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5259F" w14:textId="77777777" w:rsidR="00700507" w:rsidRPr="00700507" w:rsidRDefault="00700507" w:rsidP="00755C8C">
      <w:pPr>
        <w:pStyle w:val="Sinespaciado"/>
        <w:jc w:val="center"/>
        <w:rPr>
          <w:rFonts w:ascii="Berlin Sans FB Demi" w:hAnsi="Berlin Sans FB Demi" w:cs="ADLaM Display"/>
          <w:b/>
          <w:bCs/>
          <w:color w:val="005E00"/>
          <w:sz w:val="44"/>
          <w:szCs w:val="44"/>
          <w:lang w:eastAsia="es-PE"/>
        </w:rPr>
      </w:pPr>
      <w:r w:rsidRPr="00700507">
        <w:rPr>
          <w:rFonts w:ascii="Berlin Sans FB Demi" w:hAnsi="Berlin Sans FB Demi" w:cs="ADLaM Display"/>
          <w:b/>
          <w:bCs/>
          <w:color w:val="005E00"/>
          <w:sz w:val="44"/>
          <w:szCs w:val="44"/>
          <w:lang w:eastAsia="es-PE"/>
        </w:rPr>
        <w:t xml:space="preserve">CONECTY </w:t>
      </w:r>
    </w:p>
    <w:p w14:paraId="5DD2218D" w14:textId="13A6C235" w:rsidR="00A12F60" w:rsidRPr="00700507" w:rsidRDefault="00700507" w:rsidP="00755C8C">
      <w:pPr>
        <w:pStyle w:val="Sinespaciado"/>
        <w:jc w:val="center"/>
        <w:rPr>
          <w:rFonts w:ascii="Berlin Sans FB Demi" w:hAnsi="Berlin Sans FB Demi" w:cs="ADLaM Display"/>
          <w:b/>
          <w:bCs/>
          <w:color w:val="005E00"/>
          <w:sz w:val="32"/>
          <w:szCs w:val="32"/>
          <w:lang w:eastAsia="es-PE"/>
        </w:rPr>
      </w:pPr>
      <w:r w:rsidRPr="00700507">
        <w:rPr>
          <w:rFonts w:ascii="Berlin Sans FB Demi" w:hAnsi="Berlin Sans FB Demi" w:cs="ADLaM Display"/>
          <w:b/>
          <w:bCs/>
          <w:color w:val="005E00"/>
          <w:sz w:val="32"/>
          <w:szCs w:val="32"/>
          <w:lang w:eastAsia="es-PE"/>
        </w:rPr>
        <w:t>CHIP DE DATOS EN EL EXTRANJERO</w:t>
      </w:r>
    </w:p>
    <w:p w14:paraId="5BD866A0" w14:textId="77777777" w:rsidR="00700507" w:rsidRDefault="00700507" w:rsidP="00EB7900">
      <w:pPr>
        <w:pStyle w:val="Sinespaciado"/>
        <w:rPr>
          <w:rFonts w:cstheme="minorHAnsi"/>
          <w:b/>
          <w:bCs/>
          <w:sz w:val="20"/>
          <w:szCs w:val="20"/>
          <w:lang w:eastAsia="es-PE"/>
        </w:rPr>
      </w:pPr>
    </w:p>
    <w:p w14:paraId="6AE67DB5" w14:textId="77777777" w:rsidR="00700507" w:rsidRDefault="00700507" w:rsidP="00EB7900">
      <w:pPr>
        <w:pStyle w:val="Sinespaciado"/>
        <w:rPr>
          <w:rFonts w:cstheme="minorHAnsi"/>
          <w:b/>
          <w:bCs/>
          <w:sz w:val="20"/>
          <w:szCs w:val="20"/>
          <w:lang w:eastAsia="es-PE"/>
        </w:rPr>
      </w:pPr>
    </w:p>
    <w:p w14:paraId="7EA318C0" w14:textId="12127175" w:rsidR="006C1DFF" w:rsidRPr="006C1DFF" w:rsidRDefault="006C1DFF" w:rsidP="006C1DFF">
      <w:pPr>
        <w:pStyle w:val="Sinespaciado"/>
        <w:jc w:val="center"/>
        <w:rPr>
          <w:rFonts w:cstheme="minorHAnsi"/>
          <w:b/>
          <w:bCs/>
          <w:color w:val="008000"/>
          <w:sz w:val="36"/>
          <w:szCs w:val="36"/>
          <w:lang w:eastAsia="es-PE"/>
        </w:rPr>
      </w:pPr>
      <w:r w:rsidRPr="006C1DFF">
        <w:rPr>
          <w:rFonts w:cstheme="minorHAnsi"/>
          <w:b/>
          <w:bCs/>
          <w:color w:val="008000"/>
          <w:sz w:val="36"/>
          <w:szCs w:val="36"/>
          <w:lang w:eastAsia="es-PE"/>
        </w:rPr>
        <w:t xml:space="preserve">DESTINO ESTADOS UNIDOS DE NORTE AMERICA </w:t>
      </w:r>
    </w:p>
    <w:p w14:paraId="25DD9842" w14:textId="77777777" w:rsidR="006C1DFF" w:rsidRDefault="006C1DFF" w:rsidP="006C1DFF">
      <w:pPr>
        <w:pStyle w:val="Sinespaciado"/>
        <w:jc w:val="center"/>
        <w:rPr>
          <w:rFonts w:cstheme="minorHAnsi"/>
          <w:b/>
          <w:bCs/>
          <w:sz w:val="20"/>
          <w:szCs w:val="20"/>
          <w:lang w:eastAsia="es-PE"/>
        </w:rPr>
      </w:pPr>
    </w:p>
    <w:p w14:paraId="6C36CB68" w14:textId="3B311061" w:rsidR="007B409C" w:rsidRPr="00CB76CB" w:rsidRDefault="007B409C" w:rsidP="00CB76CB">
      <w:pPr>
        <w:pStyle w:val="Sinespaciado"/>
        <w:jc w:val="center"/>
        <w:rPr>
          <w:rFonts w:cstheme="minorHAnsi"/>
          <w:b/>
          <w:bCs/>
          <w:sz w:val="32"/>
          <w:szCs w:val="32"/>
          <w:lang w:eastAsia="es-PE"/>
        </w:rPr>
      </w:pPr>
      <w:r w:rsidRPr="00CB76CB">
        <w:rPr>
          <w:rFonts w:cstheme="minorHAnsi"/>
          <w:b/>
          <w:bCs/>
          <w:sz w:val="32"/>
          <w:szCs w:val="32"/>
          <w:lang w:eastAsia="es-PE"/>
        </w:rPr>
        <w:t>DESTINO USA</w:t>
      </w:r>
    </w:p>
    <w:tbl>
      <w:tblPr>
        <w:tblStyle w:val="Tablaconcuadrcula"/>
        <w:tblW w:w="0" w:type="auto"/>
        <w:jc w:val="center"/>
        <w:tblLook w:val="04A0" w:firstRow="1" w:lastRow="0" w:firstColumn="1" w:lastColumn="0" w:noHBand="0" w:noVBand="1"/>
      </w:tblPr>
      <w:tblGrid>
        <w:gridCol w:w="2522"/>
        <w:gridCol w:w="3289"/>
      </w:tblGrid>
      <w:tr w:rsidR="007B409C" w14:paraId="5E7BD6A9" w14:textId="77777777" w:rsidTr="006C1DFF">
        <w:trPr>
          <w:jc w:val="center"/>
        </w:trPr>
        <w:tc>
          <w:tcPr>
            <w:tcW w:w="5811" w:type="dxa"/>
            <w:gridSpan w:val="2"/>
            <w:tcBorders>
              <w:bottom w:val="single" w:sz="4" w:space="0" w:color="auto"/>
            </w:tcBorders>
            <w:shd w:val="clear" w:color="auto" w:fill="00B050"/>
          </w:tcPr>
          <w:p w14:paraId="17060F0B" w14:textId="11F40A23" w:rsidR="007B409C" w:rsidRDefault="007B409C" w:rsidP="00CB76CB">
            <w:pPr>
              <w:pStyle w:val="Sinespaciado"/>
              <w:jc w:val="center"/>
              <w:rPr>
                <w:rFonts w:cstheme="minorHAnsi"/>
                <w:b/>
                <w:bCs/>
                <w:sz w:val="32"/>
                <w:szCs w:val="32"/>
                <w:lang w:eastAsia="es-PE"/>
              </w:rPr>
            </w:pPr>
            <w:r w:rsidRPr="007B409C">
              <w:rPr>
                <w:rFonts w:cstheme="minorHAnsi"/>
                <w:b/>
                <w:bCs/>
                <w:color w:val="FFFFFF" w:themeColor="background1"/>
                <w:sz w:val="32"/>
                <w:szCs w:val="32"/>
                <w:lang w:eastAsia="es-PE"/>
              </w:rPr>
              <w:t>DATOS ILIMITADOS</w:t>
            </w:r>
          </w:p>
        </w:tc>
      </w:tr>
      <w:tr w:rsidR="007B409C" w14:paraId="5A9C5D8A" w14:textId="77777777" w:rsidTr="006C1DFF">
        <w:trPr>
          <w:jc w:val="center"/>
        </w:trPr>
        <w:tc>
          <w:tcPr>
            <w:tcW w:w="2522" w:type="dxa"/>
            <w:tcBorders>
              <w:bottom w:val="nil"/>
            </w:tcBorders>
            <w:shd w:val="clear" w:color="auto" w:fill="00B050"/>
          </w:tcPr>
          <w:p w14:paraId="4FE6FE0A" w14:textId="5A35A413" w:rsidR="007B409C" w:rsidRPr="00663573" w:rsidRDefault="007B409C" w:rsidP="00CB76CB">
            <w:pPr>
              <w:pStyle w:val="Sinespaciado"/>
              <w:jc w:val="center"/>
              <w:rPr>
                <w:rFonts w:cstheme="minorHAnsi"/>
                <w:b/>
                <w:bCs/>
                <w:color w:val="FFFFFF" w:themeColor="background1"/>
                <w:sz w:val="24"/>
                <w:szCs w:val="24"/>
                <w:lang w:eastAsia="es-PE"/>
              </w:rPr>
            </w:pPr>
            <w:r w:rsidRPr="00663573">
              <w:rPr>
                <w:rFonts w:cstheme="minorHAnsi"/>
                <w:b/>
                <w:bCs/>
                <w:color w:val="FFFFFF" w:themeColor="background1"/>
                <w:sz w:val="24"/>
                <w:szCs w:val="24"/>
                <w:lang w:eastAsia="es-PE"/>
              </w:rPr>
              <w:t>VIGENCIA</w:t>
            </w:r>
          </w:p>
        </w:tc>
        <w:tc>
          <w:tcPr>
            <w:tcW w:w="3289" w:type="dxa"/>
            <w:tcBorders>
              <w:bottom w:val="nil"/>
            </w:tcBorders>
            <w:shd w:val="clear" w:color="auto" w:fill="00B050"/>
          </w:tcPr>
          <w:p w14:paraId="6BACAE01" w14:textId="56E4520E" w:rsidR="007B409C" w:rsidRPr="00663573" w:rsidRDefault="00663573" w:rsidP="00CB76CB">
            <w:pPr>
              <w:pStyle w:val="Sinespaciado"/>
              <w:jc w:val="center"/>
              <w:rPr>
                <w:rFonts w:cstheme="minorHAnsi"/>
                <w:b/>
                <w:bCs/>
                <w:color w:val="FFFFFF" w:themeColor="background1"/>
                <w:sz w:val="24"/>
                <w:szCs w:val="24"/>
                <w:lang w:eastAsia="es-PE"/>
              </w:rPr>
            </w:pPr>
            <w:r w:rsidRPr="00663573">
              <w:rPr>
                <w:rFonts w:cstheme="minorHAnsi"/>
                <w:b/>
                <w:bCs/>
                <w:color w:val="FFFFFF" w:themeColor="background1"/>
                <w:sz w:val="24"/>
                <w:szCs w:val="24"/>
                <w:lang w:eastAsia="es-PE"/>
              </w:rPr>
              <w:t>PRECIOS</w:t>
            </w:r>
            <w:r w:rsidR="007B409C" w:rsidRPr="00663573">
              <w:rPr>
                <w:rFonts w:cstheme="minorHAnsi"/>
                <w:b/>
                <w:bCs/>
                <w:color w:val="FFFFFF" w:themeColor="background1"/>
                <w:sz w:val="24"/>
                <w:szCs w:val="24"/>
                <w:lang w:eastAsia="es-PE"/>
              </w:rPr>
              <w:t xml:space="preserve"> EN US$ AMERICANOS</w:t>
            </w:r>
          </w:p>
        </w:tc>
      </w:tr>
      <w:tr w:rsidR="007B409C" w14:paraId="05EF6512" w14:textId="77777777" w:rsidTr="006C1DFF">
        <w:trPr>
          <w:jc w:val="center"/>
        </w:trPr>
        <w:tc>
          <w:tcPr>
            <w:tcW w:w="2522" w:type="dxa"/>
            <w:tcBorders>
              <w:top w:val="nil"/>
            </w:tcBorders>
          </w:tcPr>
          <w:p w14:paraId="3BBD56AB" w14:textId="129635F8" w:rsidR="007B409C" w:rsidRPr="007B409C" w:rsidRDefault="007B409C" w:rsidP="00CB76CB">
            <w:pPr>
              <w:pStyle w:val="Sinespaciado"/>
              <w:jc w:val="center"/>
              <w:rPr>
                <w:rFonts w:cstheme="minorHAnsi"/>
                <w:lang w:eastAsia="es-PE"/>
              </w:rPr>
            </w:pPr>
            <w:r w:rsidRPr="007B409C">
              <w:rPr>
                <w:rFonts w:cstheme="minorHAnsi"/>
                <w:lang w:eastAsia="es-PE"/>
              </w:rPr>
              <w:t>1DIA</w:t>
            </w:r>
            <w:r>
              <w:rPr>
                <w:rFonts w:cstheme="minorHAnsi"/>
                <w:lang w:eastAsia="es-PE"/>
              </w:rPr>
              <w:t>S</w:t>
            </w:r>
          </w:p>
        </w:tc>
        <w:tc>
          <w:tcPr>
            <w:tcW w:w="3289" w:type="dxa"/>
            <w:tcBorders>
              <w:top w:val="nil"/>
            </w:tcBorders>
          </w:tcPr>
          <w:p w14:paraId="69B2A84C" w14:textId="30E3E1BA" w:rsidR="007B409C" w:rsidRPr="007B409C" w:rsidRDefault="007B409C" w:rsidP="00CB76CB">
            <w:pPr>
              <w:pStyle w:val="Sinespaciado"/>
              <w:jc w:val="center"/>
              <w:rPr>
                <w:rFonts w:cstheme="minorHAnsi"/>
                <w:lang w:eastAsia="es-PE"/>
              </w:rPr>
            </w:pPr>
            <w:r>
              <w:rPr>
                <w:rFonts w:cstheme="minorHAnsi"/>
                <w:lang w:eastAsia="es-PE"/>
              </w:rPr>
              <w:t>US$</w:t>
            </w:r>
            <w:r w:rsidR="00663573">
              <w:rPr>
                <w:rFonts w:cstheme="minorHAnsi"/>
                <w:lang w:eastAsia="es-PE"/>
              </w:rPr>
              <w:t>0</w:t>
            </w:r>
            <w:r>
              <w:rPr>
                <w:rFonts w:cstheme="minorHAnsi"/>
                <w:lang w:eastAsia="es-PE"/>
              </w:rPr>
              <w:t>6</w:t>
            </w:r>
          </w:p>
        </w:tc>
      </w:tr>
      <w:tr w:rsidR="007B409C" w14:paraId="73B0A469" w14:textId="77777777" w:rsidTr="006C1DFF">
        <w:trPr>
          <w:jc w:val="center"/>
        </w:trPr>
        <w:tc>
          <w:tcPr>
            <w:tcW w:w="2522" w:type="dxa"/>
          </w:tcPr>
          <w:p w14:paraId="4C0527E0" w14:textId="603FD1AD" w:rsidR="007B409C" w:rsidRPr="007B409C" w:rsidRDefault="007B409C" w:rsidP="00CB76CB">
            <w:pPr>
              <w:pStyle w:val="Sinespaciado"/>
              <w:jc w:val="center"/>
              <w:rPr>
                <w:rFonts w:cstheme="minorHAnsi"/>
                <w:lang w:eastAsia="es-PE"/>
              </w:rPr>
            </w:pPr>
            <w:r>
              <w:rPr>
                <w:rFonts w:cstheme="minorHAnsi"/>
                <w:lang w:eastAsia="es-PE"/>
              </w:rPr>
              <w:t>3</w:t>
            </w:r>
            <w:r w:rsidRPr="007B409C">
              <w:rPr>
                <w:rFonts w:cstheme="minorHAnsi"/>
                <w:lang w:eastAsia="es-PE"/>
              </w:rPr>
              <w:t>DIA</w:t>
            </w:r>
            <w:r>
              <w:rPr>
                <w:rFonts w:cstheme="minorHAnsi"/>
                <w:lang w:eastAsia="es-PE"/>
              </w:rPr>
              <w:t>S</w:t>
            </w:r>
          </w:p>
        </w:tc>
        <w:tc>
          <w:tcPr>
            <w:tcW w:w="3289" w:type="dxa"/>
          </w:tcPr>
          <w:p w14:paraId="7CD78906" w14:textId="7C59A625" w:rsidR="007B409C" w:rsidRPr="007B409C" w:rsidRDefault="007B409C" w:rsidP="00CB76CB">
            <w:pPr>
              <w:pStyle w:val="Sinespaciado"/>
              <w:jc w:val="center"/>
              <w:rPr>
                <w:rFonts w:cstheme="minorHAnsi"/>
                <w:lang w:eastAsia="es-PE"/>
              </w:rPr>
            </w:pPr>
            <w:r w:rsidRPr="00904331">
              <w:rPr>
                <w:rFonts w:cstheme="minorHAnsi"/>
                <w:lang w:eastAsia="es-PE"/>
              </w:rPr>
              <w:t>US$</w:t>
            </w:r>
            <w:r>
              <w:rPr>
                <w:rFonts w:cstheme="minorHAnsi"/>
                <w:lang w:eastAsia="es-PE"/>
              </w:rPr>
              <w:t>13</w:t>
            </w:r>
          </w:p>
        </w:tc>
      </w:tr>
      <w:tr w:rsidR="007B409C" w14:paraId="2221B550" w14:textId="77777777" w:rsidTr="006C1DFF">
        <w:trPr>
          <w:jc w:val="center"/>
        </w:trPr>
        <w:tc>
          <w:tcPr>
            <w:tcW w:w="2522" w:type="dxa"/>
          </w:tcPr>
          <w:p w14:paraId="5AA04C73" w14:textId="3CA4C44F" w:rsidR="007B409C" w:rsidRPr="007B409C" w:rsidRDefault="007B409C" w:rsidP="00CB76CB">
            <w:pPr>
              <w:pStyle w:val="Sinespaciado"/>
              <w:jc w:val="center"/>
              <w:rPr>
                <w:rFonts w:cstheme="minorHAnsi"/>
                <w:lang w:eastAsia="es-PE"/>
              </w:rPr>
            </w:pPr>
            <w:r>
              <w:rPr>
                <w:rFonts w:cstheme="minorHAnsi"/>
                <w:lang w:eastAsia="es-PE"/>
              </w:rPr>
              <w:t>5</w:t>
            </w:r>
            <w:r w:rsidRPr="007B409C">
              <w:rPr>
                <w:rFonts w:cstheme="minorHAnsi"/>
                <w:lang w:eastAsia="es-PE"/>
              </w:rPr>
              <w:t>DIA</w:t>
            </w:r>
            <w:r>
              <w:rPr>
                <w:rFonts w:cstheme="minorHAnsi"/>
                <w:lang w:eastAsia="es-PE"/>
              </w:rPr>
              <w:t>S</w:t>
            </w:r>
          </w:p>
        </w:tc>
        <w:tc>
          <w:tcPr>
            <w:tcW w:w="3289" w:type="dxa"/>
          </w:tcPr>
          <w:p w14:paraId="52A1BECE" w14:textId="5F2D2CD3" w:rsidR="007B409C" w:rsidRPr="007B409C" w:rsidRDefault="007B409C" w:rsidP="00CB76CB">
            <w:pPr>
              <w:pStyle w:val="Sinespaciado"/>
              <w:jc w:val="center"/>
              <w:rPr>
                <w:rFonts w:cstheme="minorHAnsi"/>
                <w:lang w:eastAsia="es-PE"/>
              </w:rPr>
            </w:pPr>
            <w:r w:rsidRPr="00904331">
              <w:rPr>
                <w:rFonts w:cstheme="minorHAnsi"/>
                <w:lang w:eastAsia="es-PE"/>
              </w:rPr>
              <w:t>US$</w:t>
            </w:r>
            <w:r>
              <w:rPr>
                <w:rFonts w:cstheme="minorHAnsi"/>
                <w:lang w:eastAsia="es-PE"/>
              </w:rPr>
              <w:t>20</w:t>
            </w:r>
          </w:p>
        </w:tc>
      </w:tr>
      <w:tr w:rsidR="007B409C" w14:paraId="0620F3A4" w14:textId="77777777" w:rsidTr="006C1DFF">
        <w:trPr>
          <w:jc w:val="center"/>
        </w:trPr>
        <w:tc>
          <w:tcPr>
            <w:tcW w:w="2522" w:type="dxa"/>
          </w:tcPr>
          <w:p w14:paraId="023574B0" w14:textId="17D31BC5" w:rsidR="007B409C" w:rsidRPr="007B409C" w:rsidRDefault="007B409C" w:rsidP="00CB76CB">
            <w:pPr>
              <w:pStyle w:val="Sinespaciado"/>
              <w:jc w:val="center"/>
              <w:rPr>
                <w:rFonts w:cstheme="minorHAnsi"/>
                <w:lang w:eastAsia="es-PE"/>
              </w:rPr>
            </w:pPr>
            <w:r>
              <w:rPr>
                <w:rFonts w:cstheme="minorHAnsi"/>
                <w:lang w:eastAsia="es-PE"/>
              </w:rPr>
              <w:t>7</w:t>
            </w:r>
            <w:r w:rsidRPr="007B409C">
              <w:rPr>
                <w:rFonts w:cstheme="minorHAnsi"/>
                <w:lang w:eastAsia="es-PE"/>
              </w:rPr>
              <w:t>DIA</w:t>
            </w:r>
            <w:r>
              <w:rPr>
                <w:rFonts w:cstheme="minorHAnsi"/>
                <w:lang w:eastAsia="es-PE"/>
              </w:rPr>
              <w:t>S</w:t>
            </w:r>
          </w:p>
        </w:tc>
        <w:tc>
          <w:tcPr>
            <w:tcW w:w="3289" w:type="dxa"/>
          </w:tcPr>
          <w:p w14:paraId="57CA475F" w14:textId="7F3852D8" w:rsidR="007B409C" w:rsidRPr="007B409C" w:rsidRDefault="007B409C" w:rsidP="00CB76CB">
            <w:pPr>
              <w:pStyle w:val="Sinespaciado"/>
              <w:jc w:val="center"/>
              <w:rPr>
                <w:rFonts w:cstheme="minorHAnsi"/>
                <w:lang w:eastAsia="es-PE"/>
              </w:rPr>
            </w:pPr>
            <w:r w:rsidRPr="00904331">
              <w:rPr>
                <w:rFonts w:cstheme="minorHAnsi"/>
                <w:lang w:eastAsia="es-PE"/>
              </w:rPr>
              <w:t>US$</w:t>
            </w:r>
            <w:r>
              <w:rPr>
                <w:rFonts w:cstheme="minorHAnsi"/>
                <w:lang w:eastAsia="es-PE"/>
              </w:rPr>
              <w:t>26</w:t>
            </w:r>
          </w:p>
        </w:tc>
      </w:tr>
      <w:tr w:rsidR="007B409C" w14:paraId="75553241" w14:textId="77777777" w:rsidTr="006C1DFF">
        <w:trPr>
          <w:jc w:val="center"/>
        </w:trPr>
        <w:tc>
          <w:tcPr>
            <w:tcW w:w="2522" w:type="dxa"/>
          </w:tcPr>
          <w:p w14:paraId="1FC726A9" w14:textId="7395B3A3" w:rsidR="007B409C" w:rsidRDefault="007B409C" w:rsidP="00CB76CB">
            <w:pPr>
              <w:pStyle w:val="Sinespaciado"/>
              <w:jc w:val="center"/>
              <w:rPr>
                <w:rFonts w:cstheme="minorHAnsi"/>
                <w:lang w:eastAsia="es-PE"/>
              </w:rPr>
            </w:pPr>
            <w:r>
              <w:rPr>
                <w:rFonts w:cstheme="minorHAnsi"/>
                <w:lang w:eastAsia="es-PE"/>
              </w:rPr>
              <w:t>8</w:t>
            </w:r>
            <w:r w:rsidRPr="007B409C">
              <w:rPr>
                <w:rFonts w:cstheme="minorHAnsi"/>
                <w:lang w:eastAsia="es-PE"/>
              </w:rPr>
              <w:t>DIA</w:t>
            </w:r>
            <w:r>
              <w:rPr>
                <w:rFonts w:cstheme="minorHAnsi"/>
                <w:lang w:eastAsia="es-PE"/>
              </w:rPr>
              <w:t>S</w:t>
            </w:r>
          </w:p>
        </w:tc>
        <w:tc>
          <w:tcPr>
            <w:tcW w:w="3289" w:type="dxa"/>
          </w:tcPr>
          <w:p w14:paraId="3622EFC5" w14:textId="59F99B71" w:rsidR="007B409C" w:rsidRPr="007B409C" w:rsidRDefault="007B409C" w:rsidP="00CB76CB">
            <w:pPr>
              <w:pStyle w:val="Sinespaciado"/>
              <w:jc w:val="center"/>
              <w:rPr>
                <w:rFonts w:cstheme="minorHAnsi"/>
                <w:lang w:eastAsia="es-PE"/>
              </w:rPr>
            </w:pPr>
            <w:r w:rsidRPr="00904331">
              <w:rPr>
                <w:rFonts w:cstheme="minorHAnsi"/>
                <w:lang w:eastAsia="es-PE"/>
              </w:rPr>
              <w:t>US$</w:t>
            </w:r>
            <w:r>
              <w:rPr>
                <w:rFonts w:cstheme="minorHAnsi"/>
                <w:lang w:eastAsia="es-PE"/>
              </w:rPr>
              <w:t>29</w:t>
            </w:r>
          </w:p>
        </w:tc>
      </w:tr>
      <w:tr w:rsidR="007B409C" w14:paraId="73F7F417" w14:textId="77777777" w:rsidTr="006C1DFF">
        <w:trPr>
          <w:jc w:val="center"/>
        </w:trPr>
        <w:tc>
          <w:tcPr>
            <w:tcW w:w="2522" w:type="dxa"/>
          </w:tcPr>
          <w:p w14:paraId="65E89EDD" w14:textId="49E76E56" w:rsidR="007B409C" w:rsidRDefault="007B409C" w:rsidP="00CB76CB">
            <w:pPr>
              <w:pStyle w:val="Sinespaciado"/>
              <w:jc w:val="center"/>
              <w:rPr>
                <w:rFonts w:cstheme="minorHAnsi"/>
                <w:lang w:eastAsia="es-PE"/>
              </w:rPr>
            </w:pPr>
            <w:r>
              <w:rPr>
                <w:rFonts w:cstheme="minorHAnsi"/>
                <w:lang w:eastAsia="es-PE"/>
              </w:rPr>
              <w:t>10</w:t>
            </w:r>
            <w:r w:rsidRPr="007B409C">
              <w:rPr>
                <w:rFonts w:cstheme="minorHAnsi"/>
                <w:lang w:eastAsia="es-PE"/>
              </w:rPr>
              <w:t>DIA</w:t>
            </w:r>
            <w:r>
              <w:rPr>
                <w:rFonts w:cstheme="minorHAnsi"/>
                <w:lang w:eastAsia="es-PE"/>
              </w:rPr>
              <w:t>S</w:t>
            </w:r>
          </w:p>
        </w:tc>
        <w:tc>
          <w:tcPr>
            <w:tcW w:w="3289" w:type="dxa"/>
          </w:tcPr>
          <w:p w14:paraId="2823797A" w14:textId="66B789C5" w:rsidR="007B409C" w:rsidRPr="007B409C" w:rsidRDefault="007B409C" w:rsidP="00CB76CB">
            <w:pPr>
              <w:pStyle w:val="Sinespaciado"/>
              <w:jc w:val="center"/>
              <w:rPr>
                <w:rFonts w:cstheme="minorHAnsi"/>
                <w:lang w:eastAsia="es-PE"/>
              </w:rPr>
            </w:pPr>
            <w:r w:rsidRPr="00904331">
              <w:rPr>
                <w:rFonts w:cstheme="minorHAnsi"/>
                <w:lang w:eastAsia="es-PE"/>
              </w:rPr>
              <w:t>US$</w:t>
            </w:r>
            <w:r w:rsidR="00663573">
              <w:rPr>
                <w:rFonts w:cstheme="minorHAnsi"/>
                <w:lang w:eastAsia="es-PE"/>
              </w:rPr>
              <w:t>35</w:t>
            </w:r>
          </w:p>
        </w:tc>
      </w:tr>
      <w:tr w:rsidR="007B409C" w14:paraId="5ECB3017" w14:textId="77777777" w:rsidTr="006C1DFF">
        <w:trPr>
          <w:jc w:val="center"/>
        </w:trPr>
        <w:tc>
          <w:tcPr>
            <w:tcW w:w="2522" w:type="dxa"/>
          </w:tcPr>
          <w:p w14:paraId="525849BC" w14:textId="5080FA04" w:rsidR="007B409C" w:rsidRDefault="007B409C" w:rsidP="00CB76CB">
            <w:pPr>
              <w:pStyle w:val="Sinespaciado"/>
              <w:jc w:val="center"/>
              <w:rPr>
                <w:rFonts w:cstheme="minorHAnsi"/>
                <w:lang w:eastAsia="es-PE"/>
              </w:rPr>
            </w:pPr>
            <w:r>
              <w:rPr>
                <w:rFonts w:cstheme="minorHAnsi"/>
                <w:lang w:eastAsia="es-PE"/>
              </w:rPr>
              <w:t>12</w:t>
            </w:r>
            <w:r w:rsidRPr="007B409C">
              <w:rPr>
                <w:rFonts w:cstheme="minorHAnsi"/>
                <w:lang w:eastAsia="es-PE"/>
              </w:rPr>
              <w:t>DIA</w:t>
            </w:r>
            <w:r>
              <w:rPr>
                <w:rFonts w:cstheme="minorHAnsi"/>
                <w:lang w:eastAsia="es-PE"/>
              </w:rPr>
              <w:t>S</w:t>
            </w:r>
          </w:p>
        </w:tc>
        <w:tc>
          <w:tcPr>
            <w:tcW w:w="3289" w:type="dxa"/>
          </w:tcPr>
          <w:p w14:paraId="20119D45" w14:textId="2463F2B8" w:rsidR="007B409C" w:rsidRPr="007B409C" w:rsidRDefault="007B409C" w:rsidP="00CB76CB">
            <w:pPr>
              <w:pStyle w:val="Sinespaciado"/>
              <w:jc w:val="center"/>
              <w:rPr>
                <w:rFonts w:cstheme="minorHAnsi"/>
                <w:lang w:eastAsia="es-PE"/>
              </w:rPr>
            </w:pPr>
            <w:r w:rsidRPr="00904331">
              <w:rPr>
                <w:rFonts w:cstheme="minorHAnsi"/>
                <w:lang w:eastAsia="es-PE"/>
              </w:rPr>
              <w:t>US$</w:t>
            </w:r>
            <w:r w:rsidR="00663573">
              <w:rPr>
                <w:rFonts w:cstheme="minorHAnsi"/>
                <w:lang w:eastAsia="es-PE"/>
              </w:rPr>
              <w:t>38</w:t>
            </w:r>
          </w:p>
        </w:tc>
      </w:tr>
      <w:tr w:rsidR="007B409C" w14:paraId="5F8D9291" w14:textId="77777777" w:rsidTr="006C1DFF">
        <w:trPr>
          <w:jc w:val="center"/>
        </w:trPr>
        <w:tc>
          <w:tcPr>
            <w:tcW w:w="2522" w:type="dxa"/>
          </w:tcPr>
          <w:p w14:paraId="3400BBE5" w14:textId="61A102E4" w:rsidR="007B409C" w:rsidRDefault="007B409C" w:rsidP="00CB76CB">
            <w:pPr>
              <w:pStyle w:val="Sinespaciado"/>
              <w:jc w:val="center"/>
              <w:rPr>
                <w:rFonts w:cstheme="minorHAnsi"/>
                <w:lang w:eastAsia="es-PE"/>
              </w:rPr>
            </w:pPr>
            <w:r>
              <w:rPr>
                <w:rFonts w:cstheme="minorHAnsi"/>
                <w:lang w:eastAsia="es-PE"/>
              </w:rPr>
              <w:t>15</w:t>
            </w:r>
            <w:r w:rsidRPr="007B409C">
              <w:rPr>
                <w:rFonts w:cstheme="minorHAnsi"/>
                <w:lang w:eastAsia="es-PE"/>
              </w:rPr>
              <w:t>DIA</w:t>
            </w:r>
            <w:r>
              <w:rPr>
                <w:rFonts w:cstheme="minorHAnsi"/>
                <w:lang w:eastAsia="es-PE"/>
              </w:rPr>
              <w:t>S</w:t>
            </w:r>
          </w:p>
        </w:tc>
        <w:tc>
          <w:tcPr>
            <w:tcW w:w="3289" w:type="dxa"/>
          </w:tcPr>
          <w:p w14:paraId="1B351C5B" w14:textId="5E1EE180" w:rsidR="007B409C" w:rsidRPr="007B409C" w:rsidRDefault="007B409C" w:rsidP="00CB76CB">
            <w:pPr>
              <w:pStyle w:val="Sinespaciado"/>
              <w:jc w:val="center"/>
              <w:rPr>
                <w:rFonts w:cstheme="minorHAnsi"/>
                <w:lang w:eastAsia="es-PE"/>
              </w:rPr>
            </w:pPr>
            <w:r w:rsidRPr="00904331">
              <w:rPr>
                <w:rFonts w:cstheme="minorHAnsi"/>
                <w:lang w:eastAsia="es-PE"/>
              </w:rPr>
              <w:t>US$</w:t>
            </w:r>
            <w:r w:rsidR="00663573">
              <w:rPr>
                <w:rFonts w:cstheme="minorHAnsi"/>
                <w:lang w:eastAsia="es-PE"/>
              </w:rPr>
              <w:t>40</w:t>
            </w:r>
          </w:p>
        </w:tc>
      </w:tr>
      <w:tr w:rsidR="007B409C" w14:paraId="06A1DBAC" w14:textId="77777777" w:rsidTr="006C1DFF">
        <w:trPr>
          <w:jc w:val="center"/>
        </w:trPr>
        <w:tc>
          <w:tcPr>
            <w:tcW w:w="2522" w:type="dxa"/>
          </w:tcPr>
          <w:p w14:paraId="553CB7C4" w14:textId="3D4F3C9C" w:rsidR="007B409C" w:rsidRDefault="007B409C" w:rsidP="00CB76CB">
            <w:pPr>
              <w:pStyle w:val="Sinespaciado"/>
              <w:jc w:val="center"/>
              <w:rPr>
                <w:rFonts w:cstheme="minorHAnsi"/>
                <w:lang w:eastAsia="es-PE"/>
              </w:rPr>
            </w:pPr>
            <w:r>
              <w:rPr>
                <w:rFonts w:cstheme="minorHAnsi"/>
                <w:lang w:eastAsia="es-PE"/>
              </w:rPr>
              <w:t>20</w:t>
            </w:r>
            <w:r w:rsidRPr="007B409C">
              <w:rPr>
                <w:rFonts w:cstheme="minorHAnsi"/>
                <w:lang w:eastAsia="es-PE"/>
              </w:rPr>
              <w:t>DIA</w:t>
            </w:r>
            <w:r>
              <w:rPr>
                <w:rFonts w:cstheme="minorHAnsi"/>
                <w:lang w:eastAsia="es-PE"/>
              </w:rPr>
              <w:t>S</w:t>
            </w:r>
          </w:p>
        </w:tc>
        <w:tc>
          <w:tcPr>
            <w:tcW w:w="3289" w:type="dxa"/>
          </w:tcPr>
          <w:p w14:paraId="1562B40C" w14:textId="4C675CD0" w:rsidR="007B409C" w:rsidRPr="007B409C" w:rsidRDefault="007B409C" w:rsidP="00CB76CB">
            <w:pPr>
              <w:pStyle w:val="Sinespaciado"/>
              <w:jc w:val="center"/>
              <w:rPr>
                <w:rFonts w:cstheme="minorHAnsi"/>
                <w:lang w:eastAsia="es-PE"/>
              </w:rPr>
            </w:pPr>
            <w:r w:rsidRPr="00904331">
              <w:rPr>
                <w:rFonts w:cstheme="minorHAnsi"/>
                <w:lang w:eastAsia="es-PE"/>
              </w:rPr>
              <w:t>US$</w:t>
            </w:r>
            <w:r w:rsidR="00663573">
              <w:rPr>
                <w:rFonts w:cstheme="minorHAnsi"/>
                <w:lang w:eastAsia="es-PE"/>
              </w:rPr>
              <w:t>45</w:t>
            </w:r>
          </w:p>
        </w:tc>
      </w:tr>
      <w:tr w:rsidR="007B409C" w14:paraId="5B39B8AD" w14:textId="77777777" w:rsidTr="006C1DFF">
        <w:trPr>
          <w:jc w:val="center"/>
        </w:trPr>
        <w:tc>
          <w:tcPr>
            <w:tcW w:w="2522" w:type="dxa"/>
          </w:tcPr>
          <w:p w14:paraId="0A750884" w14:textId="0B8F5D79" w:rsidR="007B409C" w:rsidRDefault="007B409C" w:rsidP="00CB76CB">
            <w:pPr>
              <w:pStyle w:val="Sinespaciado"/>
              <w:jc w:val="center"/>
              <w:rPr>
                <w:rFonts w:cstheme="minorHAnsi"/>
                <w:lang w:eastAsia="es-PE"/>
              </w:rPr>
            </w:pPr>
            <w:r>
              <w:rPr>
                <w:rFonts w:cstheme="minorHAnsi"/>
                <w:lang w:eastAsia="es-PE"/>
              </w:rPr>
              <w:t>25</w:t>
            </w:r>
            <w:r w:rsidRPr="007B409C">
              <w:rPr>
                <w:rFonts w:cstheme="minorHAnsi"/>
                <w:lang w:eastAsia="es-PE"/>
              </w:rPr>
              <w:t>DIA</w:t>
            </w:r>
            <w:r>
              <w:rPr>
                <w:rFonts w:cstheme="minorHAnsi"/>
                <w:lang w:eastAsia="es-PE"/>
              </w:rPr>
              <w:t>S</w:t>
            </w:r>
          </w:p>
        </w:tc>
        <w:tc>
          <w:tcPr>
            <w:tcW w:w="3289" w:type="dxa"/>
          </w:tcPr>
          <w:p w14:paraId="46D457D1" w14:textId="762A08B6" w:rsidR="007B409C" w:rsidRPr="007B409C" w:rsidRDefault="007B409C" w:rsidP="00CB76CB">
            <w:pPr>
              <w:pStyle w:val="Sinespaciado"/>
              <w:jc w:val="center"/>
              <w:rPr>
                <w:rFonts w:cstheme="minorHAnsi"/>
                <w:lang w:eastAsia="es-PE"/>
              </w:rPr>
            </w:pPr>
            <w:r w:rsidRPr="00904331">
              <w:rPr>
                <w:rFonts w:cstheme="minorHAnsi"/>
                <w:lang w:eastAsia="es-PE"/>
              </w:rPr>
              <w:t>US$</w:t>
            </w:r>
            <w:r w:rsidR="00663573">
              <w:rPr>
                <w:rFonts w:cstheme="minorHAnsi"/>
                <w:lang w:eastAsia="es-PE"/>
              </w:rPr>
              <w:t>50</w:t>
            </w:r>
          </w:p>
        </w:tc>
      </w:tr>
      <w:tr w:rsidR="007B409C" w14:paraId="37B49CDA" w14:textId="77777777" w:rsidTr="006C1DFF">
        <w:trPr>
          <w:jc w:val="center"/>
        </w:trPr>
        <w:tc>
          <w:tcPr>
            <w:tcW w:w="2522" w:type="dxa"/>
          </w:tcPr>
          <w:p w14:paraId="1793BFD6" w14:textId="102CC52C" w:rsidR="007B409C" w:rsidRDefault="007B409C" w:rsidP="00CB76CB">
            <w:pPr>
              <w:pStyle w:val="Sinespaciado"/>
              <w:jc w:val="center"/>
              <w:rPr>
                <w:rFonts w:cstheme="minorHAnsi"/>
                <w:lang w:eastAsia="es-PE"/>
              </w:rPr>
            </w:pPr>
            <w:r>
              <w:rPr>
                <w:rFonts w:cstheme="minorHAnsi"/>
                <w:lang w:eastAsia="es-PE"/>
              </w:rPr>
              <w:t>30DIAS</w:t>
            </w:r>
          </w:p>
        </w:tc>
        <w:tc>
          <w:tcPr>
            <w:tcW w:w="3289" w:type="dxa"/>
          </w:tcPr>
          <w:p w14:paraId="1A3328E5" w14:textId="39B3755D" w:rsidR="007B409C" w:rsidRPr="007B409C" w:rsidRDefault="007B409C" w:rsidP="00CB76CB">
            <w:pPr>
              <w:pStyle w:val="Sinespaciado"/>
              <w:jc w:val="center"/>
              <w:rPr>
                <w:rFonts w:cstheme="minorHAnsi"/>
                <w:lang w:eastAsia="es-PE"/>
              </w:rPr>
            </w:pPr>
            <w:r w:rsidRPr="00904331">
              <w:rPr>
                <w:rFonts w:cstheme="minorHAnsi"/>
                <w:lang w:eastAsia="es-PE"/>
              </w:rPr>
              <w:t>US$</w:t>
            </w:r>
            <w:r w:rsidR="00663573">
              <w:rPr>
                <w:rFonts w:cstheme="minorHAnsi"/>
                <w:lang w:eastAsia="es-PE"/>
              </w:rPr>
              <w:t>55</w:t>
            </w:r>
          </w:p>
        </w:tc>
      </w:tr>
      <w:tr w:rsidR="007B409C" w14:paraId="37EE3EBD" w14:textId="77777777" w:rsidTr="006C1DFF">
        <w:trPr>
          <w:jc w:val="center"/>
        </w:trPr>
        <w:tc>
          <w:tcPr>
            <w:tcW w:w="2522" w:type="dxa"/>
          </w:tcPr>
          <w:p w14:paraId="26F231DC" w14:textId="3AA0729C" w:rsidR="007B409C" w:rsidRDefault="007B409C" w:rsidP="00CB76CB">
            <w:pPr>
              <w:pStyle w:val="Sinespaciado"/>
              <w:jc w:val="center"/>
              <w:rPr>
                <w:rFonts w:cstheme="minorHAnsi"/>
                <w:lang w:eastAsia="es-PE"/>
              </w:rPr>
            </w:pPr>
            <w:r>
              <w:rPr>
                <w:rFonts w:cstheme="minorHAnsi"/>
                <w:lang w:eastAsia="es-PE"/>
              </w:rPr>
              <w:t>45DIAS</w:t>
            </w:r>
          </w:p>
        </w:tc>
        <w:tc>
          <w:tcPr>
            <w:tcW w:w="3289" w:type="dxa"/>
          </w:tcPr>
          <w:p w14:paraId="346F9685" w14:textId="00ECF11B" w:rsidR="007B409C" w:rsidRPr="007B409C" w:rsidRDefault="007B409C" w:rsidP="00CB76CB">
            <w:pPr>
              <w:pStyle w:val="Sinespaciado"/>
              <w:jc w:val="center"/>
              <w:rPr>
                <w:rFonts w:cstheme="minorHAnsi"/>
                <w:lang w:eastAsia="es-PE"/>
              </w:rPr>
            </w:pPr>
            <w:r w:rsidRPr="00904331">
              <w:rPr>
                <w:rFonts w:cstheme="minorHAnsi"/>
                <w:lang w:eastAsia="es-PE"/>
              </w:rPr>
              <w:t>US$</w:t>
            </w:r>
            <w:r w:rsidR="00663573">
              <w:rPr>
                <w:rFonts w:cstheme="minorHAnsi"/>
                <w:lang w:eastAsia="es-PE"/>
              </w:rPr>
              <w:t>90</w:t>
            </w:r>
          </w:p>
        </w:tc>
      </w:tr>
    </w:tbl>
    <w:p w14:paraId="4A31C598" w14:textId="0E7D9F13" w:rsidR="00700507" w:rsidRDefault="006C1DFF" w:rsidP="00CB76CB">
      <w:pPr>
        <w:pStyle w:val="Sinespaciado"/>
        <w:jc w:val="center"/>
        <w:rPr>
          <w:rFonts w:cstheme="minorHAnsi"/>
          <w:b/>
          <w:bCs/>
          <w:sz w:val="20"/>
          <w:szCs w:val="20"/>
          <w:lang w:eastAsia="es-PE"/>
        </w:rPr>
      </w:pPr>
      <w:r>
        <w:rPr>
          <w:rFonts w:cstheme="minorHAnsi"/>
          <w:b/>
          <w:bCs/>
          <w:sz w:val="20"/>
          <w:szCs w:val="20"/>
          <w:lang w:eastAsia="es-PE"/>
        </w:rPr>
        <w:t>COMISION 12%</w:t>
      </w:r>
    </w:p>
    <w:p w14:paraId="09E51CE5" w14:textId="77777777" w:rsidR="006C1DFF" w:rsidRDefault="006C1DFF" w:rsidP="00CB76CB">
      <w:pPr>
        <w:pStyle w:val="Sinespaciado"/>
        <w:jc w:val="center"/>
        <w:rPr>
          <w:rFonts w:cstheme="minorHAnsi"/>
          <w:b/>
          <w:bCs/>
          <w:sz w:val="20"/>
          <w:szCs w:val="20"/>
          <w:lang w:eastAsia="es-PE"/>
        </w:rPr>
      </w:pPr>
    </w:p>
    <w:p w14:paraId="0A265FFD" w14:textId="77777777" w:rsidR="006C1DFF" w:rsidRDefault="006C1DFF" w:rsidP="00CB76CB">
      <w:pPr>
        <w:pStyle w:val="Sinespaciado"/>
        <w:jc w:val="center"/>
        <w:rPr>
          <w:rFonts w:cstheme="minorHAnsi"/>
          <w:b/>
          <w:bCs/>
          <w:sz w:val="20"/>
          <w:szCs w:val="20"/>
          <w:lang w:eastAsia="es-PE"/>
        </w:rPr>
      </w:pPr>
    </w:p>
    <w:p w14:paraId="6307DF83" w14:textId="77777777" w:rsidR="00CB76CB" w:rsidRPr="00CB76CB" w:rsidRDefault="00CB76CB" w:rsidP="00F123CE">
      <w:pPr>
        <w:pStyle w:val="Sinespaciado"/>
        <w:jc w:val="center"/>
        <w:rPr>
          <w:rFonts w:cstheme="minorHAnsi"/>
          <w:b/>
          <w:bCs/>
          <w:sz w:val="32"/>
          <w:szCs w:val="32"/>
          <w:lang w:eastAsia="es-PE"/>
        </w:rPr>
      </w:pPr>
      <w:r w:rsidRPr="00CB76CB">
        <w:rPr>
          <w:rFonts w:cstheme="minorHAnsi"/>
          <w:b/>
          <w:bCs/>
          <w:sz w:val="32"/>
          <w:szCs w:val="32"/>
          <w:lang w:eastAsia="es-PE"/>
        </w:rPr>
        <w:t>DESTINO USA</w:t>
      </w:r>
    </w:p>
    <w:tbl>
      <w:tblPr>
        <w:tblStyle w:val="Tablaconcuadrcula"/>
        <w:tblW w:w="0" w:type="auto"/>
        <w:jc w:val="center"/>
        <w:tblLook w:val="04A0" w:firstRow="1" w:lastRow="0" w:firstColumn="1" w:lastColumn="0" w:noHBand="0" w:noVBand="1"/>
      </w:tblPr>
      <w:tblGrid>
        <w:gridCol w:w="1701"/>
        <w:gridCol w:w="1984"/>
        <w:gridCol w:w="3482"/>
      </w:tblGrid>
      <w:tr w:rsidR="00F123CE" w14:paraId="3A8CCD2B" w14:textId="77777777" w:rsidTr="006C1DFF">
        <w:trPr>
          <w:jc w:val="center"/>
        </w:trPr>
        <w:tc>
          <w:tcPr>
            <w:tcW w:w="7167" w:type="dxa"/>
            <w:gridSpan w:val="3"/>
            <w:tcBorders>
              <w:bottom w:val="single" w:sz="4" w:space="0" w:color="auto"/>
            </w:tcBorders>
            <w:shd w:val="clear" w:color="auto" w:fill="FFFF00"/>
          </w:tcPr>
          <w:p w14:paraId="4016822D" w14:textId="5C5A0A50" w:rsidR="00F123CE" w:rsidRPr="00CB76CB" w:rsidRDefault="00F123CE" w:rsidP="00F123CE">
            <w:pPr>
              <w:pStyle w:val="Sinespaciado"/>
              <w:jc w:val="center"/>
              <w:rPr>
                <w:rFonts w:cstheme="minorHAnsi"/>
                <w:b/>
                <w:bCs/>
                <w:sz w:val="32"/>
                <w:szCs w:val="32"/>
                <w:lang w:eastAsia="es-PE"/>
              </w:rPr>
            </w:pPr>
            <w:r>
              <w:rPr>
                <w:rFonts w:cstheme="minorHAnsi"/>
                <w:b/>
                <w:bCs/>
                <w:sz w:val="32"/>
                <w:szCs w:val="32"/>
                <w:lang w:eastAsia="es-PE"/>
              </w:rPr>
              <w:t>PLANES POR GB</w:t>
            </w:r>
          </w:p>
        </w:tc>
      </w:tr>
      <w:tr w:rsidR="00F123CE" w14:paraId="1FB9D8F4" w14:textId="77777777" w:rsidTr="006C1DFF">
        <w:trPr>
          <w:jc w:val="center"/>
        </w:trPr>
        <w:tc>
          <w:tcPr>
            <w:tcW w:w="1701" w:type="dxa"/>
            <w:tcBorders>
              <w:bottom w:val="single" w:sz="4" w:space="0" w:color="auto"/>
            </w:tcBorders>
            <w:shd w:val="clear" w:color="auto" w:fill="FFFF00"/>
          </w:tcPr>
          <w:p w14:paraId="46A7B5C6" w14:textId="05E4B55B" w:rsidR="00F123CE" w:rsidRPr="00CB76CB" w:rsidRDefault="00F123CE" w:rsidP="00F123CE">
            <w:pPr>
              <w:pStyle w:val="Sinespaciado"/>
              <w:jc w:val="center"/>
              <w:rPr>
                <w:rFonts w:cstheme="minorHAnsi"/>
                <w:b/>
                <w:bCs/>
                <w:sz w:val="24"/>
                <w:szCs w:val="24"/>
                <w:lang w:eastAsia="es-PE"/>
              </w:rPr>
            </w:pPr>
            <w:r>
              <w:rPr>
                <w:rFonts w:cstheme="minorHAnsi"/>
                <w:b/>
                <w:bCs/>
                <w:sz w:val="24"/>
                <w:szCs w:val="24"/>
                <w:lang w:eastAsia="es-PE"/>
              </w:rPr>
              <w:t>GB</w:t>
            </w:r>
          </w:p>
        </w:tc>
        <w:tc>
          <w:tcPr>
            <w:tcW w:w="1984" w:type="dxa"/>
            <w:tcBorders>
              <w:bottom w:val="single" w:sz="4" w:space="0" w:color="auto"/>
            </w:tcBorders>
            <w:shd w:val="clear" w:color="auto" w:fill="FFFF00"/>
          </w:tcPr>
          <w:p w14:paraId="46DAD31E" w14:textId="5D71F84E" w:rsidR="00F123CE" w:rsidRPr="00CB76CB" w:rsidRDefault="00F123CE" w:rsidP="00F123CE">
            <w:pPr>
              <w:pStyle w:val="Sinespaciado"/>
              <w:jc w:val="center"/>
              <w:rPr>
                <w:rFonts w:cstheme="minorHAnsi"/>
                <w:b/>
                <w:bCs/>
                <w:sz w:val="24"/>
                <w:szCs w:val="24"/>
                <w:lang w:eastAsia="es-PE"/>
              </w:rPr>
            </w:pPr>
            <w:r>
              <w:rPr>
                <w:rFonts w:cstheme="minorHAnsi"/>
                <w:b/>
                <w:bCs/>
                <w:sz w:val="24"/>
                <w:szCs w:val="24"/>
                <w:lang w:eastAsia="es-PE"/>
              </w:rPr>
              <w:t>VIGENCIA</w:t>
            </w:r>
          </w:p>
        </w:tc>
        <w:tc>
          <w:tcPr>
            <w:tcW w:w="3482" w:type="dxa"/>
            <w:tcBorders>
              <w:bottom w:val="single" w:sz="4" w:space="0" w:color="auto"/>
            </w:tcBorders>
            <w:shd w:val="clear" w:color="auto" w:fill="FFFF00"/>
          </w:tcPr>
          <w:p w14:paraId="2AF54DE3" w14:textId="192BF821" w:rsidR="00F123CE" w:rsidRPr="00CB76CB" w:rsidRDefault="00F123CE" w:rsidP="00F123CE">
            <w:pPr>
              <w:pStyle w:val="Sinespaciado"/>
              <w:jc w:val="center"/>
              <w:rPr>
                <w:rFonts w:cstheme="minorHAnsi"/>
                <w:b/>
                <w:bCs/>
                <w:sz w:val="24"/>
                <w:szCs w:val="24"/>
                <w:lang w:eastAsia="es-PE"/>
              </w:rPr>
            </w:pPr>
            <w:r w:rsidRPr="00CB76CB">
              <w:rPr>
                <w:rFonts w:cstheme="minorHAnsi"/>
                <w:b/>
                <w:bCs/>
                <w:sz w:val="24"/>
                <w:szCs w:val="24"/>
                <w:lang w:eastAsia="es-PE"/>
              </w:rPr>
              <w:t>PRECIOS EN US$ AMERICANOS</w:t>
            </w:r>
          </w:p>
        </w:tc>
      </w:tr>
      <w:tr w:rsidR="00F123CE" w14:paraId="0ADC4497" w14:textId="77777777" w:rsidTr="006C1DFF">
        <w:trPr>
          <w:jc w:val="center"/>
        </w:trPr>
        <w:tc>
          <w:tcPr>
            <w:tcW w:w="1701" w:type="dxa"/>
            <w:tcBorders>
              <w:top w:val="single" w:sz="4" w:space="0" w:color="auto"/>
            </w:tcBorders>
          </w:tcPr>
          <w:p w14:paraId="37C4DA2A" w14:textId="0851E6C5" w:rsidR="00F123CE" w:rsidRPr="007B409C" w:rsidRDefault="00F123CE" w:rsidP="00CB76CB">
            <w:pPr>
              <w:pStyle w:val="Sinespaciado"/>
              <w:jc w:val="center"/>
              <w:rPr>
                <w:rFonts w:cstheme="minorHAnsi"/>
                <w:lang w:eastAsia="es-PE"/>
              </w:rPr>
            </w:pPr>
            <w:r w:rsidRPr="007B409C">
              <w:rPr>
                <w:rFonts w:cstheme="minorHAnsi"/>
                <w:lang w:eastAsia="es-PE"/>
              </w:rPr>
              <w:t>1</w:t>
            </w:r>
            <w:r>
              <w:rPr>
                <w:rFonts w:cstheme="minorHAnsi"/>
                <w:lang w:eastAsia="es-PE"/>
              </w:rPr>
              <w:t>GB</w:t>
            </w:r>
          </w:p>
        </w:tc>
        <w:tc>
          <w:tcPr>
            <w:tcW w:w="1984" w:type="dxa"/>
            <w:tcBorders>
              <w:top w:val="single" w:sz="4" w:space="0" w:color="auto"/>
            </w:tcBorders>
          </w:tcPr>
          <w:p w14:paraId="21BAB4B6" w14:textId="420C5FB6" w:rsidR="00F123CE" w:rsidRDefault="00F123CE" w:rsidP="00CB76CB">
            <w:pPr>
              <w:pStyle w:val="Sinespaciado"/>
              <w:jc w:val="center"/>
              <w:rPr>
                <w:rFonts w:cstheme="minorHAnsi"/>
                <w:lang w:eastAsia="es-PE"/>
              </w:rPr>
            </w:pPr>
            <w:r>
              <w:rPr>
                <w:rFonts w:cstheme="minorHAnsi"/>
                <w:lang w:eastAsia="es-PE"/>
              </w:rPr>
              <w:t>7DIAS</w:t>
            </w:r>
          </w:p>
        </w:tc>
        <w:tc>
          <w:tcPr>
            <w:tcW w:w="3482" w:type="dxa"/>
            <w:tcBorders>
              <w:top w:val="single" w:sz="4" w:space="0" w:color="auto"/>
            </w:tcBorders>
          </w:tcPr>
          <w:p w14:paraId="15F248B7" w14:textId="53E20A87" w:rsidR="00F123CE" w:rsidRPr="007B409C" w:rsidRDefault="00F123CE" w:rsidP="00CB76CB">
            <w:pPr>
              <w:pStyle w:val="Sinespaciado"/>
              <w:jc w:val="center"/>
              <w:rPr>
                <w:rFonts w:cstheme="minorHAnsi"/>
                <w:lang w:eastAsia="es-PE"/>
              </w:rPr>
            </w:pPr>
            <w:r>
              <w:rPr>
                <w:rFonts w:cstheme="minorHAnsi"/>
                <w:lang w:eastAsia="es-PE"/>
              </w:rPr>
              <w:t>US$06</w:t>
            </w:r>
          </w:p>
        </w:tc>
      </w:tr>
      <w:tr w:rsidR="00F123CE" w14:paraId="5B36F242" w14:textId="77777777" w:rsidTr="006C1DFF">
        <w:trPr>
          <w:jc w:val="center"/>
        </w:trPr>
        <w:tc>
          <w:tcPr>
            <w:tcW w:w="1701" w:type="dxa"/>
          </w:tcPr>
          <w:p w14:paraId="3F3FF97F" w14:textId="0462279C" w:rsidR="00F123CE" w:rsidRPr="007B409C" w:rsidRDefault="00F123CE" w:rsidP="00F123CE">
            <w:pPr>
              <w:pStyle w:val="Sinespaciado"/>
              <w:jc w:val="center"/>
              <w:rPr>
                <w:rFonts w:cstheme="minorHAnsi"/>
                <w:lang w:eastAsia="es-PE"/>
              </w:rPr>
            </w:pPr>
            <w:r>
              <w:rPr>
                <w:rFonts w:cstheme="minorHAnsi"/>
                <w:lang w:eastAsia="es-PE"/>
              </w:rPr>
              <w:t>2</w:t>
            </w:r>
            <w:r w:rsidRPr="000A4F3D">
              <w:rPr>
                <w:rFonts w:cstheme="minorHAnsi"/>
                <w:lang w:eastAsia="es-PE"/>
              </w:rPr>
              <w:t>GB</w:t>
            </w:r>
          </w:p>
        </w:tc>
        <w:tc>
          <w:tcPr>
            <w:tcW w:w="1984" w:type="dxa"/>
          </w:tcPr>
          <w:p w14:paraId="0916FF7E" w14:textId="1023B492" w:rsidR="00F123CE" w:rsidRPr="00904331" w:rsidRDefault="00F123CE" w:rsidP="00F123CE">
            <w:pPr>
              <w:pStyle w:val="Sinespaciado"/>
              <w:jc w:val="center"/>
              <w:rPr>
                <w:rFonts w:cstheme="minorHAnsi"/>
                <w:lang w:eastAsia="es-PE"/>
              </w:rPr>
            </w:pPr>
            <w:r>
              <w:rPr>
                <w:rFonts w:cstheme="minorHAnsi"/>
                <w:lang w:eastAsia="es-PE"/>
              </w:rPr>
              <w:t>15DIAS</w:t>
            </w:r>
          </w:p>
        </w:tc>
        <w:tc>
          <w:tcPr>
            <w:tcW w:w="3482" w:type="dxa"/>
          </w:tcPr>
          <w:p w14:paraId="14535029" w14:textId="12B37187" w:rsidR="00F123CE" w:rsidRPr="007B409C" w:rsidRDefault="00F123CE" w:rsidP="00F123CE">
            <w:pPr>
              <w:pStyle w:val="Sinespaciado"/>
              <w:jc w:val="center"/>
              <w:rPr>
                <w:rFonts w:cstheme="minorHAnsi"/>
                <w:lang w:eastAsia="es-PE"/>
              </w:rPr>
            </w:pPr>
            <w:r w:rsidRPr="00904331">
              <w:rPr>
                <w:rFonts w:cstheme="minorHAnsi"/>
                <w:lang w:eastAsia="es-PE"/>
              </w:rPr>
              <w:t>US$</w:t>
            </w:r>
            <w:r>
              <w:rPr>
                <w:rFonts w:cstheme="minorHAnsi"/>
                <w:lang w:eastAsia="es-PE"/>
              </w:rPr>
              <w:t>13</w:t>
            </w:r>
          </w:p>
        </w:tc>
      </w:tr>
      <w:tr w:rsidR="00F123CE" w14:paraId="31705839" w14:textId="77777777" w:rsidTr="006C1DFF">
        <w:trPr>
          <w:jc w:val="center"/>
        </w:trPr>
        <w:tc>
          <w:tcPr>
            <w:tcW w:w="1701" w:type="dxa"/>
          </w:tcPr>
          <w:p w14:paraId="65F8C51C" w14:textId="50554541" w:rsidR="00F123CE" w:rsidRPr="007B409C" w:rsidRDefault="00F123CE" w:rsidP="00F123CE">
            <w:pPr>
              <w:pStyle w:val="Sinespaciado"/>
              <w:jc w:val="center"/>
              <w:rPr>
                <w:rFonts w:cstheme="minorHAnsi"/>
                <w:lang w:eastAsia="es-PE"/>
              </w:rPr>
            </w:pPr>
            <w:r>
              <w:rPr>
                <w:rFonts w:cstheme="minorHAnsi"/>
                <w:lang w:eastAsia="es-PE"/>
              </w:rPr>
              <w:t>3</w:t>
            </w:r>
            <w:r w:rsidRPr="000A4F3D">
              <w:rPr>
                <w:rFonts w:cstheme="minorHAnsi"/>
                <w:lang w:eastAsia="es-PE"/>
              </w:rPr>
              <w:t>GB</w:t>
            </w:r>
          </w:p>
        </w:tc>
        <w:tc>
          <w:tcPr>
            <w:tcW w:w="1984" w:type="dxa"/>
            <w:vMerge w:val="restart"/>
          </w:tcPr>
          <w:p w14:paraId="73CF47D5" w14:textId="77777777" w:rsidR="00F123CE" w:rsidRDefault="00F123CE" w:rsidP="00F123CE">
            <w:pPr>
              <w:pStyle w:val="Sinespaciado"/>
              <w:jc w:val="center"/>
              <w:rPr>
                <w:rFonts w:cstheme="minorHAnsi"/>
                <w:lang w:eastAsia="es-PE"/>
              </w:rPr>
            </w:pPr>
          </w:p>
          <w:p w14:paraId="10A624BA" w14:textId="77777777" w:rsidR="00F123CE" w:rsidRDefault="00F123CE" w:rsidP="00F123CE">
            <w:pPr>
              <w:pStyle w:val="Sinespaciado"/>
              <w:jc w:val="center"/>
              <w:rPr>
                <w:rFonts w:cstheme="minorHAnsi"/>
                <w:lang w:eastAsia="es-PE"/>
              </w:rPr>
            </w:pPr>
          </w:p>
          <w:p w14:paraId="06602582" w14:textId="7203A38C" w:rsidR="00F123CE" w:rsidRPr="00904331" w:rsidRDefault="00F123CE" w:rsidP="00F123CE">
            <w:pPr>
              <w:pStyle w:val="Sinespaciado"/>
              <w:jc w:val="center"/>
              <w:rPr>
                <w:rFonts w:cstheme="minorHAnsi"/>
                <w:lang w:eastAsia="es-PE"/>
              </w:rPr>
            </w:pPr>
            <w:r>
              <w:rPr>
                <w:rFonts w:cstheme="minorHAnsi"/>
                <w:lang w:eastAsia="es-PE"/>
              </w:rPr>
              <w:t xml:space="preserve">30 DIAS </w:t>
            </w:r>
          </w:p>
        </w:tc>
        <w:tc>
          <w:tcPr>
            <w:tcW w:w="3482" w:type="dxa"/>
          </w:tcPr>
          <w:p w14:paraId="13AEBC09" w14:textId="52544822" w:rsidR="00F123CE" w:rsidRPr="007B409C" w:rsidRDefault="00F123CE" w:rsidP="00F123CE">
            <w:pPr>
              <w:pStyle w:val="Sinespaciado"/>
              <w:jc w:val="center"/>
              <w:rPr>
                <w:rFonts w:cstheme="minorHAnsi"/>
                <w:lang w:eastAsia="es-PE"/>
              </w:rPr>
            </w:pPr>
            <w:r w:rsidRPr="00904331">
              <w:rPr>
                <w:rFonts w:cstheme="minorHAnsi"/>
                <w:lang w:eastAsia="es-PE"/>
              </w:rPr>
              <w:t>US$</w:t>
            </w:r>
            <w:r>
              <w:rPr>
                <w:rFonts w:cstheme="minorHAnsi"/>
                <w:lang w:eastAsia="es-PE"/>
              </w:rPr>
              <w:t>20</w:t>
            </w:r>
          </w:p>
        </w:tc>
      </w:tr>
      <w:tr w:rsidR="00F123CE" w14:paraId="150AFDEA" w14:textId="77777777" w:rsidTr="006C1DFF">
        <w:trPr>
          <w:jc w:val="center"/>
        </w:trPr>
        <w:tc>
          <w:tcPr>
            <w:tcW w:w="1701" w:type="dxa"/>
          </w:tcPr>
          <w:p w14:paraId="3DF549F7" w14:textId="51D19715" w:rsidR="00F123CE" w:rsidRPr="007B409C" w:rsidRDefault="00F123CE" w:rsidP="00F123CE">
            <w:pPr>
              <w:pStyle w:val="Sinespaciado"/>
              <w:jc w:val="center"/>
              <w:rPr>
                <w:rFonts w:cstheme="minorHAnsi"/>
                <w:lang w:eastAsia="es-PE"/>
              </w:rPr>
            </w:pPr>
            <w:r>
              <w:rPr>
                <w:rFonts w:cstheme="minorHAnsi"/>
                <w:lang w:eastAsia="es-PE"/>
              </w:rPr>
              <w:t>5</w:t>
            </w:r>
            <w:r w:rsidRPr="000A4F3D">
              <w:rPr>
                <w:rFonts w:cstheme="minorHAnsi"/>
                <w:lang w:eastAsia="es-PE"/>
              </w:rPr>
              <w:t>GB</w:t>
            </w:r>
          </w:p>
        </w:tc>
        <w:tc>
          <w:tcPr>
            <w:tcW w:w="1984" w:type="dxa"/>
            <w:vMerge/>
          </w:tcPr>
          <w:p w14:paraId="55B6BFD6" w14:textId="77777777" w:rsidR="00F123CE" w:rsidRPr="00904331" w:rsidRDefault="00F123CE" w:rsidP="00F123CE">
            <w:pPr>
              <w:pStyle w:val="Sinespaciado"/>
              <w:jc w:val="center"/>
              <w:rPr>
                <w:rFonts w:cstheme="minorHAnsi"/>
                <w:lang w:eastAsia="es-PE"/>
              </w:rPr>
            </w:pPr>
          </w:p>
        </w:tc>
        <w:tc>
          <w:tcPr>
            <w:tcW w:w="3482" w:type="dxa"/>
          </w:tcPr>
          <w:p w14:paraId="0623589C" w14:textId="318BA7F2" w:rsidR="00F123CE" w:rsidRPr="007B409C" w:rsidRDefault="00F123CE" w:rsidP="00F123CE">
            <w:pPr>
              <w:pStyle w:val="Sinespaciado"/>
              <w:jc w:val="center"/>
              <w:rPr>
                <w:rFonts w:cstheme="minorHAnsi"/>
                <w:lang w:eastAsia="es-PE"/>
              </w:rPr>
            </w:pPr>
            <w:r w:rsidRPr="00904331">
              <w:rPr>
                <w:rFonts w:cstheme="minorHAnsi"/>
                <w:lang w:eastAsia="es-PE"/>
              </w:rPr>
              <w:t>US$</w:t>
            </w:r>
            <w:r>
              <w:rPr>
                <w:rFonts w:cstheme="minorHAnsi"/>
                <w:lang w:eastAsia="es-PE"/>
              </w:rPr>
              <w:t>26</w:t>
            </w:r>
          </w:p>
        </w:tc>
      </w:tr>
      <w:tr w:rsidR="00F123CE" w14:paraId="3990A1D1" w14:textId="77777777" w:rsidTr="006C1DFF">
        <w:trPr>
          <w:jc w:val="center"/>
        </w:trPr>
        <w:tc>
          <w:tcPr>
            <w:tcW w:w="1701" w:type="dxa"/>
          </w:tcPr>
          <w:p w14:paraId="61BBB80C" w14:textId="709DED0C" w:rsidR="00F123CE" w:rsidRDefault="00F123CE" w:rsidP="00F123CE">
            <w:pPr>
              <w:pStyle w:val="Sinespaciado"/>
              <w:jc w:val="center"/>
              <w:rPr>
                <w:rFonts w:cstheme="minorHAnsi"/>
                <w:lang w:eastAsia="es-PE"/>
              </w:rPr>
            </w:pPr>
            <w:r w:rsidRPr="000A4F3D">
              <w:rPr>
                <w:rFonts w:cstheme="minorHAnsi"/>
                <w:lang w:eastAsia="es-PE"/>
              </w:rPr>
              <w:t>1</w:t>
            </w:r>
            <w:r>
              <w:rPr>
                <w:rFonts w:cstheme="minorHAnsi"/>
                <w:lang w:eastAsia="es-PE"/>
              </w:rPr>
              <w:t>0</w:t>
            </w:r>
            <w:r w:rsidRPr="000A4F3D">
              <w:rPr>
                <w:rFonts w:cstheme="minorHAnsi"/>
                <w:lang w:eastAsia="es-PE"/>
              </w:rPr>
              <w:t>GB</w:t>
            </w:r>
          </w:p>
        </w:tc>
        <w:tc>
          <w:tcPr>
            <w:tcW w:w="1984" w:type="dxa"/>
            <w:vMerge/>
          </w:tcPr>
          <w:p w14:paraId="5ED2706B" w14:textId="77777777" w:rsidR="00F123CE" w:rsidRPr="00904331" w:rsidRDefault="00F123CE" w:rsidP="00F123CE">
            <w:pPr>
              <w:pStyle w:val="Sinespaciado"/>
              <w:jc w:val="center"/>
              <w:rPr>
                <w:rFonts w:cstheme="minorHAnsi"/>
                <w:lang w:eastAsia="es-PE"/>
              </w:rPr>
            </w:pPr>
          </w:p>
        </w:tc>
        <w:tc>
          <w:tcPr>
            <w:tcW w:w="3482" w:type="dxa"/>
          </w:tcPr>
          <w:p w14:paraId="79908D7B" w14:textId="5EEA552C" w:rsidR="00F123CE" w:rsidRPr="007B409C" w:rsidRDefault="00F123CE" w:rsidP="00F123CE">
            <w:pPr>
              <w:pStyle w:val="Sinespaciado"/>
              <w:jc w:val="center"/>
              <w:rPr>
                <w:rFonts w:cstheme="minorHAnsi"/>
                <w:lang w:eastAsia="es-PE"/>
              </w:rPr>
            </w:pPr>
            <w:r w:rsidRPr="00904331">
              <w:rPr>
                <w:rFonts w:cstheme="minorHAnsi"/>
                <w:lang w:eastAsia="es-PE"/>
              </w:rPr>
              <w:t>US$</w:t>
            </w:r>
            <w:r>
              <w:rPr>
                <w:rFonts w:cstheme="minorHAnsi"/>
                <w:lang w:eastAsia="es-PE"/>
              </w:rPr>
              <w:t>29</w:t>
            </w:r>
          </w:p>
        </w:tc>
      </w:tr>
      <w:tr w:rsidR="00F123CE" w14:paraId="4EAA4E8A" w14:textId="77777777" w:rsidTr="006C1DFF">
        <w:trPr>
          <w:jc w:val="center"/>
        </w:trPr>
        <w:tc>
          <w:tcPr>
            <w:tcW w:w="1701" w:type="dxa"/>
          </w:tcPr>
          <w:p w14:paraId="7C9CABC2" w14:textId="3ECBB20C" w:rsidR="00F123CE" w:rsidRDefault="00F123CE" w:rsidP="00F123CE">
            <w:pPr>
              <w:pStyle w:val="Sinespaciado"/>
              <w:jc w:val="center"/>
              <w:rPr>
                <w:rFonts w:cstheme="minorHAnsi"/>
                <w:lang w:eastAsia="es-PE"/>
              </w:rPr>
            </w:pPr>
            <w:r>
              <w:rPr>
                <w:rFonts w:cstheme="minorHAnsi"/>
                <w:lang w:eastAsia="es-PE"/>
              </w:rPr>
              <w:t>20</w:t>
            </w:r>
            <w:r w:rsidRPr="000A4F3D">
              <w:rPr>
                <w:rFonts w:cstheme="minorHAnsi"/>
                <w:lang w:eastAsia="es-PE"/>
              </w:rPr>
              <w:t>GB</w:t>
            </w:r>
          </w:p>
        </w:tc>
        <w:tc>
          <w:tcPr>
            <w:tcW w:w="1984" w:type="dxa"/>
            <w:vMerge/>
          </w:tcPr>
          <w:p w14:paraId="212FBE5B" w14:textId="77777777" w:rsidR="00F123CE" w:rsidRPr="00904331" w:rsidRDefault="00F123CE" w:rsidP="00F123CE">
            <w:pPr>
              <w:pStyle w:val="Sinespaciado"/>
              <w:jc w:val="center"/>
              <w:rPr>
                <w:rFonts w:cstheme="minorHAnsi"/>
                <w:lang w:eastAsia="es-PE"/>
              </w:rPr>
            </w:pPr>
          </w:p>
        </w:tc>
        <w:tc>
          <w:tcPr>
            <w:tcW w:w="3482" w:type="dxa"/>
          </w:tcPr>
          <w:p w14:paraId="217633B4" w14:textId="4A2FA73D" w:rsidR="00F123CE" w:rsidRPr="007B409C" w:rsidRDefault="00F123CE" w:rsidP="00F123CE">
            <w:pPr>
              <w:pStyle w:val="Sinespaciado"/>
              <w:jc w:val="center"/>
              <w:rPr>
                <w:rFonts w:cstheme="minorHAnsi"/>
                <w:lang w:eastAsia="es-PE"/>
              </w:rPr>
            </w:pPr>
            <w:r w:rsidRPr="00904331">
              <w:rPr>
                <w:rFonts w:cstheme="minorHAnsi"/>
                <w:lang w:eastAsia="es-PE"/>
              </w:rPr>
              <w:t>US$</w:t>
            </w:r>
            <w:r>
              <w:rPr>
                <w:rFonts w:cstheme="minorHAnsi"/>
                <w:lang w:eastAsia="es-PE"/>
              </w:rPr>
              <w:t>35</w:t>
            </w:r>
          </w:p>
        </w:tc>
      </w:tr>
      <w:tr w:rsidR="00F123CE" w14:paraId="161F3733" w14:textId="77777777" w:rsidTr="006C1DFF">
        <w:trPr>
          <w:jc w:val="center"/>
        </w:trPr>
        <w:tc>
          <w:tcPr>
            <w:tcW w:w="1701" w:type="dxa"/>
          </w:tcPr>
          <w:p w14:paraId="7693EF47" w14:textId="48056D1A" w:rsidR="00F123CE" w:rsidRDefault="00F123CE" w:rsidP="00F123CE">
            <w:pPr>
              <w:pStyle w:val="Sinespaciado"/>
              <w:jc w:val="center"/>
              <w:rPr>
                <w:rFonts w:cstheme="minorHAnsi"/>
                <w:lang w:eastAsia="es-PE"/>
              </w:rPr>
            </w:pPr>
            <w:r>
              <w:rPr>
                <w:rFonts w:cstheme="minorHAnsi"/>
                <w:lang w:eastAsia="es-PE"/>
              </w:rPr>
              <w:t>30</w:t>
            </w:r>
            <w:r w:rsidRPr="000A4F3D">
              <w:rPr>
                <w:rFonts w:cstheme="minorHAnsi"/>
                <w:lang w:eastAsia="es-PE"/>
              </w:rPr>
              <w:t>GB</w:t>
            </w:r>
          </w:p>
        </w:tc>
        <w:tc>
          <w:tcPr>
            <w:tcW w:w="1984" w:type="dxa"/>
            <w:vMerge/>
          </w:tcPr>
          <w:p w14:paraId="6F6920B6" w14:textId="77777777" w:rsidR="00F123CE" w:rsidRPr="00904331" w:rsidRDefault="00F123CE" w:rsidP="00F123CE">
            <w:pPr>
              <w:pStyle w:val="Sinespaciado"/>
              <w:jc w:val="center"/>
              <w:rPr>
                <w:rFonts w:cstheme="minorHAnsi"/>
                <w:lang w:eastAsia="es-PE"/>
              </w:rPr>
            </w:pPr>
          </w:p>
        </w:tc>
        <w:tc>
          <w:tcPr>
            <w:tcW w:w="3482" w:type="dxa"/>
          </w:tcPr>
          <w:p w14:paraId="244F6D42" w14:textId="3FA671D0" w:rsidR="00F123CE" w:rsidRPr="007B409C" w:rsidRDefault="00F123CE" w:rsidP="00F123CE">
            <w:pPr>
              <w:pStyle w:val="Sinespaciado"/>
              <w:jc w:val="center"/>
              <w:rPr>
                <w:rFonts w:cstheme="minorHAnsi"/>
                <w:lang w:eastAsia="es-PE"/>
              </w:rPr>
            </w:pPr>
            <w:r w:rsidRPr="00904331">
              <w:rPr>
                <w:rFonts w:cstheme="minorHAnsi"/>
                <w:lang w:eastAsia="es-PE"/>
              </w:rPr>
              <w:t>US$</w:t>
            </w:r>
            <w:r>
              <w:rPr>
                <w:rFonts w:cstheme="minorHAnsi"/>
                <w:lang w:eastAsia="es-PE"/>
              </w:rPr>
              <w:t>38</w:t>
            </w:r>
          </w:p>
        </w:tc>
      </w:tr>
      <w:tr w:rsidR="00F123CE" w14:paraId="2B14001E" w14:textId="77777777" w:rsidTr="006C1DFF">
        <w:trPr>
          <w:jc w:val="center"/>
        </w:trPr>
        <w:tc>
          <w:tcPr>
            <w:tcW w:w="1701" w:type="dxa"/>
          </w:tcPr>
          <w:p w14:paraId="4695582C" w14:textId="7099B413" w:rsidR="00F123CE" w:rsidRDefault="00F123CE" w:rsidP="00F123CE">
            <w:pPr>
              <w:pStyle w:val="Sinespaciado"/>
              <w:jc w:val="center"/>
              <w:rPr>
                <w:rFonts w:cstheme="minorHAnsi"/>
                <w:lang w:eastAsia="es-PE"/>
              </w:rPr>
            </w:pPr>
            <w:r>
              <w:rPr>
                <w:rFonts w:cstheme="minorHAnsi"/>
                <w:lang w:eastAsia="es-PE"/>
              </w:rPr>
              <w:t>50</w:t>
            </w:r>
            <w:r w:rsidRPr="000A4F3D">
              <w:rPr>
                <w:rFonts w:cstheme="minorHAnsi"/>
                <w:lang w:eastAsia="es-PE"/>
              </w:rPr>
              <w:t>GB</w:t>
            </w:r>
          </w:p>
        </w:tc>
        <w:tc>
          <w:tcPr>
            <w:tcW w:w="1984" w:type="dxa"/>
          </w:tcPr>
          <w:p w14:paraId="664C0BEF" w14:textId="6333BC8F" w:rsidR="00F123CE" w:rsidRPr="00904331" w:rsidRDefault="00F123CE" w:rsidP="00F123CE">
            <w:pPr>
              <w:pStyle w:val="Sinespaciado"/>
              <w:jc w:val="center"/>
              <w:rPr>
                <w:rFonts w:cstheme="minorHAnsi"/>
                <w:lang w:eastAsia="es-PE"/>
              </w:rPr>
            </w:pPr>
            <w:r>
              <w:rPr>
                <w:rFonts w:cstheme="minorHAnsi"/>
                <w:lang w:eastAsia="es-PE"/>
              </w:rPr>
              <w:t>90 DIAS</w:t>
            </w:r>
          </w:p>
        </w:tc>
        <w:tc>
          <w:tcPr>
            <w:tcW w:w="3482" w:type="dxa"/>
          </w:tcPr>
          <w:p w14:paraId="6A64761C" w14:textId="2F18D264" w:rsidR="00F123CE" w:rsidRPr="007B409C" w:rsidRDefault="00F123CE" w:rsidP="00F123CE">
            <w:pPr>
              <w:pStyle w:val="Sinespaciado"/>
              <w:jc w:val="center"/>
              <w:rPr>
                <w:rFonts w:cstheme="minorHAnsi"/>
                <w:lang w:eastAsia="es-PE"/>
              </w:rPr>
            </w:pPr>
            <w:r w:rsidRPr="00904331">
              <w:rPr>
                <w:rFonts w:cstheme="minorHAnsi"/>
                <w:lang w:eastAsia="es-PE"/>
              </w:rPr>
              <w:t>US$</w:t>
            </w:r>
            <w:r>
              <w:rPr>
                <w:rFonts w:cstheme="minorHAnsi"/>
                <w:lang w:eastAsia="es-PE"/>
              </w:rPr>
              <w:t>40</w:t>
            </w:r>
          </w:p>
        </w:tc>
      </w:tr>
    </w:tbl>
    <w:p w14:paraId="3C6B6C82" w14:textId="77777777" w:rsidR="006C1DFF" w:rsidRDefault="006C1DFF" w:rsidP="006C1DFF">
      <w:pPr>
        <w:pStyle w:val="Sinespaciado"/>
        <w:jc w:val="center"/>
        <w:rPr>
          <w:rFonts w:cstheme="minorHAnsi"/>
          <w:b/>
          <w:bCs/>
          <w:sz w:val="20"/>
          <w:szCs w:val="20"/>
          <w:lang w:eastAsia="es-PE"/>
        </w:rPr>
      </w:pPr>
      <w:r>
        <w:rPr>
          <w:rFonts w:cstheme="minorHAnsi"/>
          <w:b/>
          <w:bCs/>
          <w:sz w:val="20"/>
          <w:szCs w:val="20"/>
          <w:lang w:eastAsia="es-PE"/>
        </w:rPr>
        <w:t>COMISION 12%</w:t>
      </w:r>
    </w:p>
    <w:p w14:paraId="2B2C9A7A" w14:textId="77777777" w:rsidR="006C1DFF" w:rsidRDefault="006C1DFF" w:rsidP="006C1DFF">
      <w:pPr>
        <w:pStyle w:val="Sinespaciado"/>
        <w:jc w:val="center"/>
        <w:rPr>
          <w:rFonts w:cstheme="minorHAnsi"/>
          <w:b/>
          <w:bCs/>
          <w:sz w:val="20"/>
          <w:szCs w:val="20"/>
          <w:lang w:eastAsia="es-PE"/>
        </w:rPr>
      </w:pPr>
    </w:p>
    <w:p w14:paraId="3B73DABC" w14:textId="022ED763" w:rsidR="00700507" w:rsidRPr="006C1DFF" w:rsidRDefault="006C1DFF" w:rsidP="006C1DFF">
      <w:pPr>
        <w:pStyle w:val="Sinespaciado"/>
        <w:jc w:val="center"/>
        <w:rPr>
          <w:rFonts w:cstheme="minorHAnsi"/>
          <w:sz w:val="16"/>
          <w:szCs w:val="16"/>
          <w:lang w:eastAsia="es-PE"/>
        </w:rPr>
      </w:pPr>
      <w:r w:rsidRPr="006C1DFF">
        <w:rPr>
          <w:rFonts w:cstheme="minorHAnsi"/>
          <w:sz w:val="16"/>
          <w:szCs w:val="16"/>
          <w:lang w:eastAsia="es-PE"/>
        </w:rPr>
        <w:t>**LOS CHIP CON DESTINO USA, NO CUENTAN CON COBERTURA EN HAWAI, PUERTO RICO, ISLAS VIRGENES AMERICANOS Y ALASKA**</w:t>
      </w:r>
    </w:p>
    <w:p w14:paraId="1612A441" w14:textId="77777777" w:rsidR="006C1DFF" w:rsidRPr="006C1DFF" w:rsidRDefault="006C1DFF" w:rsidP="00CB76CB">
      <w:pPr>
        <w:pStyle w:val="Sinespaciado"/>
        <w:jc w:val="center"/>
        <w:rPr>
          <w:rFonts w:cstheme="minorHAnsi"/>
          <w:b/>
          <w:bCs/>
          <w:sz w:val="16"/>
          <w:szCs w:val="16"/>
          <w:lang w:eastAsia="es-PE"/>
        </w:rPr>
      </w:pPr>
    </w:p>
    <w:p w14:paraId="1B883269" w14:textId="77777777" w:rsidR="00282ABE" w:rsidRDefault="00282ABE" w:rsidP="00282ABE">
      <w:pPr>
        <w:pStyle w:val="Sinespaciado"/>
        <w:jc w:val="center"/>
        <w:rPr>
          <w:rFonts w:cstheme="minorHAnsi"/>
          <w:b/>
          <w:bCs/>
          <w:sz w:val="32"/>
          <w:szCs w:val="32"/>
          <w:lang w:eastAsia="es-PE"/>
        </w:rPr>
      </w:pPr>
    </w:p>
    <w:p w14:paraId="2B156711" w14:textId="77777777" w:rsidR="00F849BA" w:rsidRDefault="00F849BA" w:rsidP="00282ABE">
      <w:pPr>
        <w:pStyle w:val="Sinespaciado"/>
        <w:jc w:val="center"/>
        <w:rPr>
          <w:rFonts w:cstheme="minorHAnsi"/>
          <w:b/>
          <w:bCs/>
          <w:sz w:val="32"/>
          <w:szCs w:val="32"/>
          <w:lang w:eastAsia="es-PE"/>
        </w:rPr>
      </w:pPr>
    </w:p>
    <w:p w14:paraId="09E410A1" w14:textId="64086944" w:rsidR="00282ABE" w:rsidRPr="00CB76CB" w:rsidRDefault="00282ABE" w:rsidP="00282ABE">
      <w:pPr>
        <w:pStyle w:val="Sinespaciado"/>
        <w:jc w:val="center"/>
        <w:rPr>
          <w:rFonts w:cstheme="minorHAnsi"/>
          <w:b/>
          <w:bCs/>
          <w:sz w:val="32"/>
          <w:szCs w:val="32"/>
          <w:lang w:eastAsia="es-PE"/>
        </w:rPr>
      </w:pPr>
      <w:r w:rsidRPr="00CB76CB">
        <w:rPr>
          <w:rFonts w:cstheme="minorHAnsi"/>
          <w:b/>
          <w:bCs/>
          <w:sz w:val="32"/>
          <w:szCs w:val="32"/>
          <w:lang w:eastAsia="es-PE"/>
        </w:rPr>
        <w:t xml:space="preserve">DESTINO </w:t>
      </w:r>
      <w:r w:rsidR="00A81E62">
        <w:rPr>
          <w:rFonts w:cstheme="minorHAnsi"/>
          <w:b/>
          <w:bCs/>
          <w:sz w:val="32"/>
          <w:szCs w:val="32"/>
          <w:lang w:eastAsia="es-PE"/>
        </w:rPr>
        <w:t xml:space="preserve">REPUBLICA DOMINICANA </w:t>
      </w:r>
    </w:p>
    <w:tbl>
      <w:tblPr>
        <w:tblStyle w:val="Tablaconcuadrcula"/>
        <w:tblW w:w="0" w:type="auto"/>
        <w:jc w:val="center"/>
        <w:tblLook w:val="04A0" w:firstRow="1" w:lastRow="0" w:firstColumn="1" w:lastColumn="0" w:noHBand="0" w:noVBand="1"/>
      </w:tblPr>
      <w:tblGrid>
        <w:gridCol w:w="2522"/>
        <w:gridCol w:w="3289"/>
      </w:tblGrid>
      <w:tr w:rsidR="00282ABE" w14:paraId="03CD8082" w14:textId="77777777">
        <w:trPr>
          <w:jc w:val="center"/>
        </w:trPr>
        <w:tc>
          <w:tcPr>
            <w:tcW w:w="5811" w:type="dxa"/>
            <w:gridSpan w:val="2"/>
            <w:tcBorders>
              <w:bottom w:val="single" w:sz="4" w:space="0" w:color="auto"/>
            </w:tcBorders>
            <w:shd w:val="clear" w:color="auto" w:fill="00B050"/>
          </w:tcPr>
          <w:p w14:paraId="0D5EAADC" w14:textId="77777777" w:rsidR="00282ABE" w:rsidRDefault="00282ABE">
            <w:pPr>
              <w:pStyle w:val="Sinespaciado"/>
              <w:jc w:val="center"/>
              <w:rPr>
                <w:rFonts w:cstheme="minorHAnsi"/>
                <w:b/>
                <w:bCs/>
                <w:sz w:val="32"/>
                <w:szCs w:val="32"/>
                <w:lang w:eastAsia="es-PE"/>
              </w:rPr>
            </w:pPr>
            <w:r w:rsidRPr="007B409C">
              <w:rPr>
                <w:rFonts w:cstheme="minorHAnsi"/>
                <w:b/>
                <w:bCs/>
                <w:color w:val="FFFFFF" w:themeColor="background1"/>
                <w:sz w:val="32"/>
                <w:szCs w:val="32"/>
                <w:lang w:eastAsia="es-PE"/>
              </w:rPr>
              <w:t>DATOS ILIMITADOS</w:t>
            </w:r>
          </w:p>
        </w:tc>
      </w:tr>
      <w:tr w:rsidR="00282ABE" w14:paraId="22BDF24D" w14:textId="77777777">
        <w:trPr>
          <w:jc w:val="center"/>
        </w:trPr>
        <w:tc>
          <w:tcPr>
            <w:tcW w:w="2522" w:type="dxa"/>
            <w:tcBorders>
              <w:bottom w:val="nil"/>
            </w:tcBorders>
            <w:shd w:val="clear" w:color="auto" w:fill="00B050"/>
          </w:tcPr>
          <w:p w14:paraId="7DC7B2BF" w14:textId="77777777" w:rsidR="00282ABE" w:rsidRPr="00663573" w:rsidRDefault="00282ABE">
            <w:pPr>
              <w:pStyle w:val="Sinespaciado"/>
              <w:jc w:val="center"/>
              <w:rPr>
                <w:rFonts w:cstheme="minorHAnsi"/>
                <w:b/>
                <w:bCs/>
                <w:color w:val="FFFFFF" w:themeColor="background1"/>
                <w:sz w:val="24"/>
                <w:szCs w:val="24"/>
                <w:lang w:eastAsia="es-PE"/>
              </w:rPr>
            </w:pPr>
            <w:r w:rsidRPr="00663573">
              <w:rPr>
                <w:rFonts w:cstheme="minorHAnsi"/>
                <w:b/>
                <w:bCs/>
                <w:color w:val="FFFFFF" w:themeColor="background1"/>
                <w:sz w:val="24"/>
                <w:szCs w:val="24"/>
                <w:lang w:eastAsia="es-PE"/>
              </w:rPr>
              <w:t>VIGENCIA</w:t>
            </w:r>
          </w:p>
        </w:tc>
        <w:tc>
          <w:tcPr>
            <w:tcW w:w="3289" w:type="dxa"/>
            <w:tcBorders>
              <w:bottom w:val="nil"/>
            </w:tcBorders>
            <w:shd w:val="clear" w:color="auto" w:fill="00B050"/>
          </w:tcPr>
          <w:p w14:paraId="71213A14" w14:textId="77777777" w:rsidR="00282ABE" w:rsidRPr="00663573" w:rsidRDefault="00282ABE">
            <w:pPr>
              <w:pStyle w:val="Sinespaciado"/>
              <w:jc w:val="center"/>
              <w:rPr>
                <w:rFonts w:cstheme="minorHAnsi"/>
                <w:b/>
                <w:bCs/>
                <w:color w:val="FFFFFF" w:themeColor="background1"/>
                <w:sz w:val="24"/>
                <w:szCs w:val="24"/>
                <w:lang w:eastAsia="es-PE"/>
              </w:rPr>
            </w:pPr>
            <w:r w:rsidRPr="00663573">
              <w:rPr>
                <w:rFonts w:cstheme="minorHAnsi"/>
                <w:b/>
                <w:bCs/>
                <w:color w:val="FFFFFF" w:themeColor="background1"/>
                <w:sz w:val="24"/>
                <w:szCs w:val="24"/>
                <w:lang w:eastAsia="es-PE"/>
              </w:rPr>
              <w:t>PRECIOS EN US$ AMERICANOS</w:t>
            </w:r>
          </w:p>
        </w:tc>
      </w:tr>
      <w:tr w:rsidR="00282ABE" w14:paraId="19B568A3" w14:textId="77777777">
        <w:trPr>
          <w:jc w:val="center"/>
        </w:trPr>
        <w:tc>
          <w:tcPr>
            <w:tcW w:w="2522" w:type="dxa"/>
            <w:tcBorders>
              <w:top w:val="nil"/>
            </w:tcBorders>
          </w:tcPr>
          <w:p w14:paraId="6C053023" w14:textId="764F4B54" w:rsidR="00282ABE" w:rsidRPr="007B409C" w:rsidRDefault="00A81E62">
            <w:pPr>
              <w:pStyle w:val="Sinespaciado"/>
              <w:jc w:val="center"/>
              <w:rPr>
                <w:rFonts w:cstheme="minorHAnsi"/>
                <w:lang w:eastAsia="es-PE"/>
              </w:rPr>
            </w:pPr>
            <w:r>
              <w:rPr>
                <w:rFonts w:cstheme="minorHAnsi"/>
                <w:lang w:eastAsia="es-PE"/>
              </w:rPr>
              <w:t>5</w:t>
            </w:r>
            <w:r w:rsidR="00282ABE" w:rsidRPr="007B409C">
              <w:rPr>
                <w:rFonts w:cstheme="minorHAnsi"/>
                <w:lang w:eastAsia="es-PE"/>
              </w:rPr>
              <w:t>DIA</w:t>
            </w:r>
            <w:r w:rsidR="00282ABE">
              <w:rPr>
                <w:rFonts w:cstheme="minorHAnsi"/>
                <w:lang w:eastAsia="es-PE"/>
              </w:rPr>
              <w:t>S</w:t>
            </w:r>
          </w:p>
        </w:tc>
        <w:tc>
          <w:tcPr>
            <w:tcW w:w="3289" w:type="dxa"/>
            <w:tcBorders>
              <w:top w:val="nil"/>
            </w:tcBorders>
          </w:tcPr>
          <w:p w14:paraId="1E14A973" w14:textId="1A043F95" w:rsidR="00282ABE" w:rsidRPr="007B409C" w:rsidRDefault="00282ABE">
            <w:pPr>
              <w:pStyle w:val="Sinespaciado"/>
              <w:jc w:val="center"/>
              <w:rPr>
                <w:rFonts w:cstheme="minorHAnsi"/>
                <w:lang w:eastAsia="es-PE"/>
              </w:rPr>
            </w:pPr>
            <w:r>
              <w:rPr>
                <w:rFonts w:cstheme="minorHAnsi"/>
                <w:lang w:eastAsia="es-PE"/>
              </w:rPr>
              <w:t>US$</w:t>
            </w:r>
            <w:r w:rsidR="00A81E62">
              <w:rPr>
                <w:rFonts w:cstheme="minorHAnsi"/>
                <w:lang w:eastAsia="es-PE"/>
              </w:rPr>
              <w:t>20</w:t>
            </w:r>
          </w:p>
        </w:tc>
      </w:tr>
      <w:tr w:rsidR="00282ABE" w14:paraId="7F32E005" w14:textId="77777777">
        <w:trPr>
          <w:jc w:val="center"/>
        </w:trPr>
        <w:tc>
          <w:tcPr>
            <w:tcW w:w="2522" w:type="dxa"/>
          </w:tcPr>
          <w:p w14:paraId="5F7BF01B" w14:textId="20704703" w:rsidR="00282ABE" w:rsidRPr="007B409C" w:rsidRDefault="00A81E62">
            <w:pPr>
              <w:pStyle w:val="Sinespaciado"/>
              <w:jc w:val="center"/>
              <w:rPr>
                <w:rFonts w:cstheme="minorHAnsi"/>
                <w:lang w:eastAsia="es-PE"/>
              </w:rPr>
            </w:pPr>
            <w:r>
              <w:rPr>
                <w:rFonts w:cstheme="minorHAnsi"/>
                <w:lang w:eastAsia="es-PE"/>
              </w:rPr>
              <w:t>7</w:t>
            </w:r>
            <w:r w:rsidR="00282ABE" w:rsidRPr="007B409C">
              <w:rPr>
                <w:rFonts w:cstheme="minorHAnsi"/>
                <w:lang w:eastAsia="es-PE"/>
              </w:rPr>
              <w:t>DIA</w:t>
            </w:r>
            <w:r w:rsidR="00282ABE">
              <w:rPr>
                <w:rFonts w:cstheme="minorHAnsi"/>
                <w:lang w:eastAsia="es-PE"/>
              </w:rPr>
              <w:t>S</w:t>
            </w:r>
          </w:p>
        </w:tc>
        <w:tc>
          <w:tcPr>
            <w:tcW w:w="3289" w:type="dxa"/>
          </w:tcPr>
          <w:p w14:paraId="30B7332C" w14:textId="22591064" w:rsidR="00282ABE" w:rsidRPr="007B409C" w:rsidRDefault="00282ABE">
            <w:pPr>
              <w:pStyle w:val="Sinespaciado"/>
              <w:jc w:val="center"/>
              <w:rPr>
                <w:rFonts w:cstheme="minorHAnsi"/>
                <w:lang w:eastAsia="es-PE"/>
              </w:rPr>
            </w:pPr>
            <w:r w:rsidRPr="00904331">
              <w:rPr>
                <w:rFonts w:cstheme="minorHAnsi"/>
                <w:lang w:eastAsia="es-PE"/>
              </w:rPr>
              <w:t>US$</w:t>
            </w:r>
            <w:r w:rsidR="00A81E62">
              <w:rPr>
                <w:rFonts w:cstheme="minorHAnsi"/>
                <w:lang w:eastAsia="es-PE"/>
              </w:rPr>
              <w:t>25</w:t>
            </w:r>
          </w:p>
        </w:tc>
      </w:tr>
    </w:tbl>
    <w:p w14:paraId="2109C58C" w14:textId="77777777" w:rsidR="00282ABE" w:rsidRDefault="00282ABE" w:rsidP="00282ABE">
      <w:pPr>
        <w:pStyle w:val="Sinespaciado"/>
        <w:jc w:val="center"/>
        <w:rPr>
          <w:rFonts w:cstheme="minorHAnsi"/>
          <w:b/>
          <w:bCs/>
          <w:sz w:val="20"/>
          <w:szCs w:val="20"/>
          <w:lang w:eastAsia="es-PE"/>
        </w:rPr>
      </w:pPr>
      <w:r>
        <w:rPr>
          <w:rFonts w:cstheme="minorHAnsi"/>
          <w:b/>
          <w:bCs/>
          <w:sz w:val="20"/>
          <w:szCs w:val="20"/>
          <w:lang w:eastAsia="es-PE"/>
        </w:rPr>
        <w:t>COMISION 12%</w:t>
      </w:r>
    </w:p>
    <w:p w14:paraId="3DA261A4" w14:textId="77777777" w:rsidR="006C1DFF" w:rsidRDefault="006C1DFF" w:rsidP="00CB76CB">
      <w:pPr>
        <w:pStyle w:val="Sinespaciado"/>
        <w:jc w:val="center"/>
        <w:rPr>
          <w:rFonts w:cstheme="minorHAnsi"/>
          <w:b/>
          <w:bCs/>
          <w:sz w:val="16"/>
          <w:szCs w:val="16"/>
          <w:lang w:eastAsia="es-PE"/>
        </w:rPr>
      </w:pPr>
    </w:p>
    <w:p w14:paraId="296A200E" w14:textId="16F501C8" w:rsidR="006C1DFF" w:rsidRPr="006C1DFF" w:rsidRDefault="006C1DFF" w:rsidP="006C1DFF">
      <w:pPr>
        <w:pStyle w:val="Sinespaciado"/>
        <w:jc w:val="center"/>
        <w:rPr>
          <w:rFonts w:cstheme="minorHAnsi"/>
          <w:sz w:val="36"/>
          <w:szCs w:val="36"/>
          <w:lang w:val="es-ES_tradnl" w:eastAsia="es-PE"/>
        </w:rPr>
      </w:pPr>
      <w:r w:rsidRPr="006C1DFF">
        <w:rPr>
          <w:rFonts w:cstheme="minorHAnsi"/>
          <w:b/>
          <w:bCs/>
          <w:color w:val="008000"/>
          <w:sz w:val="36"/>
          <w:szCs w:val="36"/>
          <w:lang w:eastAsia="es-PE"/>
        </w:rPr>
        <w:lastRenderedPageBreak/>
        <w:t xml:space="preserve">DESTINO </w:t>
      </w:r>
      <w:r w:rsidR="00A81E62">
        <w:rPr>
          <w:rFonts w:cstheme="minorHAnsi"/>
          <w:b/>
          <w:bCs/>
          <w:color w:val="008000"/>
          <w:sz w:val="36"/>
          <w:szCs w:val="36"/>
          <w:lang w:eastAsia="es-PE"/>
        </w:rPr>
        <w:t>LAT</w:t>
      </w:r>
      <w:r w:rsidR="00F849BA">
        <w:rPr>
          <w:rFonts w:cstheme="minorHAnsi"/>
          <w:b/>
          <w:bCs/>
          <w:color w:val="008000"/>
          <w:sz w:val="36"/>
          <w:szCs w:val="36"/>
          <w:lang w:eastAsia="es-PE"/>
        </w:rPr>
        <w:t>INO AMERICA</w:t>
      </w:r>
    </w:p>
    <w:p w14:paraId="2FCB215F" w14:textId="77777777" w:rsidR="00A81E62" w:rsidRDefault="006C1DFF" w:rsidP="00A81E62">
      <w:pPr>
        <w:pStyle w:val="Sinespaciado"/>
        <w:jc w:val="both"/>
        <w:rPr>
          <w:rFonts w:cstheme="minorHAnsi"/>
          <w:lang w:val="es-ES_tradnl" w:eastAsia="es-PE"/>
        </w:rPr>
      </w:pPr>
      <w:r w:rsidRPr="006C1DFF">
        <w:rPr>
          <w:rFonts w:cstheme="minorHAnsi"/>
          <w:b/>
          <w:bCs/>
          <w:sz w:val="32"/>
          <w:szCs w:val="32"/>
          <w:lang w:val="es-ES_tradnl" w:eastAsia="es-PE"/>
        </w:rPr>
        <w:t>COBERTURA:</w:t>
      </w:r>
      <w:r>
        <w:rPr>
          <w:rFonts w:cstheme="minorHAnsi"/>
          <w:sz w:val="32"/>
          <w:szCs w:val="32"/>
          <w:lang w:val="es-ES_tradnl" w:eastAsia="es-PE"/>
        </w:rPr>
        <w:t xml:space="preserve"> </w:t>
      </w:r>
      <w:r w:rsidR="00A81E62" w:rsidRPr="00A81E62">
        <w:rPr>
          <w:rFonts w:cstheme="minorHAnsi"/>
          <w:lang w:val="es-ES_tradnl" w:eastAsia="es-PE"/>
        </w:rPr>
        <w:t>Argentina, Bolivia, Brasil, Chile, Colombia, Costa Rica, República Dominicana, Ecuador, El Salvador, Guatemala, Honduras, México, Nicaragua, Panamá, Paraguay, Perú, Uruguay</w:t>
      </w:r>
    </w:p>
    <w:p w14:paraId="11BC8729" w14:textId="77777777" w:rsidR="00A81E62" w:rsidRDefault="00A81E62" w:rsidP="00A81E62">
      <w:pPr>
        <w:pStyle w:val="Sinespaciado"/>
        <w:jc w:val="both"/>
        <w:rPr>
          <w:rFonts w:cstheme="minorHAnsi"/>
          <w:b/>
          <w:bCs/>
          <w:sz w:val="32"/>
          <w:szCs w:val="32"/>
          <w:lang w:eastAsia="es-PE"/>
        </w:rPr>
      </w:pPr>
    </w:p>
    <w:p w14:paraId="7A414A1C" w14:textId="0F165A45" w:rsidR="006C1DFF" w:rsidRPr="00CB76CB" w:rsidRDefault="006C1DFF" w:rsidP="00A81E62">
      <w:pPr>
        <w:pStyle w:val="Sinespaciado"/>
        <w:jc w:val="center"/>
        <w:rPr>
          <w:rFonts w:cstheme="minorHAnsi"/>
          <w:b/>
          <w:bCs/>
          <w:sz w:val="32"/>
          <w:szCs w:val="32"/>
          <w:lang w:eastAsia="es-PE"/>
        </w:rPr>
      </w:pPr>
      <w:r w:rsidRPr="00CB76CB">
        <w:rPr>
          <w:rFonts w:cstheme="minorHAnsi"/>
          <w:b/>
          <w:bCs/>
          <w:sz w:val="32"/>
          <w:szCs w:val="32"/>
          <w:lang w:eastAsia="es-PE"/>
        </w:rPr>
        <w:t xml:space="preserve">DESTINO </w:t>
      </w:r>
      <w:r w:rsidR="00A81E62">
        <w:rPr>
          <w:rFonts w:cstheme="minorHAnsi"/>
          <w:b/>
          <w:bCs/>
          <w:sz w:val="32"/>
          <w:szCs w:val="32"/>
          <w:lang w:eastAsia="es-PE"/>
        </w:rPr>
        <w:t>LATAM</w:t>
      </w:r>
    </w:p>
    <w:tbl>
      <w:tblPr>
        <w:tblStyle w:val="Tablaconcuadrcula"/>
        <w:tblW w:w="0" w:type="auto"/>
        <w:jc w:val="center"/>
        <w:tblLook w:val="04A0" w:firstRow="1" w:lastRow="0" w:firstColumn="1" w:lastColumn="0" w:noHBand="0" w:noVBand="1"/>
      </w:tblPr>
      <w:tblGrid>
        <w:gridCol w:w="2522"/>
        <w:gridCol w:w="3289"/>
      </w:tblGrid>
      <w:tr w:rsidR="006C1DFF" w14:paraId="653B3227" w14:textId="77777777">
        <w:trPr>
          <w:jc w:val="center"/>
        </w:trPr>
        <w:tc>
          <w:tcPr>
            <w:tcW w:w="5811" w:type="dxa"/>
            <w:gridSpan w:val="2"/>
            <w:tcBorders>
              <w:bottom w:val="single" w:sz="4" w:space="0" w:color="auto"/>
            </w:tcBorders>
            <w:shd w:val="clear" w:color="auto" w:fill="00B050"/>
          </w:tcPr>
          <w:p w14:paraId="35C5181F" w14:textId="77777777" w:rsidR="006C1DFF" w:rsidRDefault="006C1DFF">
            <w:pPr>
              <w:pStyle w:val="Sinespaciado"/>
              <w:jc w:val="center"/>
              <w:rPr>
                <w:rFonts w:cstheme="minorHAnsi"/>
                <w:b/>
                <w:bCs/>
                <w:sz w:val="32"/>
                <w:szCs w:val="32"/>
                <w:lang w:eastAsia="es-PE"/>
              </w:rPr>
            </w:pPr>
            <w:r w:rsidRPr="007B409C">
              <w:rPr>
                <w:rFonts w:cstheme="minorHAnsi"/>
                <w:b/>
                <w:bCs/>
                <w:color w:val="FFFFFF" w:themeColor="background1"/>
                <w:sz w:val="32"/>
                <w:szCs w:val="32"/>
                <w:lang w:eastAsia="es-PE"/>
              </w:rPr>
              <w:t>DATOS ILIMITADOS</w:t>
            </w:r>
          </w:p>
        </w:tc>
      </w:tr>
      <w:tr w:rsidR="006C1DFF" w14:paraId="5C22F1B9" w14:textId="77777777">
        <w:trPr>
          <w:jc w:val="center"/>
        </w:trPr>
        <w:tc>
          <w:tcPr>
            <w:tcW w:w="2522" w:type="dxa"/>
            <w:tcBorders>
              <w:bottom w:val="nil"/>
            </w:tcBorders>
            <w:shd w:val="clear" w:color="auto" w:fill="00B050"/>
          </w:tcPr>
          <w:p w14:paraId="2AFFFAA7" w14:textId="77777777" w:rsidR="006C1DFF" w:rsidRPr="00663573" w:rsidRDefault="006C1DFF">
            <w:pPr>
              <w:pStyle w:val="Sinespaciado"/>
              <w:jc w:val="center"/>
              <w:rPr>
                <w:rFonts w:cstheme="minorHAnsi"/>
                <w:b/>
                <w:bCs/>
                <w:color w:val="FFFFFF" w:themeColor="background1"/>
                <w:sz w:val="24"/>
                <w:szCs w:val="24"/>
                <w:lang w:eastAsia="es-PE"/>
              </w:rPr>
            </w:pPr>
            <w:r w:rsidRPr="00663573">
              <w:rPr>
                <w:rFonts w:cstheme="minorHAnsi"/>
                <w:b/>
                <w:bCs/>
                <w:color w:val="FFFFFF" w:themeColor="background1"/>
                <w:sz w:val="24"/>
                <w:szCs w:val="24"/>
                <w:lang w:eastAsia="es-PE"/>
              </w:rPr>
              <w:t>VIGENCIA</w:t>
            </w:r>
          </w:p>
        </w:tc>
        <w:tc>
          <w:tcPr>
            <w:tcW w:w="3289" w:type="dxa"/>
            <w:tcBorders>
              <w:bottom w:val="nil"/>
            </w:tcBorders>
            <w:shd w:val="clear" w:color="auto" w:fill="00B050"/>
          </w:tcPr>
          <w:p w14:paraId="393FB581" w14:textId="77777777" w:rsidR="006C1DFF" w:rsidRPr="00663573" w:rsidRDefault="006C1DFF">
            <w:pPr>
              <w:pStyle w:val="Sinespaciado"/>
              <w:jc w:val="center"/>
              <w:rPr>
                <w:rFonts w:cstheme="minorHAnsi"/>
                <w:b/>
                <w:bCs/>
                <w:color w:val="FFFFFF" w:themeColor="background1"/>
                <w:sz w:val="24"/>
                <w:szCs w:val="24"/>
                <w:lang w:eastAsia="es-PE"/>
              </w:rPr>
            </w:pPr>
            <w:r w:rsidRPr="00663573">
              <w:rPr>
                <w:rFonts w:cstheme="minorHAnsi"/>
                <w:b/>
                <w:bCs/>
                <w:color w:val="FFFFFF" w:themeColor="background1"/>
                <w:sz w:val="24"/>
                <w:szCs w:val="24"/>
                <w:lang w:eastAsia="es-PE"/>
              </w:rPr>
              <w:t>PRECIOS EN US$ AMERICANOS</w:t>
            </w:r>
          </w:p>
        </w:tc>
      </w:tr>
      <w:tr w:rsidR="006C1DFF" w14:paraId="4888FF97" w14:textId="77777777">
        <w:trPr>
          <w:jc w:val="center"/>
        </w:trPr>
        <w:tc>
          <w:tcPr>
            <w:tcW w:w="2522" w:type="dxa"/>
            <w:tcBorders>
              <w:top w:val="nil"/>
            </w:tcBorders>
          </w:tcPr>
          <w:p w14:paraId="43A03A92" w14:textId="77777777" w:rsidR="006C1DFF" w:rsidRPr="007B409C" w:rsidRDefault="006C1DFF">
            <w:pPr>
              <w:pStyle w:val="Sinespaciado"/>
              <w:jc w:val="center"/>
              <w:rPr>
                <w:rFonts w:cstheme="minorHAnsi"/>
                <w:lang w:eastAsia="es-PE"/>
              </w:rPr>
            </w:pPr>
            <w:r w:rsidRPr="007B409C">
              <w:rPr>
                <w:rFonts w:cstheme="minorHAnsi"/>
                <w:lang w:eastAsia="es-PE"/>
              </w:rPr>
              <w:t>1DIA</w:t>
            </w:r>
            <w:r>
              <w:rPr>
                <w:rFonts w:cstheme="minorHAnsi"/>
                <w:lang w:eastAsia="es-PE"/>
              </w:rPr>
              <w:t>S</w:t>
            </w:r>
          </w:p>
        </w:tc>
        <w:tc>
          <w:tcPr>
            <w:tcW w:w="3289" w:type="dxa"/>
            <w:tcBorders>
              <w:top w:val="nil"/>
            </w:tcBorders>
          </w:tcPr>
          <w:p w14:paraId="74F3D03F" w14:textId="46F6651E" w:rsidR="006C1DFF" w:rsidRPr="007B409C" w:rsidRDefault="006C1DFF">
            <w:pPr>
              <w:pStyle w:val="Sinespaciado"/>
              <w:jc w:val="center"/>
              <w:rPr>
                <w:rFonts w:cstheme="minorHAnsi"/>
                <w:lang w:eastAsia="es-PE"/>
              </w:rPr>
            </w:pPr>
            <w:r>
              <w:rPr>
                <w:rFonts w:cstheme="minorHAnsi"/>
                <w:lang w:eastAsia="es-PE"/>
              </w:rPr>
              <w:t>US$</w:t>
            </w:r>
            <w:r w:rsidR="00A81E62">
              <w:rPr>
                <w:rFonts w:cstheme="minorHAnsi"/>
                <w:lang w:eastAsia="es-PE"/>
              </w:rPr>
              <w:t>10</w:t>
            </w:r>
          </w:p>
        </w:tc>
      </w:tr>
      <w:tr w:rsidR="006C1DFF" w14:paraId="6FF95EE2" w14:textId="77777777">
        <w:trPr>
          <w:jc w:val="center"/>
        </w:trPr>
        <w:tc>
          <w:tcPr>
            <w:tcW w:w="2522" w:type="dxa"/>
          </w:tcPr>
          <w:p w14:paraId="4AC223B0" w14:textId="77777777" w:rsidR="006C1DFF" w:rsidRPr="007B409C" w:rsidRDefault="006C1DFF">
            <w:pPr>
              <w:pStyle w:val="Sinespaciado"/>
              <w:jc w:val="center"/>
              <w:rPr>
                <w:rFonts w:cstheme="minorHAnsi"/>
                <w:lang w:eastAsia="es-PE"/>
              </w:rPr>
            </w:pPr>
            <w:r>
              <w:rPr>
                <w:rFonts w:cstheme="minorHAnsi"/>
                <w:lang w:eastAsia="es-PE"/>
              </w:rPr>
              <w:t>3</w:t>
            </w:r>
            <w:r w:rsidRPr="007B409C">
              <w:rPr>
                <w:rFonts w:cstheme="minorHAnsi"/>
                <w:lang w:eastAsia="es-PE"/>
              </w:rPr>
              <w:t>DIA</w:t>
            </w:r>
            <w:r>
              <w:rPr>
                <w:rFonts w:cstheme="minorHAnsi"/>
                <w:lang w:eastAsia="es-PE"/>
              </w:rPr>
              <w:t>S</w:t>
            </w:r>
          </w:p>
        </w:tc>
        <w:tc>
          <w:tcPr>
            <w:tcW w:w="3289" w:type="dxa"/>
          </w:tcPr>
          <w:p w14:paraId="14DFFCFE" w14:textId="21C804B3" w:rsidR="006C1DFF" w:rsidRPr="007B409C" w:rsidRDefault="006C1DFF">
            <w:pPr>
              <w:pStyle w:val="Sinespaciado"/>
              <w:jc w:val="center"/>
              <w:rPr>
                <w:rFonts w:cstheme="minorHAnsi"/>
                <w:lang w:eastAsia="es-PE"/>
              </w:rPr>
            </w:pPr>
            <w:r w:rsidRPr="00904331">
              <w:rPr>
                <w:rFonts w:cstheme="minorHAnsi"/>
                <w:lang w:eastAsia="es-PE"/>
              </w:rPr>
              <w:t>US$</w:t>
            </w:r>
            <w:r w:rsidR="00A81E62">
              <w:rPr>
                <w:rFonts w:cstheme="minorHAnsi"/>
                <w:lang w:eastAsia="es-PE"/>
              </w:rPr>
              <w:t>20</w:t>
            </w:r>
          </w:p>
        </w:tc>
      </w:tr>
      <w:tr w:rsidR="006C1DFF" w14:paraId="21D11350" w14:textId="77777777">
        <w:trPr>
          <w:jc w:val="center"/>
        </w:trPr>
        <w:tc>
          <w:tcPr>
            <w:tcW w:w="2522" w:type="dxa"/>
          </w:tcPr>
          <w:p w14:paraId="4CB9F04C" w14:textId="77777777" w:rsidR="006C1DFF" w:rsidRPr="007B409C" w:rsidRDefault="006C1DFF">
            <w:pPr>
              <w:pStyle w:val="Sinespaciado"/>
              <w:jc w:val="center"/>
              <w:rPr>
                <w:rFonts w:cstheme="minorHAnsi"/>
                <w:lang w:eastAsia="es-PE"/>
              </w:rPr>
            </w:pPr>
            <w:r>
              <w:rPr>
                <w:rFonts w:cstheme="minorHAnsi"/>
                <w:lang w:eastAsia="es-PE"/>
              </w:rPr>
              <w:t>5</w:t>
            </w:r>
            <w:r w:rsidRPr="007B409C">
              <w:rPr>
                <w:rFonts w:cstheme="minorHAnsi"/>
                <w:lang w:eastAsia="es-PE"/>
              </w:rPr>
              <w:t>DIA</w:t>
            </w:r>
            <w:r>
              <w:rPr>
                <w:rFonts w:cstheme="minorHAnsi"/>
                <w:lang w:eastAsia="es-PE"/>
              </w:rPr>
              <w:t>S</w:t>
            </w:r>
          </w:p>
        </w:tc>
        <w:tc>
          <w:tcPr>
            <w:tcW w:w="3289" w:type="dxa"/>
          </w:tcPr>
          <w:p w14:paraId="1444788A" w14:textId="023253F1" w:rsidR="006C1DFF" w:rsidRPr="007B409C" w:rsidRDefault="006C1DFF">
            <w:pPr>
              <w:pStyle w:val="Sinespaciado"/>
              <w:jc w:val="center"/>
              <w:rPr>
                <w:rFonts w:cstheme="minorHAnsi"/>
                <w:lang w:eastAsia="es-PE"/>
              </w:rPr>
            </w:pPr>
            <w:r w:rsidRPr="00904331">
              <w:rPr>
                <w:rFonts w:cstheme="minorHAnsi"/>
                <w:lang w:eastAsia="es-PE"/>
              </w:rPr>
              <w:t>US$</w:t>
            </w:r>
            <w:r w:rsidR="00A81E62">
              <w:rPr>
                <w:rFonts w:cstheme="minorHAnsi"/>
                <w:lang w:eastAsia="es-PE"/>
              </w:rPr>
              <w:t>29</w:t>
            </w:r>
          </w:p>
        </w:tc>
      </w:tr>
      <w:tr w:rsidR="006C1DFF" w14:paraId="39177132" w14:textId="77777777">
        <w:trPr>
          <w:jc w:val="center"/>
        </w:trPr>
        <w:tc>
          <w:tcPr>
            <w:tcW w:w="2522" w:type="dxa"/>
          </w:tcPr>
          <w:p w14:paraId="6CDE9AFC" w14:textId="77777777" w:rsidR="006C1DFF" w:rsidRPr="007B409C" w:rsidRDefault="006C1DFF">
            <w:pPr>
              <w:pStyle w:val="Sinespaciado"/>
              <w:jc w:val="center"/>
              <w:rPr>
                <w:rFonts w:cstheme="minorHAnsi"/>
                <w:lang w:eastAsia="es-PE"/>
              </w:rPr>
            </w:pPr>
            <w:r>
              <w:rPr>
                <w:rFonts w:cstheme="minorHAnsi"/>
                <w:lang w:eastAsia="es-PE"/>
              </w:rPr>
              <w:t>7</w:t>
            </w:r>
            <w:r w:rsidRPr="007B409C">
              <w:rPr>
                <w:rFonts w:cstheme="minorHAnsi"/>
                <w:lang w:eastAsia="es-PE"/>
              </w:rPr>
              <w:t>DIA</w:t>
            </w:r>
            <w:r>
              <w:rPr>
                <w:rFonts w:cstheme="minorHAnsi"/>
                <w:lang w:eastAsia="es-PE"/>
              </w:rPr>
              <w:t>S</w:t>
            </w:r>
          </w:p>
        </w:tc>
        <w:tc>
          <w:tcPr>
            <w:tcW w:w="3289" w:type="dxa"/>
          </w:tcPr>
          <w:p w14:paraId="32EC94DB" w14:textId="31324329" w:rsidR="006C1DFF" w:rsidRPr="007B409C" w:rsidRDefault="006C1DFF">
            <w:pPr>
              <w:pStyle w:val="Sinespaciado"/>
              <w:jc w:val="center"/>
              <w:rPr>
                <w:rFonts w:cstheme="minorHAnsi"/>
                <w:lang w:eastAsia="es-PE"/>
              </w:rPr>
            </w:pPr>
            <w:r w:rsidRPr="00904331">
              <w:rPr>
                <w:rFonts w:cstheme="minorHAnsi"/>
                <w:lang w:eastAsia="es-PE"/>
              </w:rPr>
              <w:t>US$</w:t>
            </w:r>
            <w:r w:rsidR="00A81E62">
              <w:rPr>
                <w:rFonts w:cstheme="minorHAnsi"/>
                <w:lang w:eastAsia="es-PE"/>
              </w:rPr>
              <w:t>35</w:t>
            </w:r>
          </w:p>
        </w:tc>
      </w:tr>
      <w:tr w:rsidR="006C1DFF" w14:paraId="2AE39D76" w14:textId="77777777">
        <w:trPr>
          <w:jc w:val="center"/>
        </w:trPr>
        <w:tc>
          <w:tcPr>
            <w:tcW w:w="2522" w:type="dxa"/>
          </w:tcPr>
          <w:p w14:paraId="535E6A9F" w14:textId="77777777" w:rsidR="006C1DFF" w:rsidRDefault="006C1DFF">
            <w:pPr>
              <w:pStyle w:val="Sinespaciado"/>
              <w:jc w:val="center"/>
              <w:rPr>
                <w:rFonts w:cstheme="minorHAnsi"/>
                <w:lang w:eastAsia="es-PE"/>
              </w:rPr>
            </w:pPr>
            <w:r>
              <w:rPr>
                <w:rFonts w:cstheme="minorHAnsi"/>
                <w:lang w:eastAsia="es-PE"/>
              </w:rPr>
              <w:t>8</w:t>
            </w:r>
            <w:r w:rsidRPr="007B409C">
              <w:rPr>
                <w:rFonts w:cstheme="minorHAnsi"/>
                <w:lang w:eastAsia="es-PE"/>
              </w:rPr>
              <w:t>DIA</w:t>
            </w:r>
            <w:r>
              <w:rPr>
                <w:rFonts w:cstheme="minorHAnsi"/>
                <w:lang w:eastAsia="es-PE"/>
              </w:rPr>
              <w:t>S</w:t>
            </w:r>
          </w:p>
        </w:tc>
        <w:tc>
          <w:tcPr>
            <w:tcW w:w="3289" w:type="dxa"/>
          </w:tcPr>
          <w:p w14:paraId="682D3F55" w14:textId="7422DC4A" w:rsidR="006C1DFF" w:rsidRPr="007B409C" w:rsidRDefault="006C1DFF">
            <w:pPr>
              <w:pStyle w:val="Sinespaciado"/>
              <w:jc w:val="center"/>
              <w:rPr>
                <w:rFonts w:cstheme="minorHAnsi"/>
                <w:lang w:eastAsia="es-PE"/>
              </w:rPr>
            </w:pPr>
            <w:r w:rsidRPr="00904331">
              <w:rPr>
                <w:rFonts w:cstheme="minorHAnsi"/>
                <w:lang w:eastAsia="es-PE"/>
              </w:rPr>
              <w:t>US$</w:t>
            </w:r>
            <w:r w:rsidR="00A81E62">
              <w:rPr>
                <w:rFonts w:cstheme="minorHAnsi"/>
                <w:lang w:eastAsia="es-PE"/>
              </w:rPr>
              <w:t>38</w:t>
            </w:r>
          </w:p>
        </w:tc>
      </w:tr>
      <w:tr w:rsidR="006C1DFF" w14:paraId="7B8FCD0F" w14:textId="77777777">
        <w:trPr>
          <w:jc w:val="center"/>
        </w:trPr>
        <w:tc>
          <w:tcPr>
            <w:tcW w:w="2522" w:type="dxa"/>
          </w:tcPr>
          <w:p w14:paraId="791C7BD3" w14:textId="77777777" w:rsidR="006C1DFF" w:rsidRDefault="006C1DFF">
            <w:pPr>
              <w:pStyle w:val="Sinespaciado"/>
              <w:jc w:val="center"/>
              <w:rPr>
                <w:rFonts w:cstheme="minorHAnsi"/>
                <w:lang w:eastAsia="es-PE"/>
              </w:rPr>
            </w:pPr>
            <w:r>
              <w:rPr>
                <w:rFonts w:cstheme="minorHAnsi"/>
                <w:lang w:eastAsia="es-PE"/>
              </w:rPr>
              <w:t>10</w:t>
            </w:r>
            <w:r w:rsidRPr="007B409C">
              <w:rPr>
                <w:rFonts w:cstheme="minorHAnsi"/>
                <w:lang w:eastAsia="es-PE"/>
              </w:rPr>
              <w:t>DIA</w:t>
            </w:r>
            <w:r>
              <w:rPr>
                <w:rFonts w:cstheme="minorHAnsi"/>
                <w:lang w:eastAsia="es-PE"/>
              </w:rPr>
              <w:t>S</w:t>
            </w:r>
          </w:p>
        </w:tc>
        <w:tc>
          <w:tcPr>
            <w:tcW w:w="3289" w:type="dxa"/>
          </w:tcPr>
          <w:p w14:paraId="54C74430" w14:textId="2C026346" w:rsidR="006C1DFF" w:rsidRPr="007B409C" w:rsidRDefault="006C1DFF">
            <w:pPr>
              <w:pStyle w:val="Sinespaciado"/>
              <w:jc w:val="center"/>
              <w:rPr>
                <w:rFonts w:cstheme="minorHAnsi"/>
                <w:lang w:eastAsia="es-PE"/>
              </w:rPr>
            </w:pPr>
            <w:r w:rsidRPr="00904331">
              <w:rPr>
                <w:rFonts w:cstheme="minorHAnsi"/>
                <w:lang w:eastAsia="es-PE"/>
              </w:rPr>
              <w:t>US$</w:t>
            </w:r>
            <w:r w:rsidR="00A81E62">
              <w:rPr>
                <w:rFonts w:cstheme="minorHAnsi"/>
                <w:lang w:eastAsia="es-PE"/>
              </w:rPr>
              <w:t>45</w:t>
            </w:r>
          </w:p>
        </w:tc>
      </w:tr>
      <w:tr w:rsidR="006C1DFF" w14:paraId="67CFD509" w14:textId="77777777">
        <w:trPr>
          <w:jc w:val="center"/>
        </w:trPr>
        <w:tc>
          <w:tcPr>
            <w:tcW w:w="2522" w:type="dxa"/>
          </w:tcPr>
          <w:p w14:paraId="56BAC0AB" w14:textId="77777777" w:rsidR="006C1DFF" w:rsidRDefault="006C1DFF">
            <w:pPr>
              <w:pStyle w:val="Sinespaciado"/>
              <w:jc w:val="center"/>
              <w:rPr>
                <w:rFonts w:cstheme="minorHAnsi"/>
                <w:lang w:eastAsia="es-PE"/>
              </w:rPr>
            </w:pPr>
            <w:r>
              <w:rPr>
                <w:rFonts w:cstheme="minorHAnsi"/>
                <w:lang w:eastAsia="es-PE"/>
              </w:rPr>
              <w:t>12</w:t>
            </w:r>
            <w:r w:rsidRPr="007B409C">
              <w:rPr>
                <w:rFonts w:cstheme="minorHAnsi"/>
                <w:lang w:eastAsia="es-PE"/>
              </w:rPr>
              <w:t>DIA</w:t>
            </w:r>
            <w:r>
              <w:rPr>
                <w:rFonts w:cstheme="minorHAnsi"/>
                <w:lang w:eastAsia="es-PE"/>
              </w:rPr>
              <w:t>S</w:t>
            </w:r>
          </w:p>
        </w:tc>
        <w:tc>
          <w:tcPr>
            <w:tcW w:w="3289" w:type="dxa"/>
          </w:tcPr>
          <w:p w14:paraId="557E42A7" w14:textId="583510F5" w:rsidR="006C1DFF" w:rsidRPr="007B409C" w:rsidRDefault="006C1DFF">
            <w:pPr>
              <w:pStyle w:val="Sinespaciado"/>
              <w:jc w:val="center"/>
              <w:rPr>
                <w:rFonts w:cstheme="minorHAnsi"/>
                <w:lang w:eastAsia="es-PE"/>
              </w:rPr>
            </w:pPr>
            <w:r w:rsidRPr="00904331">
              <w:rPr>
                <w:rFonts w:cstheme="minorHAnsi"/>
                <w:lang w:eastAsia="es-PE"/>
              </w:rPr>
              <w:t>US$</w:t>
            </w:r>
            <w:r w:rsidR="00A81E62">
              <w:rPr>
                <w:rFonts w:cstheme="minorHAnsi"/>
                <w:lang w:eastAsia="es-PE"/>
              </w:rPr>
              <w:t>51</w:t>
            </w:r>
          </w:p>
        </w:tc>
      </w:tr>
      <w:tr w:rsidR="006C1DFF" w14:paraId="00553157" w14:textId="77777777">
        <w:trPr>
          <w:jc w:val="center"/>
        </w:trPr>
        <w:tc>
          <w:tcPr>
            <w:tcW w:w="2522" w:type="dxa"/>
          </w:tcPr>
          <w:p w14:paraId="2B2CA857" w14:textId="77777777" w:rsidR="006C1DFF" w:rsidRDefault="006C1DFF">
            <w:pPr>
              <w:pStyle w:val="Sinespaciado"/>
              <w:jc w:val="center"/>
              <w:rPr>
                <w:rFonts w:cstheme="minorHAnsi"/>
                <w:lang w:eastAsia="es-PE"/>
              </w:rPr>
            </w:pPr>
            <w:r>
              <w:rPr>
                <w:rFonts w:cstheme="minorHAnsi"/>
                <w:lang w:eastAsia="es-PE"/>
              </w:rPr>
              <w:t>15</w:t>
            </w:r>
            <w:r w:rsidRPr="007B409C">
              <w:rPr>
                <w:rFonts w:cstheme="minorHAnsi"/>
                <w:lang w:eastAsia="es-PE"/>
              </w:rPr>
              <w:t>DIA</w:t>
            </w:r>
            <w:r>
              <w:rPr>
                <w:rFonts w:cstheme="minorHAnsi"/>
                <w:lang w:eastAsia="es-PE"/>
              </w:rPr>
              <w:t>S</w:t>
            </w:r>
          </w:p>
        </w:tc>
        <w:tc>
          <w:tcPr>
            <w:tcW w:w="3289" w:type="dxa"/>
          </w:tcPr>
          <w:p w14:paraId="6B42E4EC" w14:textId="3D665477" w:rsidR="006C1DFF" w:rsidRPr="007B409C" w:rsidRDefault="006C1DFF">
            <w:pPr>
              <w:pStyle w:val="Sinespaciado"/>
              <w:jc w:val="center"/>
              <w:rPr>
                <w:rFonts w:cstheme="minorHAnsi"/>
                <w:lang w:eastAsia="es-PE"/>
              </w:rPr>
            </w:pPr>
            <w:r w:rsidRPr="00904331">
              <w:rPr>
                <w:rFonts w:cstheme="minorHAnsi"/>
                <w:lang w:eastAsia="es-PE"/>
              </w:rPr>
              <w:t>US$</w:t>
            </w:r>
            <w:r w:rsidR="00A81E62">
              <w:rPr>
                <w:rFonts w:cstheme="minorHAnsi"/>
                <w:lang w:eastAsia="es-PE"/>
              </w:rPr>
              <w:t>60</w:t>
            </w:r>
          </w:p>
        </w:tc>
      </w:tr>
      <w:tr w:rsidR="006C1DFF" w14:paraId="238EABF2" w14:textId="77777777">
        <w:trPr>
          <w:jc w:val="center"/>
        </w:trPr>
        <w:tc>
          <w:tcPr>
            <w:tcW w:w="2522" w:type="dxa"/>
          </w:tcPr>
          <w:p w14:paraId="5F5296F8" w14:textId="77777777" w:rsidR="006C1DFF" w:rsidRDefault="006C1DFF">
            <w:pPr>
              <w:pStyle w:val="Sinespaciado"/>
              <w:jc w:val="center"/>
              <w:rPr>
                <w:rFonts w:cstheme="minorHAnsi"/>
                <w:lang w:eastAsia="es-PE"/>
              </w:rPr>
            </w:pPr>
            <w:r>
              <w:rPr>
                <w:rFonts w:cstheme="minorHAnsi"/>
                <w:lang w:eastAsia="es-PE"/>
              </w:rPr>
              <w:t>20</w:t>
            </w:r>
            <w:r w:rsidRPr="007B409C">
              <w:rPr>
                <w:rFonts w:cstheme="minorHAnsi"/>
                <w:lang w:eastAsia="es-PE"/>
              </w:rPr>
              <w:t>DIA</w:t>
            </w:r>
            <w:r>
              <w:rPr>
                <w:rFonts w:cstheme="minorHAnsi"/>
                <w:lang w:eastAsia="es-PE"/>
              </w:rPr>
              <w:t>S</w:t>
            </w:r>
          </w:p>
        </w:tc>
        <w:tc>
          <w:tcPr>
            <w:tcW w:w="3289" w:type="dxa"/>
          </w:tcPr>
          <w:p w14:paraId="7E76830E" w14:textId="4824F381" w:rsidR="006C1DFF" w:rsidRPr="007B409C" w:rsidRDefault="006C1DFF">
            <w:pPr>
              <w:pStyle w:val="Sinespaciado"/>
              <w:jc w:val="center"/>
              <w:rPr>
                <w:rFonts w:cstheme="minorHAnsi"/>
                <w:lang w:eastAsia="es-PE"/>
              </w:rPr>
            </w:pPr>
            <w:r w:rsidRPr="00904331">
              <w:rPr>
                <w:rFonts w:cstheme="minorHAnsi"/>
                <w:lang w:eastAsia="es-PE"/>
              </w:rPr>
              <w:t>US$</w:t>
            </w:r>
            <w:r w:rsidR="00A81E62">
              <w:rPr>
                <w:rFonts w:cstheme="minorHAnsi"/>
                <w:lang w:eastAsia="es-PE"/>
              </w:rPr>
              <w:t>74</w:t>
            </w:r>
          </w:p>
        </w:tc>
      </w:tr>
      <w:tr w:rsidR="006C1DFF" w14:paraId="75AABB2C" w14:textId="77777777">
        <w:trPr>
          <w:jc w:val="center"/>
        </w:trPr>
        <w:tc>
          <w:tcPr>
            <w:tcW w:w="2522" w:type="dxa"/>
          </w:tcPr>
          <w:p w14:paraId="33672022" w14:textId="77777777" w:rsidR="006C1DFF" w:rsidRDefault="006C1DFF">
            <w:pPr>
              <w:pStyle w:val="Sinespaciado"/>
              <w:jc w:val="center"/>
              <w:rPr>
                <w:rFonts w:cstheme="minorHAnsi"/>
                <w:lang w:eastAsia="es-PE"/>
              </w:rPr>
            </w:pPr>
            <w:r>
              <w:rPr>
                <w:rFonts w:cstheme="minorHAnsi"/>
                <w:lang w:eastAsia="es-PE"/>
              </w:rPr>
              <w:t>25</w:t>
            </w:r>
            <w:r w:rsidRPr="007B409C">
              <w:rPr>
                <w:rFonts w:cstheme="minorHAnsi"/>
                <w:lang w:eastAsia="es-PE"/>
              </w:rPr>
              <w:t>DIA</w:t>
            </w:r>
            <w:r>
              <w:rPr>
                <w:rFonts w:cstheme="minorHAnsi"/>
                <w:lang w:eastAsia="es-PE"/>
              </w:rPr>
              <w:t>S</w:t>
            </w:r>
          </w:p>
        </w:tc>
        <w:tc>
          <w:tcPr>
            <w:tcW w:w="3289" w:type="dxa"/>
          </w:tcPr>
          <w:p w14:paraId="16487B31" w14:textId="223C6853" w:rsidR="006C1DFF" w:rsidRPr="007B409C" w:rsidRDefault="006C1DFF">
            <w:pPr>
              <w:pStyle w:val="Sinespaciado"/>
              <w:jc w:val="center"/>
              <w:rPr>
                <w:rFonts w:cstheme="minorHAnsi"/>
                <w:lang w:eastAsia="es-PE"/>
              </w:rPr>
            </w:pPr>
            <w:r w:rsidRPr="00904331">
              <w:rPr>
                <w:rFonts w:cstheme="minorHAnsi"/>
                <w:lang w:eastAsia="es-PE"/>
              </w:rPr>
              <w:t>US$</w:t>
            </w:r>
            <w:r w:rsidR="00A81E62">
              <w:rPr>
                <w:rFonts w:cstheme="minorHAnsi"/>
                <w:lang w:eastAsia="es-PE"/>
              </w:rPr>
              <w:t>85</w:t>
            </w:r>
          </w:p>
        </w:tc>
      </w:tr>
      <w:tr w:rsidR="006C1DFF" w14:paraId="0828D92A" w14:textId="77777777">
        <w:trPr>
          <w:jc w:val="center"/>
        </w:trPr>
        <w:tc>
          <w:tcPr>
            <w:tcW w:w="2522" w:type="dxa"/>
          </w:tcPr>
          <w:p w14:paraId="31DB85EA" w14:textId="77777777" w:rsidR="006C1DFF" w:rsidRDefault="006C1DFF">
            <w:pPr>
              <w:pStyle w:val="Sinespaciado"/>
              <w:jc w:val="center"/>
              <w:rPr>
                <w:rFonts w:cstheme="minorHAnsi"/>
                <w:lang w:eastAsia="es-PE"/>
              </w:rPr>
            </w:pPr>
            <w:r>
              <w:rPr>
                <w:rFonts w:cstheme="minorHAnsi"/>
                <w:lang w:eastAsia="es-PE"/>
              </w:rPr>
              <w:t>30DIAS</w:t>
            </w:r>
          </w:p>
        </w:tc>
        <w:tc>
          <w:tcPr>
            <w:tcW w:w="3289" w:type="dxa"/>
          </w:tcPr>
          <w:p w14:paraId="4DAD3075" w14:textId="42073DB0" w:rsidR="006C1DFF" w:rsidRPr="007B409C" w:rsidRDefault="006C1DFF">
            <w:pPr>
              <w:pStyle w:val="Sinespaciado"/>
              <w:jc w:val="center"/>
              <w:rPr>
                <w:rFonts w:cstheme="minorHAnsi"/>
                <w:lang w:eastAsia="es-PE"/>
              </w:rPr>
            </w:pPr>
            <w:r w:rsidRPr="00904331">
              <w:rPr>
                <w:rFonts w:cstheme="minorHAnsi"/>
                <w:lang w:eastAsia="es-PE"/>
              </w:rPr>
              <w:t>US$</w:t>
            </w:r>
            <w:r w:rsidR="00A81E62">
              <w:rPr>
                <w:rFonts w:cstheme="minorHAnsi"/>
                <w:lang w:eastAsia="es-PE"/>
              </w:rPr>
              <w:t>98</w:t>
            </w:r>
          </w:p>
        </w:tc>
      </w:tr>
    </w:tbl>
    <w:p w14:paraId="4875FF1F" w14:textId="77777777" w:rsidR="006C1DFF" w:rsidRDefault="006C1DFF" w:rsidP="006C1DFF">
      <w:pPr>
        <w:pStyle w:val="Sinespaciado"/>
        <w:jc w:val="center"/>
        <w:rPr>
          <w:rFonts w:cstheme="minorHAnsi"/>
          <w:b/>
          <w:bCs/>
          <w:sz w:val="20"/>
          <w:szCs w:val="20"/>
          <w:lang w:eastAsia="es-PE"/>
        </w:rPr>
      </w:pPr>
      <w:r>
        <w:rPr>
          <w:rFonts w:cstheme="minorHAnsi"/>
          <w:b/>
          <w:bCs/>
          <w:sz w:val="20"/>
          <w:szCs w:val="20"/>
          <w:lang w:eastAsia="es-PE"/>
        </w:rPr>
        <w:t>COMISION 12%</w:t>
      </w:r>
    </w:p>
    <w:p w14:paraId="71C918F5" w14:textId="77777777" w:rsidR="006C1DFF" w:rsidRDefault="006C1DFF" w:rsidP="006C1DFF">
      <w:pPr>
        <w:pStyle w:val="Sinespaciado"/>
        <w:jc w:val="center"/>
        <w:rPr>
          <w:rFonts w:cstheme="minorHAnsi"/>
          <w:b/>
          <w:bCs/>
          <w:sz w:val="20"/>
          <w:szCs w:val="20"/>
          <w:lang w:eastAsia="es-PE"/>
        </w:rPr>
      </w:pPr>
    </w:p>
    <w:p w14:paraId="11BC2295" w14:textId="77777777" w:rsidR="00F849BA" w:rsidRDefault="00F849BA" w:rsidP="006C1DFF">
      <w:pPr>
        <w:pStyle w:val="Sinespaciado"/>
        <w:jc w:val="center"/>
        <w:rPr>
          <w:rFonts w:cstheme="minorHAnsi"/>
          <w:b/>
          <w:bCs/>
          <w:sz w:val="32"/>
          <w:szCs w:val="32"/>
          <w:lang w:eastAsia="es-PE"/>
        </w:rPr>
      </w:pPr>
    </w:p>
    <w:p w14:paraId="5BA9929B" w14:textId="77777777" w:rsidR="00F849BA" w:rsidRDefault="00F849BA" w:rsidP="006C1DFF">
      <w:pPr>
        <w:pStyle w:val="Sinespaciado"/>
        <w:jc w:val="center"/>
        <w:rPr>
          <w:rFonts w:cstheme="minorHAnsi"/>
          <w:b/>
          <w:bCs/>
          <w:sz w:val="32"/>
          <w:szCs w:val="32"/>
          <w:lang w:eastAsia="es-PE"/>
        </w:rPr>
      </w:pPr>
    </w:p>
    <w:p w14:paraId="4ACF60E5" w14:textId="79876E90" w:rsidR="006C1DFF" w:rsidRPr="00CB76CB" w:rsidRDefault="006C1DFF" w:rsidP="006C1DFF">
      <w:pPr>
        <w:pStyle w:val="Sinespaciado"/>
        <w:jc w:val="center"/>
        <w:rPr>
          <w:rFonts w:cstheme="minorHAnsi"/>
          <w:b/>
          <w:bCs/>
          <w:sz w:val="32"/>
          <w:szCs w:val="32"/>
          <w:lang w:eastAsia="es-PE"/>
        </w:rPr>
      </w:pPr>
      <w:r w:rsidRPr="00CB76CB">
        <w:rPr>
          <w:rFonts w:cstheme="minorHAnsi"/>
          <w:b/>
          <w:bCs/>
          <w:sz w:val="32"/>
          <w:szCs w:val="32"/>
          <w:lang w:eastAsia="es-PE"/>
        </w:rPr>
        <w:t xml:space="preserve">DESTINO </w:t>
      </w:r>
      <w:r w:rsidR="002C78FD">
        <w:rPr>
          <w:rFonts w:cstheme="minorHAnsi"/>
          <w:b/>
          <w:bCs/>
          <w:sz w:val="32"/>
          <w:szCs w:val="32"/>
          <w:lang w:eastAsia="es-PE"/>
        </w:rPr>
        <w:t>LATAM</w:t>
      </w:r>
    </w:p>
    <w:tbl>
      <w:tblPr>
        <w:tblStyle w:val="Tablaconcuadrcula"/>
        <w:tblW w:w="0" w:type="auto"/>
        <w:jc w:val="center"/>
        <w:tblLook w:val="04A0" w:firstRow="1" w:lastRow="0" w:firstColumn="1" w:lastColumn="0" w:noHBand="0" w:noVBand="1"/>
      </w:tblPr>
      <w:tblGrid>
        <w:gridCol w:w="1701"/>
        <w:gridCol w:w="1984"/>
        <w:gridCol w:w="3482"/>
      </w:tblGrid>
      <w:tr w:rsidR="006C1DFF" w14:paraId="72CEFD5E" w14:textId="77777777">
        <w:trPr>
          <w:jc w:val="center"/>
        </w:trPr>
        <w:tc>
          <w:tcPr>
            <w:tcW w:w="7167" w:type="dxa"/>
            <w:gridSpan w:val="3"/>
            <w:tcBorders>
              <w:bottom w:val="single" w:sz="4" w:space="0" w:color="auto"/>
            </w:tcBorders>
            <w:shd w:val="clear" w:color="auto" w:fill="FFFF00"/>
          </w:tcPr>
          <w:p w14:paraId="10C50EA1" w14:textId="77777777" w:rsidR="006C1DFF" w:rsidRPr="00CB76CB" w:rsidRDefault="006C1DFF">
            <w:pPr>
              <w:pStyle w:val="Sinespaciado"/>
              <w:jc w:val="center"/>
              <w:rPr>
                <w:rFonts w:cstheme="minorHAnsi"/>
                <w:b/>
                <w:bCs/>
                <w:sz w:val="32"/>
                <w:szCs w:val="32"/>
                <w:lang w:eastAsia="es-PE"/>
              </w:rPr>
            </w:pPr>
            <w:r>
              <w:rPr>
                <w:rFonts w:cstheme="minorHAnsi"/>
                <w:b/>
                <w:bCs/>
                <w:sz w:val="32"/>
                <w:szCs w:val="32"/>
                <w:lang w:eastAsia="es-PE"/>
              </w:rPr>
              <w:t>PLANES POR GB</w:t>
            </w:r>
          </w:p>
        </w:tc>
      </w:tr>
      <w:tr w:rsidR="006C1DFF" w14:paraId="20C400D0" w14:textId="77777777">
        <w:trPr>
          <w:jc w:val="center"/>
        </w:trPr>
        <w:tc>
          <w:tcPr>
            <w:tcW w:w="1701" w:type="dxa"/>
            <w:tcBorders>
              <w:bottom w:val="single" w:sz="4" w:space="0" w:color="auto"/>
            </w:tcBorders>
            <w:shd w:val="clear" w:color="auto" w:fill="FFFF00"/>
          </w:tcPr>
          <w:p w14:paraId="09DAF8E9" w14:textId="77777777" w:rsidR="006C1DFF" w:rsidRPr="00CB76CB" w:rsidRDefault="006C1DFF">
            <w:pPr>
              <w:pStyle w:val="Sinespaciado"/>
              <w:jc w:val="center"/>
              <w:rPr>
                <w:rFonts w:cstheme="minorHAnsi"/>
                <w:b/>
                <w:bCs/>
                <w:sz w:val="24"/>
                <w:szCs w:val="24"/>
                <w:lang w:eastAsia="es-PE"/>
              </w:rPr>
            </w:pPr>
            <w:r>
              <w:rPr>
                <w:rFonts w:cstheme="minorHAnsi"/>
                <w:b/>
                <w:bCs/>
                <w:sz w:val="24"/>
                <w:szCs w:val="24"/>
                <w:lang w:eastAsia="es-PE"/>
              </w:rPr>
              <w:t>GB</w:t>
            </w:r>
          </w:p>
        </w:tc>
        <w:tc>
          <w:tcPr>
            <w:tcW w:w="1984" w:type="dxa"/>
            <w:tcBorders>
              <w:bottom w:val="single" w:sz="4" w:space="0" w:color="auto"/>
            </w:tcBorders>
            <w:shd w:val="clear" w:color="auto" w:fill="FFFF00"/>
          </w:tcPr>
          <w:p w14:paraId="308BBC91" w14:textId="77777777" w:rsidR="006C1DFF" w:rsidRPr="00CB76CB" w:rsidRDefault="006C1DFF">
            <w:pPr>
              <w:pStyle w:val="Sinespaciado"/>
              <w:jc w:val="center"/>
              <w:rPr>
                <w:rFonts w:cstheme="minorHAnsi"/>
                <w:b/>
                <w:bCs/>
                <w:sz w:val="24"/>
                <w:szCs w:val="24"/>
                <w:lang w:eastAsia="es-PE"/>
              </w:rPr>
            </w:pPr>
            <w:r>
              <w:rPr>
                <w:rFonts w:cstheme="minorHAnsi"/>
                <w:b/>
                <w:bCs/>
                <w:sz w:val="24"/>
                <w:szCs w:val="24"/>
                <w:lang w:eastAsia="es-PE"/>
              </w:rPr>
              <w:t>VIGENCIA</w:t>
            </w:r>
          </w:p>
        </w:tc>
        <w:tc>
          <w:tcPr>
            <w:tcW w:w="3482" w:type="dxa"/>
            <w:tcBorders>
              <w:bottom w:val="single" w:sz="4" w:space="0" w:color="auto"/>
            </w:tcBorders>
            <w:shd w:val="clear" w:color="auto" w:fill="FFFF00"/>
          </w:tcPr>
          <w:p w14:paraId="7BCDC9CF" w14:textId="77777777" w:rsidR="006C1DFF" w:rsidRPr="00CB76CB" w:rsidRDefault="006C1DFF">
            <w:pPr>
              <w:pStyle w:val="Sinespaciado"/>
              <w:jc w:val="center"/>
              <w:rPr>
                <w:rFonts w:cstheme="minorHAnsi"/>
                <w:b/>
                <w:bCs/>
                <w:sz w:val="24"/>
                <w:szCs w:val="24"/>
                <w:lang w:eastAsia="es-PE"/>
              </w:rPr>
            </w:pPr>
            <w:r w:rsidRPr="00CB76CB">
              <w:rPr>
                <w:rFonts w:cstheme="minorHAnsi"/>
                <w:b/>
                <w:bCs/>
                <w:sz w:val="24"/>
                <w:szCs w:val="24"/>
                <w:lang w:eastAsia="es-PE"/>
              </w:rPr>
              <w:t>PRECIOS EN US$ AMERICANOS</w:t>
            </w:r>
          </w:p>
        </w:tc>
      </w:tr>
      <w:tr w:rsidR="006C1DFF" w14:paraId="1BD0DED6" w14:textId="77777777">
        <w:trPr>
          <w:jc w:val="center"/>
        </w:trPr>
        <w:tc>
          <w:tcPr>
            <w:tcW w:w="1701" w:type="dxa"/>
            <w:tcBorders>
              <w:top w:val="single" w:sz="4" w:space="0" w:color="auto"/>
            </w:tcBorders>
          </w:tcPr>
          <w:p w14:paraId="1A5FF3B9" w14:textId="77777777" w:rsidR="006C1DFF" w:rsidRPr="007B409C" w:rsidRDefault="006C1DFF">
            <w:pPr>
              <w:pStyle w:val="Sinespaciado"/>
              <w:jc w:val="center"/>
              <w:rPr>
                <w:rFonts w:cstheme="minorHAnsi"/>
                <w:lang w:eastAsia="es-PE"/>
              </w:rPr>
            </w:pPr>
            <w:r w:rsidRPr="007B409C">
              <w:rPr>
                <w:rFonts w:cstheme="minorHAnsi"/>
                <w:lang w:eastAsia="es-PE"/>
              </w:rPr>
              <w:t>1</w:t>
            </w:r>
            <w:r>
              <w:rPr>
                <w:rFonts w:cstheme="minorHAnsi"/>
                <w:lang w:eastAsia="es-PE"/>
              </w:rPr>
              <w:t>GB</w:t>
            </w:r>
          </w:p>
        </w:tc>
        <w:tc>
          <w:tcPr>
            <w:tcW w:w="1984" w:type="dxa"/>
            <w:tcBorders>
              <w:top w:val="single" w:sz="4" w:space="0" w:color="auto"/>
            </w:tcBorders>
          </w:tcPr>
          <w:p w14:paraId="6E15B09C" w14:textId="77777777" w:rsidR="006C1DFF" w:rsidRDefault="006C1DFF">
            <w:pPr>
              <w:pStyle w:val="Sinespaciado"/>
              <w:jc w:val="center"/>
              <w:rPr>
                <w:rFonts w:cstheme="minorHAnsi"/>
                <w:lang w:eastAsia="es-PE"/>
              </w:rPr>
            </w:pPr>
            <w:r>
              <w:rPr>
                <w:rFonts w:cstheme="minorHAnsi"/>
                <w:lang w:eastAsia="es-PE"/>
              </w:rPr>
              <w:t>7DIAS</w:t>
            </w:r>
          </w:p>
        </w:tc>
        <w:tc>
          <w:tcPr>
            <w:tcW w:w="3482" w:type="dxa"/>
            <w:tcBorders>
              <w:top w:val="single" w:sz="4" w:space="0" w:color="auto"/>
            </w:tcBorders>
          </w:tcPr>
          <w:p w14:paraId="5125378C" w14:textId="359B905D" w:rsidR="006C1DFF" w:rsidRPr="007B409C" w:rsidRDefault="006C1DFF">
            <w:pPr>
              <w:pStyle w:val="Sinespaciado"/>
              <w:jc w:val="center"/>
              <w:rPr>
                <w:rFonts w:cstheme="minorHAnsi"/>
                <w:lang w:eastAsia="es-PE"/>
              </w:rPr>
            </w:pPr>
            <w:r>
              <w:rPr>
                <w:rFonts w:cstheme="minorHAnsi"/>
                <w:lang w:eastAsia="es-PE"/>
              </w:rPr>
              <w:t>US$</w:t>
            </w:r>
            <w:r w:rsidR="003911C0">
              <w:rPr>
                <w:rFonts w:cstheme="minorHAnsi"/>
                <w:lang w:eastAsia="es-PE"/>
              </w:rPr>
              <w:t>10</w:t>
            </w:r>
          </w:p>
        </w:tc>
      </w:tr>
      <w:tr w:rsidR="00413BF4" w14:paraId="2C28D560" w14:textId="77777777">
        <w:trPr>
          <w:jc w:val="center"/>
        </w:trPr>
        <w:tc>
          <w:tcPr>
            <w:tcW w:w="1701" w:type="dxa"/>
          </w:tcPr>
          <w:p w14:paraId="37017D94" w14:textId="4B3302F0" w:rsidR="00413BF4" w:rsidRPr="007B409C" w:rsidRDefault="003911C0">
            <w:pPr>
              <w:pStyle w:val="Sinespaciado"/>
              <w:jc w:val="center"/>
              <w:rPr>
                <w:rFonts w:cstheme="minorHAnsi"/>
                <w:lang w:eastAsia="es-PE"/>
              </w:rPr>
            </w:pPr>
            <w:r>
              <w:rPr>
                <w:rFonts w:cstheme="minorHAnsi"/>
                <w:lang w:eastAsia="es-PE"/>
              </w:rPr>
              <w:t>2</w:t>
            </w:r>
            <w:r w:rsidR="00413BF4" w:rsidRPr="000A4F3D">
              <w:rPr>
                <w:rFonts w:cstheme="minorHAnsi"/>
                <w:lang w:eastAsia="es-PE"/>
              </w:rPr>
              <w:t>GB</w:t>
            </w:r>
          </w:p>
        </w:tc>
        <w:tc>
          <w:tcPr>
            <w:tcW w:w="1984" w:type="dxa"/>
          </w:tcPr>
          <w:p w14:paraId="4F3B5555" w14:textId="242400C6" w:rsidR="00413BF4" w:rsidRPr="00904331" w:rsidRDefault="003911C0">
            <w:pPr>
              <w:pStyle w:val="Sinespaciado"/>
              <w:jc w:val="center"/>
              <w:rPr>
                <w:rFonts w:cstheme="minorHAnsi"/>
                <w:lang w:eastAsia="es-PE"/>
              </w:rPr>
            </w:pPr>
            <w:r>
              <w:rPr>
                <w:rFonts w:cstheme="minorHAnsi"/>
                <w:lang w:eastAsia="es-PE"/>
              </w:rPr>
              <w:t>15 DIAS</w:t>
            </w:r>
          </w:p>
        </w:tc>
        <w:tc>
          <w:tcPr>
            <w:tcW w:w="3482" w:type="dxa"/>
          </w:tcPr>
          <w:p w14:paraId="32456B0E" w14:textId="1D7836B2" w:rsidR="00413BF4" w:rsidRPr="007B409C" w:rsidRDefault="00413BF4">
            <w:pPr>
              <w:pStyle w:val="Sinespaciado"/>
              <w:jc w:val="center"/>
              <w:rPr>
                <w:rFonts w:cstheme="minorHAnsi"/>
                <w:lang w:eastAsia="es-PE"/>
              </w:rPr>
            </w:pPr>
            <w:r w:rsidRPr="00904331">
              <w:rPr>
                <w:rFonts w:cstheme="minorHAnsi"/>
                <w:lang w:eastAsia="es-PE"/>
              </w:rPr>
              <w:t>US$</w:t>
            </w:r>
            <w:r>
              <w:rPr>
                <w:rFonts w:cstheme="minorHAnsi"/>
                <w:lang w:eastAsia="es-PE"/>
              </w:rPr>
              <w:t>15</w:t>
            </w:r>
          </w:p>
        </w:tc>
      </w:tr>
      <w:tr w:rsidR="00413BF4" w14:paraId="303B9F7F" w14:textId="77777777">
        <w:trPr>
          <w:jc w:val="center"/>
        </w:trPr>
        <w:tc>
          <w:tcPr>
            <w:tcW w:w="1701" w:type="dxa"/>
          </w:tcPr>
          <w:p w14:paraId="358E7CD2" w14:textId="766B95BA" w:rsidR="00413BF4" w:rsidRPr="007B409C" w:rsidRDefault="003911C0">
            <w:pPr>
              <w:pStyle w:val="Sinespaciado"/>
              <w:jc w:val="center"/>
              <w:rPr>
                <w:rFonts w:cstheme="minorHAnsi"/>
                <w:lang w:eastAsia="es-PE"/>
              </w:rPr>
            </w:pPr>
            <w:r>
              <w:rPr>
                <w:rFonts w:cstheme="minorHAnsi"/>
                <w:lang w:eastAsia="es-PE"/>
              </w:rPr>
              <w:t>3</w:t>
            </w:r>
            <w:r w:rsidR="00413BF4" w:rsidRPr="000A4F3D">
              <w:rPr>
                <w:rFonts w:cstheme="minorHAnsi"/>
                <w:lang w:eastAsia="es-PE"/>
              </w:rPr>
              <w:t>GB</w:t>
            </w:r>
          </w:p>
        </w:tc>
        <w:tc>
          <w:tcPr>
            <w:tcW w:w="1984" w:type="dxa"/>
          </w:tcPr>
          <w:p w14:paraId="3724BF29" w14:textId="3829A717" w:rsidR="00413BF4" w:rsidRPr="00904331" w:rsidRDefault="003911C0">
            <w:pPr>
              <w:pStyle w:val="Sinespaciado"/>
              <w:jc w:val="center"/>
              <w:rPr>
                <w:rFonts w:cstheme="minorHAnsi"/>
                <w:lang w:eastAsia="es-PE"/>
              </w:rPr>
            </w:pPr>
            <w:r>
              <w:rPr>
                <w:rFonts w:cstheme="minorHAnsi"/>
                <w:lang w:eastAsia="es-PE"/>
              </w:rPr>
              <w:t>18 DIAS</w:t>
            </w:r>
          </w:p>
        </w:tc>
        <w:tc>
          <w:tcPr>
            <w:tcW w:w="3482" w:type="dxa"/>
          </w:tcPr>
          <w:p w14:paraId="17C65F1D" w14:textId="18C529A6" w:rsidR="00413BF4" w:rsidRPr="007B409C" w:rsidRDefault="00413BF4">
            <w:pPr>
              <w:pStyle w:val="Sinespaciado"/>
              <w:jc w:val="center"/>
              <w:rPr>
                <w:rFonts w:cstheme="minorHAnsi"/>
                <w:lang w:eastAsia="es-PE"/>
              </w:rPr>
            </w:pPr>
            <w:r w:rsidRPr="00904331">
              <w:rPr>
                <w:rFonts w:cstheme="minorHAnsi"/>
                <w:lang w:eastAsia="es-PE"/>
              </w:rPr>
              <w:t>US$</w:t>
            </w:r>
            <w:r>
              <w:rPr>
                <w:rFonts w:cstheme="minorHAnsi"/>
                <w:lang w:eastAsia="es-PE"/>
              </w:rPr>
              <w:t>2</w:t>
            </w:r>
            <w:r w:rsidR="003911C0">
              <w:rPr>
                <w:rFonts w:cstheme="minorHAnsi"/>
                <w:lang w:eastAsia="es-PE"/>
              </w:rPr>
              <w:t>3</w:t>
            </w:r>
          </w:p>
        </w:tc>
      </w:tr>
      <w:tr w:rsidR="003911C0" w14:paraId="539A3A32" w14:textId="77777777">
        <w:trPr>
          <w:jc w:val="center"/>
        </w:trPr>
        <w:tc>
          <w:tcPr>
            <w:tcW w:w="1701" w:type="dxa"/>
          </w:tcPr>
          <w:p w14:paraId="7A629B4F" w14:textId="4D2509F9" w:rsidR="003911C0" w:rsidRPr="007B409C" w:rsidRDefault="003911C0">
            <w:pPr>
              <w:pStyle w:val="Sinespaciado"/>
              <w:jc w:val="center"/>
              <w:rPr>
                <w:rFonts w:cstheme="minorHAnsi"/>
                <w:lang w:eastAsia="es-PE"/>
              </w:rPr>
            </w:pPr>
            <w:r>
              <w:rPr>
                <w:rFonts w:cstheme="minorHAnsi"/>
                <w:lang w:eastAsia="es-PE"/>
              </w:rPr>
              <w:t>5</w:t>
            </w:r>
            <w:r w:rsidRPr="000A4F3D">
              <w:rPr>
                <w:rFonts w:cstheme="minorHAnsi"/>
                <w:lang w:eastAsia="es-PE"/>
              </w:rPr>
              <w:t>GB</w:t>
            </w:r>
          </w:p>
        </w:tc>
        <w:tc>
          <w:tcPr>
            <w:tcW w:w="1984" w:type="dxa"/>
            <w:vMerge w:val="restart"/>
          </w:tcPr>
          <w:p w14:paraId="3B50A538" w14:textId="77777777" w:rsidR="003911C0" w:rsidRDefault="003911C0">
            <w:pPr>
              <w:pStyle w:val="Sinespaciado"/>
              <w:jc w:val="center"/>
              <w:rPr>
                <w:rFonts w:cstheme="minorHAnsi"/>
                <w:lang w:eastAsia="es-PE"/>
              </w:rPr>
            </w:pPr>
          </w:p>
          <w:p w14:paraId="33ED0D2D" w14:textId="1BB923C0" w:rsidR="003911C0" w:rsidRPr="00904331" w:rsidRDefault="003911C0">
            <w:pPr>
              <w:pStyle w:val="Sinespaciado"/>
              <w:jc w:val="center"/>
              <w:rPr>
                <w:rFonts w:cstheme="minorHAnsi"/>
                <w:lang w:eastAsia="es-PE"/>
              </w:rPr>
            </w:pPr>
            <w:r>
              <w:rPr>
                <w:rFonts w:cstheme="minorHAnsi"/>
                <w:lang w:eastAsia="es-PE"/>
              </w:rPr>
              <w:t>30 DIAS</w:t>
            </w:r>
          </w:p>
        </w:tc>
        <w:tc>
          <w:tcPr>
            <w:tcW w:w="3482" w:type="dxa"/>
          </w:tcPr>
          <w:p w14:paraId="281F4B58" w14:textId="0F12CA9D" w:rsidR="003911C0" w:rsidRPr="007B409C" w:rsidRDefault="003911C0">
            <w:pPr>
              <w:pStyle w:val="Sinespaciado"/>
              <w:jc w:val="center"/>
              <w:rPr>
                <w:rFonts w:cstheme="minorHAnsi"/>
                <w:lang w:eastAsia="es-PE"/>
              </w:rPr>
            </w:pPr>
            <w:r w:rsidRPr="00904331">
              <w:rPr>
                <w:rFonts w:cstheme="minorHAnsi"/>
                <w:lang w:eastAsia="es-PE"/>
              </w:rPr>
              <w:t>US$</w:t>
            </w:r>
            <w:r>
              <w:rPr>
                <w:rFonts w:cstheme="minorHAnsi"/>
                <w:lang w:eastAsia="es-PE"/>
              </w:rPr>
              <w:t>35</w:t>
            </w:r>
          </w:p>
        </w:tc>
      </w:tr>
      <w:tr w:rsidR="003911C0" w14:paraId="5170FBBD" w14:textId="77777777">
        <w:trPr>
          <w:jc w:val="center"/>
        </w:trPr>
        <w:tc>
          <w:tcPr>
            <w:tcW w:w="1701" w:type="dxa"/>
          </w:tcPr>
          <w:p w14:paraId="5EB77817" w14:textId="57639B1A" w:rsidR="003911C0" w:rsidRDefault="003911C0">
            <w:pPr>
              <w:pStyle w:val="Sinespaciado"/>
              <w:jc w:val="center"/>
              <w:rPr>
                <w:rFonts w:cstheme="minorHAnsi"/>
                <w:lang w:eastAsia="es-PE"/>
              </w:rPr>
            </w:pPr>
            <w:r>
              <w:rPr>
                <w:rFonts w:cstheme="minorHAnsi"/>
                <w:lang w:eastAsia="es-PE"/>
              </w:rPr>
              <w:t>7</w:t>
            </w:r>
            <w:r w:rsidRPr="000A4F3D">
              <w:rPr>
                <w:rFonts w:cstheme="minorHAnsi"/>
                <w:lang w:eastAsia="es-PE"/>
              </w:rPr>
              <w:t>GB</w:t>
            </w:r>
          </w:p>
        </w:tc>
        <w:tc>
          <w:tcPr>
            <w:tcW w:w="1984" w:type="dxa"/>
            <w:vMerge/>
          </w:tcPr>
          <w:p w14:paraId="3F86E1B9" w14:textId="77777777" w:rsidR="003911C0" w:rsidRPr="00904331" w:rsidRDefault="003911C0">
            <w:pPr>
              <w:pStyle w:val="Sinespaciado"/>
              <w:jc w:val="center"/>
              <w:rPr>
                <w:rFonts w:cstheme="minorHAnsi"/>
                <w:lang w:eastAsia="es-PE"/>
              </w:rPr>
            </w:pPr>
          </w:p>
        </w:tc>
        <w:tc>
          <w:tcPr>
            <w:tcW w:w="3482" w:type="dxa"/>
          </w:tcPr>
          <w:p w14:paraId="348E481B" w14:textId="5998BADC" w:rsidR="003911C0" w:rsidRPr="007B409C" w:rsidRDefault="003911C0">
            <w:pPr>
              <w:pStyle w:val="Sinespaciado"/>
              <w:jc w:val="center"/>
              <w:rPr>
                <w:rFonts w:cstheme="minorHAnsi"/>
                <w:lang w:eastAsia="es-PE"/>
              </w:rPr>
            </w:pPr>
            <w:r w:rsidRPr="00904331">
              <w:rPr>
                <w:rFonts w:cstheme="minorHAnsi"/>
                <w:lang w:eastAsia="es-PE"/>
              </w:rPr>
              <w:t>US$</w:t>
            </w:r>
            <w:r>
              <w:rPr>
                <w:rFonts w:cstheme="minorHAnsi"/>
                <w:lang w:eastAsia="es-PE"/>
              </w:rPr>
              <w:t>50</w:t>
            </w:r>
          </w:p>
        </w:tc>
      </w:tr>
      <w:tr w:rsidR="003911C0" w14:paraId="01BAEBC7" w14:textId="77777777">
        <w:trPr>
          <w:jc w:val="center"/>
        </w:trPr>
        <w:tc>
          <w:tcPr>
            <w:tcW w:w="1701" w:type="dxa"/>
          </w:tcPr>
          <w:p w14:paraId="767669E2" w14:textId="78F04FDE" w:rsidR="003911C0" w:rsidRDefault="003911C0">
            <w:pPr>
              <w:pStyle w:val="Sinespaciado"/>
              <w:jc w:val="center"/>
              <w:rPr>
                <w:rFonts w:cstheme="minorHAnsi"/>
                <w:lang w:eastAsia="es-PE"/>
              </w:rPr>
            </w:pPr>
            <w:r>
              <w:rPr>
                <w:rFonts w:cstheme="minorHAnsi"/>
                <w:lang w:eastAsia="es-PE"/>
              </w:rPr>
              <w:t>10</w:t>
            </w:r>
            <w:r w:rsidRPr="000A4F3D">
              <w:rPr>
                <w:rFonts w:cstheme="minorHAnsi"/>
                <w:lang w:eastAsia="es-PE"/>
              </w:rPr>
              <w:t>GB</w:t>
            </w:r>
          </w:p>
        </w:tc>
        <w:tc>
          <w:tcPr>
            <w:tcW w:w="1984" w:type="dxa"/>
            <w:vMerge/>
          </w:tcPr>
          <w:p w14:paraId="37C8F658" w14:textId="77777777" w:rsidR="003911C0" w:rsidRPr="00904331" w:rsidRDefault="003911C0">
            <w:pPr>
              <w:pStyle w:val="Sinespaciado"/>
              <w:jc w:val="center"/>
              <w:rPr>
                <w:rFonts w:cstheme="minorHAnsi"/>
                <w:lang w:eastAsia="es-PE"/>
              </w:rPr>
            </w:pPr>
          </w:p>
        </w:tc>
        <w:tc>
          <w:tcPr>
            <w:tcW w:w="3482" w:type="dxa"/>
          </w:tcPr>
          <w:p w14:paraId="339F4F88" w14:textId="59CEE31E" w:rsidR="003911C0" w:rsidRPr="007B409C" w:rsidRDefault="003911C0">
            <w:pPr>
              <w:pStyle w:val="Sinespaciado"/>
              <w:jc w:val="center"/>
              <w:rPr>
                <w:rFonts w:cstheme="minorHAnsi"/>
                <w:lang w:eastAsia="es-PE"/>
              </w:rPr>
            </w:pPr>
            <w:r w:rsidRPr="00904331">
              <w:rPr>
                <w:rFonts w:cstheme="minorHAnsi"/>
                <w:lang w:eastAsia="es-PE"/>
              </w:rPr>
              <w:t>US$</w:t>
            </w:r>
            <w:r>
              <w:rPr>
                <w:rFonts w:cstheme="minorHAnsi"/>
                <w:lang w:eastAsia="es-PE"/>
              </w:rPr>
              <w:t>70</w:t>
            </w:r>
          </w:p>
        </w:tc>
      </w:tr>
    </w:tbl>
    <w:p w14:paraId="34D7283B" w14:textId="77777777" w:rsidR="006C1DFF" w:rsidRDefault="006C1DFF" w:rsidP="006C1DFF">
      <w:pPr>
        <w:pStyle w:val="Sinespaciado"/>
        <w:jc w:val="center"/>
        <w:rPr>
          <w:rFonts w:cstheme="minorHAnsi"/>
          <w:b/>
          <w:bCs/>
          <w:sz w:val="20"/>
          <w:szCs w:val="20"/>
          <w:lang w:eastAsia="es-PE"/>
        </w:rPr>
      </w:pPr>
      <w:r>
        <w:rPr>
          <w:rFonts w:cstheme="minorHAnsi"/>
          <w:b/>
          <w:bCs/>
          <w:sz w:val="20"/>
          <w:szCs w:val="20"/>
          <w:lang w:eastAsia="es-PE"/>
        </w:rPr>
        <w:t>COMISION 12%</w:t>
      </w:r>
    </w:p>
    <w:p w14:paraId="3D2F22F2" w14:textId="77777777" w:rsidR="006C1DFF" w:rsidRDefault="006C1DFF" w:rsidP="006C1DFF">
      <w:pPr>
        <w:pStyle w:val="Sinespaciado"/>
        <w:jc w:val="center"/>
        <w:rPr>
          <w:rFonts w:cstheme="minorHAnsi"/>
          <w:b/>
          <w:bCs/>
          <w:sz w:val="20"/>
          <w:szCs w:val="20"/>
          <w:lang w:eastAsia="es-PE"/>
        </w:rPr>
      </w:pPr>
    </w:p>
    <w:p w14:paraId="4F2A3350" w14:textId="77777777" w:rsidR="00700507" w:rsidRDefault="00700507" w:rsidP="00CB76CB">
      <w:pPr>
        <w:pStyle w:val="Sinespaciado"/>
        <w:jc w:val="center"/>
        <w:rPr>
          <w:rFonts w:cstheme="minorHAnsi"/>
          <w:b/>
          <w:bCs/>
          <w:sz w:val="20"/>
          <w:szCs w:val="20"/>
          <w:lang w:eastAsia="es-PE"/>
        </w:rPr>
      </w:pPr>
    </w:p>
    <w:p w14:paraId="70911C42" w14:textId="77777777" w:rsidR="00EA01EE" w:rsidRDefault="00EA01EE" w:rsidP="00EA01EE">
      <w:pPr>
        <w:pStyle w:val="Sinespaciado"/>
        <w:jc w:val="center"/>
        <w:rPr>
          <w:rFonts w:cstheme="minorHAnsi"/>
          <w:b/>
          <w:bCs/>
          <w:color w:val="008000"/>
          <w:sz w:val="36"/>
          <w:szCs w:val="36"/>
          <w:lang w:eastAsia="es-PE"/>
        </w:rPr>
      </w:pPr>
    </w:p>
    <w:p w14:paraId="786E556A" w14:textId="77777777" w:rsidR="00F849BA" w:rsidRDefault="00F849BA" w:rsidP="00EA01EE">
      <w:pPr>
        <w:pStyle w:val="Sinespaciado"/>
        <w:jc w:val="center"/>
        <w:rPr>
          <w:rFonts w:cstheme="minorHAnsi"/>
          <w:b/>
          <w:bCs/>
          <w:color w:val="008000"/>
          <w:sz w:val="36"/>
          <w:szCs w:val="36"/>
          <w:lang w:eastAsia="es-PE"/>
        </w:rPr>
      </w:pPr>
    </w:p>
    <w:p w14:paraId="2AF6017D" w14:textId="77777777" w:rsidR="00F849BA" w:rsidRDefault="00F849BA" w:rsidP="00EA01EE">
      <w:pPr>
        <w:pStyle w:val="Sinespaciado"/>
        <w:jc w:val="center"/>
        <w:rPr>
          <w:rFonts w:cstheme="minorHAnsi"/>
          <w:b/>
          <w:bCs/>
          <w:color w:val="008000"/>
          <w:sz w:val="36"/>
          <w:szCs w:val="36"/>
          <w:lang w:eastAsia="es-PE"/>
        </w:rPr>
      </w:pPr>
    </w:p>
    <w:p w14:paraId="3C7D8AD9" w14:textId="77777777" w:rsidR="00F849BA" w:rsidRDefault="00F849BA" w:rsidP="00EA01EE">
      <w:pPr>
        <w:pStyle w:val="Sinespaciado"/>
        <w:jc w:val="center"/>
        <w:rPr>
          <w:rFonts w:cstheme="minorHAnsi"/>
          <w:b/>
          <w:bCs/>
          <w:color w:val="008000"/>
          <w:sz w:val="36"/>
          <w:szCs w:val="36"/>
          <w:lang w:eastAsia="es-PE"/>
        </w:rPr>
      </w:pPr>
    </w:p>
    <w:p w14:paraId="593D0156" w14:textId="77777777" w:rsidR="00F849BA" w:rsidRDefault="00F849BA" w:rsidP="00EA01EE">
      <w:pPr>
        <w:pStyle w:val="Sinespaciado"/>
        <w:jc w:val="center"/>
        <w:rPr>
          <w:rFonts w:cstheme="minorHAnsi"/>
          <w:b/>
          <w:bCs/>
          <w:color w:val="008000"/>
          <w:sz w:val="36"/>
          <w:szCs w:val="36"/>
          <w:lang w:eastAsia="es-PE"/>
        </w:rPr>
      </w:pPr>
    </w:p>
    <w:p w14:paraId="22A3E091" w14:textId="77777777" w:rsidR="00F849BA" w:rsidRDefault="00F849BA" w:rsidP="00EA01EE">
      <w:pPr>
        <w:pStyle w:val="Sinespaciado"/>
        <w:jc w:val="center"/>
        <w:rPr>
          <w:rFonts w:cstheme="minorHAnsi"/>
          <w:b/>
          <w:bCs/>
          <w:color w:val="008000"/>
          <w:sz w:val="36"/>
          <w:szCs w:val="36"/>
          <w:lang w:eastAsia="es-PE"/>
        </w:rPr>
      </w:pPr>
    </w:p>
    <w:p w14:paraId="62D0D5E1" w14:textId="77777777" w:rsidR="00F849BA" w:rsidRDefault="00F849BA" w:rsidP="00EA01EE">
      <w:pPr>
        <w:pStyle w:val="Sinespaciado"/>
        <w:jc w:val="center"/>
        <w:rPr>
          <w:rFonts w:cstheme="minorHAnsi"/>
          <w:b/>
          <w:bCs/>
          <w:color w:val="008000"/>
          <w:sz w:val="36"/>
          <w:szCs w:val="36"/>
          <w:lang w:eastAsia="es-PE"/>
        </w:rPr>
      </w:pPr>
    </w:p>
    <w:p w14:paraId="16EAD9FA" w14:textId="77777777" w:rsidR="00F849BA" w:rsidRDefault="00F849BA" w:rsidP="00EA01EE">
      <w:pPr>
        <w:pStyle w:val="Sinespaciado"/>
        <w:jc w:val="center"/>
        <w:rPr>
          <w:rFonts w:cstheme="minorHAnsi"/>
          <w:b/>
          <w:bCs/>
          <w:color w:val="008000"/>
          <w:sz w:val="36"/>
          <w:szCs w:val="36"/>
          <w:lang w:eastAsia="es-PE"/>
        </w:rPr>
      </w:pPr>
    </w:p>
    <w:p w14:paraId="39659E69" w14:textId="77777777" w:rsidR="00F849BA" w:rsidRDefault="00F849BA" w:rsidP="00EA01EE">
      <w:pPr>
        <w:pStyle w:val="Sinespaciado"/>
        <w:jc w:val="center"/>
        <w:rPr>
          <w:rFonts w:cstheme="minorHAnsi"/>
          <w:b/>
          <w:bCs/>
          <w:color w:val="008000"/>
          <w:sz w:val="36"/>
          <w:szCs w:val="36"/>
          <w:lang w:eastAsia="es-PE"/>
        </w:rPr>
      </w:pPr>
    </w:p>
    <w:p w14:paraId="6E1D5726" w14:textId="2C8CBD75" w:rsidR="00EA01EE" w:rsidRPr="006C1DFF" w:rsidRDefault="00EA01EE" w:rsidP="00EA01EE">
      <w:pPr>
        <w:pStyle w:val="Sinespaciado"/>
        <w:jc w:val="center"/>
        <w:rPr>
          <w:rFonts w:cstheme="minorHAnsi"/>
          <w:sz w:val="36"/>
          <w:szCs w:val="36"/>
          <w:lang w:val="es-ES_tradnl" w:eastAsia="es-PE"/>
        </w:rPr>
      </w:pPr>
      <w:r w:rsidRPr="006C1DFF">
        <w:rPr>
          <w:rFonts w:cstheme="minorHAnsi"/>
          <w:b/>
          <w:bCs/>
          <w:color w:val="008000"/>
          <w:sz w:val="36"/>
          <w:szCs w:val="36"/>
          <w:lang w:eastAsia="es-PE"/>
        </w:rPr>
        <w:lastRenderedPageBreak/>
        <w:t xml:space="preserve">DESTINO </w:t>
      </w:r>
      <w:r>
        <w:rPr>
          <w:rFonts w:cstheme="minorHAnsi"/>
          <w:b/>
          <w:bCs/>
          <w:color w:val="008000"/>
          <w:sz w:val="36"/>
          <w:szCs w:val="36"/>
          <w:lang w:eastAsia="es-PE"/>
        </w:rPr>
        <w:t>EMA</w:t>
      </w:r>
    </w:p>
    <w:p w14:paraId="04B37E63" w14:textId="7E59D64E" w:rsidR="00EA01EE" w:rsidRDefault="00EA01EE" w:rsidP="00EA01EE">
      <w:pPr>
        <w:pStyle w:val="Sinespaciado"/>
        <w:jc w:val="both"/>
        <w:rPr>
          <w:rFonts w:cstheme="minorHAnsi"/>
          <w:sz w:val="32"/>
          <w:szCs w:val="32"/>
          <w:lang w:val="es-ES_tradnl" w:eastAsia="es-PE"/>
        </w:rPr>
      </w:pPr>
      <w:r w:rsidRPr="006C1DFF">
        <w:rPr>
          <w:rFonts w:cstheme="minorHAnsi"/>
          <w:b/>
          <w:bCs/>
          <w:sz w:val="32"/>
          <w:szCs w:val="32"/>
          <w:lang w:val="es-ES_tradnl" w:eastAsia="es-PE"/>
        </w:rPr>
        <w:t>COBERTURA:</w:t>
      </w:r>
      <w:r>
        <w:rPr>
          <w:rFonts w:cstheme="minorHAnsi"/>
          <w:sz w:val="32"/>
          <w:szCs w:val="32"/>
          <w:lang w:val="es-ES_tradnl" w:eastAsia="es-PE"/>
        </w:rPr>
        <w:t xml:space="preserve"> </w:t>
      </w:r>
    </w:p>
    <w:p w14:paraId="3F533BB7" w14:textId="77777777" w:rsidR="00EA01EE" w:rsidRDefault="00EA01EE" w:rsidP="00EA01EE">
      <w:pPr>
        <w:pStyle w:val="Sinespaciado"/>
        <w:jc w:val="both"/>
        <w:rPr>
          <w:rFonts w:cstheme="minorHAnsi"/>
          <w:lang w:val="es-ES_tradnl" w:eastAsia="es-PE"/>
        </w:rPr>
      </w:pPr>
      <w:r w:rsidRPr="00EA01EE">
        <w:rPr>
          <w:rFonts w:cstheme="minorHAnsi"/>
          <w:lang w:val="es-ES_tradnl" w:eastAsia="es-PE"/>
        </w:rPr>
        <w:t xml:space="preserve">África: Egipto, Marruecos. </w:t>
      </w:r>
    </w:p>
    <w:p w14:paraId="1FAE4301" w14:textId="77777777" w:rsidR="00EA01EE" w:rsidRDefault="00EA01EE" w:rsidP="00EA01EE">
      <w:pPr>
        <w:pStyle w:val="Sinespaciado"/>
        <w:jc w:val="both"/>
        <w:rPr>
          <w:rFonts w:cstheme="minorHAnsi"/>
          <w:lang w:val="es-ES_tradnl" w:eastAsia="es-PE"/>
        </w:rPr>
      </w:pPr>
      <w:r w:rsidRPr="00EA01EE">
        <w:rPr>
          <w:rFonts w:cstheme="minorHAnsi"/>
          <w:lang w:val="es-ES_tradnl" w:eastAsia="es-PE"/>
        </w:rPr>
        <w:t xml:space="preserve">Asia: Emiratos Árabes, Iraq, Israel, Jordania, Kuwait, Omán. </w:t>
      </w:r>
    </w:p>
    <w:p w14:paraId="7F15C059" w14:textId="77269EFD" w:rsidR="00700507" w:rsidRDefault="00EA01EE" w:rsidP="00EA01EE">
      <w:pPr>
        <w:pStyle w:val="Sinespaciado"/>
        <w:jc w:val="both"/>
        <w:rPr>
          <w:rFonts w:cstheme="minorHAnsi"/>
          <w:lang w:val="es-ES_tradnl" w:eastAsia="es-PE"/>
        </w:rPr>
      </w:pPr>
      <w:r w:rsidRPr="00EA01EE">
        <w:rPr>
          <w:rFonts w:cstheme="minorHAnsi"/>
          <w:lang w:val="es-ES_tradnl" w:eastAsia="es-PE"/>
        </w:rPr>
        <w:t>Europa: Albania, Alemania, Austria, Bélgica, Bulgaria, Chipre, Croacia, Dinamarca, Escocia, Eslovaquia, Eslovenia, España, Estonia, Finlandia, Francia, Gales, Gibraltar, Grecia, Guernsey, Hungría, Inglaterra, Islandia, Irlanda del Norte, Isla de Man, Islas Åland, Italia, Jersey, Letonia, Liechtenstein, Lituania, Luxemburgo, Macedonia, Malta, Moldavia, Montenegro, Noruega, Países Bajos, Polonia, Portugal, Reino Unido, República Checa, República de Irlanda, Rumanía, Serbia, Suecia, Suiza, Turquía, Ucrania.</w:t>
      </w:r>
    </w:p>
    <w:p w14:paraId="160A339E" w14:textId="77777777" w:rsidR="00EA01EE" w:rsidRDefault="00EA01EE" w:rsidP="00EA01EE">
      <w:pPr>
        <w:pStyle w:val="Sinespaciado"/>
        <w:jc w:val="center"/>
        <w:rPr>
          <w:rFonts w:cstheme="minorHAnsi"/>
          <w:b/>
          <w:bCs/>
          <w:sz w:val="32"/>
          <w:szCs w:val="32"/>
          <w:lang w:eastAsia="es-PE"/>
        </w:rPr>
      </w:pPr>
    </w:p>
    <w:p w14:paraId="2714F885" w14:textId="3159DA91" w:rsidR="00EA01EE" w:rsidRPr="00CB76CB" w:rsidRDefault="00EA01EE" w:rsidP="00EA01EE">
      <w:pPr>
        <w:pStyle w:val="Sinespaciado"/>
        <w:jc w:val="center"/>
        <w:rPr>
          <w:rFonts w:cstheme="minorHAnsi"/>
          <w:b/>
          <w:bCs/>
          <w:sz w:val="32"/>
          <w:szCs w:val="32"/>
          <w:lang w:eastAsia="es-PE"/>
        </w:rPr>
      </w:pPr>
      <w:r w:rsidRPr="00CB76CB">
        <w:rPr>
          <w:rFonts w:cstheme="minorHAnsi"/>
          <w:b/>
          <w:bCs/>
          <w:sz w:val="32"/>
          <w:szCs w:val="32"/>
          <w:lang w:eastAsia="es-PE"/>
        </w:rPr>
        <w:t xml:space="preserve">DESTINO </w:t>
      </w:r>
      <w:r>
        <w:rPr>
          <w:rFonts w:cstheme="minorHAnsi"/>
          <w:b/>
          <w:bCs/>
          <w:sz w:val="32"/>
          <w:szCs w:val="32"/>
          <w:lang w:eastAsia="es-PE"/>
        </w:rPr>
        <w:t>EMA</w:t>
      </w:r>
    </w:p>
    <w:tbl>
      <w:tblPr>
        <w:tblStyle w:val="Tablaconcuadrcula"/>
        <w:tblW w:w="0" w:type="auto"/>
        <w:jc w:val="center"/>
        <w:tblLook w:val="04A0" w:firstRow="1" w:lastRow="0" w:firstColumn="1" w:lastColumn="0" w:noHBand="0" w:noVBand="1"/>
      </w:tblPr>
      <w:tblGrid>
        <w:gridCol w:w="1701"/>
        <w:gridCol w:w="1984"/>
        <w:gridCol w:w="3482"/>
      </w:tblGrid>
      <w:tr w:rsidR="00EA01EE" w14:paraId="031B1429" w14:textId="77777777">
        <w:trPr>
          <w:jc w:val="center"/>
        </w:trPr>
        <w:tc>
          <w:tcPr>
            <w:tcW w:w="7167" w:type="dxa"/>
            <w:gridSpan w:val="3"/>
            <w:tcBorders>
              <w:bottom w:val="single" w:sz="4" w:space="0" w:color="auto"/>
            </w:tcBorders>
            <w:shd w:val="clear" w:color="auto" w:fill="FFFF00"/>
          </w:tcPr>
          <w:p w14:paraId="6A8ECB53" w14:textId="77777777" w:rsidR="00EA01EE" w:rsidRPr="00CB76CB" w:rsidRDefault="00EA01EE">
            <w:pPr>
              <w:pStyle w:val="Sinespaciado"/>
              <w:jc w:val="center"/>
              <w:rPr>
                <w:rFonts w:cstheme="minorHAnsi"/>
                <w:b/>
                <w:bCs/>
                <w:sz w:val="32"/>
                <w:szCs w:val="32"/>
                <w:lang w:eastAsia="es-PE"/>
              </w:rPr>
            </w:pPr>
            <w:r>
              <w:rPr>
                <w:rFonts w:cstheme="minorHAnsi"/>
                <w:b/>
                <w:bCs/>
                <w:sz w:val="32"/>
                <w:szCs w:val="32"/>
                <w:lang w:eastAsia="es-PE"/>
              </w:rPr>
              <w:t>PLANES POR GB</w:t>
            </w:r>
          </w:p>
        </w:tc>
      </w:tr>
      <w:tr w:rsidR="00EA01EE" w14:paraId="57D4AA57" w14:textId="77777777">
        <w:trPr>
          <w:jc w:val="center"/>
        </w:trPr>
        <w:tc>
          <w:tcPr>
            <w:tcW w:w="1701" w:type="dxa"/>
            <w:tcBorders>
              <w:bottom w:val="single" w:sz="4" w:space="0" w:color="auto"/>
            </w:tcBorders>
            <w:shd w:val="clear" w:color="auto" w:fill="FFFF00"/>
          </w:tcPr>
          <w:p w14:paraId="40E116AD" w14:textId="77777777" w:rsidR="00EA01EE" w:rsidRPr="00CB76CB" w:rsidRDefault="00EA01EE">
            <w:pPr>
              <w:pStyle w:val="Sinespaciado"/>
              <w:jc w:val="center"/>
              <w:rPr>
                <w:rFonts w:cstheme="minorHAnsi"/>
                <w:b/>
                <w:bCs/>
                <w:sz w:val="24"/>
                <w:szCs w:val="24"/>
                <w:lang w:eastAsia="es-PE"/>
              </w:rPr>
            </w:pPr>
            <w:r>
              <w:rPr>
                <w:rFonts w:cstheme="minorHAnsi"/>
                <w:b/>
                <w:bCs/>
                <w:sz w:val="24"/>
                <w:szCs w:val="24"/>
                <w:lang w:eastAsia="es-PE"/>
              </w:rPr>
              <w:t>GB</w:t>
            </w:r>
          </w:p>
        </w:tc>
        <w:tc>
          <w:tcPr>
            <w:tcW w:w="1984" w:type="dxa"/>
            <w:tcBorders>
              <w:bottom w:val="single" w:sz="4" w:space="0" w:color="auto"/>
            </w:tcBorders>
            <w:shd w:val="clear" w:color="auto" w:fill="FFFF00"/>
          </w:tcPr>
          <w:p w14:paraId="162FC404" w14:textId="77777777" w:rsidR="00EA01EE" w:rsidRPr="00CB76CB" w:rsidRDefault="00EA01EE">
            <w:pPr>
              <w:pStyle w:val="Sinespaciado"/>
              <w:jc w:val="center"/>
              <w:rPr>
                <w:rFonts w:cstheme="minorHAnsi"/>
                <w:b/>
                <w:bCs/>
                <w:sz w:val="24"/>
                <w:szCs w:val="24"/>
                <w:lang w:eastAsia="es-PE"/>
              </w:rPr>
            </w:pPr>
            <w:r>
              <w:rPr>
                <w:rFonts w:cstheme="minorHAnsi"/>
                <w:b/>
                <w:bCs/>
                <w:sz w:val="24"/>
                <w:szCs w:val="24"/>
                <w:lang w:eastAsia="es-PE"/>
              </w:rPr>
              <w:t>VIGENCIA</w:t>
            </w:r>
          </w:p>
        </w:tc>
        <w:tc>
          <w:tcPr>
            <w:tcW w:w="3482" w:type="dxa"/>
            <w:tcBorders>
              <w:bottom w:val="single" w:sz="4" w:space="0" w:color="auto"/>
            </w:tcBorders>
            <w:shd w:val="clear" w:color="auto" w:fill="FFFF00"/>
          </w:tcPr>
          <w:p w14:paraId="417F9DC7" w14:textId="77777777" w:rsidR="00EA01EE" w:rsidRPr="00CB76CB" w:rsidRDefault="00EA01EE">
            <w:pPr>
              <w:pStyle w:val="Sinespaciado"/>
              <w:jc w:val="center"/>
              <w:rPr>
                <w:rFonts w:cstheme="minorHAnsi"/>
                <w:b/>
                <w:bCs/>
                <w:sz w:val="24"/>
                <w:szCs w:val="24"/>
                <w:lang w:eastAsia="es-PE"/>
              </w:rPr>
            </w:pPr>
            <w:r w:rsidRPr="00CB76CB">
              <w:rPr>
                <w:rFonts w:cstheme="minorHAnsi"/>
                <w:b/>
                <w:bCs/>
                <w:sz w:val="24"/>
                <w:szCs w:val="24"/>
                <w:lang w:eastAsia="es-PE"/>
              </w:rPr>
              <w:t>PRECIOS EN US$ AMERICANOS</w:t>
            </w:r>
          </w:p>
        </w:tc>
      </w:tr>
      <w:tr w:rsidR="00EA01EE" w14:paraId="14A3B853" w14:textId="77777777">
        <w:trPr>
          <w:jc w:val="center"/>
        </w:trPr>
        <w:tc>
          <w:tcPr>
            <w:tcW w:w="1701" w:type="dxa"/>
            <w:tcBorders>
              <w:top w:val="single" w:sz="4" w:space="0" w:color="auto"/>
            </w:tcBorders>
          </w:tcPr>
          <w:p w14:paraId="1497BDA6" w14:textId="77777777" w:rsidR="00EA01EE" w:rsidRPr="007B409C" w:rsidRDefault="00EA01EE">
            <w:pPr>
              <w:pStyle w:val="Sinespaciado"/>
              <w:jc w:val="center"/>
              <w:rPr>
                <w:rFonts w:cstheme="minorHAnsi"/>
                <w:lang w:eastAsia="es-PE"/>
              </w:rPr>
            </w:pPr>
            <w:r w:rsidRPr="007B409C">
              <w:rPr>
                <w:rFonts w:cstheme="minorHAnsi"/>
                <w:lang w:eastAsia="es-PE"/>
              </w:rPr>
              <w:t>1</w:t>
            </w:r>
            <w:r>
              <w:rPr>
                <w:rFonts w:cstheme="minorHAnsi"/>
                <w:lang w:eastAsia="es-PE"/>
              </w:rPr>
              <w:t>GB</w:t>
            </w:r>
          </w:p>
        </w:tc>
        <w:tc>
          <w:tcPr>
            <w:tcW w:w="1984" w:type="dxa"/>
            <w:tcBorders>
              <w:top w:val="single" w:sz="4" w:space="0" w:color="auto"/>
            </w:tcBorders>
          </w:tcPr>
          <w:p w14:paraId="1C534E51" w14:textId="77777777" w:rsidR="00EA01EE" w:rsidRDefault="00EA01EE">
            <w:pPr>
              <w:pStyle w:val="Sinespaciado"/>
              <w:jc w:val="center"/>
              <w:rPr>
                <w:rFonts w:cstheme="minorHAnsi"/>
                <w:lang w:eastAsia="es-PE"/>
              </w:rPr>
            </w:pPr>
            <w:r>
              <w:rPr>
                <w:rFonts w:cstheme="minorHAnsi"/>
                <w:lang w:eastAsia="es-PE"/>
              </w:rPr>
              <w:t>7DIAS</w:t>
            </w:r>
          </w:p>
        </w:tc>
        <w:tc>
          <w:tcPr>
            <w:tcW w:w="3482" w:type="dxa"/>
            <w:tcBorders>
              <w:top w:val="single" w:sz="4" w:space="0" w:color="auto"/>
            </w:tcBorders>
          </w:tcPr>
          <w:p w14:paraId="42F03811" w14:textId="77777777" w:rsidR="00EA01EE" w:rsidRPr="007B409C" w:rsidRDefault="00EA01EE">
            <w:pPr>
              <w:pStyle w:val="Sinespaciado"/>
              <w:jc w:val="center"/>
              <w:rPr>
                <w:rFonts w:cstheme="minorHAnsi"/>
                <w:lang w:eastAsia="es-PE"/>
              </w:rPr>
            </w:pPr>
            <w:r>
              <w:rPr>
                <w:rFonts w:cstheme="minorHAnsi"/>
                <w:lang w:eastAsia="es-PE"/>
              </w:rPr>
              <w:t>US$10</w:t>
            </w:r>
          </w:p>
        </w:tc>
      </w:tr>
      <w:tr w:rsidR="00EA01EE" w14:paraId="06361BEC" w14:textId="77777777">
        <w:trPr>
          <w:jc w:val="center"/>
        </w:trPr>
        <w:tc>
          <w:tcPr>
            <w:tcW w:w="1701" w:type="dxa"/>
          </w:tcPr>
          <w:p w14:paraId="67E2FAF4" w14:textId="6446C835" w:rsidR="00EA01EE" w:rsidRPr="007B409C" w:rsidRDefault="00EA01EE">
            <w:pPr>
              <w:pStyle w:val="Sinespaciado"/>
              <w:jc w:val="center"/>
              <w:rPr>
                <w:rFonts w:cstheme="minorHAnsi"/>
                <w:lang w:eastAsia="es-PE"/>
              </w:rPr>
            </w:pPr>
            <w:r>
              <w:rPr>
                <w:rFonts w:cstheme="minorHAnsi"/>
                <w:lang w:eastAsia="es-PE"/>
              </w:rPr>
              <w:t>5</w:t>
            </w:r>
            <w:r w:rsidRPr="000A4F3D">
              <w:rPr>
                <w:rFonts w:cstheme="minorHAnsi"/>
                <w:lang w:eastAsia="es-PE"/>
              </w:rPr>
              <w:t>GB</w:t>
            </w:r>
          </w:p>
        </w:tc>
        <w:tc>
          <w:tcPr>
            <w:tcW w:w="1984" w:type="dxa"/>
          </w:tcPr>
          <w:p w14:paraId="09C24254" w14:textId="77777777" w:rsidR="00EA01EE" w:rsidRPr="00904331" w:rsidRDefault="00EA01EE">
            <w:pPr>
              <w:pStyle w:val="Sinespaciado"/>
              <w:jc w:val="center"/>
              <w:rPr>
                <w:rFonts w:cstheme="minorHAnsi"/>
                <w:lang w:eastAsia="es-PE"/>
              </w:rPr>
            </w:pPr>
            <w:r>
              <w:rPr>
                <w:rFonts w:cstheme="minorHAnsi"/>
                <w:lang w:eastAsia="es-PE"/>
              </w:rPr>
              <w:t>15 DIAS</w:t>
            </w:r>
          </w:p>
        </w:tc>
        <w:tc>
          <w:tcPr>
            <w:tcW w:w="3482" w:type="dxa"/>
          </w:tcPr>
          <w:p w14:paraId="7C774244" w14:textId="575F9FD2" w:rsidR="00EA01EE" w:rsidRPr="007B409C" w:rsidRDefault="00EA01EE">
            <w:pPr>
              <w:pStyle w:val="Sinespaciado"/>
              <w:jc w:val="center"/>
              <w:rPr>
                <w:rFonts w:cstheme="minorHAnsi"/>
                <w:lang w:eastAsia="es-PE"/>
              </w:rPr>
            </w:pPr>
            <w:r w:rsidRPr="00904331">
              <w:rPr>
                <w:rFonts w:cstheme="minorHAnsi"/>
                <w:lang w:eastAsia="es-PE"/>
              </w:rPr>
              <w:t>US$</w:t>
            </w:r>
            <w:r>
              <w:rPr>
                <w:rFonts w:cstheme="minorHAnsi"/>
                <w:lang w:eastAsia="es-PE"/>
              </w:rPr>
              <w:t>20</w:t>
            </w:r>
          </w:p>
        </w:tc>
      </w:tr>
      <w:tr w:rsidR="00EA01EE" w14:paraId="7F350273" w14:textId="77777777">
        <w:trPr>
          <w:jc w:val="center"/>
        </w:trPr>
        <w:tc>
          <w:tcPr>
            <w:tcW w:w="1701" w:type="dxa"/>
          </w:tcPr>
          <w:p w14:paraId="6D709FDD" w14:textId="165296CA" w:rsidR="00EA01EE" w:rsidRPr="007B409C" w:rsidRDefault="00EA01EE">
            <w:pPr>
              <w:pStyle w:val="Sinespaciado"/>
              <w:jc w:val="center"/>
              <w:rPr>
                <w:rFonts w:cstheme="minorHAnsi"/>
                <w:lang w:eastAsia="es-PE"/>
              </w:rPr>
            </w:pPr>
            <w:r>
              <w:rPr>
                <w:rFonts w:cstheme="minorHAnsi"/>
                <w:lang w:eastAsia="es-PE"/>
              </w:rPr>
              <w:t>10</w:t>
            </w:r>
            <w:r w:rsidRPr="000A4F3D">
              <w:rPr>
                <w:rFonts w:cstheme="minorHAnsi"/>
                <w:lang w:eastAsia="es-PE"/>
              </w:rPr>
              <w:t>GB</w:t>
            </w:r>
          </w:p>
        </w:tc>
        <w:tc>
          <w:tcPr>
            <w:tcW w:w="1984" w:type="dxa"/>
            <w:vMerge w:val="restart"/>
          </w:tcPr>
          <w:p w14:paraId="14B1DCEB" w14:textId="77777777" w:rsidR="00EA01EE" w:rsidRDefault="00EA01EE">
            <w:pPr>
              <w:pStyle w:val="Sinespaciado"/>
              <w:jc w:val="center"/>
              <w:rPr>
                <w:rFonts w:cstheme="minorHAnsi"/>
                <w:lang w:eastAsia="es-PE"/>
              </w:rPr>
            </w:pPr>
          </w:p>
          <w:p w14:paraId="0674F220" w14:textId="77777777" w:rsidR="00EA01EE" w:rsidRPr="00904331" w:rsidRDefault="00EA01EE">
            <w:pPr>
              <w:pStyle w:val="Sinespaciado"/>
              <w:jc w:val="center"/>
              <w:rPr>
                <w:rFonts w:cstheme="minorHAnsi"/>
                <w:lang w:eastAsia="es-PE"/>
              </w:rPr>
            </w:pPr>
            <w:r>
              <w:rPr>
                <w:rFonts w:cstheme="minorHAnsi"/>
                <w:lang w:eastAsia="es-PE"/>
              </w:rPr>
              <w:t>30 DIAS</w:t>
            </w:r>
          </w:p>
        </w:tc>
        <w:tc>
          <w:tcPr>
            <w:tcW w:w="3482" w:type="dxa"/>
          </w:tcPr>
          <w:p w14:paraId="4F79656E" w14:textId="43D3ABBB" w:rsidR="00EA01EE" w:rsidRPr="007B409C" w:rsidRDefault="00EA01EE">
            <w:pPr>
              <w:pStyle w:val="Sinespaciado"/>
              <w:jc w:val="center"/>
              <w:rPr>
                <w:rFonts w:cstheme="minorHAnsi"/>
                <w:lang w:eastAsia="es-PE"/>
              </w:rPr>
            </w:pPr>
            <w:r w:rsidRPr="00904331">
              <w:rPr>
                <w:rFonts w:cstheme="minorHAnsi"/>
                <w:lang w:eastAsia="es-PE"/>
              </w:rPr>
              <w:t>US$</w:t>
            </w:r>
            <w:r>
              <w:rPr>
                <w:rFonts w:cstheme="minorHAnsi"/>
                <w:lang w:eastAsia="es-PE"/>
              </w:rPr>
              <w:t>30</w:t>
            </w:r>
          </w:p>
        </w:tc>
      </w:tr>
      <w:tr w:rsidR="00EA01EE" w14:paraId="480A8BCF" w14:textId="77777777">
        <w:trPr>
          <w:jc w:val="center"/>
        </w:trPr>
        <w:tc>
          <w:tcPr>
            <w:tcW w:w="1701" w:type="dxa"/>
          </w:tcPr>
          <w:p w14:paraId="2FABFFA6" w14:textId="0F18C449" w:rsidR="00EA01EE" w:rsidRDefault="00EA01EE">
            <w:pPr>
              <w:pStyle w:val="Sinespaciado"/>
              <w:jc w:val="center"/>
              <w:rPr>
                <w:rFonts w:cstheme="minorHAnsi"/>
                <w:lang w:eastAsia="es-PE"/>
              </w:rPr>
            </w:pPr>
            <w:r>
              <w:rPr>
                <w:rFonts w:cstheme="minorHAnsi"/>
                <w:lang w:eastAsia="es-PE"/>
              </w:rPr>
              <w:t>20</w:t>
            </w:r>
            <w:r w:rsidRPr="000A4F3D">
              <w:rPr>
                <w:rFonts w:cstheme="minorHAnsi"/>
                <w:lang w:eastAsia="es-PE"/>
              </w:rPr>
              <w:t>GB</w:t>
            </w:r>
          </w:p>
        </w:tc>
        <w:tc>
          <w:tcPr>
            <w:tcW w:w="1984" w:type="dxa"/>
            <w:vMerge/>
          </w:tcPr>
          <w:p w14:paraId="747B3F2B" w14:textId="77777777" w:rsidR="00EA01EE" w:rsidRPr="00904331" w:rsidRDefault="00EA01EE">
            <w:pPr>
              <w:pStyle w:val="Sinespaciado"/>
              <w:jc w:val="center"/>
              <w:rPr>
                <w:rFonts w:cstheme="minorHAnsi"/>
                <w:lang w:eastAsia="es-PE"/>
              </w:rPr>
            </w:pPr>
          </w:p>
        </w:tc>
        <w:tc>
          <w:tcPr>
            <w:tcW w:w="3482" w:type="dxa"/>
          </w:tcPr>
          <w:p w14:paraId="373359D8" w14:textId="3A76EB90" w:rsidR="00EA01EE" w:rsidRPr="007B409C" w:rsidRDefault="00EA01EE">
            <w:pPr>
              <w:pStyle w:val="Sinespaciado"/>
              <w:jc w:val="center"/>
              <w:rPr>
                <w:rFonts w:cstheme="minorHAnsi"/>
                <w:lang w:eastAsia="es-PE"/>
              </w:rPr>
            </w:pPr>
            <w:r w:rsidRPr="00904331">
              <w:rPr>
                <w:rFonts w:cstheme="minorHAnsi"/>
                <w:lang w:eastAsia="es-PE"/>
              </w:rPr>
              <w:t>US$</w:t>
            </w:r>
            <w:r>
              <w:rPr>
                <w:rFonts w:cstheme="minorHAnsi"/>
                <w:lang w:eastAsia="es-PE"/>
              </w:rPr>
              <w:t>45</w:t>
            </w:r>
          </w:p>
        </w:tc>
      </w:tr>
      <w:tr w:rsidR="00EA01EE" w14:paraId="649BA1D0" w14:textId="77777777">
        <w:trPr>
          <w:jc w:val="center"/>
        </w:trPr>
        <w:tc>
          <w:tcPr>
            <w:tcW w:w="1701" w:type="dxa"/>
          </w:tcPr>
          <w:p w14:paraId="57A263F5" w14:textId="131C1946" w:rsidR="00EA01EE" w:rsidRDefault="00EA01EE">
            <w:pPr>
              <w:pStyle w:val="Sinespaciado"/>
              <w:jc w:val="center"/>
              <w:rPr>
                <w:rFonts w:cstheme="minorHAnsi"/>
                <w:lang w:eastAsia="es-PE"/>
              </w:rPr>
            </w:pPr>
            <w:r>
              <w:rPr>
                <w:rFonts w:cstheme="minorHAnsi"/>
                <w:lang w:eastAsia="es-PE"/>
              </w:rPr>
              <w:t>50</w:t>
            </w:r>
            <w:r w:rsidRPr="000A4F3D">
              <w:rPr>
                <w:rFonts w:cstheme="minorHAnsi"/>
                <w:lang w:eastAsia="es-PE"/>
              </w:rPr>
              <w:t>GB</w:t>
            </w:r>
          </w:p>
        </w:tc>
        <w:tc>
          <w:tcPr>
            <w:tcW w:w="1984" w:type="dxa"/>
            <w:vMerge/>
          </w:tcPr>
          <w:p w14:paraId="0BE18D17" w14:textId="77777777" w:rsidR="00EA01EE" w:rsidRPr="00904331" w:rsidRDefault="00EA01EE">
            <w:pPr>
              <w:pStyle w:val="Sinespaciado"/>
              <w:jc w:val="center"/>
              <w:rPr>
                <w:rFonts w:cstheme="minorHAnsi"/>
                <w:lang w:eastAsia="es-PE"/>
              </w:rPr>
            </w:pPr>
          </w:p>
        </w:tc>
        <w:tc>
          <w:tcPr>
            <w:tcW w:w="3482" w:type="dxa"/>
          </w:tcPr>
          <w:p w14:paraId="66EE7216" w14:textId="501C730C" w:rsidR="00EA01EE" w:rsidRPr="007B409C" w:rsidRDefault="00EA01EE">
            <w:pPr>
              <w:pStyle w:val="Sinespaciado"/>
              <w:jc w:val="center"/>
              <w:rPr>
                <w:rFonts w:cstheme="minorHAnsi"/>
                <w:lang w:eastAsia="es-PE"/>
              </w:rPr>
            </w:pPr>
            <w:r w:rsidRPr="00904331">
              <w:rPr>
                <w:rFonts w:cstheme="minorHAnsi"/>
                <w:lang w:eastAsia="es-PE"/>
              </w:rPr>
              <w:t>US$</w:t>
            </w:r>
            <w:r>
              <w:rPr>
                <w:rFonts w:cstheme="minorHAnsi"/>
                <w:lang w:eastAsia="es-PE"/>
              </w:rPr>
              <w:t>80</w:t>
            </w:r>
          </w:p>
        </w:tc>
      </w:tr>
    </w:tbl>
    <w:p w14:paraId="419B9103" w14:textId="77777777" w:rsidR="00EA01EE" w:rsidRDefault="00EA01EE" w:rsidP="00EA01EE">
      <w:pPr>
        <w:pStyle w:val="Sinespaciado"/>
        <w:jc w:val="center"/>
        <w:rPr>
          <w:rFonts w:cstheme="minorHAnsi"/>
          <w:b/>
          <w:bCs/>
          <w:sz w:val="20"/>
          <w:szCs w:val="20"/>
          <w:lang w:eastAsia="es-PE"/>
        </w:rPr>
      </w:pPr>
      <w:r>
        <w:rPr>
          <w:rFonts w:cstheme="minorHAnsi"/>
          <w:b/>
          <w:bCs/>
          <w:sz w:val="20"/>
          <w:szCs w:val="20"/>
          <w:lang w:eastAsia="es-PE"/>
        </w:rPr>
        <w:t>COMISION 12%</w:t>
      </w:r>
    </w:p>
    <w:p w14:paraId="3B2DD9C6" w14:textId="77777777" w:rsidR="00A81E62" w:rsidRDefault="00A81E62" w:rsidP="00EB7900">
      <w:pPr>
        <w:pStyle w:val="Sinespaciado"/>
        <w:rPr>
          <w:rFonts w:cstheme="minorHAnsi"/>
          <w:b/>
          <w:bCs/>
          <w:sz w:val="20"/>
          <w:szCs w:val="20"/>
          <w:lang w:eastAsia="es-PE"/>
        </w:rPr>
      </w:pPr>
    </w:p>
    <w:p w14:paraId="6B694E93" w14:textId="77777777" w:rsidR="00F849BA" w:rsidRDefault="00F849BA" w:rsidP="00EB7900">
      <w:pPr>
        <w:pStyle w:val="Sinespaciado"/>
        <w:rPr>
          <w:rFonts w:cstheme="minorHAnsi"/>
          <w:b/>
          <w:bCs/>
          <w:sz w:val="20"/>
          <w:szCs w:val="20"/>
          <w:lang w:eastAsia="es-PE"/>
        </w:rPr>
      </w:pPr>
    </w:p>
    <w:p w14:paraId="6E20AC97" w14:textId="77777777" w:rsidR="00F849BA" w:rsidRDefault="00F849BA" w:rsidP="00EB7900">
      <w:pPr>
        <w:pStyle w:val="Sinespaciado"/>
        <w:rPr>
          <w:rFonts w:cstheme="minorHAnsi"/>
          <w:b/>
          <w:bCs/>
          <w:sz w:val="20"/>
          <w:szCs w:val="20"/>
          <w:lang w:eastAsia="es-PE"/>
        </w:rPr>
      </w:pPr>
    </w:p>
    <w:p w14:paraId="29EE8C9E" w14:textId="77777777" w:rsidR="00F849BA" w:rsidRDefault="00F849BA" w:rsidP="00EB7900">
      <w:pPr>
        <w:pStyle w:val="Sinespaciado"/>
        <w:rPr>
          <w:rFonts w:cstheme="minorHAnsi"/>
          <w:b/>
          <w:bCs/>
          <w:sz w:val="20"/>
          <w:szCs w:val="20"/>
          <w:lang w:eastAsia="es-PE"/>
        </w:rPr>
      </w:pPr>
    </w:p>
    <w:p w14:paraId="1E1411F0" w14:textId="77777777" w:rsidR="00F849BA" w:rsidRDefault="00F849BA" w:rsidP="00D24CE2">
      <w:pPr>
        <w:pStyle w:val="Sinespaciado"/>
        <w:jc w:val="center"/>
        <w:rPr>
          <w:rFonts w:cstheme="minorHAnsi"/>
          <w:b/>
          <w:bCs/>
          <w:color w:val="008000"/>
          <w:sz w:val="36"/>
          <w:szCs w:val="36"/>
          <w:lang w:eastAsia="es-PE"/>
        </w:rPr>
      </w:pPr>
    </w:p>
    <w:p w14:paraId="77194CCC" w14:textId="30BB5762" w:rsidR="00D24CE2" w:rsidRPr="00D24CE2" w:rsidRDefault="00D24CE2" w:rsidP="00D24CE2">
      <w:pPr>
        <w:pStyle w:val="Sinespaciado"/>
        <w:jc w:val="center"/>
        <w:rPr>
          <w:rFonts w:cstheme="minorHAnsi"/>
          <w:sz w:val="36"/>
          <w:szCs w:val="36"/>
          <w:lang w:val="es-ES_tradnl" w:eastAsia="es-PE"/>
        </w:rPr>
      </w:pPr>
      <w:r w:rsidRPr="006C1DFF">
        <w:rPr>
          <w:rFonts w:cstheme="minorHAnsi"/>
          <w:b/>
          <w:bCs/>
          <w:color w:val="008000"/>
          <w:sz w:val="36"/>
          <w:szCs w:val="36"/>
          <w:lang w:eastAsia="es-PE"/>
        </w:rPr>
        <w:t xml:space="preserve">DESTINO </w:t>
      </w:r>
      <w:r>
        <w:rPr>
          <w:rFonts w:cstheme="minorHAnsi"/>
          <w:b/>
          <w:bCs/>
          <w:color w:val="008000"/>
          <w:sz w:val="36"/>
          <w:szCs w:val="36"/>
          <w:lang w:eastAsia="es-PE"/>
        </w:rPr>
        <w:t>ASIA</w:t>
      </w:r>
    </w:p>
    <w:p w14:paraId="20A42FAA" w14:textId="77777777" w:rsidR="00D24CE2" w:rsidRDefault="00D24CE2" w:rsidP="00D24CE2">
      <w:pPr>
        <w:pStyle w:val="Sinespaciado"/>
        <w:jc w:val="both"/>
        <w:rPr>
          <w:rFonts w:cstheme="minorHAnsi"/>
          <w:sz w:val="32"/>
          <w:szCs w:val="32"/>
          <w:lang w:val="es-ES_tradnl" w:eastAsia="es-PE"/>
        </w:rPr>
      </w:pPr>
      <w:r w:rsidRPr="006C1DFF">
        <w:rPr>
          <w:rFonts w:cstheme="minorHAnsi"/>
          <w:b/>
          <w:bCs/>
          <w:sz w:val="32"/>
          <w:szCs w:val="32"/>
          <w:lang w:val="es-ES_tradnl" w:eastAsia="es-PE"/>
        </w:rPr>
        <w:t>COBERTURA:</w:t>
      </w:r>
      <w:r>
        <w:rPr>
          <w:rFonts w:cstheme="minorHAnsi"/>
          <w:sz w:val="32"/>
          <w:szCs w:val="32"/>
          <w:lang w:val="es-ES_tradnl" w:eastAsia="es-PE"/>
        </w:rPr>
        <w:t xml:space="preserve"> </w:t>
      </w:r>
    </w:p>
    <w:p w14:paraId="419BC2DB" w14:textId="27E16B0E" w:rsidR="00D24CE2" w:rsidRDefault="00D24CE2" w:rsidP="00D24CE2">
      <w:pPr>
        <w:pStyle w:val="Sinespaciado"/>
        <w:jc w:val="both"/>
        <w:rPr>
          <w:rFonts w:cstheme="minorHAnsi"/>
          <w:b/>
          <w:bCs/>
          <w:sz w:val="20"/>
          <w:szCs w:val="20"/>
          <w:lang w:eastAsia="es-PE"/>
        </w:rPr>
      </w:pPr>
      <w:r w:rsidRPr="00D24CE2">
        <w:rPr>
          <w:rFonts w:cstheme="minorHAnsi"/>
          <w:lang w:val="es-ES_tradnl" w:eastAsia="es-PE"/>
        </w:rPr>
        <w:t>Camboya, Corea del Sur, Filipinas, Hong Kong, India, Indonesia, Japón, Laos, Macao, Malasia, China, Singapur, Tailandia, Taiwán, Vietnam</w:t>
      </w:r>
    </w:p>
    <w:p w14:paraId="00E853C0" w14:textId="77777777" w:rsidR="00D24CE2" w:rsidRDefault="00D24CE2" w:rsidP="00D24CE2">
      <w:pPr>
        <w:pStyle w:val="Sinespaciado"/>
        <w:jc w:val="center"/>
        <w:rPr>
          <w:rFonts w:cstheme="minorHAnsi"/>
          <w:b/>
          <w:bCs/>
          <w:sz w:val="32"/>
          <w:szCs w:val="32"/>
          <w:lang w:eastAsia="es-PE"/>
        </w:rPr>
      </w:pPr>
    </w:p>
    <w:p w14:paraId="51EB6B9A" w14:textId="77777777" w:rsidR="00F849BA" w:rsidRDefault="00F849BA" w:rsidP="00D24CE2">
      <w:pPr>
        <w:pStyle w:val="Sinespaciado"/>
        <w:jc w:val="center"/>
        <w:rPr>
          <w:rFonts w:cstheme="minorHAnsi"/>
          <w:b/>
          <w:bCs/>
          <w:sz w:val="32"/>
          <w:szCs w:val="32"/>
          <w:lang w:eastAsia="es-PE"/>
        </w:rPr>
      </w:pPr>
    </w:p>
    <w:p w14:paraId="511C604A" w14:textId="0300D4AC" w:rsidR="00D24CE2" w:rsidRPr="00CB76CB" w:rsidRDefault="00D24CE2" w:rsidP="00D24CE2">
      <w:pPr>
        <w:pStyle w:val="Sinespaciado"/>
        <w:jc w:val="center"/>
        <w:rPr>
          <w:rFonts w:cstheme="minorHAnsi"/>
          <w:b/>
          <w:bCs/>
          <w:sz w:val="32"/>
          <w:szCs w:val="32"/>
          <w:lang w:eastAsia="es-PE"/>
        </w:rPr>
      </w:pPr>
      <w:r w:rsidRPr="00CB76CB">
        <w:rPr>
          <w:rFonts w:cstheme="minorHAnsi"/>
          <w:b/>
          <w:bCs/>
          <w:sz w:val="32"/>
          <w:szCs w:val="32"/>
          <w:lang w:eastAsia="es-PE"/>
        </w:rPr>
        <w:t xml:space="preserve">DESTINO </w:t>
      </w:r>
      <w:r>
        <w:rPr>
          <w:rFonts w:cstheme="minorHAnsi"/>
          <w:b/>
          <w:bCs/>
          <w:sz w:val="32"/>
          <w:szCs w:val="32"/>
          <w:lang w:eastAsia="es-PE"/>
        </w:rPr>
        <w:t>ASIA</w:t>
      </w:r>
    </w:p>
    <w:tbl>
      <w:tblPr>
        <w:tblStyle w:val="Tablaconcuadrcula"/>
        <w:tblW w:w="0" w:type="auto"/>
        <w:jc w:val="center"/>
        <w:tblLook w:val="04A0" w:firstRow="1" w:lastRow="0" w:firstColumn="1" w:lastColumn="0" w:noHBand="0" w:noVBand="1"/>
      </w:tblPr>
      <w:tblGrid>
        <w:gridCol w:w="2522"/>
        <w:gridCol w:w="3289"/>
      </w:tblGrid>
      <w:tr w:rsidR="00D24CE2" w14:paraId="44656693" w14:textId="77777777">
        <w:trPr>
          <w:jc w:val="center"/>
        </w:trPr>
        <w:tc>
          <w:tcPr>
            <w:tcW w:w="5811" w:type="dxa"/>
            <w:gridSpan w:val="2"/>
            <w:tcBorders>
              <w:bottom w:val="single" w:sz="4" w:space="0" w:color="auto"/>
            </w:tcBorders>
            <w:shd w:val="clear" w:color="auto" w:fill="00B050"/>
          </w:tcPr>
          <w:p w14:paraId="48A6DC7C" w14:textId="77777777" w:rsidR="00D24CE2" w:rsidRDefault="00D24CE2">
            <w:pPr>
              <w:pStyle w:val="Sinespaciado"/>
              <w:jc w:val="center"/>
              <w:rPr>
                <w:rFonts w:cstheme="minorHAnsi"/>
                <w:b/>
                <w:bCs/>
                <w:sz w:val="32"/>
                <w:szCs w:val="32"/>
                <w:lang w:eastAsia="es-PE"/>
              </w:rPr>
            </w:pPr>
            <w:r w:rsidRPr="007B409C">
              <w:rPr>
                <w:rFonts w:cstheme="minorHAnsi"/>
                <w:b/>
                <w:bCs/>
                <w:color w:val="FFFFFF" w:themeColor="background1"/>
                <w:sz w:val="32"/>
                <w:szCs w:val="32"/>
                <w:lang w:eastAsia="es-PE"/>
              </w:rPr>
              <w:t>DATOS ILIMITADOS</w:t>
            </w:r>
          </w:p>
        </w:tc>
      </w:tr>
      <w:tr w:rsidR="00D24CE2" w14:paraId="6AC339AA" w14:textId="77777777">
        <w:trPr>
          <w:jc w:val="center"/>
        </w:trPr>
        <w:tc>
          <w:tcPr>
            <w:tcW w:w="2522" w:type="dxa"/>
            <w:tcBorders>
              <w:bottom w:val="nil"/>
            </w:tcBorders>
            <w:shd w:val="clear" w:color="auto" w:fill="00B050"/>
          </w:tcPr>
          <w:p w14:paraId="011CF3F7" w14:textId="77777777" w:rsidR="00D24CE2" w:rsidRPr="00663573" w:rsidRDefault="00D24CE2">
            <w:pPr>
              <w:pStyle w:val="Sinespaciado"/>
              <w:jc w:val="center"/>
              <w:rPr>
                <w:rFonts w:cstheme="minorHAnsi"/>
                <w:b/>
                <w:bCs/>
                <w:color w:val="FFFFFF" w:themeColor="background1"/>
                <w:sz w:val="24"/>
                <w:szCs w:val="24"/>
                <w:lang w:eastAsia="es-PE"/>
              </w:rPr>
            </w:pPr>
            <w:r w:rsidRPr="00663573">
              <w:rPr>
                <w:rFonts w:cstheme="minorHAnsi"/>
                <w:b/>
                <w:bCs/>
                <w:color w:val="FFFFFF" w:themeColor="background1"/>
                <w:sz w:val="24"/>
                <w:szCs w:val="24"/>
                <w:lang w:eastAsia="es-PE"/>
              </w:rPr>
              <w:t>VIGENCIA</w:t>
            </w:r>
          </w:p>
        </w:tc>
        <w:tc>
          <w:tcPr>
            <w:tcW w:w="3289" w:type="dxa"/>
            <w:tcBorders>
              <w:bottom w:val="nil"/>
            </w:tcBorders>
            <w:shd w:val="clear" w:color="auto" w:fill="00B050"/>
          </w:tcPr>
          <w:p w14:paraId="4EC8070C" w14:textId="77777777" w:rsidR="00D24CE2" w:rsidRPr="00663573" w:rsidRDefault="00D24CE2">
            <w:pPr>
              <w:pStyle w:val="Sinespaciado"/>
              <w:jc w:val="center"/>
              <w:rPr>
                <w:rFonts w:cstheme="minorHAnsi"/>
                <w:b/>
                <w:bCs/>
                <w:color w:val="FFFFFF" w:themeColor="background1"/>
                <w:sz w:val="24"/>
                <w:szCs w:val="24"/>
                <w:lang w:eastAsia="es-PE"/>
              </w:rPr>
            </w:pPr>
            <w:r w:rsidRPr="00663573">
              <w:rPr>
                <w:rFonts w:cstheme="minorHAnsi"/>
                <w:b/>
                <w:bCs/>
                <w:color w:val="FFFFFF" w:themeColor="background1"/>
                <w:sz w:val="24"/>
                <w:szCs w:val="24"/>
                <w:lang w:eastAsia="es-PE"/>
              </w:rPr>
              <w:t>PRECIOS EN US$ AMERICANOS</w:t>
            </w:r>
          </w:p>
        </w:tc>
      </w:tr>
      <w:tr w:rsidR="00D24CE2" w14:paraId="383AB9C8" w14:textId="77777777">
        <w:trPr>
          <w:jc w:val="center"/>
        </w:trPr>
        <w:tc>
          <w:tcPr>
            <w:tcW w:w="2522" w:type="dxa"/>
            <w:tcBorders>
              <w:top w:val="nil"/>
            </w:tcBorders>
          </w:tcPr>
          <w:p w14:paraId="5E88200C" w14:textId="47752DB3" w:rsidR="00D24CE2" w:rsidRPr="007B409C" w:rsidRDefault="00D24CE2">
            <w:pPr>
              <w:pStyle w:val="Sinespaciado"/>
              <w:jc w:val="center"/>
              <w:rPr>
                <w:rFonts w:cstheme="minorHAnsi"/>
                <w:lang w:eastAsia="es-PE"/>
              </w:rPr>
            </w:pPr>
            <w:r>
              <w:rPr>
                <w:rFonts w:cstheme="minorHAnsi"/>
                <w:lang w:eastAsia="es-PE"/>
              </w:rPr>
              <w:t>5</w:t>
            </w:r>
            <w:r w:rsidRPr="007B409C">
              <w:rPr>
                <w:rFonts w:cstheme="minorHAnsi"/>
                <w:lang w:eastAsia="es-PE"/>
              </w:rPr>
              <w:t>DIA</w:t>
            </w:r>
            <w:r>
              <w:rPr>
                <w:rFonts w:cstheme="minorHAnsi"/>
                <w:lang w:eastAsia="es-PE"/>
              </w:rPr>
              <w:t>S</w:t>
            </w:r>
          </w:p>
        </w:tc>
        <w:tc>
          <w:tcPr>
            <w:tcW w:w="3289" w:type="dxa"/>
            <w:tcBorders>
              <w:top w:val="nil"/>
            </w:tcBorders>
          </w:tcPr>
          <w:p w14:paraId="27425EC7" w14:textId="1766A2F3" w:rsidR="00D24CE2" w:rsidRPr="007B409C" w:rsidRDefault="00D24CE2">
            <w:pPr>
              <w:pStyle w:val="Sinespaciado"/>
              <w:jc w:val="center"/>
              <w:rPr>
                <w:rFonts w:cstheme="minorHAnsi"/>
                <w:lang w:eastAsia="es-PE"/>
              </w:rPr>
            </w:pPr>
            <w:r>
              <w:rPr>
                <w:rFonts w:cstheme="minorHAnsi"/>
                <w:lang w:eastAsia="es-PE"/>
              </w:rPr>
              <w:t>US$19</w:t>
            </w:r>
          </w:p>
        </w:tc>
      </w:tr>
      <w:tr w:rsidR="00D24CE2" w14:paraId="7DA2145D" w14:textId="77777777">
        <w:trPr>
          <w:jc w:val="center"/>
        </w:trPr>
        <w:tc>
          <w:tcPr>
            <w:tcW w:w="2522" w:type="dxa"/>
          </w:tcPr>
          <w:p w14:paraId="3FF5FE0E" w14:textId="4B389AFF" w:rsidR="00D24CE2" w:rsidRPr="007B409C" w:rsidRDefault="00D24CE2">
            <w:pPr>
              <w:pStyle w:val="Sinespaciado"/>
              <w:jc w:val="center"/>
              <w:rPr>
                <w:rFonts w:cstheme="minorHAnsi"/>
                <w:lang w:eastAsia="es-PE"/>
              </w:rPr>
            </w:pPr>
            <w:r>
              <w:rPr>
                <w:rFonts w:cstheme="minorHAnsi"/>
                <w:lang w:eastAsia="es-PE"/>
              </w:rPr>
              <w:t>10</w:t>
            </w:r>
            <w:r w:rsidRPr="007B409C">
              <w:rPr>
                <w:rFonts w:cstheme="minorHAnsi"/>
                <w:lang w:eastAsia="es-PE"/>
              </w:rPr>
              <w:t>DIA</w:t>
            </w:r>
            <w:r>
              <w:rPr>
                <w:rFonts w:cstheme="minorHAnsi"/>
                <w:lang w:eastAsia="es-PE"/>
              </w:rPr>
              <w:t>S</w:t>
            </w:r>
          </w:p>
        </w:tc>
        <w:tc>
          <w:tcPr>
            <w:tcW w:w="3289" w:type="dxa"/>
          </w:tcPr>
          <w:p w14:paraId="5B20351A" w14:textId="4D8F09F8" w:rsidR="00D24CE2" w:rsidRPr="007B409C" w:rsidRDefault="00D24CE2">
            <w:pPr>
              <w:pStyle w:val="Sinespaciado"/>
              <w:jc w:val="center"/>
              <w:rPr>
                <w:rFonts w:cstheme="minorHAnsi"/>
                <w:lang w:eastAsia="es-PE"/>
              </w:rPr>
            </w:pPr>
            <w:r w:rsidRPr="00904331">
              <w:rPr>
                <w:rFonts w:cstheme="minorHAnsi"/>
                <w:lang w:eastAsia="es-PE"/>
              </w:rPr>
              <w:t>US$</w:t>
            </w:r>
            <w:r>
              <w:rPr>
                <w:rFonts w:cstheme="minorHAnsi"/>
                <w:lang w:eastAsia="es-PE"/>
              </w:rPr>
              <w:t>29</w:t>
            </w:r>
          </w:p>
        </w:tc>
      </w:tr>
      <w:tr w:rsidR="00D24CE2" w14:paraId="76A4FB1B" w14:textId="77777777">
        <w:trPr>
          <w:jc w:val="center"/>
        </w:trPr>
        <w:tc>
          <w:tcPr>
            <w:tcW w:w="2522" w:type="dxa"/>
          </w:tcPr>
          <w:p w14:paraId="4DF41F88" w14:textId="68821B1E" w:rsidR="00D24CE2" w:rsidRPr="007B409C" w:rsidRDefault="00D24CE2">
            <w:pPr>
              <w:pStyle w:val="Sinespaciado"/>
              <w:jc w:val="center"/>
              <w:rPr>
                <w:rFonts w:cstheme="minorHAnsi"/>
                <w:lang w:eastAsia="es-PE"/>
              </w:rPr>
            </w:pPr>
            <w:r>
              <w:rPr>
                <w:rFonts w:cstheme="minorHAnsi"/>
                <w:lang w:eastAsia="es-PE"/>
              </w:rPr>
              <w:t>15</w:t>
            </w:r>
            <w:r w:rsidRPr="007B409C">
              <w:rPr>
                <w:rFonts w:cstheme="minorHAnsi"/>
                <w:lang w:eastAsia="es-PE"/>
              </w:rPr>
              <w:t>DIA</w:t>
            </w:r>
            <w:r>
              <w:rPr>
                <w:rFonts w:cstheme="minorHAnsi"/>
                <w:lang w:eastAsia="es-PE"/>
              </w:rPr>
              <w:t>S</w:t>
            </w:r>
          </w:p>
        </w:tc>
        <w:tc>
          <w:tcPr>
            <w:tcW w:w="3289" w:type="dxa"/>
          </w:tcPr>
          <w:p w14:paraId="296A860A" w14:textId="1F5643C6" w:rsidR="00D24CE2" w:rsidRPr="007B409C" w:rsidRDefault="00D24CE2">
            <w:pPr>
              <w:pStyle w:val="Sinespaciado"/>
              <w:jc w:val="center"/>
              <w:rPr>
                <w:rFonts w:cstheme="minorHAnsi"/>
                <w:lang w:eastAsia="es-PE"/>
              </w:rPr>
            </w:pPr>
            <w:r w:rsidRPr="00904331">
              <w:rPr>
                <w:rFonts w:cstheme="minorHAnsi"/>
                <w:lang w:eastAsia="es-PE"/>
              </w:rPr>
              <w:t>US$</w:t>
            </w:r>
            <w:r>
              <w:rPr>
                <w:rFonts w:cstheme="minorHAnsi"/>
                <w:lang w:eastAsia="es-PE"/>
              </w:rPr>
              <w:t>39</w:t>
            </w:r>
          </w:p>
        </w:tc>
      </w:tr>
      <w:tr w:rsidR="00D24CE2" w14:paraId="49CB1761" w14:textId="77777777">
        <w:trPr>
          <w:jc w:val="center"/>
        </w:trPr>
        <w:tc>
          <w:tcPr>
            <w:tcW w:w="2522" w:type="dxa"/>
          </w:tcPr>
          <w:p w14:paraId="324233F8" w14:textId="13DEE07F" w:rsidR="00D24CE2" w:rsidRPr="007B409C" w:rsidRDefault="00D24CE2">
            <w:pPr>
              <w:pStyle w:val="Sinespaciado"/>
              <w:jc w:val="center"/>
              <w:rPr>
                <w:rFonts w:cstheme="minorHAnsi"/>
                <w:lang w:eastAsia="es-PE"/>
              </w:rPr>
            </w:pPr>
            <w:r>
              <w:rPr>
                <w:rFonts w:cstheme="minorHAnsi"/>
                <w:lang w:eastAsia="es-PE"/>
              </w:rPr>
              <w:t>20</w:t>
            </w:r>
            <w:r w:rsidRPr="007B409C">
              <w:rPr>
                <w:rFonts w:cstheme="minorHAnsi"/>
                <w:lang w:eastAsia="es-PE"/>
              </w:rPr>
              <w:t>DIA</w:t>
            </w:r>
            <w:r>
              <w:rPr>
                <w:rFonts w:cstheme="minorHAnsi"/>
                <w:lang w:eastAsia="es-PE"/>
              </w:rPr>
              <w:t>S</w:t>
            </w:r>
          </w:p>
        </w:tc>
        <w:tc>
          <w:tcPr>
            <w:tcW w:w="3289" w:type="dxa"/>
          </w:tcPr>
          <w:p w14:paraId="30D07FFF" w14:textId="4D0C9567" w:rsidR="00D24CE2" w:rsidRPr="007B409C" w:rsidRDefault="00D24CE2">
            <w:pPr>
              <w:pStyle w:val="Sinespaciado"/>
              <w:jc w:val="center"/>
              <w:rPr>
                <w:rFonts w:cstheme="minorHAnsi"/>
                <w:lang w:eastAsia="es-PE"/>
              </w:rPr>
            </w:pPr>
            <w:r w:rsidRPr="00904331">
              <w:rPr>
                <w:rFonts w:cstheme="minorHAnsi"/>
                <w:lang w:eastAsia="es-PE"/>
              </w:rPr>
              <w:t>US$</w:t>
            </w:r>
            <w:r>
              <w:rPr>
                <w:rFonts w:cstheme="minorHAnsi"/>
                <w:lang w:eastAsia="es-PE"/>
              </w:rPr>
              <w:t>49</w:t>
            </w:r>
          </w:p>
        </w:tc>
      </w:tr>
      <w:tr w:rsidR="00D24CE2" w14:paraId="582110F2" w14:textId="77777777">
        <w:trPr>
          <w:jc w:val="center"/>
        </w:trPr>
        <w:tc>
          <w:tcPr>
            <w:tcW w:w="2522" w:type="dxa"/>
          </w:tcPr>
          <w:p w14:paraId="0F4CB17E" w14:textId="24963334" w:rsidR="00D24CE2" w:rsidRDefault="00D24CE2">
            <w:pPr>
              <w:pStyle w:val="Sinespaciado"/>
              <w:jc w:val="center"/>
              <w:rPr>
                <w:rFonts w:cstheme="minorHAnsi"/>
                <w:lang w:eastAsia="es-PE"/>
              </w:rPr>
            </w:pPr>
            <w:r>
              <w:rPr>
                <w:rFonts w:cstheme="minorHAnsi"/>
                <w:lang w:eastAsia="es-PE"/>
              </w:rPr>
              <w:t>25</w:t>
            </w:r>
            <w:r w:rsidRPr="007B409C">
              <w:rPr>
                <w:rFonts w:cstheme="minorHAnsi"/>
                <w:lang w:eastAsia="es-PE"/>
              </w:rPr>
              <w:t>DIA</w:t>
            </w:r>
            <w:r>
              <w:rPr>
                <w:rFonts w:cstheme="minorHAnsi"/>
                <w:lang w:eastAsia="es-PE"/>
              </w:rPr>
              <w:t>S</w:t>
            </w:r>
          </w:p>
        </w:tc>
        <w:tc>
          <w:tcPr>
            <w:tcW w:w="3289" w:type="dxa"/>
          </w:tcPr>
          <w:p w14:paraId="0C41ECAB" w14:textId="33406219" w:rsidR="00D24CE2" w:rsidRPr="007B409C" w:rsidRDefault="00D24CE2">
            <w:pPr>
              <w:pStyle w:val="Sinespaciado"/>
              <w:jc w:val="center"/>
              <w:rPr>
                <w:rFonts w:cstheme="minorHAnsi"/>
                <w:lang w:eastAsia="es-PE"/>
              </w:rPr>
            </w:pPr>
            <w:r w:rsidRPr="00904331">
              <w:rPr>
                <w:rFonts w:cstheme="minorHAnsi"/>
                <w:lang w:eastAsia="es-PE"/>
              </w:rPr>
              <w:t>US$</w:t>
            </w:r>
            <w:r>
              <w:rPr>
                <w:rFonts w:cstheme="minorHAnsi"/>
                <w:lang w:eastAsia="es-PE"/>
              </w:rPr>
              <w:t>59</w:t>
            </w:r>
          </w:p>
        </w:tc>
      </w:tr>
      <w:tr w:rsidR="00D24CE2" w14:paraId="257AB53D" w14:textId="77777777">
        <w:trPr>
          <w:jc w:val="center"/>
        </w:trPr>
        <w:tc>
          <w:tcPr>
            <w:tcW w:w="2522" w:type="dxa"/>
          </w:tcPr>
          <w:p w14:paraId="0793EFEE" w14:textId="2745B64A" w:rsidR="00D24CE2" w:rsidRDefault="00D24CE2">
            <w:pPr>
              <w:pStyle w:val="Sinespaciado"/>
              <w:jc w:val="center"/>
              <w:rPr>
                <w:rFonts w:cstheme="minorHAnsi"/>
                <w:lang w:eastAsia="es-PE"/>
              </w:rPr>
            </w:pPr>
            <w:r>
              <w:rPr>
                <w:rFonts w:cstheme="minorHAnsi"/>
                <w:lang w:eastAsia="es-PE"/>
              </w:rPr>
              <w:t>30</w:t>
            </w:r>
            <w:r w:rsidRPr="007B409C">
              <w:rPr>
                <w:rFonts w:cstheme="minorHAnsi"/>
                <w:lang w:eastAsia="es-PE"/>
              </w:rPr>
              <w:t>DIA</w:t>
            </w:r>
            <w:r>
              <w:rPr>
                <w:rFonts w:cstheme="minorHAnsi"/>
                <w:lang w:eastAsia="es-PE"/>
              </w:rPr>
              <w:t>S</w:t>
            </w:r>
          </w:p>
        </w:tc>
        <w:tc>
          <w:tcPr>
            <w:tcW w:w="3289" w:type="dxa"/>
          </w:tcPr>
          <w:p w14:paraId="51683309" w14:textId="4465F825" w:rsidR="00D24CE2" w:rsidRPr="007B409C" w:rsidRDefault="00D24CE2">
            <w:pPr>
              <w:pStyle w:val="Sinespaciado"/>
              <w:jc w:val="center"/>
              <w:rPr>
                <w:rFonts w:cstheme="minorHAnsi"/>
                <w:lang w:eastAsia="es-PE"/>
              </w:rPr>
            </w:pPr>
            <w:r w:rsidRPr="00904331">
              <w:rPr>
                <w:rFonts w:cstheme="minorHAnsi"/>
                <w:lang w:eastAsia="es-PE"/>
              </w:rPr>
              <w:t>US$</w:t>
            </w:r>
            <w:r>
              <w:rPr>
                <w:rFonts w:cstheme="minorHAnsi"/>
                <w:lang w:eastAsia="es-PE"/>
              </w:rPr>
              <w:t>69</w:t>
            </w:r>
          </w:p>
        </w:tc>
      </w:tr>
    </w:tbl>
    <w:p w14:paraId="303C8135" w14:textId="77777777" w:rsidR="00D24CE2" w:rsidRDefault="00D24CE2" w:rsidP="00D24CE2">
      <w:pPr>
        <w:pStyle w:val="Sinespaciado"/>
        <w:jc w:val="center"/>
        <w:rPr>
          <w:rFonts w:cstheme="minorHAnsi"/>
          <w:b/>
          <w:bCs/>
          <w:sz w:val="20"/>
          <w:szCs w:val="20"/>
          <w:lang w:eastAsia="es-PE"/>
        </w:rPr>
      </w:pPr>
      <w:r>
        <w:rPr>
          <w:rFonts w:cstheme="minorHAnsi"/>
          <w:b/>
          <w:bCs/>
          <w:sz w:val="20"/>
          <w:szCs w:val="20"/>
          <w:lang w:eastAsia="es-PE"/>
        </w:rPr>
        <w:t>COMISION 12%</w:t>
      </w:r>
    </w:p>
    <w:p w14:paraId="5031720C" w14:textId="77777777" w:rsidR="00D24CE2" w:rsidRDefault="00D24CE2" w:rsidP="00D24CE2">
      <w:pPr>
        <w:pStyle w:val="Sinespaciado"/>
        <w:jc w:val="center"/>
        <w:rPr>
          <w:rFonts w:cstheme="minorHAnsi"/>
          <w:b/>
          <w:bCs/>
          <w:sz w:val="32"/>
          <w:szCs w:val="32"/>
          <w:lang w:eastAsia="es-PE"/>
        </w:rPr>
      </w:pPr>
    </w:p>
    <w:p w14:paraId="5D5297C4" w14:textId="77777777" w:rsidR="00F849BA" w:rsidRDefault="00F849BA" w:rsidP="00D24CE2">
      <w:pPr>
        <w:pStyle w:val="Sinespaciado"/>
        <w:jc w:val="center"/>
        <w:rPr>
          <w:rFonts w:cstheme="minorHAnsi"/>
          <w:b/>
          <w:bCs/>
          <w:sz w:val="32"/>
          <w:szCs w:val="32"/>
          <w:lang w:eastAsia="es-PE"/>
        </w:rPr>
      </w:pPr>
    </w:p>
    <w:p w14:paraId="29EED07A" w14:textId="77777777" w:rsidR="00F849BA" w:rsidRDefault="00F849BA" w:rsidP="00D24CE2">
      <w:pPr>
        <w:pStyle w:val="Sinespaciado"/>
        <w:jc w:val="center"/>
        <w:rPr>
          <w:rFonts w:cstheme="minorHAnsi"/>
          <w:b/>
          <w:bCs/>
          <w:sz w:val="32"/>
          <w:szCs w:val="32"/>
          <w:lang w:eastAsia="es-PE"/>
        </w:rPr>
      </w:pPr>
    </w:p>
    <w:p w14:paraId="7B60DB89" w14:textId="77777777" w:rsidR="00F849BA" w:rsidRDefault="00F849BA" w:rsidP="00D24CE2">
      <w:pPr>
        <w:pStyle w:val="Sinespaciado"/>
        <w:jc w:val="center"/>
        <w:rPr>
          <w:rFonts w:cstheme="minorHAnsi"/>
          <w:b/>
          <w:bCs/>
          <w:sz w:val="32"/>
          <w:szCs w:val="32"/>
          <w:lang w:eastAsia="es-PE"/>
        </w:rPr>
      </w:pPr>
    </w:p>
    <w:p w14:paraId="35FCE204" w14:textId="77777777" w:rsidR="00F849BA" w:rsidRDefault="00F849BA" w:rsidP="00D24CE2">
      <w:pPr>
        <w:pStyle w:val="Sinespaciado"/>
        <w:jc w:val="center"/>
        <w:rPr>
          <w:rFonts w:cstheme="minorHAnsi"/>
          <w:b/>
          <w:bCs/>
          <w:sz w:val="32"/>
          <w:szCs w:val="32"/>
          <w:lang w:eastAsia="es-PE"/>
        </w:rPr>
      </w:pPr>
    </w:p>
    <w:p w14:paraId="6BE192BC" w14:textId="7208C804" w:rsidR="00D24CE2" w:rsidRPr="00CB76CB" w:rsidRDefault="00D24CE2" w:rsidP="00D24CE2">
      <w:pPr>
        <w:pStyle w:val="Sinespaciado"/>
        <w:jc w:val="center"/>
        <w:rPr>
          <w:rFonts w:cstheme="minorHAnsi"/>
          <w:b/>
          <w:bCs/>
          <w:sz w:val="32"/>
          <w:szCs w:val="32"/>
          <w:lang w:eastAsia="es-PE"/>
        </w:rPr>
      </w:pPr>
      <w:r w:rsidRPr="00CB76CB">
        <w:rPr>
          <w:rFonts w:cstheme="minorHAnsi"/>
          <w:b/>
          <w:bCs/>
          <w:sz w:val="32"/>
          <w:szCs w:val="32"/>
          <w:lang w:eastAsia="es-PE"/>
        </w:rPr>
        <w:lastRenderedPageBreak/>
        <w:t xml:space="preserve">DESTINO </w:t>
      </w:r>
      <w:r>
        <w:rPr>
          <w:rFonts w:cstheme="minorHAnsi"/>
          <w:b/>
          <w:bCs/>
          <w:sz w:val="32"/>
          <w:szCs w:val="32"/>
          <w:lang w:eastAsia="es-PE"/>
        </w:rPr>
        <w:t>ASIA</w:t>
      </w:r>
    </w:p>
    <w:tbl>
      <w:tblPr>
        <w:tblStyle w:val="Tablaconcuadrcula"/>
        <w:tblW w:w="0" w:type="auto"/>
        <w:jc w:val="center"/>
        <w:tblLook w:val="04A0" w:firstRow="1" w:lastRow="0" w:firstColumn="1" w:lastColumn="0" w:noHBand="0" w:noVBand="1"/>
      </w:tblPr>
      <w:tblGrid>
        <w:gridCol w:w="1701"/>
        <w:gridCol w:w="1984"/>
        <w:gridCol w:w="3482"/>
      </w:tblGrid>
      <w:tr w:rsidR="00D24CE2" w14:paraId="4109C3A2" w14:textId="77777777">
        <w:trPr>
          <w:jc w:val="center"/>
        </w:trPr>
        <w:tc>
          <w:tcPr>
            <w:tcW w:w="7167" w:type="dxa"/>
            <w:gridSpan w:val="3"/>
            <w:tcBorders>
              <w:bottom w:val="single" w:sz="4" w:space="0" w:color="auto"/>
            </w:tcBorders>
            <w:shd w:val="clear" w:color="auto" w:fill="FFFF00"/>
          </w:tcPr>
          <w:p w14:paraId="47C73A06" w14:textId="77777777" w:rsidR="00D24CE2" w:rsidRPr="00CB76CB" w:rsidRDefault="00D24CE2">
            <w:pPr>
              <w:pStyle w:val="Sinespaciado"/>
              <w:jc w:val="center"/>
              <w:rPr>
                <w:rFonts w:cstheme="minorHAnsi"/>
                <w:b/>
                <w:bCs/>
                <w:sz w:val="32"/>
                <w:szCs w:val="32"/>
                <w:lang w:eastAsia="es-PE"/>
              </w:rPr>
            </w:pPr>
            <w:r>
              <w:rPr>
                <w:rFonts w:cstheme="minorHAnsi"/>
                <w:b/>
                <w:bCs/>
                <w:sz w:val="32"/>
                <w:szCs w:val="32"/>
                <w:lang w:eastAsia="es-PE"/>
              </w:rPr>
              <w:t>PLANES POR GB</w:t>
            </w:r>
          </w:p>
        </w:tc>
      </w:tr>
      <w:tr w:rsidR="00D24CE2" w14:paraId="6F5740EE" w14:textId="77777777">
        <w:trPr>
          <w:jc w:val="center"/>
        </w:trPr>
        <w:tc>
          <w:tcPr>
            <w:tcW w:w="1701" w:type="dxa"/>
            <w:tcBorders>
              <w:bottom w:val="single" w:sz="4" w:space="0" w:color="auto"/>
            </w:tcBorders>
            <w:shd w:val="clear" w:color="auto" w:fill="FFFF00"/>
          </w:tcPr>
          <w:p w14:paraId="2EA2F452" w14:textId="77777777" w:rsidR="00D24CE2" w:rsidRPr="00CB76CB" w:rsidRDefault="00D24CE2">
            <w:pPr>
              <w:pStyle w:val="Sinespaciado"/>
              <w:jc w:val="center"/>
              <w:rPr>
                <w:rFonts w:cstheme="minorHAnsi"/>
                <w:b/>
                <w:bCs/>
                <w:sz w:val="24"/>
                <w:szCs w:val="24"/>
                <w:lang w:eastAsia="es-PE"/>
              </w:rPr>
            </w:pPr>
            <w:r>
              <w:rPr>
                <w:rFonts w:cstheme="minorHAnsi"/>
                <w:b/>
                <w:bCs/>
                <w:sz w:val="24"/>
                <w:szCs w:val="24"/>
                <w:lang w:eastAsia="es-PE"/>
              </w:rPr>
              <w:t>GB</w:t>
            </w:r>
          </w:p>
        </w:tc>
        <w:tc>
          <w:tcPr>
            <w:tcW w:w="1984" w:type="dxa"/>
            <w:tcBorders>
              <w:bottom w:val="single" w:sz="4" w:space="0" w:color="auto"/>
            </w:tcBorders>
            <w:shd w:val="clear" w:color="auto" w:fill="FFFF00"/>
          </w:tcPr>
          <w:p w14:paraId="3C83B8CB" w14:textId="77777777" w:rsidR="00D24CE2" w:rsidRPr="00CB76CB" w:rsidRDefault="00D24CE2">
            <w:pPr>
              <w:pStyle w:val="Sinespaciado"/>
              <w:jc w:val="center"/>
              <w:rPr>
                <w:rFonts w:cstheme="minorHAnsi"/>
                <w:b/>
                <w:bCs/>
                <w:sz w:val="24"/>
                <w:szCs w:val="24"/>
                <w:lang w:eastAsia="es-PE"/>
              </w:rPr>
            </w:pPr>
            <w:r>
              <w:rPr>
                <w:rFonts w:cstheme="minorHAnsi"/>
                <w:b/>
                <w:bCs/>
                <w:sz w:val="24"/>
                <w:szCs w:val="24"/>
                <w:lang w:eastAsia="es-PE"/>
              </w:rPr>
              <w:t>VIGENCIA</w:t>
            </w:r>
          </w:p>
        </w:tc>
        <w:tc>
          <w:tcPr>
            <w:tcW w:w="3482" w:type="dxa"/>
            <w:tcBorders>
              <w:bottom w:val="single" w:sz="4" w:space="0" w:color="auto"/>
            </w:tcBorders>
            <w:shd w:val="clear" w:color="auto" w:fill="FFFF00"/>
          </w:tcPr>
          <w:p w14:paraId="245516C5" w14:textId="77777777" w:rsidR="00D24CE2" w:rsidRPr="00CB76CB" w:rsidRDefault="00D24CE2">
            <w:pPr>
              <w:pStyle w:val="Sinespaciado"/>
              <w:jc w:val="center"/>
              <w:rPr>
                <w:rFonts w:cstheme="minorHAnsi"/>
                <w:b/>
                <w:bCs/>
                <w:sz w:val="24"/>
                <w:szCs w:val="24"/>
                <w:lang w:eastAsia="es-PE"/>
              </w:rPr>
            </w:pPr>
            <w:r w:rsidRPr="00CB76CB">
              <w:rPr>
                <w:rFonts w:cstheme="minorHAnsi"/>
                <w:b/>
                <w:bCs/>
                <w:sz w:val="24"/>
                <w:szCs w:val="24"/>
                <w:lang w:eastAsia="es-PE"/>
              </w:rPr>
              <w:t>PRECIOS EN US$ AMERICANOS</w:t>
            </w:r>
          </w:p>
        </w:tc>
      </w:tr>
      <w:tr w:rsidR="00D24CE2" w14:paraId="540997A1" w14:textId="77777777">
        <w:trPr>
          <w:jc w:val="center"/>
        </w:trPr>
        <w:tc>
          <w:tcPr>
            <w:tcW w:w="1701" w:type="dxa"/>
            <w:tcBorders>
              <w:top w:val="single" w:sz="4" w:space="0" w:color="auto"/>
            </w:tcBorders>
          </w:tcPr>
          <w:p w14:paraId="0162E19A" w14:textId="77777777" w:rsidR="00D24CE2" w:rsidRPr="007B409C" w:rsidRDefault="00D24CE2">
            <w:pPr>
              <w:pStyle w:val="Sinespaciado"/>
              <w:jc w:val="center"/>
              <w:rPr>
                <w:rFonts w:cstheme="minorHAnsi"/>
                <w:lang w:eastAsia="es-PE"/>
              </w:rPr>
            </w:pPr>
            <w:r w:rsidRPr="007B409C">
              <w:rPr>
                <w:rFonts w:cstheme="minorHAnsi"/>
                <w:lang w:eastAsia="es-PE"/>
              </w:rPr>
              <w:t>1</w:t>
            </w:r>
            <w:r>
              <w:rPr>
                <w:rFonts w:cstheme="minorHAnsi"/>
                <w:lang w:eastAsia="es-PE"/>
              </w:rPr>
              <w:t>GB</w:t>
            </w:r>
          </w:p>
        </w:tc>
        <w:tc>
          <w:tcPr>
            <w:tcW w:w="1984" w:type="dxa"/>
            <w:tcBorders>
              <w:top w:val="single" w:sz="4" w:space="0" w:color="auto"/>
            </w:tcBorders>
          </w:tcPr>
          <w:p w14:paraId="49757D3A" w14:textId="77777777" w:rsidR="00D24CE2" w:rsidRDefault="00D24CE2">
            <w:pPr>
              <w:pStyle w:val="Sinespaciado"/>
              <w:jc w:val="center"/>
              <w:rPr>
                <w:rFonts w:cstheme="minorHAnsi"/>
                <w:lang w:eastAsia="es-PE"/>
              </w:rPr>
            </w:pPr>
            <w:r>
              <w:rPr>
                <w:rFonts w:cstheme="minorHAnsi"/>
                <w:lang w:eastAsia="es-PE"/>
              </w:rPr>
              <w:t>7DIAS</w:t>
            </w:r>
          </w:p>
        </w:tc>
        <w:tc>
          <w:tcPr>
            <w:tcW w:w="3482" w:type="dxa"/>
            <w:tcBorders>
              <w:top w:val="single" w:sz="4" w:space="0" w:color="auto"/>
            </w:tcBorders>
          </w:tcPr>
          <w:p w14:paraId="3B520153" w14:textId="34B3C83F" w:rsidR="00D24CE2" w:rsidRPr="007B409C" w:rsidRDefault="00D24CE2">
            <w:pPr>
              <w:pStyle w:val="Sinespaciado"/>
              <w:jc w:val="center"/>
              <w:rPr>
                <w:rFonts w:cstheme="minorHAnsi"/>
                <w:lang w:eastAsia="es-PE"/>
              </w:rPr>
            </w:pPr>
            <w:r>
              <w:rPr>
                <w:rFonts w:cstheme="minorHAnsi"/>
                <w:lang w:eastAsia="es-PE"/>
              </w:rPr>
              <w:t>US$</w:t>
            </w:r>
            <w:r w:rsidR="0087172F">
              <w:rPr>
                <w:rFonts w:cstheme="minorHAnsi"/>
                <w:lang w:eastAsia="es-PE"/>
              </w:rPr>
              <w:t>5</w:t>
            </w:r>
          </w:p>
        </w:tc>
      </w:tr>
      <w:tr w:rsidR="0087172F" w14:paraId="7E595F6B" w14:textId="77777777">
        <w:trPr>
          <w:jc w:val="center"/>
        </w:trPr>
        <w:tc>
          <w:tcPr>
            <w:tcW w:w="1701" w:type="dxa"/>
          </w:tcPr>
          <w:p w14:paraId="0F0AEA76" w14:textId="3558B2B2" w:rsidR="0087172F" w:rsidRPr="007B409C" w:rsidRDefault="0087172F">
            <w:pPr>
              <w:pStyle w:val="Sinespaciado"/>
              <w:jc w:val="center"/>
              <w:rPr>
                <w:rFonts w:cstheme="minorHAnsi"/>
                <w:lang w:eastAsia="es-PE"/>
              </w:rPr>
            </w:pPr>
            <w:r>
              <w:rPr>
                <w:rFonts w:cstheme="minorHAnsi"/>
                <w:lang w:eastAsia="es-PE"/>
              </w:rPr>
              <w:t>3</w:t>
            </w:r>
            <w:r w:rsidRPr="000A4F3D">
              <w:rPr>
                <w:rFonts w:cstheme="minorHAnsi"/>
                <w:lang w:eastAsia="es-PE"/>
              </w:rPr>
              <w:t>GB</w:t>
            </w:r>
          </w:p>
        </w:tc>
        <w:tc>
          <w:tcPr>
            <w:tcW w:w="1984" w:type="dxa"/>
            <w:vMerge w:val="restart"/>
          </w:tcPr>
          <w:p w14:paraId="786BE29E" w14:textId="77777777" w:rsidR="0087172F" w:rsidRDefault="0087172F">
            <w:pPr>
              <w:pStyle w:val="Sinespaciado"/>
              <w:jc w:val="center"/>
              <w:rPr>
                <w:rFonts w:cstheme="minorHAnsi"/>
                <w:lang w:eastAsia="es-PE"/>
              </w:rPr>
            </w:pPr>
          </w:p>
          <w:p w14:paraId="62AB3868" w14:textId="77777777" w:rsidR="0087172F" w:rsidRDefault="0087172F">
            <w:pPr>
              <w:pStyle w:val="Sinespaciado"/>
              <w:jc w:val="center"/>
              <w:rPr>
                <w:rFonts w:cstheme="minorHAnsi"/>
                <w:lang w:eastAsia="es-PE"/>
              </w:rPr>
            </w:pPr>
          </w:p>
          <w:p w14:paraId="30D164B8" w14:textId="3CDC18AB" w:rsidR="0087172F" w:rsidRPr="00904331" w:rsidRDefault="0087172F">
            <w:pPr>
              <w:pStyle w:val="Sinespaciado"/>
              <w:jc w:val="center"/>
              <w:rPr>
                <w:rFonts w:cstheme="minorHAnsi"/>
                <w:lang w:eastAsia="es-PE"/>
              </w:rPr>
            </w:pPr>
            <w:r>
              <w:rPr>
                <w:rFonts w:cstheme="minorHAnsi"/>
                <w:lang w:eastAsia="es-PE"/>
              </w:rPr>
              <w:t>30 DIAS</w:t>
            </w:r>
          </w:p>
        </w:tc>
        <w:tc>
          <w:tcPr>
            <w:tcW w:w="3482" w:type="dxa"/>
          </w:tcPr>
          <w:p w14:paraId="6C11B4FE" w14:textId="56D220A4" w:rsidR="0087172F" w:rsidRPr="007B409C" w:rsidRDefault="0087172F">
            <w:pPr>
              <w:pStyle w:val="Sinespaciado"/>
              <w:jc w:val="center"/>
              <w:rPr>
                <w:rFonts w:cstheme="minorHAnsi"/>
                <w:lang w:eastAsia="es-PE"/>
              </w:rPr>
            </w:pPr>
            <w:r w:rsidRPr="00904331">
              <w:rPr>
                <w:rFonts w:cstheme="minorHAnsi"/>
                <w:lang w:eastAsia="es-PE"/>
              </w:rPr>
              <w:t>US$</w:t>
            </w:r>
            <w:r>
              <w:rPr>
                <w:rFonts w:cstheme="minorHAnsi"/>
                <w:lang w:eastAsia="es-PE"/>
              </w:rPr>
              <w:t>13</w:t>
            </w:r>
          </w:p>
        </w:tc>
      </w:tr>
      <w:tr w:rsidR="0087172F" w14:paraId="44F0F02E" w14:textId="77777777">
        <w:trPr>
          <w:jc w:val="center"/>
        </w:trPr>
        <w:tc>
          <w:tcPr>
            <w:tcW w:w="1701" w:type="dxa"/>
          </w:tcPr>
          <w:p w14:paraId="45AE827C" w14:textId="637699E7" w:rsidR="0087172F" w:rsidRPr="007B409C" w:rsidRDefault="0087172F">
            <w:pPr>
              <w:pStyle w:val="Sinespaciado"/>
              <w:jc w:val="center"/>
              <w:rPr>
                <w:rFonts w:cstheme="minorHAnsi"/>
                <w:lang w:eastAsia="es-PE"/>
              </w:rPr>
            </w:pPr>
            <w:r>
              <w:rPr>
                <w:rFonts w:cstheme="minorHAnsi"/>
                <w:lang w:eastAsia="es-PE"/>
              </w:rPr>
              <w:t>5</w:t>
            </w:r>
            <w:r w:rsidRPr="000A4F3D">
              <w:rPr>
                <w:rFonts w:cstheme="minorHAnsi"/>
                <w:lang w:eastAsia="es-PE"/>
              </w:rPr>
              <w:t>GB</w:t>
            </w:r>
          </w:p>
        </w:tc>
        <w:tc>
          <w:tcPr>
            <w:tcW w:w="1984" w:type="dxa"/>
            <w:vMerge/>
          </w:tcPr>
          <w:p w14:paraId="27457CA9" w14:textId="5F6BB78C" w:rsidR="0087172F" w:rsidRPr="00904331" w:rsidRDefault="0087172F">
            <w:pPr>
              <w:pStyle w:val="Sinespaciado"/>
              <w:jc w:val="center"/>
              <w:rPr>
                <w:rFonts w:cstheme="minorHAnsi"/>
                <w:lang w:eastAsia="es-PE"/>
              </w:rPr>
            </w:pPr>
          </w:p>
        </w:tc>
        <w:tc>
          <w:tcPr>
            <w:tcW w:w="3482" w:type="dxa"/>
          </w:tcPr>
          <w:p w14:paraId="2FCC1FE9" w14:textId="6EBC9B2B" w:rsidR="0087172F" w:rsidRPr="007B409C" w:rsidRDefault="0087172F">
            <w:pPr>
              <w:pStyle w:val="Sinespaciado"/>
              <w:jc w:val="center"/>
              <w:rPr>
                <w:rFonts w:cstheme="minorHAnsi"/>
                <w:lang w:eastAsia="es-PE"/>
              </w:rPr>
            </w:pPr>
            <w:r w:rsidRPr="00904331">
              <w:rPr>
                <w:rFonts w:cstheme="minorHAnsi"/>
                <w:lang w:eastAsia="es-PE"/>
              </w:rPr>
              <w:t>US$</w:t>
            </w:r>
            <w:r>
              <w:rPr>
                <w:rFonts w:cstheme="minorHAnsi"/>
                <w:lang w:eastAsia="es-PE"/>
              </w:rPr>
              <w:t>20</w:t>
            </w:r>
          </w:p>
        </w:tc>
      </w:tr>
      <w:tr w:rsidR="0087172F" w14:paraId="2338AB40" w14:textId="77777777">
        <w:trPr>
          <w:jc w:val="center"/>
        </w:trPr>
        <w:tc>
          <w:tcPr>
            <w:tcW w:w="1701" w:type="dxa"/>
          </w:tcPr>
          <w:p w14:paraId="6A3AF9F0" w14:textId="5FB7F650" w:rsidR="0087172F" w:rsidRDefault="0087172F">
            <w:pPr>
              <w:pStyle w:val="Sinespaciado"/>
              <w:jc w:val="center"/>
              <w:rPr>
                <w:rFonts w:cstheme="minorHAnsi"/>
                <w:lang w:eastAsia="es-PE"/>
              </w:rPr>
            </w:pPr>
            <w:r>
              <w:rPr>
                <w:rFonts w:cstheme="minorHAnsi"/>
                <w:lang w:eastAsia="es-PE"/>
              </w:rPr>
              <w:t>10</w:t>
            </w:r>
            <w:r w:rsidRPr="000A4F3D">
              <w:rPr>
                <w:rFonts w:cstheme="minorHAnsi"/>
                <w:lang w:eastAsia="es-PE"/>
              </w:rPr>
              <w:t>GB</w:t>
            </w:r>
          </w:p>
        </w:tc>
        <w:tc>
          <w:tcPr>
            <w:tcW w:w="1984" w:type="dxa"/>
            <w:vMerge/>
          </w:tcPr>
          <w:p w14:paraId="7393553C" w14:textId="77777777" w:rsidR="0087172F" w:rsidRPr="00904331" w:rsidRDefault="0087172F">
            <w:pPr>
              <w:pStyle w:val="Sinespaciado"/>
              <w:jc w:val="center"/>
              <w:rPr>
                <w:rFonts w:cstheme="minorHAnsi"/>
                <w:lang w:eastAsia="es-PE"/>
              </w:rPr>
            </w:pPr>
          </w:p>
        </w:tc>
        <w:tc>
          <w:tcPr>
            <w:tcW w:w="3482" w:type="dxa"/>
          </w:tcPr>
          <w:p w14:paraId="7639D1F5" w14:textId="28A9DA6F" w:rsidR="0087172F" w:rsidRPr="007B409C" w:rsidRDefault="0087172F">
            <w:pPr>
              <w:pStyle w:val="Sinespaciado"/>
              <w:jc w:val="center"/>
              <w:rPr>
                <w:rFonts w:cstheme="minorHAnsi"/>
                <w:lang w:eastAsia="es-PE"/>
              </w:rPr>
            </w:pPr>
            <w:r w:rsidRPr="00904331">
              <w:rPr>
                <w:rFonts w:cstheme="minorHAnsi"/>
                <w:lang w:eastAsia="es-PE"/>
              </w:rPr>
              <w:t>US$</w:t>
            </w:r>
            <w:r>
              <w:rPr>
                <w:rFonts w:cstheme="minorHAnsi"/>
                <w:lang w:eastAsia="es-PE"/>
              </w:rPr>
              <w:t>37</w:t>
            </w:r>
          </w:p>
        </w:tc>
      </w:tr>
      <w:tr w:rsidR="0087172F" w14:paraId="371F15DB" w14:textId="77777777">
        <w:trPr>
          <w:jc w:val="center"/>
        </w:trPr>
        <w:tc>
          <w:tcPr>
            <w:tcW w:w="1701" w:type="dxa"/>
          </w:tcPr>
          <w:p w14:paraId="500E8AD8" w14:textId="28E9EBF3" w:rsidR="0087172F" w:rsidRDefault="0087172F">
            <w:pPr>
              <w:pStyle w:val="Sinespaciado"/>
              <w:jc w:val="center"/>
              <w:rPr>
                <w:rFonts w:cstheme="minorHAnsi"/>
                <w:lang w:eastAsia="es-PE"/>
              </w:rPr>
            </w:pPr>
            <w:r>
              <w:rPr>
                <w:rFonts w:cstheme="minorHAnsi"/>
                <w:lang w:eastAsia="es-PE"/>
              </w:rPr>
              <w:t>20</w:t>
            </w:r>
            <w:r w:rsidRPr="000A4F3D">
              <w:rPr>
                <w:rFonts w:cstheme="minorHAnsi"/>
                <w:lang w:eastAsia="es-PE"/>
              </w:rPr>
              <w:t>GB</w:t>
            </w:r>
          </w:p>
        </w:tc>
        <w:tc>
          <w:tcPr>
            <w:tcW w:w="1984" w:type="dxa"/>
            <w:vMerge/>
          </w:tcPr>
          <w:p w14:paraId="58F15D14" w14:textId="77777777" w:rsidR="0087172F" w:rsidRPr="00904331" w:rsidRDefault="0087172F">
            <w:pPr>
              <w:pStyle w:val="Sinespaciado"/>
              <w:jc w:val="center"/>
              <w:rPr>
                <w:rFonts w:cstheme="minorHAnsi"/>
                <w:lang w:eastAsia="es-PE"/>
              </w:rPr>
            </w:pPr>
          </w:p>
        </w:tc>
        <w:tc>
          <w:tcPr>
            <w:tcW w:w="3482" w:type="dxa"/>
          </w:tcPr>
          <w:p w14:paraId="3E8CB596" w14:textId="4C548BE4" w:rsidR="0087172F" w:rsidRPr="007B409C" w:rsidRDefault="0087172F">
            <w:pPr>
              <w:pStyle w:val="Sinespaciado"/>
              <w:jc w:val="center"/>
              <w:rPr>
                <w:rFonts w:cstheme="minorHAnsi"/>
                <w:lang w:eastAsia="es-PE"/>
              </w:rPr>
            </w:pPr>
            <w:r w:rsidRPr="00904331">
              <w:rPr>
                <w:rFonts w:cstheme="minorHAnsi"/>
                <w:lang w:eastAsia="es-PE"/>
              </w:rPr>
              <w:t>US$</w:t>
            </w:r>
            <w:r>
              <w:rPr>
                <w:rFonts w:cstheme="minorHAnsi"/>
                <w:lang w:eastAsia="es-PE"/>
              </w:rPr>
              <w:t>49</w:t>
            </w:r>
          </w:p>
        </w:tc>
      </w:tr>
      <w:tr w:rsidR="0087172F" w14:paraId="0FBA7A4B" w14:textId="77777777">
        <w:trPr>
          <w:jc w:val="center"/>
        </w:trPr>
        <w:tc>
          <w:tcPr>
            <w:tcW w:w="1701" w:type="dxa"/>
          </w:tcPr>
          <w:p w14:paraId="540098F2" w14:textId="3958080C" w:rsidR="0087172F" w:rsidRDefault="0087172F">
            <w:pPr>
              <w:pStyle w:val="Sinespaciado"/>
              <w:jc w:val="center"/>
              <w:rPr>
                <w:rFonts w:cstheme="minorHAnsi"/>
                <w:lang w:eastAsia="es-PE"/>
              </w:rPr>
            </w:pPr>
            <w:r>
              <w:rPr>
                <w:rFonts w:cstheme="minorHAnsi"/>
                <w:lang w:eastAsia="es-PE"/>
              </w:rPr>
              <w:t>50</w:t>
            </w:r>
            <w:r w:rsidRPr="000A4F3D">
              <w:rPr>
                <w:rFonts w:cstheme="minorHAnsi"/>
                <w:lang w:eastAsia="es-PE"/>
              </w:rPr>
              <w:t>GB</w:t>
            </w:r>
          </w:p>
        </w:tc>
        <w:tc>
          <w:tcPr>
            <w:tcW w:w="1984" w:type="dxa"/>
            <w:vMerge/>
          </w:tcPr>
          <w:p w14:paraId="35F8638A" w14:textId="77777777" w:rsidR="0087172F" w:rsidRPr="00904331" w:rsidRDefault="0087172F">
            <w:pPr>
              <w:pStyle w:val="Sinespaciado"/>
              <w:jc w:val="center"/>
              <w:rPr>
                <w:rFonts w:cstheme="minorHAnsi"/>
                <w:lang w:eastAsia="es-PE"/>
              </w:rPr>
            </w:pPr>
          </w:p>
        </w:tc>
        <w:tc>
          <w:tcPr>
            <w:tcW w:w="3482" w:type="dxa"/>
          </w:tcPr>
          <w:p w14:paraId="150F86FE" w14:textId="1D51FF1E" w:rsidR="0087172F" w:rsidRPr="00904331" w:rsidRDefault="0087172F">
            <w:pPr>
              <w:pStyle w:val="Sinespaciado"/>
              <w:jc w:val="center"/>
              <w:rPr>
                <w:rFonts w:cstheme="minorHAnsi"/>
                <w:lang w:eastAsia="es-PE"/>
              </w:rPr>
            </w:pPr>
            <w:r w:rsidRPr="00904331">
              <w:rPr>
                <w:rFonts w:cstheme="minorHAnsi"/>
                <w:lang w:eastAsia="es-PE"/>
              </w:rPr>
              <w:t>US$</w:t>
            </w:r>
            <w:r>
              <w:rPr>
                <w:rFonts w:cstheme="minorHAnsi"/>
                <w:lang w:eastAsia="es-PE"/>
              </w:rPr>
              <w:t>100</w:t>
            </w:r>
          </w:p>
        </w:tc>
      </w:tr>
      <w:tr w:rsidR="0087172F" w14:paraId="3A17BCC0" w14:textId="77777777">
        <w:trPr>
          <w:jc w:val="center"/>
        </w:trPr>
        <w:tc>
          <w:tcPr>
            <w:tcW w:w="1701" w:type="dxa"/>
          </w:tcPr>
          <w:p w14:paraId="3ED65A2C" w14:textId="30498932" w:rsidR="0087172F" w:rsidRDefault="0087172F">
            <w:pPr>
              <w:pStyle w:val="Sinespaciado"/>
              <w:jc w:val="center"/>
              <w:rPr>
                <w:rFonts w:cstheme="minorHAnsi"/>
                <w:lang w:eastAsia="es-PE"/>
              </w:rPr>
            </w:pPr>
            <w:r>
              <w:rPr>
                <w:rFonts w:cstheme="minorHAnsi"/>
                <w:lang w:eastAsia="es-PE"/>
              </w:rPr>
              <w:t>100</w:t>
            </w:r>
            <w:r w:rsidRPr="000A4F3D">
              <w:rPr>
                <w:rFonts w:cstheme="minorHAnsi"/>
                <w:lang w:eastAsia="es-PE"/>
              </w:rPr>
              <w:t>GB</w:t>
            </w:r>
          </w:p>
        </w:tc>
        <w:tc>
          <w:tcPr>
            <w:tcW w:w="1984" w:type="dxa"/>
          </w:tcPr>
          <w:p w14:paraId="404E107E" w14:textId="39DD7C14" w:rsidR="0087172F" w:rsidRPr="00904331" w:rsidRDefault="0087172F">
            <w:pPr>
              <w:pStyle w:val="Sinespaciado"/>
              <w:jc w:val="center"/>
              <w:rPr>
                <w:rFonts w:cstheme="minorHAnsi"/>
                <w:lang w:eastAsia="es-PE"/>
              </w:rPr>
            </w:pPr>
            <w:r>
              <w:rPr>
                <w:rFonts w:cstheme="minorHAnsi"/>
                <w:lang w:eastAsia="es-PE"/>
              </w:rPr>
              <w:t>180DIAS</w:t>
            </w:r>
          </w:p>
        </w:tc>
        <w:tc>
          <w:tcPr>
            <w:tcW w:w="3482" w:type="dxa"/>
          </w:tcPr>
          <w:p w14:paraId="0DDB88B2" w14:textId="78BE1E6E" w:rsidR="0087172F" w:rsidRPr="00904331" w:rsidRDefault="0087172F">
            <w:pPr>
              <w:pStyle w:val="Sinespaciado"/>
              <w:jc w:val="center"/>
              <w:rPr>
                <w:rFonts w:cstheme="minorHAnsi"/>
                <w:lang w:eastAsia="es-PE"/>
              </w:rPr>
            </w:pPr>
            <w:r w:rsidRPr="00904331">
              <w:rPr>
                <w:rFonts w:cstheme="minorHAnsi"/>
                <w:lang w:eastAsia="es-PE"/>
              </w:rPr>
              <w:t>US$</w:t>
            </w:r>
            <w:r>
              <w:rPr>
                <w:rFonts w:cstheme="minorHAnsi"/>
                <w:lang w:eastAsia="es-PE"/>
              </w:rPr>
              <w:t>185</w:t>
            </w:r>
          </w:p>
        </w:tc>
      </w:tr>
    </w:tbl>
    <w:p w14:paraId="3E964EA5" w14:textId="77777777" w:rsidR="00D24CE2" w:rsidRDefault="00D24CE2" w:rsidP="00D24CE2">
      <w:pPr>
        <w:pStyle w:val="Sinespaciado"/>
        <w:jc w:val="center"/>
        <w:rPr>
          <w:rFonts w:cstheme="minorHAnsi"/>
          <w:b/>
          <w:bCs/>
          <w:sz w:val="20"/>
          <w:szCs w:val="20"/>
          <w:lang w:eastAsia="es-PE"/>
        </w:rPr>
      </w:pPr>
      <w:r>
        <w:rPr>
          <w:rFonts w:cstheme="minorHAnsi"/>
          <w:b/>
          <w:bCs/>
          <w:sz w:val="20"/>
          <w:szCs w:val="20"/>
          <w:lang w:eastAsia="es-PE"/>
        </w:rPr>
        <w:t>COMISION 12%</w:t>
      </w:r>
    </w:p>
    <w:p w14:paraId="2753F2D9" w14:textId="77777777" w:rsidR="00D24CE2" w:rsidRDefault="00D24CE2" w:rsidP="00D24CE2">
      <w:pPr>
        <w:pStyle w:val="Sinespaciado"/>
        <w:rPr>
          <w:rFonts w:cstheme="minorHAnsi"/>
          <w:b/>
          <w:bCs/>
          <w:sz w:val="20"/>
          <w:szCs w:val="20"/>
          <w:lang w:eastAsia="es-PE"/>
        </w:rPr>
      </w:pPr>
    </w:p>
    <w:p w14:paraId="42DFD0D0" w14:textId="77777777" w:rsidR="00F849BA" w:rsidRDefault="00F849BA" w:rsidP="005C6F89">
      <w:pPr>
        <w:pStyle w:val="Sinespaciado"/>
        <w:jc w:val="center"/>
        <w:rPr>
          <w:rFonts w:cstheme="minorHAnsi"/>
          <w:b/>
          <w:bCs/>
          <w:color w:val="008000"/>
          <w:sz w:val="36"/>
          <w:szCs w:val="36"/>
          <w:lang w:eastAsia="es-PE"/>
        </w:rPr>
      </w:pPr>
    </w:p>
    <w:p w14:paraId="4CC18368" w14:textId="4F8BD7BA" w:rsidR="005C6F89" w:rsidRPr="00D24CE2" w:rsidRDefault="005C6F89" w:rsidP="005C6F89">
      <w:pPr>
        <w:pStyle w:val="Sinespaciado"/>
        <w:jc w:val="center"/>
        <w:rPr>
          <w:rFonts w:cstheme="minorHAnsi"/>
          <w:sz w:val="36"/>
          <w:szCs w:val="36"/>
          <w:lang w:val="es-ES_tradnl" w:eastAsia="es-PE"/>
        </w:rPr>
      </w:pPr>
      <w:r>
        <w:rPr>
          <w:rFonts w:cstheme="minorHAnsi"/>
          <w:b/>
          <w:bCs/>
          <w:color w:val="008000"/>
          <w:sz w:val="36"/>
          <w:szCs w:val="36"/>
          <w:lang w:eastAsia="es-PE"/>
        </w:rPr>
        <w:t>MULTI DESTINO</w:t>
      </w:r>
    </w:p>
    <w:p w14:paraId="36DB1C33" w14:textId="518AFF11" w:rsidR="005C6F89" w:rsidRDefault="005C6F89" w:rsidP="005C6F89">
      <w:pPr>
        <w:pStyle w:val="Sinespaciado"/>
        <w:jc w:val="both"/>
        <w:rPr>
          <w:rFonts w:cstheme="minorHAnsi"/>
          <w:sz w:val="32"/>
          <w:szCs w:val="32"/>
          <w:lang w:val="es-ES_tradnl" w:eastAsia="es-PE"/>
        </w:rPr>
      </w:pPr>
      <w:r w:rsidRPr="006C1DFF">
        <w:rPr>
          <w:rFonts w:cstheme="minorHAnsi"/>
          <w:b/>
          <w:bCs/>
          <w:sz w:val="32"/>
          <w:szCs w:val="32"/>
          <w:lang w:val="es-ES_tradnl" w:eastAsia="es-PE"/>
        </w:rPr>
        <w:t>COBERTURA:</w:t>
      </w:r>
      <w:r>
        <w:rPr>
          <w:rFonts w:cstheme="minorHAnsi"/>
          <w:sz w:val="32"/>
          <w:szCs w:val="32"/>
          <w:lang w:val="es-ES_tradnl" w:eastAsia="es-PE"/>
        </w:rPr>
        <w:t xml:space="preserve"> </w:t>
      </w:r>
    </w:p>
    <w:p w14:paraId="2450FC67" w14:textId="4D060394" w:rsidR="005C6F89" w:rsidRDefault="005C6F89" w:rsidP="005C6F89">
      <w:pPr>
        <w:pStyle w:val="Sinespaciado"/>
        <w:jc w:val="both"/>
        <w:rPr>
          <w:rFonts w:cstheme="minorHAnsi"/>
          <w:sz w:val="20"/>
          <w:szCs w:val="20"/>
          <w:lang w:val="es-ES_tradnl" w:eastAsia="es-PE"/>
        </w:rPr>
      </w:pPr>
      <w:r w:rsidRPr="005C6F89">
        <w:rPr>
          <w:rFonts w:cstheme="minorHAnsi"/>
          <w:b/>
          <w:bCs/>
          <w:sz w:val="20"/>
          <w:szCs w:val="20"/>
          <w:lang w:val="es-ES_tradnl" w:eastAsia="es-PE"/>
        </w:rPr>
        <w:t>África:</w:t>
      </w:r>
      <w:r w:rsidRPr="005C6F89">
        <w:rPr>
          <w:rFonts w:cstheme="minorHAnsi"/>
          <w:sz w:val="20"/>
          <w:szCs w:val="20"/>
          <w:lang w:val="es-ES_tradnl" w:eastAsia="es-PE"/>
        </w:rPr>
        <w:t xml:space="preserve"> Argelia, Benín, Botsuana, Burkina Faso, Camerún, Chad, Congo, Costa de Marfil, Egipto, Gabón, Ghana, Guinea, Guinea-Bisáu, Kenia, Lesoto, Liberia, Madagascar, Malaui, Mali, Mauricio, Marruecos, Mozambique, Níger, Nigeria, República Centroafricana, República Democrática del Congo, Reunión, Ruanda, Senegal, Sierra Leona, Sudáfrica, Sudán, Swazilandia, Tanzania, Túnez, Uganda, Zambia. </w:t>
      </w:r>
    </w:p>
    <w:p w14:paraId="241815EB" w14:textId="04551D28" w:rsidR="005C6F89" w:rsidRDefault="005C6F89" w:rsidP="005C6F89">
      <w:pPr>
        <w:pStyle w:val="Sinespaciado"/>
        <w:jc w:val="both"/>
        <w:rPr>
          <w:rFonts w:cstheme="minorHAnsi"/>
          <w:sz w:val="20"/>
          <w:szCs w:val="20"/>
          <w:lang w:val="es-ES_tradnl" w:eastAsia="es-PE"/>
        </w:rPr>
      </w:pPr>
      <w:r w:rsidRPr="005C6F89">
        <w:rPr>
          <w:rFonts w:cstheme="minorHAnsi"/>
          <w:b/>
          <w:bCs/>
          <w:sz w:val="20"/>
          <w:szCs w:val="20"/>
          <w:lang w:val="es-ES_tradnl" w:eastAsia="es-PE"/>
        </w:rPr>
        <w:t>Oceanía:</w:t>
      </w:r>
      <w:r w:rsidRPr="005C6F89">
        <w:rPr>
          <w:rFonts w:cstheme="minorHAnsi"/>
          <w:sz w:val="20"/>
          <w:szCs w:val="20"/>
          <w:lang w:val="es-ES_tradnl" w:eastAsia="es-PE"/>
        </w:rPr>
        <w:t xml:space="preserve"> Australia, Fiyi, Guam, Nueva Zelanda, Papúa Nueva Guinea, Polinesia Francesa, Samoa, Tonga, Vanuatu. </w:t>
      </w:r>
    </w:p>
    <w:p w14:paraId="6563EB57" w14:textId="3044F996" w:rsidR="005C6F89" w:rsidRDefault="005C6F89" w:rsidP="005C6F89">
      <w:pPr>
        <w:pStyle w:val="Sinespaciado"/>
        <w:jc w:val="both"/>
        <w:rPr>
          <w:rFonts w:cstheme="minorHAnsi"/>
          <w:sz w:val="20"/>
          <w:szCs w:val="20"/>
          <w:lang w:val="es-ES_tradnl" w:eastAsia="es-PE"/>
        </w:rPr>
      </w:pPr>
      <w:r w:rsidRPr="005C6F89">
        <w:rPr>
          <w:rFonts w:cstheme="minorHAnsi"/>
          <w:b/>
          <w:bCs/>
          <w:sz w:val="20"/>
          <w:szCs w:val="20"/>
          <w:lang w:val="es-ES_tradnl" w:eastAsia="es-PE"/>
        </w:rPr>
        <w:t>América:</w:t>
      </w:r>
      <w:r w:rsidRPr="005C6F89">
        <w:rPr>
          <w:rFonts w:cstheme="minorHAnsi"/>
          <w:sz w:val="20"/>
          <w:szCs w:val="20"/>
          <w:lang w:val="es-ES_tradnl" w:eastAsia="es-PE"/>
        </w:rPr>
        <w:t xml:space="preserve"> Anguila, Antigua y Barbuda, Argentina, Aruba, Bahamas, Barbados, Belice, Bermudas, Bolivia, Bonaire, Brasil, Canadá, Chile, Colombia, Costa Rica, Curazao, Dominica, Dutch St. Maarten, Ecuador, El Salvador, Estados Unidos, French St. Martin, Granada, Guadalupe, Guatemala, Guayana Francesa, Guyana, Haití, Honduras, Islas Caimán, Islas Turcas y Caicos, Islas Vírgenes Británicas, Islas Vírgenes de EE. UU., Jamaica, Martinica, México, Montserrat, Nicaragua, Panamá, Paraguay, Perú, Puerto Rico, República Dominicana, San Cristóbal y Nieves, San Martín, San Vicente y las Granadinas, Santa Lucía, Trinidad y Tobago, Uruguay, Venezuela. </w:t>
      </w:r>
    </w:p>
    <w:p w14:paraId="05BBA0F2" w14:textId="05B39FBE" w:rsidR="005C6F89" w:rsidRDefault="005C6F89" w:rsidP="005C6F89">
      <w:pPr>
        <w:pStyle w:val="Sinespaciado"/>
        <w:jc w:val="both"/>
        <w:rPr>
          <w:rFonts w:cstheme="minorHAnsi"/>
          <w:sz w:val="20"/>
          <w:szCs w:val="20"/>
          <w:lang w:val="es-ES_tradnl" w:eastAsia="es-PE"/>
        </w:rPr>
      </w:pPr>
      <w:r w:rsidRPr="005C6F89">
        <w:rPr>
          <w:rFonts w:cstheme="minorHAnsi"/>
          <w:b/>
          <w:bCs/>
          <w:sz w:val="20"/>
          <w:szCs w:val="20"/>
          <w:lang w:val="es-ES_tradnl" w:eastAsia="es-PE"/>
        </w:rPr>
        <w:t>Asia:</w:t>
      </w:r>
      <w:r w:rsidRPr="005C6F89">
        <w:rPr>
          <w:rFonts w:cstheme="minorHAnsi"/>
          <w:sz w:val="20"/>
          <w:szCs w:val="20"/>
          <w:lang w:val="es-ES_tradnl" w:eastAsia="es-PE"/>
        </w:rPr>
        <w:t xml:space="preserve"> Afganistán, Arabia Saudí, Armenia, Azerbaiyán, Bangladés, Baréin, Brunéi, Camboya, Catar, China, Corea del Norte, Emiratos Árabes Unidos, Filipinas, Georgia, Hong Kong, India, Indonesia, Irán, Irak, Israel, Japón, Jordania, Kazajistán, Kirguistán, Kuwait, Laos, Macao (China), Malasia, Maldivas, Mongolia, Myanmar (Birmania), Nepal, Omán, Pakistán, Palestina, Singapur, Sri Lanka, Taiwán, Tailandia, Tayikistán, Uzbekistán, Vietnam. </w:t>
      </w:r>
    </w:p>
    <w:p w14:paraId="3688433A" w14:textId="034F1753" w:rsidR="005C6F89" w:rsidRDefault="005C6F89" w:rsidP="005C6F89">
      <w:pPr>
        <w:pStyle w:val="Sinespaciado"/>
        <w:jc w:val="both"/>
        <w:rPr>
          <w:rFonts w:cstheme="minorHAnsi"/>
          <w:sz w:val="20"/>
          <w:szCs w:val="20"/>
          <w:lang w:val="es-ES_tradnl" w:eastAsia="es-PE"/>
        </w:rPr>
      </w:pPr>
      <w:r w:rsidRPr="005C6F89">
        <w:rPr>
          <w:rFonts w:cstheme="minorHAnsi"/>
          <w:b/>
          <w:bCs/>
          <w:sz w:val="20"/>
          <w:szCs w:val="20"/>
          <w:lang w:val="es-ES_tradnl" w:eastAsia="es-PE"/>
        </w:rPr>
        <w:t>Europa:</w:t>
      </w:r>
      <w:r w:rsidRPr="005C6F89">
        <w:rPr>
          <w:rFonts w:cstheme="minorHAnsi"/>
          <w:sz w:val="20"/>
          <w:szCs w:val="20"/>
          <w:lang w:val="es-ES_tradnl" w:eastAsia="es-PE"/>
        </w:rPr>
        <w:t xml:space="preserve"> Albania, Alemania, Andorra, Austria, Bélgica, Bielorrusia, Bosnia y Herzegovina, Bulgaria, Chipre, Ciudad del Vaticano, Croacia, Dinamarca, Escocia, Eslovaquia, Eslovenia, España, Estonia, Finlandia, Francia, Gales, Gibraltar, Grecia, Guernsey, Hungría, Inglaterra, Irlanda, Irlanda del Norte, Islandia, Isla de Man, Islas Åland, Islas Feroe, Italia, Jersey, Kosovo, Letonia, Liechtenstein, Lituania, Luxemburgo, Macedonia del Norte, Malta, Moldavia, Mónaco, Montenegro, Noruega, Países Bajos, Polonia, Portugal, Reino Unido, Rumanía, Rusia, San Marino, Serbia, Suecia, Suiza, Turquía, Ucrania.</w:t>
      </w:r>
    </w:p>
    <w:p w14:paraId="73AAD223" w14:textId="5B5212D7" w:rsidR="005C6F89" w:rsidRDefault="005C6F89" w:rsidP="005C6F89">
      <w:pPr>
        <w:pStyle w:val="Sinespaciado"/>
        <w:jc w:val="both"/>
        <w:rPr>
          <w:rFonts w:cstheme="minorHAnsi"/>
          <w:sz w:val="20"/>
          <w:szCs w:val="20"/>
          <w:lang w:val="es-ES_tradnl" w:eastAsia="es-PE"/>
        </w:rPr>
      </w:pPr>
    </w:p>
    <w:p w14:paraId="3EBDD8B1" w14:textId="77777777" w:rsidR="005C6F89" w:rsidRPr="005C6F89" w:rsidRDefault="005C6F89" w:rsidP="005C6F89">
      <w:pPr>
        <w:pStyle w:val="Sinespaciado"/>
        <w:jc w:val="both"/>
        <w:rPr>
          <w:rFonts w:cstheme="minorHAnsi"/>
          <w:b/>
          <w:bCs/>
          <w:sz w:val="20"/>
          <w:szCs w:val="20"/>
          <w:lang w:eastAsia="es-PE"/>
        </w:rPr>
      </w:pPr>
    </w:p>
    <w:p w14:paraId="7186FD90" w14:textId="77777777" w:rsidR="00F849BA" w:rsidRDefault="00F849BA" w:rsidP="005C6F89">
      <w:pPr>
        <w:pStyle w:val="Sinespaciado"/>
        <w:jc w:val="center"/>
        <w:rPr>
          <w:rFonts w:cstheme="minorHAnsi"/>
          <w:b/>
          <w:bCs/>
          <w:sz w:val="32"/>
          <w:szCs w:val="32"/>
          <w:lang w:eastAsia="es-PE"/>
        </w:rPr>
      </w:pPr>
    </w:p>
    <w:p w14:paraId="2487CF1B" w14:textId="1F5A9807" w:rsidR="005C6F89" w:rsidRPr="00CB76CB" w:rsidRDefault="005C6F89" w:rsidP="005C6F89">
      <w:pPr>
        <w:pStyle w:val="Sinespaciado"/>
        <w:jc w:val="center"/>
        <w:rPr>
          <w:rFonts w:cstheme="minorHAnsi"/>
          <w:b/>
          <w:bCs/>
          <w:sz w:val="32"/>
          <w:szCs w:val="32"/>
          <w:lang w:eastAsia="es-PE"/>
        </w:rPr>
      </w:pPr>
      <w:r>
        <w:rPr>
          <w:rFonts w:cstheme="minorHAnsi"/>
          <w:b/>
          <w:bCs/>
          <w:sz w:val="32"/>
          <w:szCs w:val="32"/>
          <w:lang w:eastAsia="es-PE"/>
        </w:rPr>
        <w:t>MULTI DESTINO</w:t>
      </w:r>
    </w:p>
    <w:tbl>
      <w:tblPr>
        <w:tblStyle w:val="Tablaconcuadrcula"/>
        <w:tblW w:w="0" w:type="auto"/>
        <w:jc w:val="center"/>
        <w:tblLook w:val="04A0" w:firstRow="1" w:lastRow="0" w:firstColumn="1" w:lastColumn="0" w:noHBand="0" w:noVBand="1"/>
      </w:tblPr>
      <w:tblGrid>
        <w:gridCol w:w="2522"/>
        <w:gridCol w:w="3289"/>
      </w:tblGrid>
      <w:tr w:rsidR="005C6F89" w14:paraId="511B1F42" w14:textId="77777777">
        <w:trPr>
          <w:jc w:val="center"/>
        </w:trPr>
        <w:tc>
          <w:tcPr>
            <w:tcW w:w="5811" w:type="dxa"/>
            <w:gridSpan w:val="2"/>
            <w:tcBorders>
              <w:bottom w:val="single" w:sz="4" w:space="0" w:color="auto"/>
            </w:tcBorders>
            <w:shd w:val="clear" w:color="auto" w:fill="00B050"/>
          </w:tcPr>
          <w:p w14:paraId="0920F9C8" w14:textId="457CF8CD" w:rsidR="005C6F89" w:rsidRDefault="005C6F89">
            <w:pPr>
              <w:pStyle w:val="Sinespaciado"/>
              <w:jc w:val="center"/>
              <w:rPr>
                <w:rFonts w:cstheme="minorHAnsi"/>
                <w:b/>
                <w:bCs/>
                <w:sz w:val="32"/>
                <w:szCs w:val="32"/>
                <w:lang w:eastAsia="es-PE"/>
              </w:rPr>
            </w:pPr>
            <w:r w:rsidRPr="007B409C">
              <w:rPr>
                <w:rFonts w:cstheme="minorHAnsi"/>
                <w:b/>
                <w:bCs/>
                <w:color w:val="FFFFFF" w:themeColor="background1"/>
                <w:sz w:val="32"/>
                <w:szCs w:val="32"/>
                <w:lang w:eastAsia="es-PE"/>
              </w:rPr>
              <w:t>DATOS ILIMITADOS</w:t>
            </w:r>
          </w:p>
        </w:tc>
      </w:tr>
      <w:tr w:rsidR="005C6F89" w14:paraId="32299C32" w14:textId="77777777">
        <w:trPr>
          <w:jc w:val="center"/>
        </w:trPr>
        <w:tc>
          <w:tcPr>
            <w:tcW w:w="2522" w:type="dxa"/>
            <w:tcBorders>
              <w:bottom w:val="nil"/>
            </w:tcBorders>
            <w:shd w:val="clear" w:color="auto" w:fill="00B050"/>
          </w:tcPr>
          <w:p w14:paraId="188B0A42" w14:textId="57B4CCA5" w:rsidR="005C6F89" w:rsidRPr="00663573" w:rsidRDefault="005C6F89">
            <w:pPr>
              <w:pStyle w:val="Sinespaciado"/>
              <w:jc w:val="center"/>
              <w:rPr>
                <w:rFonts w:cstheme="minorHAnsi"/>
                <w:b/>
                <w:bCs/>
                <w:color w:val="FFFFFF" w:themeColor="background1"/>
                <w:sz w:val="24"/>
                <w:szCs w:val="24"/>
                <w:lang w:eastAsia="es-PE"/>
              </w:rPr>
            </w:pPr>
            <w:r w:rsidRPr="00663573">
              <w:rPr>
                <w:rFonts w:cstheme="minorHAnsi"/>
                <w:b/>
                <w:bCs/>
                <w:color w:val="FFFFFF" w:themeColor="background1"/>
                <w:sz w:val="24"/>
                <w:szCs w:val="24"/>
                <w:lang w:eastAsia="es-PE"/>
              </w:rPr>
              <w:t>VIGENCIA</w:t>
            </w:r>
          </w:p>
        </w:tc>
        <w:tc>
          <w:tcPr>
            <w:tcW w:w="3289" w:type="dxa"/>
            <w:tcBorders>
              <w:bottom w:val="nil"/>
            </w:tcBorders>
            <w:shd w:val="clear" w:color="auto" w:fill="00B050"/>
          </w:tcPr>
          <w:p w14:paraId="2915534E" w14:textId="48BCC6D0" w:rsidR="005C6F89" w:rsidRPr="00663573" w:rsidRDefault="005C6F89">
            <w:pPr>
              <w:pStyle w:val="Sinespaciado"/>
              <w:jc w:val="center"/>
              <w:rPr>
                <w:rFonts w:cstheme="minorHAnsi"/>
                <w:b/>
                <w:bCs/>
                <w:color w:val="FFFFFF" w:themeColor="background1"/>
                <w:sz w:val="24"/>
                <w:szCs w:val="24"/>
                <w:lang w:eastAsia="es-PE"/>
              </w:rPr>
            </w:pPr>
            <w:r w:rsidRPr="00663573">
              <w:rPr>
                <w:rFonts w:cstheme="minorHAnsi"/>
                <w:b/>
                <w:bCs/>
                <w:color w:val="FFFFFF" w:themeColor="background1"/>
                <w:sz w:val="24"/>
                <w:szCs w:val="24"/>
                <w:lang w:eastAsia="es-PE"/>
              </w:rPr>
              <w:t>PRECIOS EN US$ AMERICANOS</w:t>
            </w:r>
          </w:p>
        </w:tc>
      </w:tr>
      <w:tr w:rsidR="005C6F89" w14:paraId="6C0820B4" w14:textId="77777777">
        <w:trPr>
          <w:jc w:val="center"/>
        </w:trPr>
        <w:tc>
          <w:tcPr>
            <w:tcW w:w="2522" w:type="dxa"/>
            <w:tcBorders>
              <w:top w:val="nil"/>
            </w:tcBorders>
          </w:tcPr>
          <w:p w14:paraId="015A013C" w14:textId="7AB5F611" w:rsidR="005C6F89" w:rsidRPr="007B409C" w:rsidRDefault="005C6F89">
            <w:pPr>
              <w:pStyle w:val="Sinespaciado"/>
              <w:jc w:val="center"/>
              <w:rPr>
                <w:rFonts w:cstheme="minorHAnsi"/>
                <w:lang w:eastAsia="es-PE"/>
              </w:rPr>
            </w:pPr>
            <w:r>
              <w:rPr>
                <w:rFonts w:cstheme="minorHAnsi"/>
                <w:lang w:eastAsia="es-PE"/>
              </w:rPr>
              <w:t>5</w:t>
            </w:r>
            <w:r w:rsidRPr="007B409C">
              <w:rPr>
                <w:rFonts w:cstheme="minorHAnsi"/>
                <w:lang w:eastAsia="es-PE"/>
              </w:rPr>
              <w:t>DIA</w:t>
            </w:r>
            <w:r>
              <w:rPr>
                <w:rFonts w:cstheme="minorHAnsi"/>
                <w:lang w:eastAsia="es-PE"/>
              </w:rPr>
              <w:t>S</w:t>
            </w:r>
          </w:p>
        </w:tc>
        <w:tc>
          <w:tcPr>
            <w:tcW w:w="3289" w:type="dxa"/>
            <w:tcBorders>
              <w:top w:val="nil"/>
            </w:tcBorders>
          </w:tcPr>
          <w:p w14:paraId="74EE10D1" w14:textId="52B3F569" w:rsidR="005C6F89" w:rsidRPr="007B409C" w:rsidRDefault="005C6F89">
            <w:pPr>
              <w:pStyle w:val="Sinespaciado"/>
              <w:jc w:val="center"/>
              <w:rPr>
                <w:rFonts w:cstheme="minorHAnsi"/>
                <w:lang w:eastAsia="es-PE"/>
              </w:rPr>
            </w:pPr>
            <w:r>
              <w:rPr>
                <w:rFonts w:cstheme="minorHAnsi"/>
                <w:lang w:eastAsia="es-PE"/>
              </w:rPr>
              <w:t>US$30</w:t>
            </w:r>
          </w:p>
        </w:tc>
      </w:tr>
      <w:tr w:rsidR="005C6F89" w14:paraId="11E74D6E" w14:textId="77777777">
        <w:trPr>
          <w:jc w:val="center"/>
        </w:trPr>
        <w:tc>
          <w:tcPr>
            <w:tcW w:w="2522" w:type="dxa"/>
          </w:tcPr>
          <w:p w14:paraId="0EDB8BA9" w14:textId="77777777" w:rsidR="005C6F89" w:rsidRPr="007B409C" w:rsidRDefault="005C6F89">
            <w:pPr>
              <w:pStyle w:val="Sinespaciado"/>
              <w:jc w:val="center"/>
              <w:rPr>
                <w:rFonts w:cstheme="minorHAnsi"/>
                <w:lang w:eastAsia="es-PE"/>
              </w:rPr>
            </w:pPr>
            <w:r>
              <w:rPr>
                <w:rFonts w:cstheme="minorHAnsi"/>
                <w:lang w:eastAsia="es-PE"/>
              </w:rPr>
              <w:t>10</w:t>
            </w:r>
            <w:r w:rsidRPr="007B409C">
              <w:rPr>
                <w:rFonts w:cstheme="minorHAnsi"/>
                <w:lang w:eastAsia="es-PE"/>
              </w:rPr>
              <w:t>DIA</w:t>
            </w:r>
            <w:r>
              <w:rPr>
                <w:rFonts w:cstheme="minorHAnsi"/>
                <w:lang w:eastAsia="es-PE"/>
              </w:rPr>
              <w:t>S</w:t>
            </w:r>
          </w:p>
        </w:tc>
        <w:tc>
          <w:tcPr>
            <w:tcW w:w="3289" w:type="dxa"/>
          </w:tcPr>
          <w:p w14:paraId="17898606" w14:textId="7C1A9CDD" w:rsidR="005C6F89" w:rsidRPr="007B409C" w:rsidRDefault="005C6F89">
            <w:pPr>
              <w:pStyle w:val="Sinespaciado"/>
              <w:jc w:val="center"/>
              <w:rPr>
                <w:rFonts w:cstheme="minorHAnsi"/>
                <w:lang w:eastAsia="es-PE"/>
              </w:rPr>
            </w:pPr>
            <w:r w:rsidRPr="00904331">
              <w:rPr>
                <w:rFonts w:cstheme="minorHAnsi"/>
                <w:lang w:eastAsia="es-PE"/>
              </w:rPr>
              <w:t>US$</w:t>
            </w:r>
            <w:r>
              <w:rPr>
                <w:rFonts w:cstheme="minorHAnsi"/>
                <w:lang w:eastAsia="es-PE"/>
              </w:rPr>
              <w:t>50</w:t>
            </w:r>
          </w:p>
        </w:tc>
      </w:tr>
      <w:tr w:rsidR="005C6F89" w14:paraId="4D1901A5" w14:textId="77777777">
        <w:trPr>
          <w:jc w:val="center"/>
        </w:trPr>
        <w:tc>
          <w:tcPr>
            <w:tcW w:w="2522" w:type="dxa"/>
          </w:tcPr>
          <w:p w14:paraId="71921FBE" w14:textId="77777777" w:rsidR="005C6F89" w:rsidRPr="007B409C" w:rsidRDefault="005C6F89">
            <w:pPr>
              <w:pStyle w:val="Sinespaciado"/>
              <w:jc w:val="center"/>
              <w:rPr>
                <w:rFonts w:cstheme="minorHAnsi"/>
                <w:lang w:eastAsia="es-PE"/>
              </w:rPr>
            </w:pPr>
            <w:r>
              <w:rPr>
                <w:rFonts w:cstheme="minorHAnsi"/>
                <w:lang w:eastAsia="es-PE"/>
              </w:rPr>
              <w:t>15</w:t>
            </w:r>
            <w:r w:rsidRPr="007B409C">
              <w:rPr>
                <w:rFonts w:cstheme="minorHAnsi"/>
                <w:lang w:eastAsia="es-PE"/>
              </w:rPr>
              <w:t>DIA</w:t>
            </w:r>
            <w:r>
              <w:rPr>
                <w:rFonts w:cstheme="minorHAnsi"/>
                <w:lang w:eastAsia="es-PE"/>
              </w:rPr>
              <w:t>S</w:t>
            </w:r>
          </w:p>
        </w:tc>
        <w:tc>
          <w:tcPr>
            <w:tcW w:w="3289" w:type="dxa"/>
          </w:tcPr>
          <w:p w14:paraId="0DD8B15D" w14:textId="29543BB6" w:rsidR="005C6F89" w:rsidRPr="007B409C" w:rsidRDefault="005C6F89">
            <w:pPr>
              <w:pStyle w:val="Sinespaciado"/>
              <w:jc w:val="center"/>
              <w:rPr>
                <w:rFonts w:cstheme="minorHAnsi"/>
                <w:lang w:eastAsia="es-PE"/>
              </w:rPr>
            </w:pPr>
            <w:r w:rsidRPr="00904331">
              <w:rPr>
                <w:rFonts w:cstheme="minorHAnsi"/>
                <w:lang w:eastAsia="es-PE"/>
              </w:rPr>
              <w:t>US$</w:t>
            </w:r>
            <w:r>
              <w:rPr>
                <w:rFonts w:cstheme="minorHAnsi"/>
                <w:lang w:eastAsia="es-PE"/>
              </w:rPr>
              <w:t>65</w:t>
            </w:r>
          </w:p>
        </w:tc>
      </w:tr>
      <w:tr w:rsidR="005C6F89" w14:paraId="7BBFF3F2" w14:textId="77777777">
        <w:trPr>
          <w:jc w:val="center"/>
        </w:trPr>
        <w:tc>
          <w:tcPr>
            <w:tcW w:w="2522" w:type="dxa"/>
          </w:tcPr>
          <w:p w14:paraId="5360EE02" w14:textId="77777777" w:rsidR="005C6F89" w:rsidRPr="007B409C" w:rsidRDefault="005C6F89">
            <w:pPr>
              <w:pStyle w:val="Sinespaciado"/>
              <w:jc w:val="center"/>
              <w:rPr>
                <w:rFonts w:cstheme="minorHAnsi"/>
                <w:lang w:eastAsia="es-PE"/>
              </w:rPr>
            </w:pPr>
            <w:r>
              <w:rPr>
                <w:rFonts w:cstheme="minorHAnsi"/>
                <w:lang w:eastAsia="es-PE"/>
              </w:rPr>
              <w:t>20</w:t>
            </w:r>
            <w:r w:rsidRPr="007B409C">
              <w:rPr>
                <w:rFonts w:cstheme="minorHAnsi"/>
                <w:lang w:eastAsia="es-PE"/>
              </w:rPr>
              <w:t>DIA</w:t>
            </w:r>
            <w:r>
              <w:rPr>
                <w:rFonts w:cstheme="minorHAnsi"/>
                <w:lang w:eastAsia="es-PE"/>
              </w:rPr>
              <w:t>S</w:t>
            </w:r>
          </w:p>
        </w:tc>
        <w:tc>
          <w:tcPr>
            <w:tcW w:w="3289" w:type="dxa"/>
          </w:tcPr>
          <w:p w14:paraId="48979F1D" w14:textId="443A3267" w:rsidR="005C6F89" w:rsidRPr="007B409C" w:rsidRDefault="005C6F89">
            <w:pPr>
              <w:pStyle w:val="Sinespaciado"/>
              <w:jc w:val="center"/>
              <w:rPr>
                <w:rFonts w:cstheme="minorHAnsi"/>
                <w:lang w:eastAsia="es-PE"/>
              </w:rPr>
            </w:pPr>
            <w:r w:rsidRPr="00904331">
              <w:rPr>
                <w:rFonts w:cstheme="minorHAnsi"/>
                <w:lang w:eastAsia="es-PE"/>
              </w:rPr>
              <w:t>US$</w:t>
            </w:r>
            <w:r>
              <w:rPr>
                <w:rFonts w:cstheme="minorHAnsi"/>
                <w:lang w:eastAsia="es-PE"/>
              </w:rPr>
              <w:t>80</w:t>
            </w:r>
          </w:p>
        </w:tc>
      </w:tr>
      <w:tr w:rsidR="005C6F89" w14:paraId="3818F27E" w14:textId="77777777">
        <w:trPr>
          <w:jc w:val="center"/>
        </w:trPr>
        <w:tc>
          <w:tcPr>
            <w:tcW w:w="2522" w:type="dxa"/>
          </w:tcPr>
          <w:p w14:paraId="0DFE9802" w14:textId="47DC5C1A" w:rsidR="005C6F89" w:rsidRDefault="005C6F89">
            <w:pPr>
              <w:pStyle w:val="Sinespaciado"/>
              <w:jc w:val="center"/>
              <w:rPr>
                <w:rFonts w:cstheme="minorHAnsi"/>
                <w:lang w:eastAsia="es-PE"/>
              </w:rPr>
            </w:pPr>
            <w:r>
              <w:rPr>
                <w:rFonts w:cstheme="minorHAnsi"/>
                <w:lang w:eastAsia="es-PE"/>
              </w:rPr>
              <w:t>25</w:t>
            </w:r>
            <w:r w:rsidRPr="007B409C">
              <w:rPr>
                <w:rFonts w:cstheme="minorHAnsi"/>
                <w:lang w:eastAsia="es-PE"/>
              </w:rPr>
              <w:t>DIA</w:t>
            </w:r>
            <w:r>
              <w:rPr>
                <w:rFonts w:cstheme="minorHAnsi"/>
                <w:lang w:eastAsia="es-PE"/>
              </w:rPr>
              <w:t>S</w:t>
            </w:r>
          </w:p>
        </w:tc>
        <w:tc>
          <w:tcPr>
            <w:tcW w:w="3289" w:type="dxa"/>
          </w:tcPr>
          <w:p w14:paraId="7B1A3966" w14:textId="49E54B31" w:rsidR="005C6F89" w:rsidRPr="007B409C" w:rsidRDefault="005C6F89">
            <w:pPr>
              <w:pStyle w:val="Sinespaciado"/>
              <w:jc w:val="center"/>
              <w:rPr>
                <w:rFonts w:cstheme="minorHAnsi"/>
                <w:lang w:eastAsia="es-PE"/>
              </w:rPr>
            </w:pPr>
            <w:r w:rsidRPr="00904331">
              <w:rPr>
                <w:rFonts w:cstheme="minorHAnsi"/>
                <w:lang w:eastAsia="es-PE"/>
              </w:rPr>
              <w:t>US$</w:t>
            </w:r>
            <w:r>
              <w:rPr>
                <w:rFonts w:cstheme="minorHAnsi"/>
                <w:lang w:eastAsia="es-PE"/>
              </w:rPr>
              <w:t>95</w:t>
            </w:r>
          </w:p>
        </w:tc>
      </w:tr>
      <w:tr w:rsidR="005C6F89" w14:paraId="747366D5" w14:textId="77777777">
        <w:trPr>
          <w:jc w:val="center"/>
        </w:trPr>
        <w:tc>
          <w:tcPr>
            <w:tcW w:w="2522" w:type="dxa"/>
          </w:tcPr>
          <w:p w14:paraId="301BB01B" w14:textId="77777777" w:rsidR="005C6F89" w:rsidRDefault="005C6F89">
            <w:pPr>
              <w:pStyle w:val="Sinespaciado"/>
              <w:jc w:val="center"/>
              <w:rPr>
                <w:rFonts w:cstheme="minorHAnsi"/>
                <w:lang w:eastAsia="es-PE"/>
              </w:rPr>
            </w:pPr>
            <w:r>
              <w:rPr>
                <w:rFonts w:cstheme="minorHAnsi"/>
                <w:lang w:eastAsia="es-PE"/>
              </w:rPr>
              <w:t>30</w:t>
            </w:r>
            <w:r w:rsidRPr="007B409C">
              <w:rPr>
                <w:rFonts w:cstheme="minorHAnsi"/>
                <w:lang w:eastAsia="es-PE"/>
              </w:rPr>
              <w:t>DIA</w:t>
            </w:r>
            <w:r>
              <w:rPr>
                <w:rFonts w:cstheme="minorHAnsi"/>
                <w:lang w:eastAsia="es-PE"/>
              </w:rPr>
              <w:t>S</w:t>
            </w:r>
          </w:p>
        </w:tc>
        <w:tc>
          <w:tcPr>
            <w:tcW w:w="3289" w:type="dxa"/>
          </w:tcPr>
          <w:p w14:paraId="313FB79A" w14:textId="6FE7D069" w:rsidR="005C6F89" w:rsidRPr="007B409C" w:rsidRDefault="005C6F89">
            <w:pPr>
              <w:pStyle w:val="Sinespaciado"/>
              <w:jc w:val="center"/>
              <w:rPr>
                <w:rFonts w:cstheme="minorHAnsi"/>
                <w:lang w:eastAsia="es-PE"/>
              </w:rPr>
            </w:pPr>
            <w:r w:rsidRPr="00904331">
              <w:rPr>
                <w:rFonts w:cstheme="minorHAnsi"/>
                <w:lang w:eastAsia="es-PE"/>
              </w:rPr>
              <w:t>US$</w:t>
            </w:r>
            <w:r>
              <w:rPr>
                <w:rFonts w:cstheme="minorHAnsi"/>
                <w:lang w:eastAsia="es-PE"/>
              </w:rPr>
              <w:t>10</w:t>
            </w:r>
            <w:r w:rsidR="00A2646A">
              <w:rPr>
                <w:rFonts w:cstheme="minorHAnsi"/>
                <w:lang w:eastAsia="es-PE"/>
              </w:rPr>
              <w:t>0</w:t>
            </w:r>
          </w:p>
        </w:tc>
      </w:tr>
    </w:tbl>
    <w:p w14:paraId="0A3CFC0F" w14:textId="33DFBFEA" w:rsidR="005C6F89" w:rsidRDefault="005C6F89" w:rsidP="005C6F89">
      <w:pPr>
        <w:pStyle w:val="Sinespaciado"/>
        <w:jc w:val="center"/>
        <w:rPr>
          <w:rFonts w:cstheme="minorHAnsi"/>
          <w:b/>
          <w:bCs/>
          <w:sz w:val="20"/>
          <w:szCs w:val="20"/>
          <w:lang w:eastAsia="es-PE"/>
        </w:rPr>
      </w:pPr>
      <w:r>
        <w:rPr>
          <w:rFonts w:cstheme="minorHAnsi"/>
          <w:b/>
          <w:bCs/>
          <w:sz w:val="20"/>
          <w:szCs w:val="20"/>
          <w:lang w:eastAsia="es-PE"/>
        </w:rPr>
        <w:t>COMISION 12%</w:t>
      </w:r>
    </w:p>
    <w:p w14:paraId="609E7688" w14:textId="2B294E5C" w:rsidR="005C6F89" w:rsidRDefault="005C6F89" w:rsidP="005C6F89">
      <w:pPr>
        <w:pStyle w:val="Sinespaciado"/>
        <w:jc w:val="center"/>
        <w:rPr>
          <w:rFonts w:cstheme="minorHAnsi"/>
          <w:b/>
          <w:bCs/>
          <w:sz w:val="32"/>
          <w:szCs w:val="32"/>
          <w:lang w:eastAsia="es-PE"/>
        </w:rPr>
      </w:pPr>
    </w:p>
    <w:p w14:paraId="79B1DD78" w14:textId="08382075" w:rsidR="005C6F89" w:rsidRDefault="00EE5D2A" w:rsidP="005C6F89">
      <w:pPr>
        <w:pStyle w:val="Sinespaciado"/>
        <w:jc w:val="center"/>
        <w:rPr>
          <w:rFonts w:cstheme="minorHAnsi"/>
          <w:b/>
          <w:bCs/>
          <w:sz w:val="32"/>
          <w:szCs w:val="32"/>
          <w:lang w:eastAsia="es-PE"/>
        </w:rPr>
      </w:pPr>
      <w:r w:rsidRPr="00EE5D2A">
        <w:rPr>
          <w:rFonts w:cstheme="minorHAnsi"/>
          <w:b/>
          <w:bCs/>
          <w:noProof/>
          <w:sz w:val="20"/>
          <w:szCs w:val="20"/>
          <w:lang w:eastAsia="es-PE"/>
        </w:rPr>
        <w:lastRenderedPageBreak/>
        <w:drawing>
          <wp:anchor distT="0" distB="0" distL="114300" distR="114300" simplePos="0" relativeHeight="251659264" behindDoc="0" locked="0" layoutInCell="1" allowOverlap="1" wp14:anchorId="55D03155" wp14:editId="77481F2E">
            <wp:simplePos x="0" y="0"/>
            <wp:positionH relativeFrom="column">
              <wp:posOffset>3653640</wp:posOffset>
            </wp:positionH>
            <wp:positionV relativeFrom="paragraph">
              <wp:posOffset>208280</wp:posOffset>
            </wp:positionV>
            <wp:extent cx="1846730" cy="2351675"/>
            <wp:effectExtent l="0" t="0" r="1270" b="0"/>
            <wp:wrapNone/>
            <wp:docPr id="1233563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6349" name=""/>
                    <pic:cNvPicPr/>
                  </pic:nvPicPr>
                  <pic:blipFill>
                    <a:blip r:embed="rId8">
                      <a:extLst>
                        <a:ext uri="{28A0092B-C50C-407E-A947-70E740481C1C}">
                          <a14:useLocalDpi xmlns:a14="http://schemas.microsoft.com/office/drawing/2010/main" val="0"/>
                        </a:ext>
                      </a:extLst>
                    </a:blip>
                    <a:stretch>
                      <a:fillRect/>
                    </a:stretch>
                  </pic:blipFill>
                  <pic:spPr>
                    <a:xfrm>
                      <a:off x="0" y="0"/>
                      <a:ext cx="1846730" cy="2351675"/>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sz w:val="32"/>
          <w:szCs w:val="32"/>
          <w:lang w:eastAsia="es-PE"/>
        </w:rPr>
        <w:t xml:space="preserve">CONDICIONES </w:t>
      </w:r>
    </w:p>
    <w:p w14:paraId="1BC41760" w14:textId="66E7E02B" w:rsidR="005C6F89" w:rsidRDefault="00EE5D2A" w:rsidP="00EB7900">
      <w:pPr>
        <w:pStyle w:val="Sinespaciado"/>
        <w:rPr>
          <w:rFonts w:cstheme="minorHAnsi"/>
          <w:b/>
          <w:bCs/>
          <w:sz w:val="20"/>
          <w:szCs w:val="20"/>
          <w:lang w:eastAsia="es-PE"/>
        </w:rPr>
      </w:pPr>
      <w:r w:rsidRPr="00EE5D2A">
        <w:rPr>
          <w:rFonts w:cstheme="minorHAnsi"/>
          <w:b/>
          <w:bCs/>
          <w:noProof/>
          <w:sz w:val="20"/>
          <w:szCs w:val="20"/>
          <w:lang w:eastAsia="es-PE"/>
        </w:rPr>
        <w:drawing>
          <wp:anchor distT="0" distB="0" distL="114300" distR="114300" simplePos="0" relativeHeight="251658240" behindDoc="0" locked="0" layoutInCell="1" allowOverlap="1" wp14:anchorId="1F959E98" wp14:editId="6267CCF8">
            <wp:simplePos x="0" y="0"/>
            <wp:positionH relativeFrom="column">
              <wp:posOffset>133350</wp:posOffset>
            </wp:positionH>
            <wp:positionV relativeFrom="paragraph">
              <wp:posOffset>13335</wp:posOffset>
            </wp:positionV>
            <wp:extent cx="2216785" cy="2367915"/>
            <wp:effectExtent l="0" t="0" r="0" b="0"/>
            <wp:wrapNone/>
            <wp:docPr id="660870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70270" name=""/>
                    <pic:cNvPicPr/>
                  </pic:nvPicPr>
                  <pic:blipFill>
                    <a:blip r:embed="rId9">
                      <a:extLst>
                        <a:ext uri="{28A0092B-C50C-407E-A947-70E740481C1C}">
                          <a14:useLocalDpi xmlns:a14="http://schemas.microsoft.com/office/drawing/2010/main" val="0"/>
                        </a:ext>
                      </a:extLst>
                    </a:blip>
                    <a:stretch>
                      <a:fillRect/>
                    </a:stretch>
                  </pic:blipFill>
                  <pic:spPr>
                    <a:xfrm>
                      <a:off x="0" y="0"/>
                      <a:ext cx="2216785" cy="2367915"/>
                    </a:xfrm>
                    <a:prstGeom prst="rect">
                      <a:avLst/>
                    </a:prstGeom>
                  </pic:spPr>
                </pic:pic>
              </a:graphicData>
            </a:graphic>
            <wp14:sizeRelH relativeFrom="page">
              <wp14:pctWidth>0</wp14:pctWidth>
            </wp14:sizeRelH>
            <wp14:sizeRelV relativeFrom="page">
              <wp14:pctHeight>0</wp14:pctHeight>
            </wp14:sizeRelV>
          </wp:anchor>
        </w:drawing>
      </w:r>
    </w:p>
    <w:p w14:paraId="308D206C" w14:textId="2CA31A63" w:rsidR="00F0573B" w:rsidRDefault="00F0573B" w:rsidP="00EB7900">
      <w:pPr>
        <w:pStyle w:val="Sinespaciado"/>
        <w:rPr>
          <w:rFonts w:cstheme="minorHAnsi"/>
          <w:b/>
          <w:bCs/>
          <w:sz w:val="20"/>
          <w:szCs w:val="20"/>
          <w:lang w:eastAsia="es-PE"/>
        </w:rPr>
      </w:pPr>
    </w:p>
    <w:p w14:paraId="71634676" w14:textId="295B9659" w:rsidR="00F0573B" w:rsidRDefault="00F0573B" w:rsidP="00EB7900">
      <w:pPr>
        <w:pStyle w:val="Sinespaciado"/>
        <w:rPr>
          <w:rFonts w:cstheme="minorHAnsi"/>
          <w:b/>
          <w:bCs/>
          <w:sz w:val="20"/>
          <w:szCs w:val="20"/>
          <w:lang w:eastAsia="es-PE"/>
        </w:rPr>
      </w:pPr>
    </w:p>
    <w:p w14:paraId="0ED1ED16" w14:textId="649683F8" w:rsidR="00F0573B" w:rsidRDefault="00F0573B" w:rsidP="00EB7900">
      <w:pPr>
        <w:pStyle w:val="Sinespaciado"/>
        <w:rPr>
          <w:rFonts w:cstheme="minorHAnsi"/>
          <w:b/>
          <w:bCs/>
          <w:sz w:val="20"/>
          <w:szCs w:val="20"/>
          <w:lang w:eastAsia="es-PE"/>
        </w:rPr>
      </w:pPr>
    </w:p>
    <w:p w14:paraId="73895993" w14:textId="736EF6C0" w:rsidR="00F0573B" w:rsidRDefault="00F0573B" w:rsidP="00EB7900">
      <w:pPr>
        <w:pStyle w:val="Sinespaciado"/>
        <w:rPr>
          <w:rFonts w:cstheme="minorHAnsi"/>
          <w:b/>
          <w:bCs/>
          <w:sz w:val="20"/>
          <w:szCs w:val="20"/>
          <w:lang w:eastAsia="es-PE"/>
        </w:rPr>
      </w:pPr>
    </w:p>
    <w:p w14:paraId="630C4EE7" w14:textId="77777777" w:rsidR="00700507" w:rsidRDefault="00700507" w:rsidP="00EB7900">
      <w:pPr>
        <w:pStyle w:val="Sinespaciado"/>
        <w:rPr>
          <w:rFonts w:cstheme="minorHAnsi"/>
          <w:b/>
          <w:bCs/>
          <w:sz w:val="20"/>
          <w:szCs w:val="20"/>
          <w:lang w:eastAsia="es-PE"/>
        </w:rPr>
      </w:pPr>
    </w:p>
    <w:p w14:paraId="14AD2D81" w14:textId="77777777" w:rsidR="00700507" w:rsidRDefault="00700507" w:rsidP="00EB7900">
      <w:pPr>
        <w:pStyle w:val="Sinespaciado"/>
        <w:rPr>
          <w:rFonts w:cstheme="minorHAnsi"/>
          <w:b/>
          <w:bCs/>
          <w:sz w:val="20"/>
          <w:szCs w:val="20"/>
          <w:lang w:eastAsia="es-PE"/>
        </w:rPr>
      </w:pPr>
    </w:p>
    <w:p w14:paraId="600FB8EC" w14:textId="275FDC4F" w:rsidR="00700507" w:rsidRDefault="00700507" w:rsidP="00EB7900">
      <w:pPr>
        <w:pStyle w:val="Sinespaciado"/>
        <w:rPr>
          <w:rFonts w:cstheme="minorHAnsi"/>
          <w:b/>
          <w:bCs/>
          <w:sz w:val="20"/>
          <w:szCs w:val="20"/>
          <w:lang w:eastAsia="es-PE"/>
        </w:rPr>
      </w:pPr>
    </w:p>
    <w:p w14:paraId="38B332A6" w14:textId="77777777" w:rsidR="005C6F89" w:rsidRDefault="005C6F89" w:rsidP="00EB7900">
      <w:pPr>
        <w:pStyle w:val="Sinespaciado"/>
        <w:rPr>
          <w:rFonts w:cstheme="minorHAnsi"/>
          <w:b/>
          <w:bCs/>
          <w:sz w:val="20"/>
          <w:szCs w:val="20"/>
          <w:lang w:eastAsia="es-PE"/>
        </w:rPr>
      </w:pPr>
    </w:p>
    <w:p w14:paraId="1BF36A8D" w14:textId="77777777" w:rsidR="005C6F89" w:rsidRDefault="005C6F89" w:rsidP="00EB7900">
      <w:pPr>
        <w:pStyle w:val="Sinespaciado"/>
        <w:rPr>
          <w:rFonts w:cstheme="minorHAnsi"/>
          <w:b/>
          <w:bCs/>
          <w:sz w:val="20"/>
          <w:szCs w:val="20"/>
          <w:lang w:eastAsia="es-PE"/>
        </w:rPr>
      </w:pPr>
    </w:p>
    <w:p w14:paraId="3A411794" w14:textId="77777777" w:rsidR="005C6F89" w:rsidRDefault="005C6F89" w:rsidP="00EB7900">
      <w:pPr>
        <w:pStyle w:val="Sinespaciado"/>
        <w:rPr>
          <w:rFonts w:cstheme="minorHAnsi"/>
          <w:b/>
          <w:bCs/>
          <w:sz w:val="20"/>
          <w:szCs w:val="20"/>
          <w:lang w:eastAsia="es-PE"/>
        </w:rPr>
      </w:pPr>
    </w:p>
    <w:p w14:paraId="1C8DB689" w14:textId="77777777" w:rsidR="005C6F89" w:rsidRDefault="005C6F89" w:rsidP="00EB7900">
      <w:pPr>
        <w:pStyle w:val="Sinespaciado"/>
        <w:rPr>
          <w:rFonts w:cstheme="minorHAnsi"/>
          <w:b/>
          <w:bCs/>
          <w:sz w:val="20"/>
          <w:szCs w:val="20"/>
          <w:lang w:eastAsia="es-PE"/>
        </w:rPr>
      </w:pPr>
    </w:p>
    <w:p w14:paraId="3DD0E66A" w14:textId="77777777" w:rsidR="005C6F89" w:rsidRDefault="005C6F89" w:rsidP="00EB7900">
      <w:pPr>
        <w:pStyle w:val="Sinespaciado"/>
        <w:rPr>
          <w:rFonts w:cstheme="minorHAnsi"/>
          <w:b/>
          <w:bCs/>
          <w:sz w:val="20"/>
          <w:szCs w:val="20"/>
          <w:lang w:eastAsia="es-PE"/>
        </w:rPr>
      </w:pPr>
    </w:p>
    <w:p w14:paraId="163C3EE2" w14:textId="77777777" w:rsidR="005C6F89" w:rsidRDefault="005C6F89" w:rsidP="00EB7900">
      <w:pPr>
        <w:pStyle w:val="Sinespaciado"/>
        <w:rPr>
          <w:rFonts w:cstheme="minorHAnsi"/>
          <w:b/>
          <w:bCs/>
          <w:sz w:val="20"/>
          <w:szCs w:val="20"/>
          <w:lang w:eastAsia="es-PE"/>
        </w:rPr>
      </w:pPr>
    </w:p>
    <w:p w14:paraId="19F628C7" w14:textId="77777777" w:rsidR="005C6F89" w:rsidRDefault="005C6F89" w:rsidP="00EB7900">
      <w:pPr>
        <w:pStyle w:val="Sinespaciado"/>
        <w:rPr>
          <w:rFonts w:cstheme="minorHAnsi"/>
          <w:b/>
          <w:bCs/>
          <w:sz w:val="20"/>
          <w:szCs w:val="20"/>
          <w:lang w:eastAsia="es-PE"/>
        </w:rPr>
      </w:pPr>
    </w:p>
    <w:p w14:paraId="43669F5A" w14:textId="77777777" w:rsidR="005C6F89" w:rsidRDefault="005C6F89" w:rsidP="00EB7900">
      <w:pPr>
        <w:pStyle w:val="Sinespaciado"/>
        <w:rPr>
          <w:rFonts w:cstheme="minorHAnsi"/>
          <w:b/>
          <w:bCs/>
          <w:sz w:val="20"/>
          <w:szCs w:val="20"/>
          <w:lang w:eastAsia="es-PE"/>
        </w:rPr>
      </w:pPr>
    </w:p>
    <w:p w14:paraId="2E9FD518" w14:textId="77777777" w:rsidR="005C6F89" w:rsidRDefault="005C6F89" w:rsidP="00EB7900">
      <w:pPr>
        <w:pStyle w:val="Sinespaciado"/>
        <w:rPr>
          <w:rFonts w:cstheme="minorHAnsi"/>
          <w:b/>
          <w:bCs/>
          <w:sz w:val="20"/>
          <w:szCs w:val="20"/>
          <w:lang w:eastAsia="es-PE"/>
        </w:rPr>
      </w:pPr>
    </w:p>
    <w:p w14:paraId="76058948" w14:textId="77777777" w:rsidR="00700507" w:rsidRDefault="00700507" w:rsidP="00EB7900">
      <w:pPr>
        <w:pStyle w:val="Sinespaciado"/>
        <w:rPr>
          <w:rFonts w:cstheme="minorHAnsi"/>
          <w:b/>
          <w:bCs/>
          <w:sz w:val="20"/>
          <w:szCs w:val="20"/>
          <w:lang w:eastAsia="es-PE"/>
        </w:rPr>
      </w:pPr>
    </w:p>
    <w:p w14:paraId="4165E086" w14:textId="563623BA" w:rsidR="00626ECD" w:rsidRDefault="008D1184" w:rsidP="00EB7900">
      <w:pPr>
        <w:pStyle w:val="Sinespaciado"/>
        <w:rPr>
          <w:rFonts w:cstheme="minorHAnsi"/>
          <w:b/>
          <w:bCs/>
          <w:sz w:val="20"/>
          <w:szCs w:val="20"/>
          <w:lang w:eastAsia="es-PE"/>
        </w:rPr>
      </w:pPr>
      <w:r>
        <w:rPr>
          <w:rFonts w:cstheme="minorHAnsi"/>
          <w:b/>
          <w:bCs/>
          <w:sz w:val="20"/>
          <w:szCs w:val="20"/>
          <w:lang w:eastAsia="es-PE"/>
        </w:rPr>
        <w:t xml:space="preserve">PRECIO INCLUYE: </w:t>
      </w:r>
    </w:p>
    <w:p w14:paraId="17EDB3DA" w14:textId="5A5BD23C" w:rsidR="0007030C" w:rsidRDefault="00D607D7">
      <w:pPr>
        <w:pStyle w:val="Sinespaciado"/>
        <w:numPr>
          <w:ilvl w:val="0"/>
          <w:numId w:val="3"/>
        </w:numPr>
        <w:rPr>
          <w:rFonts w:cstheme="minorHAnsi"/>
          <w:sz w:val="20"/>
          <w:szCs w:val="20"/>
          <w:lang w:eastAsia="es-PE"/>
        </w:rPr>
      </w:pPr>
      <w:r w:rsidRPr="00D607D7">
        <w:rPr>
          <w:rFonts w:cstheme="minorHAnsi"/>
          <w:sz w:val="20"/>
          <w:szCs w:val="20"/>
          <w:lang w:eastAsia="es-PE"/>
        </w:rPr>
        <w:t xml:space="preserve">Chip virtual o físico </w:t>
      </w:r>
      <w:r>
        <w:rPr>
          <w:rFonts w:cstheme="minorHAnsi"/>
          <w:sz w:val="20"/>
          <w:szCs w:val="20"/>
          <w:lang w:eastAsia="es-PE"/>
        </w:rPr>
        <w:t>con la cantidad de datos y días solicitados.</w:t>
      </w:r>
    </w:p>
    <w:p w14:paraId="661336E7" w14:textId="083452DE" w:rsidR="00D607D7" w:rsidRPr="00D607D7" w:rsidRDefault="00D607D7">
      <w:pPr>
        <w:pStyle w:val="Sinespaciado"/>
        <w:numPr>
          <w:ilvl w:val="0"/>
          <w:numId w:val="3"/>
        </w:numPr>
        <w:rPr>
          <w:rFonts w:cstheme="minorHAnsi"/>
          <w:sz w:val="20"/>
          <w:szCs w:val="20"/>
          <w:lang w:eastAsia="es-PE"/>
        </w:rPr>
      </w:pPr>
      <w:r>
        <w:rPr>
          <w:rFonts w:cstheme="minorHAnsi"/>
          <w:sz w:val="20"/>
          <w:szCs w:val="20"/>
          <w:lang w:eastAsia="es-PE"/>
        </w:rPr>
        <w:t xml:space="preserve">Asesoramiento </w:t>
      </w:r>
    </w:p>
    <w:p w14:paraId="007D76AF" w14:textId="77777777" w:rsidR="005710B6" w:rsidRPr="005710B6" w:rsidRDefault="005710B6" w:rsidP="00EB7900">
      <w:pPr>
        <w:pStyle w:val="Sinespaciado"/>
        <w:rPr>
          <w:rFonts w:cstheme="minorHAnsi"/>
          <w:sz w:val="20"/>
          <w:szCs w:val="20"/>
          <w:lang w:eastAsia="es-PE"/>
        </w:rPr>
      </w:pPr>
    </w:p>
    <w:p w14:paraId="74A7F554" w14:textId="77777777" w:rsidR="00EB7900" w:rsidRPr="004646DE" w:rsidRDefault="00EB7900" w:rsidP="00EB7900">
      <w:pPr>
        <w:pStyle w:val="Sinespaciado"/>
        <w:rPr>
          <w:rFonts w:cstheme="minorHAnsi"/>
          <w:b/>
          <w:bCs/>
          <w:sz w:val="20"/>
          <w:szCs w:val="20"/>
          <w:lang w:eastAsia="es-PE"/>
        </w:rPr>
      </w:pPr>
      <w:r w:rsidRPr="004646DE">
        <w:rPr>
          <w:rFonts w:cstheme="minorHAnsi"/>
          <w:b/>
          <w:bCs/>
          <w:sz w:val="20"/>
          <w:szCs w:val="20"/>
          <w:lang w:eastAsia="es-PE"/>
        </w:rPr>
        <w:t xml:space="preserve">Notas Importantes: </w:t>
      </w:r>
    </w:p>
    <w:p w14:paraId="6A7B98EA" w14:textId="6EAC3992" w:rsidR="00EB7900" w:rsidRDefault="00EB7900">
      <w:pPr>
        <w:pStyle w:val="Sinespaciado"/>
        <w:numPr>
          <w:ilvl w:val="0"/>
          <w:numId w:val="1"/>
        </w:numPr>
        <w:rPr>
          <w:rFonts w:cstheme="minorHAnsi"/>
          <w:sz w:val="20"/>
          <w:szCs w:val="20"/>
          <w:lang w:eastAsia="es-PE"/>
        </w:rPr>
      </w:pPr>
      <w:r w:rsidRPr="004646DE">
        <w:rPr>
          <w:rFonts w:cstheme="minorHAnsi"/>
          <w:sz w:val="20"/>
          <w:szCs w:val="20"/>
          <w:lang w:eastAsia="es-PE"/>
        </w:rPr>
        <w:t xml:space="preserve">Precio por </w:t>
      </w:r>
      <w:r w:rsidR="00D607D7">
        <w:rPr>
          <w:rFonts w:cstheme="minorHAnsi"/>
          <w:sz w:val="20"/>
          <w:szCs w:val="20"/>
          <w:lang w:eastAsia="es-PE"/>
        </w:rPr>
        <w:t>SIM o ESIM.</w:t>
      </w:r>
    </w:p>
    <w:p w14:paraId="24B108A0" w14:textId="03E16951" w:rsidR="0002554F" w:rsidRPr="003C4AE0" w:rsidRDefault="00D607D7">
      <w:pPr>
        <w:pStyle w:val="Sinespaciado"/>
        <w:numPr>
          <w:ilvl w:val="0"/>
          <w:numId w:val="1"/>
        </w:numPr>
        <w:rPr>
          <w:rFonts w:cstheme="minorHAnsi"/>
          <w:sz w:val="16"/>
          <w:szCs w:val="16"/>
          <w:lang w:eastAsia="es-PE"/>
        </w:rPr>
      </w:pPr>
      <w:r>
        <w:rPr>
          <w:rFonts w:cstheme="minorHAnsi"/>
          <w:sz w:val="20"/>
          <w:szCs w:val="20"/>
          <w:lang w:eastAsia="es-PE"/>
        </w:rPr>
        <w:t>Precio cotizado y válido con CONECTY VIAJA CONECTADO.</w:t>
      </w:r>
    </w:p>
    <w:p w14:paraId="784AA0EE" w14:textId="7561094A" w:rsidR="003C4AE0" w:rsidRPr="003C4AE0" w:rsidRDefault="003C4AE0">
      <w:pPr>
        <w:pStyle w:val="Sinespaciado"/>
        <w:numPr>
          <w:ilvl w:val="0"/>
          <w:numId w:val="1"/>
        </w:numPr>
        <w:rPr>
          <w:rFonts w:cstheme="minorHAnsi"/>
          <w:sz w:val="16"/>
          <w:szCs w:val="16"/>
          <w:lang w:eastAsia="es-PE"/>
        </w:rPr>
      </w:pPr>
      <w:r>
        <w:rPr>
          <w:rFonts w:cstheme="minorHAnsi"/>
          <w:sz w:val="20"/>
          <w:szCs w:val="20"/>
          <w:lang w:eastAsia="es-PE"/>
        </w:rPr>
        <w:t>Los datos son válidos solo para 01 número móvil y no son compatibles con otros números móviles.</w:t>
      </w:r>
    </w:p>
    <w:p w14:paraId="0826DFBA" w14:textId="32B780C7" w:rsidR="003C4AE0" w:rsidRPr="003C4AE0" w:rsidRDefault="003C4AE0">
      <w:pPr>
        <w:pStyle w:val="Sinespaciado"/>
        <w:numPr>
          <w:ilvl w:val="0"/>
          <w:numId w:val="1"/>
        </w:numPr>
        <w:rPr>
          <w:rFonts w:cstheme="minorHAnsi"/>
          <w:sz w:val="16"/>
          <w:szCs w:val="16"/>
          <w:lang w:eastAsia="es-PE"/>
        </w:rPr>
      </w:pPr>
      <w:r>
        <w:rPr>
          <w:rFonts w:cstheme="minorHAnsi"/>
          <w:sz w:val="20"/>
          <w:szCs w:val="20"/>
          <w:lang w:eastAsia="es-PE"/>
        </w:rPr>
        <w:t xml:space="preserve">Lo datos, son válidos para uso en China. </w:t>
      </w:r>
    </w:p>
    <w:p w14:paraId="19F5EE4E" w14:textId="33C56493" w:rsidR="003C4AE0" w:rsidRPr="003C4AE0" w:rsidRDefault="003C4AE0">
      <w:pPr>
        <w:pStyle w:val="Sinespaciado"/>
        <w:numPr>
          <w:ilvl w:val="0"/>
          <w:numId w:val="1"/>
        </w:numPr>
        <w:rPr>
          <w:rFonts w:cstheme="minorHAnsi"/>
          <w:sz w:val="16"/>
          <w:szCs w:val="16"/>
          <w:lang w:eastAsia="es-PE"/>
        </w:rPr>
      </w:pPr>
      <w:r>
        <w:rPr>
          <w:rFonts w:cstheme="minorHAnsi"/>
          <w:sz w:val="20"/>
          <w:szCs w:val="20"/>
          <w:lang w:eastAsia="es-PE"/>
        </w:rPr>
        <w:t xml:space="preserve">No válido para pagos, con tarjeta de crédito. </w:t>
      </w:r>
    </w:p>
    <w:p w14:paraId="3D72539D" w14:textId="7DC46E07" w:rsidR="003C4AE0" w:rsidRPr="003C4AE0" w:rsidRDefault="003C4AE0">
      <w:pPr>
        <w:pStyle w:val="Sinespaciado"/>
        <w:numPr>
          <w:ilvl w:val="0"/>
          <w:numId w:val="1"/>
        </w:numPr>
        <w:rPr>
          <w:rFonts w:cstheme="minorHAnsi"/>
          <w:sz w:val="16"/>
          <w:szCs w:val="16"/>
          <w:lang w:eastAsia="es-PE"/>
        </w:rPr>
      </w:pPr>
      <w:r>
        <w:rPr>
          <w:rFonts w:cstheme="minorHAnsi"/>
          <w:sz w:val="20"/>
          <w:szCs w:val="20"/>
          <w:lang w:eastAsia="es-PE"/>
        </w:rPr>
        <w:t>Tarifas dinámicas, sujetas a cambios y variaciones sin previo aviso, hasta tener el servicio confirmado y pagado en su totalidad.</w:t>
      </w:r>
    </w:p>
    <w:p w14:paraId="63531AF8" w14:textId="77777777" w:rsidR="003C4AE0" w:rsidRPr="003C4AE0" w:rsidRDefault="003C4AE0" w:rsidP="003C4AE0">
      <w:pPr>
        <w:pStyle w:val="Sinespaciado"/>
        <w:numPr>
          <w:ilvl w:val="0"/>
          <w:numId w:val="1"/>
        </w:numPr>
        <w:rPr>
          <w:rFonts w:cstheme="minorHAnsi"/>
          <w:sz w:val="16"/>
          <w:szCs w:val="16"/>
          <w:lang w:eastAsia="es-PE"/>
        </w:rPr>
      </w:pPr>
      <w:r w:rsidRPr="003C4AE0">
        <w:rPr>
          <w:rFonts w:cstheme="minorHAnsi"/>
          <w:sz w:val="20"/>
          <w:szCs w:val="20"/>
          <w:lang w:eastAsia="es-PE"/>
        </w:rPr>
        <w:t xml:space="preserve">Tarifas </w:t>
      </w:r>
      <w:r>
        <w:rPr>
          <w:rFonts w:cstheme="minorHAnsi"/>
          <w:sz w:val="20"/>
          <w:szCs w:val="20"/>
          <w:lang w:eastAsia="es-PE"/>
        </w:rPr>
        <w:t>n</w:t>
      </w:r>
      <w:r w:rsidR="00EB7900" w:rsidRPr="003C4AE0">
        <w:rPr>
          <w:rFonts w:cstheme="minorHAnsi"/>
          <w:sz w:val="20"/>
          <w:szCs w:val="20"/>
          <w:lang w:eastAsia="es-PE"/>
        </w:rPr>
        <w:t>o reembolsable, no endosable, n</w:t>
      </w:r>
      <w:r>
        <w:rPr>
          <w:rFonts w:cstheme="minorHAnsi"/>
          <w:sz w:val="20"/>
          <w:szCs w:val="20"/>
          <w:lang w:eastAsia="es-PE"/>
        </w:rPr>
        <w:t>o</w:t>
      </w:r>
      <w:r w:rsidR="00EB7900" w:rsidRPr="003C4AE0">
        <w:rPr>
          <w:rFonts w:cstheme="minorHAnsi"/>
          <w:sz w:val="20"/>
          <w:szCs w:val="20"/>
          <w:lang w:eastAsia="es-PE"/>
        </w:rPr>
        <w:t xml:space="preserve"> transferible. </w:t>
      </w:r>
    </w:p>
    <w:p w14:paraId="69749E97" w14:textId="5AC38B14" w:rsidR="00EB7900" w:rsidRPr="003C4AE0" w:rsidRDefault="003C4AE0" w:rsidP="003C4AE0">
      <w:pPr>
        <w:pStyle w:val="Sinespaciado"/>
        <w:numPr>
          <w:ilvl w:val="0"/>
          <w:numId w:val="1"/>
        </w:numPr>
        <w:rPr>
          <w:rFonts w:cstheme="minorHAnsi"/>
          <w:sz w:val="16"/>
          <w:szCs w:val="16"/>
          <w:lang w:eastAsia="es-PE"/>
        </w:rPr>
      </w:pPr>
      <w:r>
        <w:rPr>
          <w:rFonts w:cstheme="minorHAnsi"/>
          <w:sz w:val="20"/>
          <w:szCs w:val="20"/>
          <w:lang w:eastAsia="es-PE"/>
        </w:rPr>
        <w:t>Tarifas no permiten cambios ni modificaciones una vez realizada la compra.</w:t>
      </w:r>
    </w:p>
    <w:p w14:paraId="13D5A03A" w14:textId="44592049" w:rsidR="003D3140" w:rsidRDefault="003D3140">
      <w:pPr>
        <w:pStyle w:val="Prrafodelista"/>
        <w:numPr>
          <w:ilvl w:val="0"/>
          <w:numId w:val="1"/>
        </w:numPr>
        <w:rPr>
          <w:rFonts w:asciiTheme="minorHAnsi" w:hAnsiTheme="minorHAnsi" w:cstheme="minorHAnsi"/>
          <w:sz w:val="20"/>
          <w:szCs w:val="20"/>
          <w:lang w:val="es-AR"/>
        </w:rPr>
      </w:pPr>
      <w:r>
        <w:rPr>
          <w:rFonts w:asciiTheme="minorHAnsi" w:hAnsiTheme="minorHAnsi" w:cstheme="minorHAnsi"/>
          <w:sz w:val="20"/>
          <w:szCs w:val="20"/>
          <w:lang w:val="es-AR"/>
        </w:rPr>
        <w:t>Promoción no acumulable con otras promociones.</w:t>
      </w:r>
    </w:p>
    <w:p w14:paraId="03B0601C" w14:textId="27B8CEFA" w:rsidR="00144C83" w:rsidRDefault="00620012">
      <w:pPr>
        <w:pStyle w:val="Prrafodelista"/>
        <w:numPr>
          <w:ilvl w:val="0"/>
          <w:numId w:val="1"/>
        </w:numPr>
        <w:rPr>
          <w:rFonts w:asciiTheme="minorHAnsi" w:hAnsiTheme="minorHAnsi" w:cstheme="minorHAnsi"/>
          <w:sz w:val="20"/>
          <w:szCs w:val="20"/>
          <w:lang w:val="es-AR"/>
        </w:rPr>
      </w:pPr>
      <w:r>
        <w:rPr>
          <w:rFonts w:asciiTheme="minorHAnsi" w:hAnsiTheme="minorHAnsi" w:cstheme="minorHAnsi"/>
          <w:sz w:val="20"/>
          <w:szCs w:val="20"/>
          <w:lang w:val="es-AR"/>
        </w:rPr>
        <w:t>Promoción válida</w:t>
      </w:r>
      <w:r w:rsidR="003D3140">
        <w:rPr>
          <w:rFonts w:asciiTheme="minorHAnsi" w:hAnsiTheme="minorHAnsi" w:cstheme="minorHAnsi"/>
          <w:sz w:val="20"/>
          <w:szCs w:val="20"/>
          <w:lang w:val="es-AR"/>
        </w:rPr>
        <w:t xml:space="preserve"> para comprar hasta el </w:t>
      </w:r>
      <w:r w:rsidR="003C4AE0">
        <w:rPr>
          <w:rFonts w:asciiTheme="minorHAnsi" w:hAnsiTheme="minorHAnsi" w:cstheme="minorHAnsi"/>
          <w:sz w:val="20"/>
          <w:szCs w:val="20"/>
          <w:lang w:val="es-AR"/>
        </w:rPr>
        <w:t>30</w:t>
      </w:r>
      <w:r w:rsidR="003D3140">
        <w:rPr>
          <w:rFonts w:asciiTheme="minorHAnsi" w:hAnsiTheme="minorHAnsi" w:cstheme="minorHAnsi"/>
          <w:sz w:val="20"/>
          <w:szCs w:val="20"/>
          <w:lang w:val="es-AR"/>
        </w:rPr>
        <w:t>/</w:t>
      </w:r>
      <w:r w:rsidR="003C4AE0">
        <w:rPr>
          <w:rFonts w:asciiTheme="minorHAnsi" w:hAnsiTheme="minorHAnsi" w:cstheme="minorHAnsi"/>
          <w:sz w:val="20"/>
          <w:szCs w:val="20"/>
          <w:lang w:val="es-AR"/>
        </w:rPr>
        <w:t>01</w:t>
      </w:r>
      <w:r w:rsidR="003D3140">
        <w:rPr>
          <w:rFonts w:asciiTheme="minorHAnsi" w:hAnsiTheme="minorHAnsi" w:cstheme="minorHAnsi"/>
          <w:sz w:val="20"/>
          <w:szCs w:val="20"/>
          <w:lang w:val="es-AR"/>
        </w:rPr>
        <w:t>/202</w:t>
      </w:r>
      <w:r w:rsidR="003C4AE0">
        <w:rPr>
          <w:rFonts w:asciiTheme="minorHAnsi" w:hAnsiTheme="minorHAnsi" w:cstheme="minorHAnsi"/>
          <w:sz w:val="20"/>
          <w:szCs w:val="20"/>
          <w:lang w:val="es-AR"/>
        </w:rPr>
        <w:t>7</w:t>
      </w:r>
      <w:r w:rsidR="003D3140">
        <w:rPr>
          <w:rFonts w:asciiTheme="minorHAnsi" w:hAnsiTheme="minorHAnsi" w:cstheme="minorHAnsi"/>
          <w:sz w:val="20"/>
          <w:szCs w:val="20"/>
          <w:lang w:val="es-AR"/>
        </w:rPr>
        <w:t xml:space="preserve"> o hasta agotar stock.</w:t>
      </w:r>
    </w:p>
    <w:p w14:paraId="32FCCDB0" w14:textId="68D1F3F5" w:rsidR="00620012" w:rsidRDefault="00620012" w:rsidP="00620012">
      <w:pPr>
        <w:rPr>
          <w:rFonts w:asciiTheme="minorHAnsi" w:hAnsiTheme="minorHAnsi" w:cstheme="minorHAnsi"/>
          <w:sz w:val="20"/>
          <w:szCs w:val="20"/>
          <w:lang w:val="es-AR"/>
        </w:rPr>
      </w:pPr>
    </w:p>
    <w:p w14:paraId="78335EAE" w14:textId="1ABB64B2" w:rsidR="00D05886" w:rsidRPr="00BE2529" w:rsidRDefault="00D05886" w:rsidP="000755F1">
      <w:pPr>
        <w:pStyle w:val="Ttulo5"/>
        <w:spacing w:before="150" w:beforeAutospacing="0" w:after="150" w:afterAutospacing="0"/>
        <w:jc w:val="right"/>
        <w:rPr>
          <w:rFonts w:asciiTheme="minorHAnsi" w:hAnsiTheme="minorHAnsi" w:cstheme="minorHAnsi"/>
          <w:b w:val="0"/>
          <w:bCs w:val="0"/>
          <w:sz w:val="16"/>
          <w:szCs w:val="16"/>
        </w:rPr>
      </w:pPr>
    </w:p>
    <w:sectPr w:rsidR="00D05886" w:rsidRPr="00BE2529" w:rsidSect="00EB7900">
      <w:headerReference w:type="default" r:id="rId10"/>
      <w:footerReference w:type="default" r:id="rId11"/>
      <w:pgSz w:w="11906" w:h="16838"/>
      <w:pgMar w:top="851" w:right="1133" w:bottom="851" w:left="1474" w:header="709" w:footer="510" w:gutter="0"/>
      <w:pgBorders w:offsetFrom="page">
        <w:top w:val="single" w:sz="48" w:space="24" w:color="339966"/>
        <w:left w:val="single" w:sz="48" w:space="24" w:color="339966"/>
        <w:bottom w:val="single" w:sz="48" w:space="24" w:color="339966"/>
        <w:right w:val="single" w:sz="48" w:space="24" w:color="3399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78F49" w14:textId="77777777" w:rsidR="00BB19B3" w:rsidRDefault="00BB19B3" w:rsidP="00EB2E6A">
      <w:r>
        <w:separator/>
      </w:r>
    </w:p>
  </w:endnote>
  <w:endnote w:type="continuationSeparator" w:id="0">
    <w:p w14:paraId="2A9EB93B" w14:textId="77777777" w:rsidR="00BB19B3" w:rsidRDefault="00BB19B3" w:rsidP="00EB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ADLaM Display">
    <w:charset w:val="00"/>
    <w:family w:val="auto"/>
    <w:pitch w:val="variable"/>
    <w:sig w:usb0="8000206F" w:usb1="42000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8126" w14:textId="77777777" w:rsidR="005C0F27" w:rsidRPr="00EF1967" w:rsidRDefault="005C0F27" w:rsidP="00267ECC">
    <w:pPr>
      <w:pStyle w:val="Piedepgina"/>
      <w:spacing w:line="360" w:lineRule="auto"/>
      <w:jc w:val="cent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910DF" w14:textId="77777777" w:rsidR="00BB19B3" w:rsidRDefault="00BB19B3" w:rsidP="00EB2E6A">
      <w:r>
        <w:separator/>
      </w:r>
    </w:p>
  </w:footnote>
  <w:footnote w:type="continuationSeparator" w:id="0">
    <w:p w14:paraId="13600104" w14:textId="77777777" w:rsidR="00BB19B3" w:rsidRDefault="00BB19B3" w:rsidP="00EB2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7BC9" w14:textId="77777777" w:rsidR="00666C1C" w:rsidRDefault="00666C1C" w:rsidP="00267ECC">
    <w:pPr>
      <w:pStyle w:val="Encabezado"/>
    </w:pPr>
  </w:p>
  <w:p w14:paraId="1DBDE29F" w14:textId="18C2CCC6" w:rsidR="005C0F27" w:rsidRPr="0004653C" w:rsidRDefault="005C0F27" w:rsidP="00267ECC">
    <w:pPr>
      <w:pStyle w:val="Encabezado"/>
    </w:pPr>
    <w:r>
      <w:rPr>
        <w:noProof/>
        <w:lang w:val="es-PE" w:eastAsia="es-PE"/>
      </w:rPr>
      <w:drawing>
        <wp:inline distT="0" distB="0" distL="0" distR="0" wp14:anchorId="7BAB61C8" wp14:editId="04238117">
          <wp:extent cx="600075" cy="333375"/>
          <wp:effectExtent l="0" t="0" r="9525" b="9525"/>
          <wp:docPr id="897841481" name="Imagen 897841481"/>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1">
                    <a:extLst>
                      <a:ext uri="{28A0092B-C50C-407E-A947-70E740481C1C}">
                        <a14:useLocalDpi xmlns:a14="http://schemas.microsoft.com/office/drawing/2010/main" val="0"/>
                      </a:ext>
                    </a:extLst>
                  </a:blip>
                  <a:srcRect l="15050" t="15803" b="12443"/>
                  <a:stretch/>
                </pic:blipFill>
                <pic:spPr bwMode="auto">
                  <a:xfrm>
                    <a:off x="0" y="0"/>
                    <a:ext cx="604093" cy="33560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865"/>
    <w:multiLevelType w:val="hybridMultilevel"/>
    <w:tmpl w:val="EA0697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A46BCD"/>
    <w:multiLevelType w:val="hybridMultilevel"/>
    <w:tmpl w:val="E486A0B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43B77921"/>
    <w:multiLevelType w:val="hybridMultilevel"/>
    <w:tmpl w:val="56767F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73932E2B"/>
    <w:multiLevelType w:val="hybridMultilevel"/>
    <w:tmpl w:val="DCDEE624"/>
    <w:lvl w:ilvl="0" w:tplc="080A000D">
      <w:start w:val="1"/>
      <w:numFmt w:val="bullet"/>
      <w:lvlText w:val=""/>
      <w:lvlJc w:val="left"/>
      <w:pPr>
        <w:ind w:left="767" w:hanging="360"/>
      </w:pPr>
      <w:rPr>
        <w:rFonts w:ascii="Wingdings" w:hAnsi="Wingdings" w:hint="default"/>
      </w:rPr>
    </w:lvl>
    <w:lvl w:ilvl="1" w:tplc="080A0003" w:tentative="1">
      <w:start w:val="1"/>
      <w:numFmt w:val="bullet"/>
      <w:lvlText w:val="o"/>
      <w:lvlJc w:val="left"/>
      <w:pPr>
        <w:ind w:left="1487" w:hanging="360"/>
      </w:pPr>
      <w:rPr>
        <w:rFonts w:ascii="Courier New" w:hAnsi="Courier New" w:cs="Courier New" w:hint="default"/>
      </w:rPr>
    </w:lvl>
    <w:lvl w:ilvl="2" w:tplc="080A0005" w:tentative="1">
      <w:start w:val="1"/>
      <w:numFmt w:val="bullet"/>
      <w:lvlText w:val=""/>
      <w:lvlJc w:val="left"/>
      <w:pPr>
        <w:ind w:left="2207" w:hanging="360"/>
      </w:pPr>
      <w:rPr>
        <w:rFonts w:ascii="Wingdings" w:hAnsi="Wingdings" w:hint="default"/>
      </w:rPr>
    </w:lvl>
    <w:lvl w:ilvl="3" w:tplc="080A0001" w:tentative="1">
      <w:start w:val="1"/>
      <w:numFmt w:val="bullet"/>
      <w:lvlText w:val=""/>
      <w:lvlJc w:val="left"/>
      <w:pPr>
        <w:ind w:left="2927" w:hanging="360"/>
      </w:pPr>
      <w:rPr>
        <w:rFonts w:ascii="Symbol" w:hAnsi="Symbol" w:hint="default"/>
      </w:rPr>
    </w:lvl>
    <w:lvl w:ilvl="4" w:tplc="080A0003" w:tentative="1">
      <w:start w:val="1"/>
      <w:numFmt w:val="bullet"/>
      <w:lvlText w:val="o"/>
      <w:lvlJc w:val="left"/>
      <w:pPr>
        <w:ind w:left="3647" w:hanging="360"/>
      </w:pPr>
      <w:rPr>
        <w:rFonts w:ascii="Courier New" w:hAnsi="Courier New" w:cs="Courier New" w:hint="default"/>
      </w:rPr>
    </w:lvl>
    <w:lvl w:ilvl="5" w:tplc="080A0005" w:tentative="1">
      <w:start w:val="1"/>
      <w:numFmt w:val="bullet"/>
      <w:lvlText w:val=""/>
      <w:lvlJc w:val="left"/>
      <w:pPr>
        <w:ind w:left="4367" w:hanging="360"/>
      </w:pPr>
      <w:rPr>
        <w:rFonts w:ascii="Wingdings" w:hAnsi="Wingdings" w:hint="default"/>
      </w:rPr>
    </w:lvl>
    <w:lvl w:ilvl="6" w:tplc="080A0001" w:tentative="1">
      <w:start w:val="1"/>
      <w:numFmt w:val="bullet"/>
      <w:lvlText w:val=""/>
      <w:lvlJc w:val="left"/>
      <w:pPr>
        <w:ind w:left="5087" w:hanging="360"/>
      </w:pPr>
      <w:rPr>
        <w:rFonts w:ascii="Symbol" w:hAnsi="Symbol" w:hint="default"/>
      </w:rPr>
    </w:lvl>
    <w:lvl w:ilvl="7" w:tplc="080A0003" w:tentative="1">
      <w:start w:val="1"/>
      <w:numFmt w:val="bullet"/>
      <w:lvlText w:val="o"/>
      <w:lvlJc w:val="left"/>
      <w:pPr>
        <w:ind w:left="5807" w:hanging="360"/>
      </w:pPr>
      <w:rPr>
        <w:rFonts w:ascii="Courier New" w:hAnsi="Courier New" w:cs="Courier New" w:hint="default"/>
      </w:rPr>
    </w:lvl>
    <w:lvl w:ilvl="8" w:tplc="080A0005" w:tentative="1">
      <w:start w:val="1"/>
      <w:numFmt w:val="bullet"/>
      <w:lvlText w:val=""/>
      <w:lvlJc w:val="left"/>
      <w:pPr>
        <w:ind w:left="6527" w:hanging="360"/>
      </w:pPr>
      <w:rPr>
        <w:rFonts w:ascii="Wingdings" w:hAnsi="Wingdings" w:hint="default"/>
      </w:rPr>
    </w:lvl>
  </w:abstractNum>
  <w:num w:numId="1" w16cid:durableId="1535729870">
    <w:abstractNumId w:val="1"/>
  </w:num>
  <w:num w:numId="2" w16cid:durableId="981613456">
    <w:abstractNumId w:val="2"/>
  </w:num>
  <w:num w:numId="3" w16cid:durableId="1687511640">
    <w:abstractNumId w:val="0"/>
  </w:num>
  <w:num w:numId="4" w16cid:durableId="141639343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6A"/>
    <w:rsid w:val="00000F95"/>
    <w:rsid w:val="00001C67"/>
    <w:rsid w:val="00013D61"/>
    <w:rsid w:val="000146D1"/>
    <w:rsid w:val="000217B9"/>
    <w:rsid w:val="0002338B"/>
    <w:rsid w:val="0002554F"/>
    <w:rsid w:val="00034858"/>
    <w:rsid w:val="00034E82"/>
    <w:rsid w:val="000355A1"/>
    <w:rsid w:val="00037A8D"/>
    <w:rsid w:val="00044FD3"/>
    <w:rsid w:val="000462FC"/>
    <w:rsid w:val="00054FB7"/>
    <w:rsid w:val="000554DA"/>
    <w:rsid w:val="00060083"/>
    <w:rsid w:val="00060E5D"/>
    <w:rsid w:val="000666C7"/>
    <w:rsid w:val="0007030C"/>
    <w:rsid w:val="00070B44"/>
    <w:rsid w:val="00072947"/>
    <w:rsid w:val="000755F1"/>
    <w:rsid w:val="0008216F"/>
    <w:rsid w:val="00084930"/>
    <w:rsid w:val="0008538C"/>
    <w:rsid w:val="00091F0C"/>
    <w:rsid w:val="000A419A"/>
    <w:rsid w:val="000A50BE"/>
    <w:rsid w:val="000A6E61"/>
    <w:rsid w:val="000B00C5"/>
    <w:rsid w:val="000B0325"/>
    <w:rsid w:val="000B03EB"/>
    <w:rsid w:val="000B0685"/>
    <w:rsid w:val="000B1460"/>
    <w:rsid w:val="000B2CB1"/>
    <w:rsid w:val="000B5BF7"/>
    <w:rsid w:val="000C5AFD"/>
    <w:rsid w:val="000C5B0C"/>
    <w:rsid w:val="000D14C6"/>
    <w:rsid w:val="000E3E22"/>
    <w:rsid w:val="000E5303"/>
    <w:rsid w:val="000E7F7F"/>
    <w:rsid w:val="000F5BB0"/>
    <w:rsid w:val="000F79A6"/>
    <w:rsid w:val="000F7E34"/>
    <w:rsid w:val="00100971"/>
    <w:rsid w:val="001056B7"/>
    <w:rsid w:val="001057EC"/>
    <w:rsid w:val="001075F4"/>
    <w:rsid w:val="00112F76"/>
    <w:rsid w:val="001155B9"/>
    <w:rsid w:val="00117147"/>
    <w:rsid w:val="0012076C"/>
    <w:rsid w:val="00122BCB"/>
    <w:rsid w:val="001232FB"/>
    <w:rsid w:val="00125A8A"/>
    <w:rsid w:val="0012719A"/>
    <w:rsid w:val="00134B42"/>
    <w:rsid w:val="0014062E"/>
    <w:rsid w:val="00141C94"/>
    <w:rsid w:val="0014317B"/>
    <w:rsid w:val="00144C83"/>
    <w:rsid w:val="00146CB5"/>
    <w:rsid w:val="001514AC"/>
    <w:rsid w:val="00154D2C"/>
    <w:rsid w:val="001559BC"/>
    <w:rsid w:val="00155C3D"/>
    <w:rsid w:val="0016000B"/>
    <w:rsid w:val="00163FEC"/>
    <w:rsid w:val="001661AC"/>
    <w:rsid w:val="0017251B"/>
    <w:rsid w:val="0018042F"/>
    <w:rsid w:val="00184282"/>
    <w:rsid w:val="00184B14"/>
    <w:rsid w:val="00186D49"/>
    <w:rsid w:val="00190CF4"/>
    <w:rsid w:val="001926DB"/>
    <w:rsid w:val="0019484F"/>
    <w:rsid w:val="00194F50"/>
    <w:rsid w:val="001950AD"/>
    <w:rsid w:val="00196660"/>
    <w:rsid w:val="001A1591"/>
    <w:rsid w:val="001A22B6"/>
    <w:rsid w:val="001A38BA"/>
    <w:rsid w:val="001A7607"/>
    <w:rsid w:val="001B00CC"/>
    <w:rsid w:val="001B2B18"/>
    <w:rsid w:val="001B5685"/>
    <w:rsid w:val="001B6ADB"/>
    <w:rsid w:val="001B6BC8"/>
    <w:rsid w:val="001C2BEB"/>
    <w:rsid w:val="001C44E2"/>
    <w:rsid w:val="001C54F9"/>
    <w:rsid w:val="001C62A5"/>
    <w:rsid w:val="001D1ED1"/>
    <w:rsid w:val="001E1766"/>
    <w:rsid w:val="001E24B6"/>
    <w:rsid w:val="001E710F"/>
    <w:rsid w:val="001E7DBD"/>
    <w:rsid w:val="001F0A94"/>
    <w:rsid w:val="001F3259"/>
    <w:rsid w:val="001F5058"/>
    <w:rsid w:val="001F7D5C"/>
    <w:rsid w:val="002006AC"/>
    <w:rsid w:val="002046C8"/>
    <w:rsid w:val="00204CE7"/>
    <w:rsid w:val="00207630"/>
    <w:rsid w:val="00210377"/>
    <w:rsid w:val="00212727"/>
    <w:rsid w:val="00225A1A"/>
    <w:rsid w:val="00226F7E"/>
    <w:rsid w:val="00230829"/>
    <w:rsid w:val="00232E67"/>
    <w:rsid w:val="00233A98"/>
    <w:rsid w:val="002352D2"/>
    <w:rsid w:val="00235DBC"/>
    <w:rsid w:val="00235F81"/>
    <w:rsid w:val="002372A9"/>
    <w:rsid w:val="00241EAC"/>
    <w:rsid w:val="002467DF"/>
    <w:rsid w:val="002530A5"/>
    <w:rsid w:val="002561D6"/>
    <w:rsid w:val="002626BA"/>
    <w:rsid w:val="00264E86"/>
    <w:rsid w:val="002658D1"/>
    <w:rsid w:val="00267ECC"/>
    <w:rsid w:val="00274E7C"/>
    <w:rsid w:val="002764AA"/>
    <w:rsid w:val="0027705F"/>
    <w:rsid w:val="00282ABE"/>
    <w:rsid w:val="002A01EF"/>
    <w:rsid w:val="002A23D0"/>
    <w:rsid w:val="002A64B1"/>
    <w:rsid w:val="002B0611"/>
    <w:rsid w:val="002B30E2"/>
    <w:rsid w:val="002B592B"/>
    <w:rsid w:val="002B6C71"/>
    <w:rsid w:val="002C2CE6"/>
    <w:rsid w:val="002C525F"/>
    <w:rsid w:val="002C78FD"/>
    <w:rsid w:val="002E2D00"/>
    <w:rsid w:val="002E5592"/>
    <w:rsid w:val="002E6AE5"/>
    <w:rsid w:val="002E74D7"/>
    <w:rsid w:val="002F3E52"/>
    <w:rsid w:val="003031D3"/>
    <w:rsid w:val="003175F1"/>
    <w:rsid w:val="00322574"/>
    <w:rsid w:val="003259D5"/>
    <w:rsid w:val="00325B44"/>
    <w:rsid w:val="0032768B"/>
    <w:rsid w:val="00330851"/>
    <w:rsid w:val="003430BC"/>
    <w:rsid w:val="0035180E"/>
    <w:rsid w:val="00354356"/>
    <w:rsid w:val="00356BBB"/>
    <w:rsid w:val="00363510"/>
    <w:rsid w:val="00366DD4"/>
    <w:rsid w:val="0037061B"/>
    <w:rsid w:val="00371A44"/>
    <w:rsid w:val="00371C8F"/>
    <w:rsid w:val="00381CBF"/>
    <w:rsid w:val="003835F2"/>
    <w:rsid w:val="003911C0"/>
    <w:rsid w:val="003950EF"/>
    <w:rsid w:val="00395DD0"/>
    <w:rsid w:val="003A0E34"/>
    <w:rsid w:val="003A0E47"/>
    <w:rsid w:val="003A1FB3"/>
    <w:rsid w:val="003A5B52"/>
    <w:rsid w:val="003A63FE"/>
    <w:rsid w:val="003A78F3"/>
    <w:rsid w:val="003B008B"/>
    <w:rsid w:val="003B1319"/>
    <w:rsid w:val="003B27FE"/>
    <w:rsid w:val="003B56E1"/>
    <w:rsid w:val="003C0592"/>
    <w:rsid w:val="003C4AE0"/>
    <w:rsid w:val="003C69B5"/>
    <w:rsid w:val="003D3140"/>
    <w:rsid w:val="003D41C4"/>
    <w:rsid w:val="003D51BC"/>
    <w:rsid w:val="003D601E"/>
    <w:rsid w:val="003D696E"/>
    <w:rsid w:val="003D6DDA"/>
    <w:rsid w:val="003D73F8"/>
    <w:rsid w:val="003E07C9"/>
    <w:rsid w:val="003E1CE8"/>
    <w:rsid w:val="003E3887"/>
    <w:rsid w:val="003E587D"/>
    <w:rsid w:val="003F2D54"/>
    <w:rsid w:val="003F6E9F"/>
    <w:rsid w:val="00402A5D"/>
    <w:rsid w:val="00411299"/>
    <w:rsid w:val="004114D2"/>
    <w:rsid w:val="00413BF4"/>
    <w:rsid w:val="004143A9"/>
    <w:rsid w:val="00415B89"/>
    <w:rsid w:val="00422C80"/>
    <w:rsid w:val="00424CA0"/>
    <w:rsid w:val="004305C6"/>
    <w:rsid w:val="00431EA4"/>
    <w:rsid w:val="004327BD"/>
    <w:rsid w:val="00434417"/>
    <w:rsid w:val="00436553"/>
    <w:rsid w:val="004413CC"/>
    <w:rsid w:val="00446596"/>
    <w:rsid w:val="00447B06"/>
    <w:rsid w:val="00451831"/>
    <w:rsid w:val="00451CD9"/>
    <w:rsid w:val="0045458B"/>
    <w:rsid w:val="00454A03"/>
    <w:rsid w:val="004601F3"/>
    <w:rsid w:val="00461073"/>
    <w:rsid w:val="0046135B"/>
    <w:rsid w:val="00462746"/>
    <w:rsid w:val="00463B46"/>
    <w:rsid w:val="004646DE"/>
    <w:rsid w:val="0046697A"/>
    <w:rsid w:val="00470469"/>
    <w:rsid w:val="0047280F"/>
    <w:rsid w:val="004773B8"/>
    <w:rsid w:val="00484324"/>
    <w:rsid w:val="00486046"/>
    <w:rsid w:val="004875FB"/>
    <w:rsid w:val="00490BBC"/>
    <w:rsid w:val="00491D93"/>
    <w:rsid w:val="0049511F"/>
    <w:rsid w:val="004A0FF6"/>
    <w:rsid w:val="004A1A99"/>
    <w:rsid w:val="004B47E4"/>
    <w:rsid w:val="004B5E3F"/>
    <w:rsid w:val="004C1763"/>
    <w:rsid w:val="004C194E"/>
    <w:rsid w:val="004C3D01"/>
    <w:rsid w:val="004D08B8"/>
    <w:rsid w:val="004D1A75"/>
    <w:rsid w:val="004D337D"/>
    <w:rsid w:val="004D3E9F"/>
    <w:rsid w:val="004E1E97"/>
    <w:rsid w:val="004E6028"/>
    <w:rsid w:val="004F063C"/>
    <w:rsid w:val="004F15C9"/>
    <w:rsid w:val="004F1E75"/>
    <w:rsid w:val="004F53E0"/>
    <w:rsid w:val="004F7285"/>
    <w:rsid w:val="00500357"/>
    <w:rsid w:val="00501FBC"/>
    <w:rsid w:val="00505D56"/>
    <w:rsid w:val="0050718A"/>
    <w:rsid w:val="0051222C"/>
    <w:rsid w:val="0051740C"/>
    <w:rsid w:val="00520ED1"/>
    <w:rsid w:val="00523B97"/>
    <w:rsid w:val="0053141E"/>
    <w:rsid w:val="00532072"/>
    <w:rsid w:val="00532BF3"/>
    <w:rsid w:val="00536F49"/>
    <w:rsid w:val="00546098"/>
    <w:rsid w:val="00554775"/>
    <w:rsid w:val="00563BF4"/>
    <w:rsid w:val="00563C6B"/>
    <w:rsid w:val="00567BF5"/>
    <w:rsid w:val="005710B6"/>
    <w:rsid w:val="00575A55"/>
    <w:rsid w:val="0057687C"/>
    <w:rsid w:val="00582A7A"/>
    <w:rsid w:val="005857FF"/>
    <w:rsid w:val="00587BBF"/>
    <w:rsid w:val="00592094"/>
    <w:rsid w:val="00592E47"/>
    <w:rsid w:val="00593C6D"/>
    <w:rsid w:val="005947D5"/>
    <w:rsid w:val="00596E97"/>
    <w:rsid w:val="005A27F0"/>
    <w:rsid w:val="005A6C6C"/>
    <w:rsid w:val="005A73EB"/>
    <w:rsid w:val="005B3293"/>
    <w:rsid w:val="005B5606"/>
    <w:rsid w:val="005B63F3"/>
    <w:rsid w:val="005C0F27"/>
    <w:rsid w:val="005C1DBC"/>
    <w:rsid w:val="005C282D"/>
    <w:rsid w:val="005C6F89"/>
    <w:rsid w:val="005D46A3"/>
    <w:rsid w:val="005D6A8D"/>
    <w:rsid w:val="005E0D15"/>
    <w:rsid w:val="005F1029"/>
    <w:rsid w:val="005F2448"/>
    <w:rsid w:val="005F295D"/>
    <w:rsid w:val="005F412A"/>
    <w:rsid w:val="0060300A"/>
    <w:rsid w:val="006058F2"/>
    <w:rsid w:val="00607469"/>
    <w:rsid w:val="00610B1F"/>
    <w:rsid w:val="00610DFD"/>
    <w:rsid w:val="0061313E"/>
    <w:rsid w:val="00613358"/>
    <w:rsid w:val="00620012"/>
    <w:rsid w:val="00624350"/>
    <w:rsid w:val="00624A67"/>
    <w:rsid w:val="00626ECD"/>
    <w:rsid w:val="00641716"/>
    <w:rsid w:val="006440C2"/>
    <w:rsid w:val="006464A4"/>
    <w:rsid w:val="0065729A"/>
    <w:rsid w:val="00661D30"/>
    <w:rsid w:val="00663573"/>
    <w:rsid w:val="0066357C"/>
    <w:rsid w:val="0066437A"/>
    <w:rsid w:val="00666C1C"/>
    <w:rsid w:val="00672EC2"/>
    <w:rsid w:val="00676F58"/>
    <w:rsid w:val="0068046F"/>
    <w:rsid w:val="00682089"/>
    <w:rsid w:val="00683904"/>
    <w:rsid w:val="0068400D"/>
    <w:rsid w:val="00684E3D"/>
    <w:rsid w:val="00692774"/>
    <w:rsid w:val="00692B80"/>
    <w:rsid w:val="00695C17"/>
    <w:rsid w:val="006A216B"/>
    <w:rsid w:val="006B20F7"/>
    <w:rsid w:val="006B7A00"/>
    <w:rsid w:val="006C192C"/>
    <w:rsid w:val="006C1DFF"/>
    <w:rsid w:val="006C276D"/>
    <w:rsid w:val="006C4B22"/>
    <w:rsid w:val="006D5F9B"/>
    <w:rsid w:val="006E2F8F"/>
    <w:rsid w:val="006E32A0"/>
    <w:rsid w:val="006F2A7D"/>
    <w:rsid w:val="006F5479"/>
    <w:rsid w:val="006F589E"/>
    <w:rsid w:val="00700507"/>
    <w:rsid w:val="007018E8"/>
    <w:rsid w:val="00706160"/>
    <w:rsid w:val="007104FC"/>
    <w:rsid w:val="007118A9"/>
    <w:rsid w:val="007123F7"/>
    <w:rsid w:val="00712489"/>
    <w:rsid w:val="00712F9C"/>
    <w:rsid w:val="00722980"/>
    <w:rsid w:val="00724D61"/>
    <w:rsid w:val="0072683A"/>
    <w:rsid w:val="007354FD"/>
    <w:rsid w:val="0073563F"/>
    <w:rsid w:val="0073636A"/>
    <w:rsid w:val="0074025C"/>
    <w:rsid w:val="00744631"/>
    <w:rsid w:val="007452FB"/>
    <w:rsid w:val="00752F99"/>
    <w:rsid w:val="0075370B"/>
    <w:rsid w:val="00755206"/>
    <w:rsid w:val="00755AE9"/>
    <w:rsid w:val="00755C8C"/>
    <w:rsid w:val="00764B07"/>
    <w:rsid w:val="00766379"/>
    <w:rsid w:val="00767072"/>
    <w:rsid w:val="007700AE"/>
    <w:rsid w:val="007723A7"/>
    <w:rsid w:val="0077290E"/>
    <w:rsid w:val="00774689"/>
    <w:rsid w:val="00775416"/>
    <w:rsid w:val="00781E76"/>
    <w:rsid w:val="0078793B"/>
    <w:rsid w:val="007A21F6"/>
    <w:rsid w:val="007A3A90"/>
    <w:rsid w:val="007B0DC8"/>
    <w:rsid w:val="007B3ABA"/>
    <w:rsid w:val="007B409C"/>
    <w:rsid w:val="007B4C51"/>
    <w:rsid w:val="007C0CF2"/>
    <w:rsid w:val="007C1519"/>
    <w:rsid w:val="007C2891"/>
    <w:rsid w:val="007C616B"/>
    <w:rsid w:val="007D0A01"/>
    <w:rsid w:val="007D0FA2"/>
    <w:rsid w:val="007D4919"/>
    <w:rsid w:val="007E10F5"/>
    <w:rsid w:val="007F3CB2"/>
    <w:rsid w:val="00801DC9"/>
    <w:rsid w:val="008047C4"/>
    <w:rsid w:val="00805393"/>
    <w:rsid w:val="008134E7"/>
    <w:rsid w:val="008139D4"/>
    <w:rsid w:val="00813A87"/>
    <w:rsid w:val="0081607E"/>
    <w:rsid w:val="00816322"/>
    <w:rsid w:val="00816E87"/>
    <w:rsid w:val="0083185C"/>
    <w:rsid w:val="0083498B"/>
    <w:rsid w:val="00841F62"/>
    <w:rsid w:val="008443E6"/>
    <w:rsid w:val="008505F5"/>
    <w:rsid w:val="0085659A"/>
    <w:rsid w:val="00856B00"/>
    <w:rsid w:val="00860787"/>
    <w:rsid w:val="008668ED"/>
    <w:rsid w:val="0087172F"/>
    <w:rsid w:val="008757B0"/>
    <w:rsid w:val="00876E50"/>
    <w:rsid w:val="0088084E"/>
    <w:rsid w:val="00884456"/>
    <w:rsid w:val="00894401"/>
    <w:rsid w:val="00897512"/>
    <w:rsid w:val="008A02BB"/>
    <w:rsid w:val="008A23CF"/>
    <w:rsid w:val="008B6282"/>
    <w:rsid w:val="008B6709"/>
    <w:rsid w:val="008B7C47"/>
    <w:rsid w:val="008D1184"/>
    <w:rsid w:val="008E3A37"/>
    <w:rsid w:val="008E70C1"/>
    <w:rsid w:val="008F0DFE"/>
    <w:rsid w:val="008F5D9E"/>
    <w:rsid w:val="00901B71"/>
    <w:rsid w:val="00904BC5"/>
    <w:rsid w:val="0090529D"/>
    <w:rsid w:val="00905387"/>
    <w:rsid w:val="00910455"/>
    <w:rsid w:val="00911B0A"/>
    <w:rsid w:val="009121DD"/>
    <w:rsid w:val="00912535"/>
    <w:rsid w:val="009137C9"/>
    <w:rsid w:val="00920822"/>
    <w:rsid w:val="00921EB2"/>
    <w:rsid w:val="00922031"/>
    <w:rsid w:val="00925AB3"/>
    <w:rsid w:val="00932879"/>
    <w:rsid w:val="00932995"/>
    <w:rsid w:val="00932C64"/>
    <w:rsid w:val="00940E44"/>
    <w:rsid w:val="0094269A"/>
    <w:rsid w:val="0094398D"/>
    <w:rsid w:val="00946721"/>
    <w:rsid w:val="009544DA"/>
    <w:rsid w:val="00954AC4"/>
    <w:rsid w:val="009642EA"/>
    <w:rsid w:val="00966A65"/>
    <w:rsid w:val="00967051"/>
    <w:rsid w:val="00971BF6"/>
    <w:rsid w:val="00973029"/>
    <w:rsid w:val="00976026"/>
    <w:rsid w:val="00982F58"/>
    <w:rsid w:val="00984A1D"/>
    <w:rsid w:val="00991CE1"/>
    <w:rsid w:val="00992235"/>
    <w:rsid w:val="0099256A"/>
    <w:rsid w:val="009941CE"/>
    <w:rsid w:val="00995035"/>
    <w:rsid w:val="009A312B"/>
    <w:rsid w:val="009A63E1"/>
    <w:rsid w:val="009A7410"/>
    <w:rsid w:val="009B3F37"/>
    <w:rsid w:val="009C7C0F"/>
    <w:rsid w:val="009D0623"/>
    <w:rsid w:val="009D0685"/>
    <w:rsid w:val="009D7CA9"/>
    <w:rsid w:val="009E0391"/>
    <w:rsid w:val="009E24FA"/>
    <w:rsid w:val="009E3511"/>
    <w:rsid w:val="009E4C93"/>
    <w:rsid w:val="009E5E86"/>
    <w:rsid w:val="009E62B7"/>
    <w:rsid w:val="009F38FF"/>
    <w:rsid w:val="009F41FA"/>
    <w:rsid w:val="009F433B"/>
    <w:rsid w:val="00A01855"/>
    <w:rsid w:val="00A06DC3"/>
    <w:rsid w:val="00A10741"/>
    <w:rsid w:val="00A12F60"/>
    <w:rsid w:val="00A131F5"/>
    <w:rsid w:val="00A23908"/>
    <w:rsid w:val="00A23D3C"/>
    <w:rsid w:val="00A24782"/>
    <w:rsid w:val="00A2646A"/>
    <w:rsid w:val="00A26AB4"/>
    <w:rsid w:val="00A32221"/>
    <w:rsid w:val="00A32877"/>
    <w:rsid w:val="00A32F78"/>
    <w:rsid w:val="00A415A9"/>
    <w:rsid w:val="00A43018"/>
    <w:rsid w:val="00A5010F"/>
    <w:rsid w:val="00A50FFD"/>
    <w:rsid w:val="00A5293F"/>
    <w:rsid w:val="00A55B0B"/>
    <w:rsid w:val="00A57CE8"/>
    <w:rsid w:val="00A63C0A"/>
    <w:rsid w:val="00A6495D"/>
    <w:rsid w:val="00A67BEE"/>
    <w:rsid w:val="00A70B3B"/>
    <w:rsid w:val="00A71C1A"/>
    <w:rsid w:val="00A76529"/>
    <w:rsid w:val="00A811EE"/>
    <w:rsid w:val="00A81E62"/>
    <w:rsid w:val="00A821AD"/>
    <w:rsid w:val="00A823DB"/>
    <w:rsid w:val="00A83EFC"/>
    <w:rsid w:val="00A85523"/>
    <w:rsid w:val="00A86C15"/>
    <w:rsid w:val="00A87087"/>
    <w:rsid w:val="00A91FCA"/>
    <w:rsid w:val="00A97673"/>
    <w:rsid w:val="00AA32E8"/>
    <w:rsid w:val="00AA7340"/>
    <w:rsid w:val="00AA7A18"/>
    <w:rsid w:val="00AB1561"/>
    <w:rsid w:val="00AB1625"/>
    <w:rsid w:val="00AB6771"/>
    <w:rsid w:val="00AB7615"/>
    <w:rsid w:val="00AB7998"/>
    <w:rsid w:val="00AB7D88"/>
    <w:rsid w:val="00AC0B05"/>
    <w:rsid w:val="00AC36BB"/>
    <w:rsid w:val="00AC6A5D"/>
    <w:rsid w:val="00AD62CE"/>
    <w:rsid w:val="00AD7257"/>
    <w:rsid w:val="00B03AD7"/>
    <w:rsid w:val="00B343FD"/>
    <w:rsid w:val="00B34752"/>
    <w:rsid w:val="00B43EFA"/>
    <w:rsid w:val="00B463B4"/>
    <w:rsid w:val="00B57818"/>
    <w:rsid w:val="00B612D2"/>
    <w:rsid w:val="00B61C8D"/>
    <w:rsid w:val="00B61D22"/>
    <w:rsid w:val="00B67F39"/>
    <w:rsid w:val="00B70716"/>
    <w:rsid w:val="00B833BE"/>
    <w:rsid w:val="00B8590B"/>
    <w:rsid w:val="00B86042"/>
    <w:rsid w:val="00B86F3E"/>
    <w:rsid w:val="00BA05AB"/>
    <w:rsid w:val="00BB19B3"/>
    <w:rsid w:val="00BB1DD3"/>
    <w:rsid w:val="00BB2884"/>
    <w:rsid w:val="00BB2F86"/>
    <w:rsid w:val="00BB4280"/>
    <w:rsid w:val="00BB4ACD"/>
    <w:rsid w:val="00BC084A"/>
    <w:rsid w:val="00BC2433"/>
    <w:rsid w:val="00BC6738"/>
    <w:rsid w:val="00BC6EE9"/>
    <w:rsid w:val="00BD06F3"/>
    <w:rsid w:val="00BD14D4"/>
    <w:rsid w:val="00BD1FB4"/>
    <w:rsid w:val="00BD3A8F"/>
    <w:rsid w:val="00BD4483"/>
    <w:rsid w:val="00BD6636"/>
    <w:rsid w:val="00BE2529"/>
    <w:rsid w:val="00BE3141"/>
    <w:rsid w:val="00BE3983"/>
    <w:rsid w:val="00BE5231"/>
    <w:rsid w:val="00BE60CB"/>
    <w:rsid w:val="00BE7838"/>
    <w:rsid w:val="00BF2BC0"/>
    <w:rsid w:val="00BF6FBA"/>
    <w:rsid w:val="00C029E3"/>
    <w:rsid w:val="00C03DE5"/>
    <w:rsid w:val="00C04473"/>
    <w:rsid w:val="00C06EA7"/>
    <w:rsid w:val="00C12EA4"/>
    <w:rsid w:val="00C138B6"/>
    <w:rsid w:val="00C17EF8"/>
    <w:rsid w:val="00C21772"/>
    <w:rsid w:val="00C261F1"/>
    <w:rsid w:val="00C274AA"/>
    <w:rsid w:val="00C30ADD"/>
    <w:rsid w:val="00C30C0A"/>
    <w:rsid w:val="00C3237E"/>
    <w:rsid w:val="00C40D89"/>
    <w:rsid w:val="00C45218"/>
    <w:rsid w:val="00C475EA"/>
    <w:rsid w:val="00C530EC"/>
    <w:rsid w:val="00C534FE"/>
    <w:rsid w:val="00C5482F"/>
    <w:rsid w:val="00C55786"/>
    <w:rsid w:val="00C62CD0"/>
    <w:rsid w:val="00C630C0"/>
    <w:rsid w:val="00C7126C"/>
    <w:rsid w:val="00C7189F"/>
    <w:rsid w:val="00C75315"/>
    <w:rsid w:val="00C857B6"/>
    <w:rsid w:val="00C915CB"/>
    <w:rsid w:val="00C92408"/>
    <w:rsid w:val="00C944FB"/>
    <w:rsid w:val="00C95AD2"/>
    <w:rsid w:val="00C97327"/>
    <w:rsid w:val="00C97429"/>
    <w:rsid w:val="00CA10FB"/>
    <w:rsid w:val="00CB4C8C"/>
    <w:rsid w:val="00CB76CB"/>
    <w:rsid w:val="00CB7731"/>
    <w:rsid w:val="00CB7C3F"/>
    <w:rsid w:val="00CC327E"/>
    <w:rsid w:val="00CC3F43"/>
    <w:rsid w:val="00CC45D8"/>
    <w:rsid w:val="00CC4FF3"/>
    <w:rsid w:val="00CC6651"/>
    <w:rsid w:val="00CD45C8"/>
    <w:rsid w:val="00CE152E"/>
    <w:rsid w:val="00CE1B36"/>
    <w:rsid w:val="00CE4BEE"/>
    <w:rsid w:val="00CE6F79"/>
    <w:rsid w:val="00CE7DC5"/>
    <w:rsid w:val="00CF1873"/>
    <w:rsid w:val="00CF22C4"/>
    <w:rsid w:val="00CF6A9A"/>
    <w:rsid w:val="00D03091"/>
    <w:rsid w:val="00D03386"/>
    <w:rsid w:val="00D0484E"/>
    <w:rsid w:val="00D04D22"/>
    <w:rsid w:val="00D05255"/>
    <w:rsid w:val="00D05886"/>
    <w:rsid w:val="00D0636B"/>
    <w:rsid w:val="00D130C8"/>
    <w:rsid w:val="00D14F72"/>
    <w:rsid w:val="00D24CE2"/>
    <w:rsid w:val="00D26549"/>
    <w:rsid w:val="00D278FD"/>
    <w:rsid w:val="00D313B5"/>
    <w:rsid w:val="00D367C4"/>
    <w:rsid w:val="00D40B90"/>
    <w:rsid w:val="00D4186D"/>
    <w:rsid w:val="00D45841"/>
    <w:rsid w:val="00D607D7"/>
    <w:rsid w:val="00D60896"/>
    <w:rsid w:val="00D62472"/>
    <w:rsid w:val="00D62953"/>
    <w:rsid w:val="00D62F18"/>
    <w:rsid w:val="00D6399B"/>
    <w:rsid w:val="00D71A76"/>
    <w:rsid w:val="00D76510"/>
    <w:rsid w:val="00D841D0"/>
    <w:rsid w:val="00D975E3"/>
    <w:rsid w:val="00DA0C5B"/>
    <w:rsid w:val="00DA389F"/>
    <w:rsid w:val="00DA3EAE"/>
    <w:rsid w:val="00DB2CF1"/>
    <w:rsid w:val="00DB476E"/>
    <w:rsid w:val="00DB4D26"/>
    <w:rsid w:val="00DC0DC3"/>
    <w:rsid w:val="00DD1BDC"/>
    <w:rsid w:val="00DD7412"/>
    <w:rsid w:val="00DE04D6"/>
    <w:rsid w:val="00DE16F0"/>
    <w:rsid w:val="00DF0635"/>
    <w:rsid w:val="00DF1825"/>
    <w:rsid w:val="00E1671C"/>
    <w:rsid w:val="00E179B7"/>
    <w:rsid w:val="00E20D6B"/>
    <w:rsid w:val="00E22B94"/>
    <w:rsid w:val="00E261F4"/>
    <w:rsid w:val="00E35543"/>
    <w:rsid w:val="00E357EC"/>
    <w:rsid w:val="00E44466"/>
    <w:rsid w:val="00E462AF"/>
    <w:rsid w:val="00E47BE5"/>
    <w:rsid w:val="00E50936"/>
    <w:rsid w:val="00E509DF"/>
    <w:rsid w:val="00E54256"/>
    <w:rsid w:val="00E54345"/>
    <w:rsid w:val="00E56FB5"/>
    <w:rsid w:val="00E62199"/>
    <w:rsid w:val="00E62BD6"/>
    <w:rsid w:val="00E643D4"/>
    <w:rsid w:val="00E659AC"/>
    <w:rsid w:val="00E723B6"/>
    <w:rsid w:val="00E749EF"/>
    <w:rsid w:val="00E76B27"/>
    <w:rsid w:val="00E77BD9"/>
    <w:rsid w:val="00E800AB"/>
    <w:rsid w:val="00E829CF"/>
    <w:rsid w:val="00E87C5F"/>
    <w:rsid w:val="00E9320F"/>
    <w:rsid w:val="00E941CF"/>
    <w:rsid w:val="00E94A3A"/>
    <w:rsid w:val="00E9636C"/>
    <w:rsid w:val="00E96B37"/>
    <w:rsid w:val="00E979AC"/>
    <w:rsid w:val="00EA01EE"/>
    <w:rsid w:val="00EA3E3C"/>
    <w:rsid w:val="00EA3E5B"/>
    <w:rsid w:val="00EA6C79"/>
    <w:rsid w:val="00EB0F03"/>
    <w:rsid w:val="00EB2E6A"/>
    <w:rsid w:val="00EB472A"/>
    <w:rsid w:val="00EB55F0"/>
    <w:rsid w:val="00EB7900"/>
    <w:rsid w:val="00ED06A8"/>
    <w:rsid w:val="00ED18A5"/>
    <w:rsid w:val="00ED3AA5"/>
    <w:rsid w:val="00ED5C73"/>
    <w:rsid w:val="00ED6084"/>
    <w:rsid w:val="00EE0BE3"/>
    <w:rsid w:val="00EE3269"/>
    <w:rsid w:val="00EE5D2A"/>
    <w:rsid w:val="00EF10EA"/>
    <w:rsid w:val="00EF2D5F"/>
    <w:rsid w:val="00EF2DAA"/>
    <w:rsid w:val="00F03929"/>
    <w:rsid w:val="00F0573B"/>
    <w:rsid w:val="00F05F8C"/>
    <w:rsid w:val="00F10B93"/>
    <w:rsid w:val="00F10CCA"/>
    <w:rsid w:val="00F123CE"/>
    <w:rsid w:val="00F14695"/>
    <w:rsid w:val="00F15B6A"/>
    <w:rsid w:val="00F21058"/>
    <w:rsid w:val="00F217E8"/>
    <w:rsid w:val="00F22323"/>
    <w:rsid w:val="00F224BA"/>
    <w:rsid w:val="00F22F28"/>
    <w:rsid w:val="00F25273"/>
    <w:rsid w:val="00F253A2"/>
    <w:rsid w:val="00F313DD"/>
    <w:rsid w:val="00F31F69"/>
    <w:rsid w:val="00F33445"/>
    <w:rsid w:val="00F3734F"/>
    <w:rsid w:val="00F40947"/>
    <w:rsid w:val="00F41134"/>
    <w:rsid w:val="00F414AF"/>
    <w:rsid w:val="00F51788"/>
    <w:rsid w:val="00F5237D"/>
    <w:rsid w:val="00F52746"/>
    <w:rsid w:val="00F536BF"/>
    <w:rsid w:val="00F55F68"/>
    <w:rsid w:val="00F673C2"/>
    <w:rsid w:val="00F67625"/>
    <w:rsid w:val="00F750B8"/>
    <w:rsid w:val="00F803C5"/>
    <w:rsid w:val="00F81BA6"/>
    <w:rsid w:val="00F835DE"/>
    <w:rsid w:val="00F84477"/>
    <w:rsid w:val="00F849BA"/>
    <w:rsid w:val="00F87F74"/>
    <w:rsid w:val="00F9574E"/>
    <w:rsid w:val="00F96484"/>
    <w:rsid w:val="00FA113C"/>
    <w:rsid w:val="00FA1162"/>
    <w:rsid w:val="00FA1940"/>
    <w:rsid w:val="00FA5A10"/>
    <w:rsid w:val="00FB0508"/>
    <w:rsid w:val="00FB161C"/>
    <w:rsid w:val="00FB1E03"/>
    <w:rsid w:val="00FB2C80"/>
    <w:rsid w:val="00FC42A1"/>
    <w:rsid w:val="00FD78DA"/>
    <w:rsid w:val="00FE227D"/>
    <w:rsid w:val="00FE404C"/>
    <w:rsid w:val="00FE4F1B"/>
    <w:rsid w:val="00FE5404"/>
    <w:rsid w:val="00FF237B"/>
    <w:rsid w:val="00FF5C1F"/>
    <w:rsid w:val="00FF610B"/>
    <w:rsid w:val="00FF77E2"/>
    <w:rsid w:val="0598018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C7301"/>
  <w15:docId w15:val="{2161660D-764B-46D3-89B4-12DD2FC6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E6A"/>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link w:val="Ttulo1Car"/>
    <w:uiPriority w:val="9"/>
    <w:qFormat/>
    <w:rsid w:val="009E5E86"/>
    <w:pPr>
      <w:spacing w:before="100" w:beforeAutospacing="1" w:after="100" w:afterAutospacing="1"/>
      <w:outlineLvl w:val="0"/>
    </w:pPr>
    <w:rPr>
      <w:b/>
      <w:bCs/>
      <w:kern w:val="36"/>
      <w:sz w:val="48"/>
      <w:szCs w:val="48"/>
      <w:lang w:val="es-PE" w:eastAsia="es-PE"/>
    </w:rPr>
  </w:style>
  <w:style w:type="paragraph" w:styleId="Ttulo3">
    <w:name w:val="heading 3"/>
    <w:basedOn w:val="Normal"/>
    <w:next w:val="Normal"/>
    <w:link w:val="Ttulo3Car"/>
    <w:uiPriority w:val="9"/>
    <w:semiHidden/>
    <w:unhideWhenUsed/>
    <w:qFormat/>
    <w:rsid w:val="006F547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2372A9"/>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link w:val="Ttulo5Car"/>
    <w:uiPriority w:val="9"/>
    <w:qFormat/>
    <w:rsid w:val="009E5E86"/>
    <w:pPr>
      <w:spacing w:before="100" w:beforeAutospacing="1" w:after="100" w:afterAutospacing="1"/>
      <w:outlineLvl w:val="4"/>
    </w:pPr>
    <w:rPr>
      <w:b/>
      <w:bCs/>
      <w:sz w:val="20"/>
      <w:szCs w:val="20"/>
      <w:lang w:val="es-PE" w:eastAsia="es-PE"/>
    </w:rPr>
  </w:style>
  <w:style w:type="paragraph" w:styleId="Ttulo6">
    <w:name w:val="heading 6"/>
    <w:basedOn w:val="Normal"/>
    <w:link w:val="Ttulo6Car"/>
    <w:uiPriority w:val="9"/>
    <w:qFormat/>
    <w:rsid w:val="005947D5"/>
    <w:pPr>
      <w:spacing w:before="100" w:beforeAutospacing="1" w:after="100" w:afterAutospacing="1"/>
      <w:outlineLvl w:val="5"/>
    </w:pPr>
    <w:rPr>
      <w:b/>
      <w:bCs/>
      <w:sz w:val="15"/>
      <w:szCs w:val="15"/>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2E6A"/>
    <w:pPr>
      <w:ind w:left="720"/>
      <w:contextualSpacing/>
    </w:pPr>
  </w:style>
  <w:style w:type="paragraph" w:styleId="Encabezado">
    <w:name w:val="header"/>
    <w:basedOn w:val="Normal"/>
    <w:link w:val="EncabezadoCar"/>
    <w:unhideWhenUsed/>
    <w:rsid w:val="00EB2E6A"/>
    <w:pPr>
      <w:tabs>
        <w:tab w:val="center" w:pos="4252"/>
        <w:tab w:val="right" w:pos="8504"/>
      </w:tabs>
    </w:pPr>
  </w:style>
  <w:style w:type="character" w:customStyle="1" w:styleId="EncabezadoCar">
    <w:name w:val="Encabezado Car"/>
    <w:basedOn w:val="Fuentedeprrafopredeter"/>
    <w:link w:val="Encabezado"/>
    <w:rsid w:val="00EB2E6A"/>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nhideWhenUsed/>
    <w:rsid w:val="00EB2E6A"/>
    <w:pPr>
      <w:tabs>
        <w:tab w:val="center" w:pos="4252"/>
        <w:tab w:val="right" w:pos="8504"/>
      </w:tabs>
    </w:pPr>
  </w:style>
  <w:style w:type="character" w:customStyle="1" w:styleId="PiedepginaCar">
    <w:name w:val="Pie de página Car"/>
    <w:basedOn w:val="Fuentedeprrafopredeter"/>
    <w:link w:val="Piedepgina"/>
    <w:rsid w:val="00EB2E6A"/>
    <w:rPr>
      <w:rFonts w:ascii="Times New Roman" w:eastAsia="Times New Roman" w:hAnsi="Times New Roman" w:cs="Times New Roman"/>
      <w:sz w:val="24"/>
      <w:szCs w:val="24"/>
      <w:lang w:val="es-ES_tradnl" w:eastAsia="es-ES_tradnl"/>
    </w:rPr>
  </w:style>
  <w:style w:type="character" w:styleId="Fuerte">
    <w:name w:val="Strong"/>
    <w:basedOn w:val="Fuentedeprrafopredeter"/>
    <w:uiPriority w:val="22"/>
    <w:qFormat/>
    <w:rsid w:val="00EB2E6A"/>
    <w:rPr>
      <w:b/>
      <w:bCs/>
    </w:rPr>
  </w:style>
  <w:style w:type="paragraph" w:styleId="Textodeglobo">
    <w:name w:val="Balloon Text"/>
    <w:basedOn w:val="Normal"/>
    <w:link w:val="TextodegloboCar"/>
    <w:uiPriority w:val="99"/>
    <w:semiHidden/>
    <w:unhideWhenUsed/>
    <w:rsid w:val="00EB2E6A"/>
    <w:rPr>
      <w:rFonts w:ascii="Tahoma" w:hAnsi="Tahoma" w:cs="Tahoma"/>
      <w:sz w:val="16"/>
      <w:szCs w:val="16"/>
    </w:rPr>
  </w:style>
  <w:style w:type="character" w:customStyle="1" w:styleId="TextodegloboCar">
    <w:name w:val="Texto de globo Car"/>
    <w:basedOn w:val="Fuentedeprrafopredeter"/>
    <w:link w:val="Textodeglobo"/>
    <w:uiPriority w:val="99"/>
    <w:semiHidden/>
    <w:rsid w:val="00EB2E6A"/>
    <w:rPr>
      <w:rFonts w:ascii="Tahoma" w:eastAsia="Times New Roman" w:hAnsi="Tahoma" w:cs="Tahoma"/>
      <w:sz w:val="16"/>
      <w:szCs w:val="16"/>
      <w:lang w:val="es-ES_tradnl" w:eastAsia="es-ES_tradnl"/>
    </w:rPr>
  </w:style>
  <w:style w:type="table" w:styleId="Tablaconcuadrcula">
    <w:name w:val="Table Grid"/>
    <w:basedOn w:val="Tablanormal"/>
    <w:uiPriority w:val="59"/>
    <w:rsid w:val="00E3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525F"/>
    <w:pPr>
      <w:spacing w:before="100" w:beforeAutospacing="1" w:after="100" w:afterAutospacing="1"/>
    </w:pPr>
    <w:rPr>
      <w:lang w:val="es-PE" w:eastAsia="es-PE"/>
    </w:rPr>
  </w:style>
  <w:style w:type="character" w:styleId="Hipervnculo">
    <w:name w:val="Hyperlink"/>
    <w:uiPriority w:val="99"/>
    <w:rsid w:val="00911B0A"/>
    <w:rPr>
      <w:color w:val="0000FF"/>
      <w:u w:val="single"/>
    </w:rPr>
  </w:style>
  <w:style w:type="character" w:customStyle="1" w:styleId="Ttulo1Car">
    <w:name w:val="Título 1 Car"/>
    <w:basedOn w:val="Fuentedeprrafopredeter"/>
    <w:link w:val="Ttulo1"/>
    <w:uiPriority w:val="9"/>
    <w:rsid w:val="009E5E86"/>
    <w:rPr>
      <w:rFonts w:ascii="Times New Roman" w:eastAsia="Times New Roman" w:hAnsi="Times New Roman" w:cs="Times New Roman"/>
      <w:b/>
      <w:bCs/>
      <w:kern w:val="36"/>
      <w:sz w:val="48"/>
      <w:szCs w:val="48"/>
      <w:lang w:eastAsia="es-PE"/>
    </w:rPr>
  </w:style>
  <w:style w:type="character" w:customStyle="1" w:styleId="Ttulo5Car">
    <w:name w:val="Título 5 Car"/>
    <w:basedOn w:val="Fuentedeprrafopredeter"/>
    <w:link w:val="Ttulo5"/>
    <w:uiPriority w:val="9"/>
    <w:rsid w:val="009E5E86"/>
    <w:rPr>
      <w:rFonts w:ascii="Times New Roman" w:eastAsia="Times New Roman" w:hAnsi="Times New Roman" w:cs="Times New Roman"/>
      <w:b/>
      <w:bCs/>
      <w:sz w:val="20"/>
      <w:szCs w:val="20"/>
      <w:lang w:eastAsia="es-PE"/>
    </w:rPr>
  </w:style>
  <w:style w:type="paragraph" w:customStyle="1" w:styleId="dropdown">
    <w:name w:val="dropdown"/>
    <w:basedOn w:val="Normal"/>
    <w:rsid w:val="009E5E86"/>
    <w:pPr>
      <w:spacing w:before="100" w:beforeAutospacing="1" w:after="100" w:afterAutospacing="1"/>
    </w:pPr>
    <w:rPr>
      <w:lang w:val="es-PE" w:eastAsia="es-PE"/>
    </w:rPr>
  </w:style>
  <w:style w:type="character" w:customStyle="1" w:styleId="ng-binding">
    <w:name w:val="ng-binding"/>
    <w:basedOn w:val="Fuentedeprrafopredeter"/>
    <w:rsid w:val="009E5E86"/>
  </w:style>
  <w:style w:type="paragraph" w:customStyle="1" w:styleId="ng-scope">
    <w:name w:val="ng-scope"/>
    <w:basedOn w:val="Normal"/>
    <w:rsid w:val="009E5E86"/>
    <w:pPr>
      <w:spacing w:before="100" w:beforeAutospacing="1" w:after="100" w:afterAutospacing="1"/>
    </w:pPr>
    <w:rPr>
      <w:lang w:val="es-PE" w:eastAsia="es-PE"/>
    </w:rPr>
  </w:style>
  <w:style w:type="character" w:customStyle="1" w:styleId="ng-scope1">
    <w:name w:val="ng-scope1"/>
    <w:basedOn w:val="Fuentedeprrafopredeter"/>
    <w:rsid w:val="009E5E86"/>
  </w:style>
  <w:style w:type="paragraph" w:customStyle="1" w:styleId="ng-binding1">
    <w:name w:val="ng-binding1"/>
    <w:basedOn w:val="Normal"/>
    <w:rsid w:val="009E5E86"/>
    <w:pPr>
      <w:spacing w:before="100" w:beforeAutospacing="1" w:after="100" w:afterAutospacing="1"/>
    </w:pPr>
    <w:rPr>
      <w:lang w:val="es-PE" w:eastAsia="es-PE"/>
    </w:rPr>
  </w:style>
  <w:style w:type="character" w:customStyle="1" w:styleId="titulodia">
    <w:name w:val="titulodia"/>
    <w:basedOn w:val="Fuentedeprrafopredeter"/>
    <w:rsid w:val="009E5E86"/>
  </w:style>
  <w:style w:type="character" w:customStyle="1" w:styleId="Ttulo4Car">
    <w:name w:val="Título 4 Car"/>
    <w:basedOn w:val="Fuentedeprrafopredeter"/>
    <w:link w:val="Ttulo4"/>
    <w:uiPriority w:val="9"/>
    <w:rsid w:val="002372A9"/>
    <w:rPr>
      <w:rFonts w:asciiTheme="majorHAnsi" w:eastAsiaTheme="majorEastAsia" w:hAnsiTheme="majorHAnsi" w:cstheme="majorBidi"/>
      <w:i/>
      <w:iCs/>
      <w:color w:val="365F91" w:themeColor="accent1" w:themeShade="BF"/>
      <w:sz w:val="24"/>
      <w:szCs w:val="24"/>
      <w:lang w:val="es-ES_tradnl" w:eastAsia="es-ES_tradnl"/>
    </w:rPr>
  </w:style>
  <w:style w:type="character" w:customStyle="1" w:styleId="icon-traslados">
    <w:name w:val="icon-traslados"/>
    <w:basedOn w:val="Fuentedeprrafopredeter"/>
    <w:rsid w:val="002372A9"/>
  </w:style>
  <w:style w:type="character" w:customStyle="1" w:styleId="icon-">
    <w:name w:val="icon-"/>
    <w:basedOn w:val="Fuentedeprrafopredeter"/>
    <w:rsid w:val="002372A9"/>
  </w:style>
  <w:style w:type="character" w:customStyle="1" w:styleId="icon-visitas">
    <w:name w:val="icon-visitas"/>
    <w:basedOn w:val="Fuentedeprrafopredeter"/>
    <w:rsid w:val="002372A9"/>
  </w:style>
  <w:style w:type="paragraph" w:styleId="Sinespaciado">
    <w:name w:val="No Spacing"/>
    <w:uiPriority w:val="1"/>
    <w:qFormat/>
    <w:rsid w:val="00D14F72"/>
    <w:pPr>
      <w:spacing w:after="0" w:line="240" w:lineRule="auto"/>
    </w:pPr>
  </w:style>
  <w:style w:type="character" w:customStyle="1" w:styleId="Ttulo3Car">
    <w:name w:val="Título 3 Car"/>
    <w:basedOn w:val="Fuentedeprrafopredeter"/>
    <w:link w:val="Ttulo3"/>
    <w:uiPriority w:val="9"/>
    <w:semiHidden/>
    <w:rsid w:val="006F5479"/>
    <w:rPr>
      <w:rFonts w:asciiTheme="majorHAnsi" w:eastAsiaTheme="majorEastAsia" w:hAnsiTheme="majorHAnsi" w:cstheme="majorBidi"/>
      <w:color w:val="243F60" w:themeColor="accent1" w:themeShade="7F"/>
      <w:sz w:val="24"/>
      <w:szCs w:val="24"/>
      <w:lang w:val="es-ES_tradnl" w:eastAsia="es-ES_tradnl"/>
    </w:rPr>
  </w:style>
  <w:style w:type="character" w:customStyle="1" w:styleId="c-white-d-10">
    <w:name w:val="c-white-d-10"/>
    <w:basedOn w:val="Fuentedeprrafopredeter"/>
    <w:rsid w:val="00FA113C"/>
  </w:style>
  <w:style w:type="character" w:customStyle="1" w:styleId="fs-is-125">
    <w:name w:val="fs-is-125"/>
    <w:basedOn w:val="Fuentedeprrafopredeter"/>
    <w:rsid w:val="00FA113C"/>
  </w:style>
  <w:style w:type="character" w:customStyle="1" w:styleId="c-red">
    <w:name w:val="c-red"/>
    <w:basedOn w:val="Fuentedeprrafopredeter"/>
    <w:rsid w:val="00FA113C"/>
  </w:style>
  <w:style w:type="character" w:customStyle="1" w:styleId="fs-is-075">
    <w:name w:val="fs-is-075"/>
    <w:basedOn w:val="Fuentedeprrafopredeter"/>
    <w:rsid w:val="00FA113C"/>
  </w:style>
  <w:style w:type="character" w:customStyle="1" w:styleId="itinerarioentextofecha">
    <w:name w:val="itinerario_en_texto_fecha"/>
    <w:basedOn w:val="Fuentedeprrafopredeter"/>
    <w:rsid w:val="00E659AC"/>
  </w:style>
  <w:style w:type="character" w:customStyle="1" w:styleId="icon-guia">
    <w:name w:val="icon-guia"/>
    <w:basedOn w:val="Fuentedeprrafopredeter"/>
    <w:rsid w:val="003A78F3"/>
  </w:style>
  <w:style w:type="character" w:customStyle="1" w:styleId="icon-guialocal">
    <w:name w:val="icon-guialocal"/>
    <w:basedOn w:val="Fuentedeprrafopredeter"/>
    <w:rsid w:val="003A78F3"/>
  </w:style>
  <w:style w:type="character" w:customStyle="1" w:styleId="icon-desayunos">
    <w:name w:val="icon-desayunos"/>
    <w:basedOn w:val="Fuentedeprrafopredeter"/>
    <w:rsid w:val="003A78F3"/>
  </w:style>
  <w:style w:type="character" w:customStyle="1" w:styleId="icon-hoteleria">
    <w:name w:val="icon-hoteleria"/>
    <w:basedOn w:val="Fuentedeprrafopredeter"/>
    <w:rsid w:val="003A78F3"/>
  </w:style>
  <w:style w:type="character" w:customStyle="1" w:styleId="Ttulo6Car">
    <w:name w:val="Título 6 Car"/>
    <w:basedOn w:val="Fuentedeprrafopredeter"/>
    <w:link w:val="Ttulo6"/>
    <w:uiPriority w:val="9"/>
    <w:rsid w:val="005947D5"/>
    <w:rPr>
      <w:rFonts w:ascii="Times New Roman" w:eastAsia="Times New Roman" w:hAnsi="Times New Roman" w:cs="Times New Roman"/>
      <w:b/>
      <w:bCs/>
      <w:sz w:val="15"/>
      <w:szCs w:val="15"/>
      <w:lang w:eastAsia="es-PE"/>
    </w:rPr>
  </w:style>
  <w:style w:type="character" w:customStyle="1" w:styleId="icon-informacion">
    <w:name w:val="icon-informacion"/>
    <w:basedOn w:val="Fuentedeprrafopredeter"/>
    <w:rsid w:val="00F37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427">
      <w:bodyDiv w:val="1"/>
      <w:marLeft w:val="0"/>
      <w:marRight w:val="0"/>
      <w:marTop w:val="0"/>
      <w:marBottom w:val="0"/>
      <w:divBdr>
        <w:top w:val="none" w:sz="0" w:space="0" w:color="auto"/>
        <w:left w:val="none" w:sz="0" w:space="0" w:color="auto"/>
        <w:bottom w:val="none" w:sz="0" w:space="0" w:color="auto"/>
        <w:right w:val="none" w:sz="0" w:space="0" w:color="auto"/>
      </w:divBdr>
    </w:div>
    <w:div w:id="19625244">
      <w:bodyDiv w:val="1"/>
      <w:marLeft w:val="0"/>
      <w:marRight w:val="0"/>
      <w:marTop w:val="0"/>
      <w:marBottom w:val="0"/>
      <w:divBdr>
        <w:top w:val="none" w:sz="0" w:space="0" w:color="auto"/>
        <w:left w:val="none" w:sz="0" w:space="0" w:color="auto"/>
        <w:bottom w:val="none" w:sz="0" w:space="0" w:color="auto"/>
        <w:right w:val="none" w:sz="0" w:space="0" w:color="auto"/>
      </w:divBdr>
      <w:divsChild>
        <w:div w:id="859898637">
          <w:marLeft w:val="0"/>
          <w:marRight w:val="0"/>
          <w:marTop w:val="0"/>
          <w:marBottom w:val="0"/>
          <w:divBdr>
            <w:top w:val="none" w:sz="0" w:space="0" w:color="auto"/>
            <w:left w:val="none" w:sz="0" w:space="0" w:color="auto"/>
            <w:bottom w:val="none" w:sz="0" w:space="0" w:color="auto"/>
            <w:right w:val="none" w:sz="0" w:space="0" w:color="auto"/>
          </w:divBdr>
        </w:div>
        <w:div w:id="1416320806">
          <w:marLeft w:val="0"/>
          <w:marRight w:val="0"/>
          <w:marTop w:val="0"/>
          <w:marBottom w:val="0"/>
          <w:divBdr>
            <w:top w:val="none" w:sz="0" w:space="0" w:color="auto"/>
            <w:left w:val="none" w:sz="0" w:space="0" w:color="auto"/>
            <w:bottom w:val="none" w:sz="0" w:space="0" w:color="auto"/>
            <w:right w:val="none" w:sz="0" w:space="0" w:color="auto"/>
          </w:divBdr>
        </w:div>
      </w:divsChild>
    </w:div>
    <w:div w:id="32198177">
      <w:bodyDiv w:val="1"/>
      <w:marLeft w:val="0"/>
      <w:marRight w:val="0"/>
      <w:marTop w:val="0"/>
      <w:marBottom w:val="0"/>
      <w:divBdr>
        <w:top w:val="none" w:sz="0" w:space="0" w:color="auto"/>
        <w:left w:val="none" w:sz="0" w:space="0" w:color="auto"/>
        <w:bottom w:val="none" w:sz="0" w:space="0" w:color="auto"/>
        <w:right w:val="none" w:sz="0" w:space="0" w:color="auto"/>
      </w:divBdr>
    </w:div>
    <w:div w:id="52198034">
      <w:bodyDiv w:val="1"/>
      <w:marLeft w:val="0"/>
      <w:marRight w:val="0"/>
      <w:marTop w:val="0"/>
      <w:marBottom w:val="0"/>
      <w:divBdr>
        <w:top w:val="none" w:sz="0" w:space="0" w:color="auto"/>
        <w:left w:val="none" w:sz="0" w:space="0" w:color="auto"/>
        <w:bottom w:val="none" w:sz="0" w:space="0" w:color="auto"/>
        <w:right w:val="none" w:sz="0" w:space="0" w:color="auto"/>
      </w:divBdr>
    </w:div>
    <w:div w:id="52967942">
      <w:bodyDiv w:val="1"/>
      <w:marLeft w:val="0"/>
      <w:marRight w:val="0"/>
      <w:marTop w:val="0"/>
      <w:marBottom w:val="0"/>
      <w:divBdr>
        <w:top w:val="none" w:sz="0" w:space="0" w:color="auto"/>
        <w:left w:val="none" w:sz="0" w:space="0" w:color="auto"/>
        <w:bottom w:val="none" w:sz="0" w:space="0" w:color="auto"/>
        <w:right w:val="none" w:sz="0" w:space="0" w:color="auto"/>
      </w:divBdr>
    </w:div>
    <w:div w:id="58987705">
      <w:bodyDiv w:val="1"/>
      <w:marLeft w:val="0"/>
      <w:marRight w:val="0"/>
      <w:marTop w:val="0"/>
      <w:marBottom w:val="0"/>
      <w:divBdr>
        <w:top w:val="none" w:sz="0" w:space="0" w:color="auto"/>
        <w:left w:val="none" w:sz="0" w:space="0" w:color="auto"/>
        <w:bottom w:val="none" w:sz="0" w:space="0" w:color="auto"/>
        <w:right w:val="none" w:sz="0" w:space="0" w:color="auto"/>
      </w:divBdr>
    </w:div>
    <w:div w:id="67115172">
      <w:bodyDiv w:val="1"/>
      <w:marLeft w:val="0"/>
      <w:marRight w:val="0"/>
      <w:marTop w:val="0"/>
      <w:marBottom w:val="0"/>
      <w:divBdr>
        <w:top w:val="none" w:sz="0" w:space="0" w:color="auto"/>
        <w:left w:val="none" w:sz="0" w:space="0" w:color="auto"/>
        <w:bottom w:val="none" w:sz="0" w:space="0" w:color="auto"/>
        <w:right w:val="none" w:sz="0" w:space="0" w:color="auto"/>
      </w:divBdr>
    </w:div>
    <w:div w:id="82381625">
      <w:bodyDiv w:val="1"/>
      <w:marLeft w:val="0"/>
      <w:marRight w:val="0"/>
      <w:marTop w:val="0"/>
      <w:marBottom w:val="0"/>
      <w:divBdr>
        <w:top w:val="none" w:sz="0" w:space="0" w:color="auto"/>
        <w:left w:val="none" w:sz="0" w:space="0" w:color="auto"/>
        <w:bottom w:val="none" w:sz="0" w:space="0" w:color="auto"/>
        <w:right w:val="none" w:sz="0" w:space="0" w:color="auto"/>
      </w:divBdr>
    </w:div>
    <w:div w:id="84421746">
      <w:bodyDiv w:val="1"/>
      <w:marLeft w:val="0"/>
      <w:marRight w:val="0"/>
      <w:marTop w:val="0"/>
      <w:marBottom w:val="0"/>
      <w:divBdr>
        <w:top w:val="none" w:sz="0" w:space="0" w:color="auto"/>
        <w:left w:val="none" w:sz="0" w:space="0" w:color="auto"/>
        <w:bottom w:val="none" w:sz="0" w:space="0" w:color="auto"/>
        <w:right w:val="none" w:sz="0" w:space="0" w:color="auto"/>
      </w:divBdr>
    </w:div>
    <w:div w:id="86465272">
      <w:bodyDiv w:val="1"/>
      <w:marLeft w:val="0"/>
      <w:marRight w:val="0"/>
      <w:marTop w:val="0"/>
      <w:marBottom w:val="0"/>
      <w:divBdr>
        <w:top w:val="none" w:sz="0" w:space="0" w:color="auto"/>
        <w:left w:val="none" w:sz="0" w:space="0" w:color="auto"/>
        <w:bottom w:val="none" w:sz="0" w:space="0" w:color="auto"/>
        <w:right w:val="none" w:sz="0" w:space="0" w:color="auto"/>
      </w:divBdr>
    </w:div>
    <w:div w:id="90050465">
      <w:bodyDiv w:val="1"/>
      <w:marLeft w:val="0"/>
      <w:marRight w:val="0"/>
      <w:marTop w:val="0"/>
      <w:marBottom w:val="0"/>
      <w:divBdr>
        <w:top w:val="none" w:sz="0" w:space="0" w:color="auto"/>
        <w:left w:val="none" w:sz="0" w:space="0" w:color="auto"/>
        <w:bottom w:val="none" w:sz="0" w:space="0" w:color="auto"/>
        <w:right w:val="none" w:sz="0" w:space="0" w:color="auto"/>
      </w:divBdr>
    </w:div>
    <w:div w:id="95374513">
      <w:bodyDiv w:val="1"/>
      <w:marLeft w:val="0"/>
      <w:marRight w:val="0"/>
      <w:marTop w:val="0"/>
      <w:marBottom w:val="0"/>
      <w:divBdr>
        <w:top w:val="none" w:sz="0" w:space="0" w:color="auto"/>
        <w:left w:val="none" w:sz="0" w:space="0" w:color="auto"/>
        <w:bottom w:val="none" w:sz="0" w:space="0" w:color="auto"/>
        <w:right w:val="none" w:sz="0" w:space="0" w:color="auto"/>
      </w:divBdr>
      <w:divsChild>
        <w:div w:id="8874531">
          <w:marLeft w:val="0"/>
          <w:marRight w:val="0"/>
          <w:marTop w:val="0"/>
          <w:marBottom w:val="0"/>
          <w:divBdr>
            <w:top w:val="none" w:sz="0" w:space="0" w:color="auto"/>
            <w:left w:val="none" w:sz="0" w:space="0" w:color="auto"/>
            <w:bottom w:val="none" w:sz="0" w:space="0" w:color="auto"/>
            <w:right w:val="none" w:sz="0" w:space="0" w:color="auto"/>
          </w:divBdr>
        </w:div>
        <w:div w:id="172258676">
          <w:marLeft w:val="0"/>
          <w:marRight w:val="0"/>
          <w:marTop w:val="0"/>
          <w:marBottom w:val="0"/>
          <w:divBdr>
            <w:top w:val="none" w:sz="0" w:space="0" w:color="auto"/>
            <w:left w:val="none" w:sz="0" w:space="0" w:color="auto"/>
            <w:bottom w:val="none" w:sz="0" w:space="0" w:color="auto"/>
            <w:right w:val="none" w:sz="0" w:space="0" w:color="auto"/>
          </w:divBdr>
        </w:div>
        <w:div w:id="177696980">
          <w:marLeft w:val="0"/>
          <w:marRight w:val="0"/>
          <w:marTop w:val="0"/>
          <w:marBottom w:val="0"/>
          <w:divBdr>
            <w:top w:val="none" w:sz="0" w:space="0" w:color="auto"/>
            <w:left w:val="none" w:sz="0" w:space="0" w:color="auto"/>
            <w:bottom w:val="none" w:sz="0" w:space="0" w:color="auto"/>
            <w:right w:val="none" w:sz="0" w:space="0" w:color="auto"/>
          </w:divBdr>
        </w:div>
        <w:div w:id="208693497">
          <w:marLeft w:val="0"/>
          <w:marRight w:val="0"/>
          <w:marTop w:val="0"/>
          <w:marBottom w:val="0"/>
          <w:divBdr>
            <w:top w:val="none" w:sz="0" w:space="0" w:color="auto"/>
            <w:left w:val="none" w:sz="0" w:space="0" w:color="auto"/>
            <w:bottom w:val="none" w:sz="0" w:space="0" w:color="auto"/>
            <w:right w:val="none" w:sz="0" w:space="0" w:color="auto"/>
          </w:divBdr>
        </w:div>
        <w:div w:id="239103394">
          <w:marLeft w:val="0"/>
          <w:marRight w:val="0"/>
          <w:marTop w:val="0"/>
          <w:marBottom w:val="0"/>
          <w:divBdr>
            <w:top w:val="none" w:sz="0" w:space="0" w:color="auto"/>
            <w:left w:val="none" w:sz="0" w:space="0" w:color="auto"/>
            <w:bottom w:val="none" w:sz="0" w:space="0" w:color="auto"/>
            <w:right w:val="none" w:sz="0" w:space="0" w:color="auto"/>
          </w:divBdr>
        </w:div>
        <w:div w:id="632828376">
          <w:marLeft w:val="0"/>
          <w:marRight w:val="0"/>
          <w:marTop w:val="0"/>
          <w:marBottom w:val="0"/>
          <w:divBdr>
            <w:top w:val="none" w:sz="0" w:space="0" w:color="auto"/>
            <w:left w:val="none" w:sz="0" w:space="0" w:color="auto"/>
            <w:bottom w:val="none" w:sz="0" w:space="0" w:color="auto"/>
            <w:right w:val="none" w:sz="0" w:space="0" w:color="auto"/>
          </w:divBdr>
        </w:div>
        <w:div w:id="945773937">
          <w:marLeft w:val="0"/>
          <w:marRight w:val="0"/>
          <w:marTop w:val="0"/>
          <w:marBottom w:val="0"/>
          <w:divBdr>
            <w:top w:val="none" w:sz="0" w:space="0" w:color="auto"/>
            <w:left w:val="none" w:sz="0" w:space="0" w:color="auto"/>
            <w:bottom w:val="none" w:sz="0" w:space="0" w:color="auto"/>
            <w:right w:val="none" w:sz="0" w:space="0" w:color="auto"/>
          </w:divBdr>
        </w:div>
        <w:div w:id="984042632">
          <w:marLeft w:val="0"/>
          <w:marRight w:val="0"/>
          <w:marTop w:val="0"/>
          <w:marBottom w:val="0"/>
          <w:divBdr>
            <w:top w:val="none" w:sz="0" w:space="0" w:color="auto"/>
            <w:left w:val="none" w:sz="0" w:space="0" w:color="auto"/>
            <w:bottom w:val="none" w:sz="0" w:space="0" w:color="auto"/>
            <w:right w:val="none" w:sz="0" w:space="0" w:color="auto"/>
          </w:divBdr>
        </w:div>
        <w:div w:id="1001616842">
          <w:marLeft w:val="0"/>
          <w:marRight w:val="0"/>
          <w:marTop w:val="0"/>
          <w:marBottom w:val="0"/>
          <w:divBdr>
            <w:top w:val="none" w:sz="0" w:space="0" w:color="auto"/>
            <w:left w:val="none" w:sz="0" w:space="0" w:color="auto"/>
            <w:bottom w:val="none" w:sz="0" w:space="0" w:color="auto"/>
            <w:right w:val="none" w:sz="0" w:space="0" w:color="auto"/>
          </w:divBdr>
        </w:div>
        <w:div w:id="1105659211">
          <w:marLeft w:val="0"/>
          <w:marRight w:val="0"/>
          <w:marTop w:val="0"/>
          <w:marBottom w:val="0"/>
          <w:divBdr>
            <w:top w:val="none" w:sz="0" w:space="0" w:color="auto"/>
            <w:left w:val="none" w:sz="0" w:space="0" w:color="auto"/>
            <w:bottom w:val="none" w:sz="0" w:space="0" w:color="auto"/>
            <w:right w:val="none" w:sz="0" w:space="0" w:color="auto"/>
          </w:divBdr>
        </w:div>
        <w:div w:id="1125852358">
          <w:marLeft w:val="0"/>
          <w:marRight w:val="0"/>
          <w:marTop w:val="0"/>
          <w:marBottom w:val="0"/>
          <w:divBdr>
            <w:top w:val="none" w:sz="0" w:space="0" w:color="auto"/>
            <w:left w:val="none" w:sz="0" w:space="0" w:color="auto"/>
            <w:bottom w:val="none" w:sz="0" w:space="0" w:color="auto"/>
            <w:right w:val="none" w:sz="0" w:space="0" w:color="auto"/>
          </w:divBdr>
        </w:div>
        <w:div w:id="1281036294">
          <w:marLeft w:val="0"/>
          <w:marRight w:val="0"/>
          <w:marTop w:val="0"/>
          <w:marBottom w:val="0"/>
          <w:divBdr>
            <w:top w:val="none" w:sz="0" w:space="0" w:color="auto"/>
            <w:left w:val="none" w:sz="0" w:space="0" w:color="auto"/>
            <w:bottom w:val="none" w:sz="0" w:space="0" w:color="auto"/>
            <w:right w:val="none" w:sz="0" w:space="0" w:color="auto"/>
          </w:divBdr>
        </w:div>
        <w:div w:id="1674718027">
          <w:marLeft w:val="0"/>
          <w:marRight w:val="0"/>
          <w:marTop w:val="0"/>
          <w:marBottom w:val="0"/>
          <w:divBdr>
            <w:top w:val="none" w:sz="0" w:space="0" w:color="auto"/>
            <w:left w:val="none" w:sz="0" w:space="0" w:color="auto"/>
            <w:bottom w:val="none" w:sz="0" w:space="0" w:color="auto"/>
            <w:right w:val="none" w:sz="0" w:space="0" w:color="auto"/>
          </w:divBdr>
        </w:div>
        <w:div w:id="1702245216">
          <w:marLeft w:val="0"/>
          <w:marRight w:val="0"/>
          <w:marTop w:val="0"/>
          <w:marBottom w:val="0"/>
          <w:divBdr>
            <w:top w:val="none" w:sz="0" w:space="0" w:color="auto"/>
            <w:left w:val="none" w:sz="0" w:space="0" w:color="auto"/>
            <w:bottom w:val="none" w:sz="0" w:space="0" w:color="auto"/>
            <w:right w:val="none" w:sz="0" w:space="0" w:color="auto"/>
          </w:divBdr>
        </w:div>
        <w:div w:id="1725760437">
          <w:marLeft w:val="0"/>
          <w:marRight w:val="0"/>
          <w:marTop w:val="0"/>
          <w:marBottom w:val="0"/>
          <w:divBdr>
            <w:top w:val="none" w:sz="0" w:space="0" w:color="auto"/>
            <w:left w:val="none" w:sz="0" w:space="0" w:color="auto"/>
            <w:bottom w:val="none" w:sz="0" w:space="0" w:color="auto"/>
            <w:right w:val="none" w:sz="0" w:space="0" w:color="auto"/>
          </w:divBdr>
        </w:div>
        <w:div w:id="1799110203">
          <w:marLeft w:val="0"/>
          <w:marRight w:val="0"/>
          <w:marTop w:val="0"/>
          <w:marBottom w:val="0"/>
          <w:divBdr>
            <w:top w:val="none" w:sz="0" w:space="0" w:color="auto"/>
            <w:left w:val="none" w:sz="0" w:space="0" w:color="auto"/>
            <w:bottom w:val="none" w:sz="0" w:space="0" w:color="auto"/>
            <w:right w:val="none" w:sz="0" w:space="0" w:color="auto"/>
          </w:divBdr>
        </w:div>
        <w:div w:id="1903590434">
          <w:marLeft w:val="0"/>
          <w:marRight w:val="0"/>
          <w:marTop w:val="0"/>
          <w:marBottom w:val="0"/>
          <w:divBdr>
            <w:top w:val="none" w:sz="0" w:space="0" w:color="auto"/>
            <w:left w:val="none" w:sz="0" w:space="0" w:color="auto"/>
            <w:bottom w:val="none" w:sz="0" w:space="0" w:color="auto"/>
            <w:right w:val="none" w:sz="0" w:space="0" w:color="auto"/>
          </w:divBdr>
        </w:div>
        <w:div w:id="1944800334">
          <w:marLeft w:val="0"/>
          <w:marRight w:val="0"/>
          <w:marTop w:val="0"/>
          <w:marBottom w:val="0"/>
          <w:divBdr>
            <w:top w:val="none" w:sz="0" w:space="0" w:color="auto"/>
            <w:left w:val="none" w:sz="0" w:space="0" w:color="auto"/>
            <w:bottom w:val="none" w:sz="0" w:space="0" w:color="auto"/>
            <w:right w:val="none" w:sz="0" w:space="0" w:color="auto"/>
          </w:divBdr>
        </w:div>
        <w:div w:id="2112581119">
          <w:marLeft w:val="0"/>
          <w:marRight w:val="0"/>
          <w:marTop w:val="0"/>
          <w:marBottom w:val="0"/>
          <w:divBdr>
            <w:top w:val="none" w:sz="0" w:space="0" w:color="auto"/>
            <w:left w:val="none" w:sz="0" w:space="0" w:color="auto"/>
            <w:bottom w:val="none" w:sz="0" w:space="0" w:color="auto"/>
            <w:right w:val="none" w:sz="0" w:space="0" w:color="auto"/>
          </w:divBdr>
        </w:div>
        <w:div w:id="2133673815">
          <w:marLeft w:val="0"/>
          <w:marRight w:val="0"/>
          <w:marTop w:val="0"/>
          <w:marBottom w:val="0"/>
          <w:divBdr>
            <w:top w:val="none" w:sz="0" w:space="0" w:color="auto"/>
            <w:left w:val="none" w:sz="0" w:space="0" w:color="auto"/>
            <w:bottom w:val="none" w:sz="0" w:space="0" w:color="auto"/>
            <w:right w:val="none" w:sz="0" w:space="0" w:color="auto"/>
          </w:divBdr>
        </w:div>
      </w:divsChild>
    </w:div>
    <w:div w:id="116335092">
      <w:bodyDiv w:val="1"/>
      <w:marLeft w:val="0"/>
      <w:marRight w:val="0"/>
      <w:marTop w:val="0"/>
      <w:marBottom w:val="0"/>
      <w:divBdr>
        <w:top w:val="none" w:sz="0" w:space="0" w:color="auto"/>
        <w:left w:val="none" w:sz="0" w:space="0" w:color="auto"/>
        <w:bottom w:val="none" w:sz="0" w:space="0" w:color="auto"/>
        <w:right w:val="none" w:sz="0" w:space="0" w:color="auto"/>
      </w:divBdr>
    </w:div>
    <w:div w:id="133912746">
      <w:bodyDiv w:val="1"/>
      <w:marLeft w:val="0"/>
      <w:marRight w:val="0"/>
      <w:marTop w:val="0"/>
      <w:marBottom w:val="0"/>
      <w:divBdr>
        <w:top w:val="none" w:sz="0" w:space="0" w:color="auto"/>
        <w:left w:val="none" w:sz="0" w:space="0" w:color="auto"/>
        <w:bottom w:val="none" w:sz="0" w:space="0" w:color="auto"/>
        <w:right w:val="none" w:sz="0" w:space="0" w:color="auto"/>
      </w:divBdr>
      <w:divsChild>
        <w:div w:id="31614282">
          <w:marLeft w:val="0"/>
          <w:marRight w:val="0"/>
          <w:marTop w:val="0"/>
          <w:marBottom w:val="0"/>
          <w:divBdr>
            <w:top w:val="none" w:sz="0" w:space="0" w:color="auto"/>
            <w:left w:val="none" w:sz="0" w:space="0" w:color="auto"/>
            <w:bottom w:val="none" w:sz="0" w:space="0" w:color="auto"/>
            <w:right w:val="none" w:sz="0" w:space="0" w:color="auto"/>
          </w:divBdr>
        </w:div>
        <w:div w:id="38093733">
          <w:marLeft w:val="0"/>
          <w:marRight w:val="0"/>
          <w:marTop w:val="0"/>
          <w:marBottom w:val="0"/>
          <w:divBdr>
            <w:top w:val="none" w:sz="0" w:space="0" w:color="auto"/>
            <w:left w:val="none" w:sz="0" w:space="0" w:color="auto"/>
            <w:bottom w:val="none" w:sz="0" w:space="0" w:color="auto"/>
            <w:right w:val="none" w:sz="0" w:space="0" w:color="auto"/>
          </w:divBdr>
        </w:div>
        <w:div w:id="724835099">
          <w:marLeft w:val="0"/>
          <w:marRight w:val="0"/>
          <w:marTop w:val="0"/>
          <w:marBottom w:val="0"/>
          <w:divBdr>
            <w:top w:val="none" w:sz="0" w:space="0" w:color="auto"/>
            <w:left w:val="none" w:sz="0" w:space="0" w:color="auto"/>
            <w:bottom w:val="none" w:sz="0" w:space="0" w:color="auto"/>
            <w:right w:val="none" w:sz="0" w:space="0" w:color="auto"/>
          </w:divBdr>
        </w:div>
        <w:div w:id="755058869">
          <w:marLeft w:val="0"/>
          <w:marRight w:val="0"/>
          <w:marTop w:val="0"/>
          <w:marBottom w:val="0"/>
          <w:divBdr>
            <w:top w:val="none" w:sz="0" w:space="0" w:color="auto"/>
            <w:left w:val="none" w:sz="0" w:space="0" w:color="auto"/>
            <w:bottom w:val="none" w:sz="0" w:space="0" w:color="auto"/>
            <w:right w:val="none" w:sz="0" w:space="0" w:color="auto"/>
          </w:divBdr>
        </w:div>
        <w:div w:id="884104027">
          <w:marLeft w:val="0"/>
          <w:marRight w:val="0"/>
          <w:marTop w:val="0"/>
          <w:marBottom w:val="0"/>
          <w:divBdr>
            <w:top w:val="none" w:sz="0" w:space="0" w:color="auto"/>
            <w:left w:val="none" w:sz="0" w:space="0" w:color="auto"/>
            <w:bottom w:val="none" w:sz="0" w:space="0" w:color="auto"/>
            <w:right w:val="none" w:sz="0" w:space="0" w:color="auto"/>
          </w:divBdr>
        </w:div>
        <w:div w:id="938753244">
          <w:marLeft w:val="0"/>
          <w:marRight w:val="0"/>
          <w:marTop w:val="0"/>
          <w:marBottom w:val="0"/>
          <w:divBdr>
            <w:top w:val="none" w:sz="0" w:space="0" w:color="auto"/>
            <w:left w:val="none" w:sz="0" w:space="0" w:color="auto"/>
            <w:bottom w:val="none" w:sz="0" w:space="0" w:color="auto"/>
            <w:right w:val="none" w:sz="0" w:space="0" w:color="auto"/>
          </w:divBdr>
        </w:div>
        <w:div w:id="964197234">
          <w:marLeft w:val="0"/>
          <w:marRight w:val="0"/>
          <w:marTop w:val="0"/>
          <w:marBottom w:val="0"/>
          <w:divBdr>
            <w:top w:val="none" w:sz="0" w:space="0" w:color="auto"/>
            <w:left w:val="none" w:sz="0" w:space="0" w:color="auto"/>
            <w:bottom w:val="none" w:sz="0" w:space="0" w:color="auto"/>
            <w:right w:val="none" w:sz="0" w:space="0" w:color="auto"/>
          </w:divBdr>
        </w:div>
        <w:div w:id="1011108607">
          <w:marLeft w:val="0"/>
          <w:marRight w:val="0"/>
          <w:marTop w:val="0"/>
          <w:marBottom w:val="0"/>
          <w:divBdr>
            <w:top w:val="none" w:sz="0" w:space="0" w:color="auto"/>
            <w:left w:val="none" w:sz="0" w:space="0" w:color="auto"/>
            <w:bottom w:val="none" w:sz="0" w:space="0" w:color="auto"/>
            <w:right w:val="none" w:sz="0" w:space="0" w:color="auto"/>
          </w:divBdr>
        </w:div>
        <w:div w:id="1178276525">
          <w:marLeft w:val="0"/>
          <w:marRight w:val="0"/>
          <w:marTop w:val="0"/>
          <w:marBottom w:val="0"/>
          <w:divBdr>
            <w:top w:val="none" w:sz="0" w:space="0" w:color="auto"/>
            <w:left w:val="none" w:sz="0" w:space="0" w:color="auto"/>
            <w:bottom w:val="none" w:sz="0" w:space="0" w:color="auto"/>
            <w:right w:val="none" w:sz="0" w:space="0" w:color="auto"/>
          </w:divBdr>
        </w:div>
        <w:div w:id="1566451065">
          <w:marLeft w:val="0"/>
          <w:marRight w:val="0"/>
          <w:marTop w:val="0"/>
          <w:marBottom w:val="0"/>
          <w:divBdr>
            <w:top w:val="none" w:sz="0" w:space="0" w:color="auto"/>
            <w:left w:val="none" w:sz="0" w:space="0" w:color="auto"/>
            <w:bottom w:val="none" w:sz="0" w:space="0" w:color="auto"/>
            <w:right w:val="none" w:sz="0" w:space="0" w:color="auto"/>
          </w:divBdr>
        </w:div>
        <w:div w:id="1667902847">
          <w:marLeft w:val="0"/>
          <w:marRight w:val="0"/>
          <w:marTop w:val="0"/>
          <w:marBottom w:val="0"/>
          <w:divBdr>
            <w:top w:val="none" w:sz="0" w:space="0" w:color="auto"/>
            <w:left w:val="none" w:sz="0" w:space="0" w:color="auto"/>
            <w:bottom w:val="none" w:sz="0" w:space="0" w:color="auto"/>
            <w:right w:val="none" w:sz="0" w:space="0" w:color="auto"/>
          </w:divBdr>
        </w:div>
        <w:div w:id="1675037154">
          <w:marLeft w:val="0"/>
          <w:marRight w:val="0"/>
          <w:marTop w:val="0"/>
          <w:marBottom w:val="0"/>
          <w:divBdr>
            <w:top w:val="none" w:sz="0" w:space="0" w:color="auto"/>
            <w:left w:val="none" w:sz="0" w:space="0" w:color="auto"/>
            <w:bottom w:val="none" w:sz="0" w:space="0" w:color="auto"/>
            <w:right w:val="none" w:sz="0" w:space="0" w:color="auto"/>
          </w:divBdr>
        </w:div>
        <w:div w:id="1709136317">
          <w:marLeft w:val="0"/>
          <w:marRight w:val="0"/>
          <w:marTop w:val="0"/>
          <w:marBottom w:val="0"/>
          <w:divBdr>
            <w:top w:val="none" w:sz="0" w:space="0" w:color="auto"/>
            <w:left w:val="none" w:sz="0" w:space="0" w:color="auto"/>
            <w:bottom w:val="none" w:sz="0" w:space="0" w:color="auto"/>
            <w:right w:val="none" w:sz="0" w:space="0" w:color="auto"/>
          </w:divBdr>
        </w:div>
        <w:div w:id="1889873660">
          <w:marLeft w:val="0"/>
          <w:marRight w:val="0"/>
          <w:marTop w:val="0"/>
          <w:marBottom w:val="0"/>
          <w:divBdr>
            <w:top w:val="none" w:sz="0" w:space="0" w:color="auto"/>
            <w:left w:val="none" w:sz="0" w:space="0" w:color="auto"/>
            <w:bottom w:val="none" w:sz="0" w:space="0" w:color="auto"/>
            <w:right w:val="none" w:sz="0" w:space="0" w:color="auto"/>
          </w:divBdr>
        </w:div>
        <w:div w:id="2005618818">
          <w:marLeft w:val="0"/>
          <w:marRight w:val="0"/>
          <w:marTop w:val="0"/>
          <w:marBottom w:val="0"/>
          <w:divBdr>
            <w:top w:val="none" w:sz="0" w:space="0" w:color="auto"/>
            <w:left w:val="none" w:sz="0" w:space="0" w:color="auto"/>
            <w:bottom w:val="none" w:sz="0" w:space="0" w:color="auto"/>
            <w:right w:val="none" w:sz="0" w:space="0" w:color="auto"/>
          </w:divBdr>
        </w:div>
        <w:div w:id="2143695028">
          <w:marLeft w:val="0"/>
          <w:marRight w:val="0"/>
          <w:marTop w:val="0"/>
          <w:marBottom w:val="0"/>
          <w:divBdr>
            <w:top w:val="none" w:sz="0" w:space="0" w:color="auto"/>
            <w:left w:val="none" w:sz="0" w:space="0" w:color="auto"/>
            <w:bottom w:val="none" w:sz="0" w:space="0" w:color="auto"/>
            <w:right w:val="none" w:sz="0" w:space="0" w:color="auto"/>
          </w:divBdr>
        </w:div>
      </w:divsChild>
    </w:div>
    <w:div w:id="164563828">
      <w:bodyDiv w:val="1"/>
      <w:marLeft w:val="0"/>
      <w:marRight w:val="0"/>
      <w:marTop w:val="0"/>
      <w:marBottom w:val="0"/>
      <w:divBdr>
        <w:top w:val="none" w:sz="0" w:space="0" w:color="auto"/>
        <w:left w:val="none" w:sz="0" w:space="0" w:color="auto"/>
        <w:bottom w:val="none" w:sz="0" w:space="0" w:color="auto"/>
        <w:right w:val="none" w:sz="0" w:space="0" w:color="auto"/>
      </w:divBdr>
    </w:div>
    <w:div w:id="173351642">
      <w:bodyDiv w:val="1"/>
      <w:marLeft w:val="0"/>
      <w:marRight w:val="0"/>
      <w:marTop w:val="0"/>
      <w:marBottom w:val="0"/>
      <w:divBdr>
        <w:top w:val="none" w:sz="0" w:space="0" w:color="auto"/>
        <w:left w:val="none" w:sz="0" w:space="0" w:color="auto"/>
        <w:bottom w:val="none" w:sz="0" w:space="0" w:color="auto"/>
        <w:right w:val="none" w:sz="0" w:space="0" w:color="auto"/>
      </w:divBdr>
    </w:div>
    <w:div w:id="173417767">
      <w:bodyDiv w:val="1"/>
      <w:marLeft w:val="0"/>
      <w:marRight w:val="0"/>
      <w:marTop w:val="0"/>
      <w:marBottom w:val="0"/>
      <w:divBdr>
        <w:top w:val="none" w:sz="0" w:space="0" w:color="auto"/>
        <w:left w:val="none" w:sz="0" w:space="0" w:color="auto"/>
        <w:bottom w:val="none" w:sz="0" w:space="0" w:color="auto"/>
        <w:right w:val="none" w:sz="0" w:space="0" w:color="auto"/>
      </w:divBdr>
      <w:divsChild>
        <w:div w:id="74741181">
          <w:marLeft w:val="0"/>
          <w:marRight w:val="0"/>
          <w:marTop w:val="0"/>
          <w:marBottom w:val="0"/>
          <w:divBdr>
            <w:top w:val="none" w:sz="0" w:space="0" w:color="auto"/>
            <w:left w:val="none" w:sz="0" w:space="0" w:color="auto"/>
            <w:bottom w:val="none" w:sz="0" w:space="0" w:color="auto"/>
            <w:right w:val="none" w:sz="0" w:space="0" w:color="auto"/>
          </w:divBdr>
        </w:div>
        <w:div w:id="160119566">
          <w:marLeft w:val="0"/>
          <w:marRight w:val="0"/>
          <w:marTop w:val="0"/>
          <w:marBottom w:val="0"/>
          <w:divBdr>
            <w:top w:val="none" w:sz="0" w:space="0" w:color="auto"/>
            <w:left w:val="none" w:sz="0" w:space="0" w:color="auto"/>
            <w:bottom w:val="none" w:sz="0" w:space="0" w:color="auto"/>
            <w:right w:val="none" w:sz="0" w:space="0" w:color="auto"/>
          </w:divBdr>
        </w:div>
        <w:div w:id="305357021">
          <w:marLeft w:val="0"/>
          <w:marRight w:val="0"/>
          <w:marTop w:val="0"/>
          <w:marBottom w:val="0"/>
          <w:divBdr>
            <w:top w:val="none" w:sz="0" w:space="0" w:color="auto"/>
            <w:left w:val="none" w:sz="0" w:space="0" w:color="auto"/>
            <w:bottom w:val="none" w:sz="0" w:space="0" w:color="auto"/>
            <w:right w:val="none" w:sz="0" w:space="0" w:color="auto"/>
          </w:divBdr>
        </w:div>
        <w:div w:id="307129502">
          <w:marLeft w:val="0"/>
          <w:marRight w:val="0"/>
          <w:marTop w:val="0"/>
          <w:marBottom w:val="0"/>
          <w:divBdr>
            <w:top w:val="none" w:sz="0" w:space="0" w:color="auto"/>
            <w:left w:val="none" w:sz="0" w:space="0" w:color="auto"/>
            <w:bottom w:val="none" w:sz="0" w:space="0" w:color="auto"/>
            <w:right w:val="none" w:sz="0" w:space="0" w:color="auto"/>
          </w:divBdr>
        </w:div>
        <w:div w:id="382944324">
          <w:marLeft w:val="0"/>
          <w:marRight w:val="0"/>
          <w:marTop w:val="0"/>
          <w:marBottom w:val="0"/>
          <w:divBdr>
            <w:top w:val="none" w:sz="0" w:space="0" w:color="auto"/>
            <w:left w:val="none" w:sz="0" w:space="0" w:color="auto"/>
            <w:bottom w:val="none" w:sz="0" w:space="0" w:color="auto"/>
            <w:right w:val="none" w:sz="0" w:space="0" w:color="auto"/>
          </w:divBdr>
        </w:div>
        <w:div w:id="531460855">
          <w:marLeft w:val="0"/>
          <w:marRight w:val="0"/>
          <w:marTop w:val="0"/>
          <w:marBottom w:val="0"/>
          <w:divBdr>
            <w:top w:val="none" w:sz="0" w:space="0" w:color="auto"/>
            <w:left w:val="none" w:sz="0" w:space="0" w:color="auto"/>
            <w:bottom w:val="none" w:sz="0" w:space="0" w:color="auto"/>
            <w:right w:val="none" w:sz="0" w:space="0" w:color="auto"/>
          </w:divBdr>
        </w:div>
        <w:div w:id="590314963">
          <w:marLeft w:val="0"/>
          <w:marRight w:val="0"/>
          <w:marTop w:val="0"/>
          <w:marBottom w:val="0"/>
          <w:divBdr>
            <w:top w:val="none" w:sz="0" w:space="0" w:color="auto"/>
            <w:left w:val="none" w:sz="0" w:space="0" w:color="auto"/>
            <w:bottom w:val="none" w:sz="0" w:space="0" w:color="auto"/>
            <w:right w:val="none" w:sz="0" w:space="0" w:color="auto"/>
          </w:divBdr>
        </w:div>
        <w:div w:id="831801546">
          <w:marLeft w:val="0"/>
          <w:marRight w:val="0"/>
          <w:marTop w:val="0"/>
          <w:marBottom w:val="0"/>
          <w:divBdr>
            <w:top w:val="none" w:sz="0" w:space="0" w:color="auto"/>
            <w:left w:val="none" w:sz="0" w:space="0" w:color="auto"/>
            <w:bottom w:val="none" w:sz="0" w:space="0" w:color="auto"/>
            <w:right w:val="none" w:sz="0" w:space="0" w:color="auto"/>
          </w:divBdr>
        </w:div>
        <w:div w:id="870073472">
          <w:marLeft w:val="0"/>
          <w:marRight w:val="0"/>
          <w:marTop w:val="0"/>
          <w:marBottom w:val="0"/>
          <w:divBdr>
            <w:top w:val="none" w:sz="0" w:space="0" w:color="auto"/>
            <w:left w:val="none" w:sz="0" w:space="0" w:color="auto"/>
            <w:bottom w:val="none" w:sz="0" w:space="0" w:color="auto"/>
            <w:right w:val="none" w:sz="0" w:space="0" w:color="auto"/>
          </w:divBdr>
        </w:div>
        <w:div w:id="980965960">
          <w:marLeft w:val="0"/>
          <w:marRight w:val="0"/>
          <w:marTop w:val="0"/>
          <w:marBottom w:val="0"/>
          <w:divBdr>
            <w:top w:val="none" w:sz="0" w:space="0" w:color="auto"/>
            <w:left w:val="none" w:sz="0" w:space="0" w:color="auto"/>
            <w:bottom w:val="none" w:sz="0" w:space="0" w:color="auto"/>
            <w:right w:val="none" w:sz="0" w:space="0" w:color="auto"/>
          </w:divBdr>
        </w:div>
        <w:div w:id="1100032281">
          <w:marLeft w:val="0"/>
          <w:marRight w:val="0"/>
          <w:marTop w:val="0"/>
          <w:marBottom w:val="0"/>
          <w:divBdr>
            <w:top w:val="none" w:sz="0" w:space="0" w:color="auto"/>
            <w:left w:val="none" w:sz="0" w:space="0" w:color="auto"/>
            <w:bottom w:val="none" w:sz="0" w:space="0" w:color="auto"/>
            <w:right w:val="none" w:sz="0" w:space="0" w:color="auto"/>
          </w:divBdr>
        </w:div>
        <w:div w:id="1189951648">
          <w:marLeft w:val="0"/>
          <w:marRight w:val="0"/>
          <w:marTop w:val="0"/>
          <w:marBottom w:val="0"/>
          <w:divBdr>
            <w:top w:val="none" w:sz="0" w:space="0" w:color="auto"/>
            <w:left w:val="none" w:sz="0" w:space="0" w:color="auto"/>
            <w:bottom w:val="none" w:sz="0" w:space="0" w:color="auto"/>
            <w:right w:val="none" w:sz="0" w:space="0" w:color="auto"/>
          </w:divBdr>
        </w:div>
        <w:div w:id="1259826457">
          <w:marLeft w:val="0"/>
          <w:marRight w:val="0"/>
          <w:marTop w:val="0"/>
          <w:marBottom w:val="0"/>
          <w:divBdr>
            <w:top w:val="none" w:sz="0" w:space="0" w:color="auto"/>
            <w:left w:val="none" w:sz="0" w:space="0" w:color="auto"/>
            <w:bottom w:val="none" w:sz="0" w:space="0" w:color="auto"/>
            <w:right w:val="none" w:sz="0" w:space="0" w:color="auto"/>
          </w:divBdr>
        </w:div>
        <w:div w:id="1780906951">
          <w:marLeft w:val="0"/>
          <w:marRight w:val="0"/>
          <w:marTop w:val="0"/>
          <w:marBottom w:val="0"/>
          <w:divBdr>
            <w:top w:val="none" w:sz="0" w:space="0" w:color="auto"/>
            <w:left w:val="none" w:sz="0" w:space="0" w:color="auto"/>
            <w:bottom w:val="none" w:sz="0" w:space="0" w:color="auto"/>
            <w:right w:val="none" w:sz="0" w:space="0" w:color="auto"/>
          </w:divBdr>
        </w:div>
        <w:div w:id="1876311723">
          <w:marLeft w:val="0"/>
          <w:marRight w:val="0"/>
          <w:marTop w:val="0"/>
          <w:marBottom w:val="0"/>
          <w:divBdr>
            <w:top w:val="none" w:sz="0" w:space="0" w:color="auto"/>
            <w:left w:val="none" w:sz="0" w:space="0" w:color="auto"/>
            <w:bottom w:val="none" w:sz="0" w:space="0" w:color="auto"/>
            <w:right w:val="none" w:sz="0" w:space="0" w:color="auto"/>
          </w:divBdr>
        </w:div>
        <w:div w:id="2055499630">
          <w:marLeft w:val="0"/>
          <w:marRight w:val="0"/>
          <w:marTop w:val="0"/>
          <w:marBottom w:val="0"/>
          <w:divBdr>
            <w:top w:val="none" w:sz="0" w:space="0" w:color="auto"/>
            <w:left w:val="none" w:sz="0" w:space="0" w:color="auto"/>
            <w:bottom w:val="none" w:sz="0" w:space="0" w:color="auto"/>
            <w:right w:val="none" w:sz="0" w:space="0" w:color="auto"/>
          </w:divBdr>
        </w:div>
      </w:divsChild>
    </w:div>
    <w:div w:id="184366045">
      <w:bodyDiv w:val="1"/>
      <w:marLeft w:val="0"/>
      <w:marRight w:val="0"/>
      <w:marTop w:val="0"/>
      <w:marBottom w:val="0"/>
      <w:divBdr>
        <w:top w:val="none" w:sz="0" w:space="0" w:color="auto"/>
        <w:left w:val="none" w:sz="0" w:space="0" w:color="auto"/>
        <w:bottom w:val="none" w:sz="0" w:space="0" w:color="auto"/>
        <w:right w:val="none" w:sz="0" w:space="0" w:color="auto"/>
      </w:divBdr>
      <w:divsChild>
        <w:div w:id="504982338">
          <w:marLeft w:val="0"/>
          <w:marRight w:val="0"/>
          <w:marTop w:val="0"/>
          <w:marBottom w:val="0"/>
          <w:divBdr>
            <w:top w:val="none" w:sz="0" w:space="0" w:color="auto"/>
            <w:left w:val="none" w:sz="0" w:space="0" w:color="auto"/>
            <w:bottom w:val="none" w:sz="0" w:space="0" w:color="auto"/>
            <w:right w:val="none" w:sz="0" w:space="0" w:color="auto"/>
          </w:divBdr>
        </w:div>
        <w:div w:id="629437718">
          <w:marLeft w:val="0"/>
          <w:marRight w:val="0"/>
          <w:marTop w:val="0"/>
          <w:marBottom w:val="0"/>
          <w:divBdr>
            <w:top w:val="none" w:sz="0" w:space="0" w:color="auto"/>
            <w:left w:val="none" w:sz="0" w:space="0" w:color="auto"/>
            <w:bottom w:val="none" w:sz="0" w:space="0" w:color="auto"/>
            <w:right w:val="none" w:sz="0" w:space="0" w:color="auto"/>
          </w:divBdr>
        </w:div>
      </w:divsChild>
    </w:div>
    <w:div w:id="185481506">
      <w:bodyDiv w:val="1"/>
      <w:marLeft w:val="0"/>
      <w:marRight w:val="0"/>
      <w:marTop w:val="0"/>
      <w:marBottom w:val="0"/>
      <w:divBdr>
        <w:top w:val="none" w:sz="0" w:space="0" w:color="auto"/>
        <w:left w:val="none" w:sz="0" w:space="0" w:color="auto"/>
        <w:bottom w:val="none" w:sz="0" w:space="0" w:color="auto"/>
        <w:right w:val="none" w:sz="0" w:space="0" w:color="auto"/>
      </w:divBdr>
    </w:div>
    <w:div w:id="191654479">
      <w:bodyDiv w:val="1"/>
      <w:marLeft w:val="0"/>
      <w:marRight w:val="0"/>
      <w:marTop w:val="0"/>
      <w:marBottom w:val="0"/>
      <w:divBdr>
        <w:top w:val="none" w:sz="0" w:space="0" w:color="auto"/>
        <w:left w:val="none" w:sz="0" w:space="0" w:color="auto"/>
        <w:bottom w:val="none" w:sz="0" w:space="0" w:color="auto"/>
        <w:right w:val="none" w:sz="0" w:space="0" w:color="auto"/>
      </w:divBdr>
    </w:div>
    <w:div w:id="208299791">
      <w:bodyDiv w:val="1"/>
      <w:marLeft w:val="0"/>
      <w:marRight w:val="0"/>
      <w:marTop w:val="0"/>
      <w:marBottom w:val="0"/>
      <w:divBdr>
        <w:top w:val="none" w:sz="0" w:space="0" w:color="auto"/>
        <w:left w:val="none" w:sz="0" w:space="0" w:color="auto"/>
        <w:bottom w:val="none" w:sz="0" w:space="0" w:color="auto"/>
        <w:right w:val="none" w:sz="0" w:space="0" w:color="auto"/>
      </w:divBdr>
    </w:div>
    <w:div w:id="214660239">
      <w:bodyDiv w:val="1"/>
      <w:marLeft w:val="0"/>
      <w:marRight w:val="0"/>
      <w:marTop w:val="0"/>
      <w:marBottom w:val="0"/>
      <w:divBdr>
        <w:top w:val="none" w:sz="0" w:space="0" w:color="auto"/>
        <w:left w:val="none" w:sz="0" w:space="0" w:color="auto"/>
        <w:bottom w:val="none" w:sz="0" w:space="0" w:color="auto"/>
        <w:right w:val="none" w:sz="0" w:space="0" w:color="auto"/>
      </w:divBdr>
    </w:div>
    <w:div w:id="217667282">
      <w:bodyDiv w:val="1"/>
      <w:marLeft w:val="0"/>
      <w:marRight w:val="0"/>
      <w:marTop w:val="0"/>
      <w:marBottom w:val="0"/>
      <w:divBdr>
        <w:top w:val="none" w:sz="0" w:space="0" w:color="auto"/>
        <w:left w:val="none" w:sz="0" w:space="0" w:color="auto"/>
        <w:bottom w:val="none" w:sz="0" w:space="0" w:color="auto"/>
        <w:right w:val="none" w:sz="0" w:space="0" w:color="auto"/>
      </w:divBdr>
      <w:divsChild>
        <w:div w:id="1779137590">
          <w:marLeft w:val="0"/>
          <w:marRight w:val="0"/>
          <w:marTop w:val="0"/>
          <w:marBottom w:val="0"/>
          <w:divBdr>
            <w:top w:val="none" w:sz="0" w:space="0" w:color="auto"/>
            <w:left w:val="none" w:sz="0" w:space="0" w:color="auto"/>
            <w:bottom w:val="none" w:sz="0" w:space="0" w:color="auto"/>
            <w:right w:val="none" w:sz="0" w:space="0" w:color="auto"/>
          </w:divBdr>
        </w:div>
        <w:div w:id="2104109333">
          <w:marLeft w:val="0"/>
          <w:marRight w:val="0"/>
          <w:marTop w:val="0"/>
          <w:marBottom w:val="0"/>
          <w:divBdr>
            <w:top w:val="none" w:sz="0" w:space="0" w:color="auto"/>
            <w:left w:val="none" w:sz="0" w:space="0" w:color="auto"/>
            <w:bottom w:val="none" w:sz="0" w:space="0" w:color="auto"/>
            <w:right w:val="none" w:sz="0" w:space="0" w:color="auto"/>
          </w:divBdr>
        </w:div>
      </w:divsChild>
    </w:div>
    <w:div w:id="234970393">
      <w:bodyDiv w:val="1"/>
      <w:marLeft w:val="0"/>
      <w:marRight w:val="0"/>
      <w:marTop w:val="0"/>
      <w:marBottom w:val="0"/>
      <w:divBdr>
        <w:top w:val="none" w:sz="0" w:space="0" w:color="auto"/>
        <w:left w:val="none" w:sz="0" w:space="0" w:color="auto"/>
        <w:bottom w:val="none" w:sz="0" w:space="0" w:color="auto"/>
        <w:right w:val="none" w:sz="0" w:space="0" w:color="auto"/>
      </w:divBdr>
    </w:div>
    <w:div w:id="246038587">
      <w:bodyDiv w:val="1"/>
      <w:marLeft w:val="0"/>
      <w:marRight w:val="0"/>
      <w:marTop w:val="0"/>
      <w:marBottom w:val="0"/>
      <w:divBdr>
        <w:top w:val="none" w:sz="0" w:space="0" w:color="auto"/>
        <w:left w:val="none" w:sz="0" w:space="0" w:color="auto"/>
        <w:bottom w:val="none" w:sz="0" w:space="0" w:color="auto"/>
        <w:right w:val="none" w:sz="0" w:space="0" w:color="auto"/>
      </w:divBdr>
    </w:div>
    <w:div w:id="248735482">
      <w:bodyDiv w:val="1"/>
      <w:marLeft w:val="0"/>
      <w:marRight w:val="0"/>
      <w:marTop w:val="0"/>
      <w:marBottom w:val="0"/>
      <w:divBdr>
        <w:top w:val="none" w:sz="0" w:space="0" w:color="auto"/>
        <w:left w:val="none" w:sz="0" w:space="0" w:color="auto"/>
        <w:bottom w:val="none" w:sz="0" w:space="0" w:color="auto"/>
        <w:right w:val="none" w:sz="0" w:space="0" w:color="auto"/>
      </w:divBdr>
    </w:div>
    <w:div w:id="260840273">
      <w:bodyDiv w:val="1"/>
      <w:marLeft w:val="0"/>
      <w:marRight w:val="0"/>
      <w:marTop w:val="0"/>
      <w:marBottom w:val="0"/>
      <w:divBdr>
        <w:top w:val="none" w:sz="0" w:space="0" w:color="auto"/>
        <w:left w:val="none" w:sz="0" w:space="0" w:color="auto"/>
        <w:bottom w:val="none" w:sz="0" w:space="0" w:color="auto"/>
        <w:right w:val="none" w:sz="0" w:space="0" w:color="auto"/>
      </w:divBdr>
    </w:div>
    <w:div w:id="292057696">
      <w:bodyDiv w:val="1"/>
      <w:marLeft w:val="0"/>
      <w:marRight w:val="0"/>
      <w:marTop w:val="0"/>
      <w:marBottom w:val="0"/>
      <w:divBdr>
        <w:top w:val="none" w:sz="0" w:space="0" w:color="auto"/>
        <w:left w:val="none" w:sz="0" w:space="0" w:color="auto"/>
        <w:bottom w:val="none" w:sz="0" w:space="0" w:color="auto"/>
        <w:right w:val="none" w:sz="0" w:space="0" w:color="auto"/>
      </w:divBdr>
    </w:div>
    <w:div w:id="331107361">
      <w:bodyDiv w:val="1"/>
      <w:marLeft w:val="0"/>
      <w:marRight w:val="0"/>
      <w:marTop w:val="0"/>
      <w:marBottom w:val="0"/>
      <w:divBdr>
        <w:top w:val="none" w:sz="0" w:space="0" w:color="auto"/>
        <w:left w:val="none" w:sz="0" w:space="0" w:color="auto"/>
        <w:bottom w:val="none" w:sz="0" w:space="0" w:color="auto"/>
        <w:right w:val="none" w:sz="0" w:space="0" w:color="auto"/>
      </w:divBdr>
    </w:div>
    <w:div w:id="333187330">
      <w:bodyDiv w:val="1"/>
      <w:marLeft w:val="0"/>
      <w:marRight w:val="0"/>
      <w:marTop w:val="0"/>
      <w:marBottom w:val="0"/>
      <w:divBdr>
        <w:top w:val="none" w:sz="0" w:space="0" w:color="auto"/>
        <w:left w:val="none" w:sz="0" w:space="0" w:color="auto"/>
        <w:bottom w:val="none" w:sz="0" w:space="0" w:color="auto"/>
        <w:right w:val="none" w:sz="0" w:space="0" w:color="auto"/>
      </w:divBdr>
    </w:div>
    <w:div w:id="340201888">
      <w:bodyDiv w:val="1"/>
      <w:marLeft w:val="0"/>
      <w:marRight w:val="0"/>
      <w:marTop w:val="0"/>
      <w:marBottom w:val="0"/>
      <w:divBdr>
        <w:top w:val="none" w:sz="0" w:space="0" w:color="auto"/>
        <w:left w:val="none" w:sz="0" w:space="0" w:color="auto"/>
        <w:bottom w:val="none" w:sz="0" w:space="0" w:color="auto"/>
        <w:right w:val="none" w:sz="0" w:space="0" w:color="auto"/>
      </w:divBdr>
    </w:div>
    <w:div w:id="340862153">
      <w:bodyDiv w:val="1"/>
      <w:marLeft w:val="0"/>
      <w:marRight w:val="0"/>
      <w:marTop w:val="0"/>
      <w:marBottom w:val="0"/>
      <w:divBdr>
        <w:top w:val="none" w:sz="0" w:space="0" w:color="auto"/>
        <w:left w:val="none" w:sz="0" w:space="0" w:color="auto"/>
        <w:bottom w:val="none" w:sz="0" w:space="0" w:color="auto"/>
        <w:right w:val="none" w:sz="0" w:space="0" w:color="auto"/>
      </w:divBdr>
    </w:div>
    <w:div w:id="341470337">
      <w:bodyDiv w:val="1"/>
      <w:marLeft w:val="0"/>
      <w:marRight w:val="0"/>
      <w:marTop w:val="0"/>
      <w:marBottom w:val="0"/>
      <w:divBdr>
        <w:top w:val="none" w:sz="0" w:space="0" w:color="auto"/>
        <w:left w:val="none" w:sz="0" w:space="0" w:color="auto"/>
        <w:bottom w:val="none" w:sz="0" w:space="0" w:color="auto"/>
        <w:right w:val="none" w:sz="0" w:space="0" w:color="auto"/>
      </w:divBdr>
    </w:div>
    <w:div w:id="343631539">
      <w:bodyDiv w:val="1"/>
      <w:marLeft w:val="0"/>
      <w:marRight w:val="0"/>
      <w:marTop w:val="0"/>
      <w:marBottom w:val="0"/>
      <w:divBdr>
        <w:top w:val="none" w:sz="0" w:space="0" w:color="auto"/>
        <w:left w:val="none" w:sz="0" w:space="0" w:color="auto"/>
        <w:bottom w:val="none" w:sz="0" w:space="0" w:color="auto"/>
        <w:right w:val="none" w:sz="0" w:space="0" w:color="auto"/>
      </w:divBdr>
    </w:div>
    <w:div w:id="385835222">
      <w:bodyDiv w:val="1"/>
      <w:marLeft w:val="0"/>
      <w:marRight w:val="0"/>
      <w:marTop w:val="0"/>
      <w:marBottom w:val="0"/>
      <w:divBdr>
        <w:top w:val="none" w:sz="0" w:space="0" w:color="auto"/>
        <w:left w:val="none" w:sz="0" w:space="0" w:color="auto"/>
        <w:bottom w:val="none" w:sz="0" w:space="0" w:color="auto"/>
        <w:right w:val="none" w:sz="0" w:space="0" w:color="auto"/>
      </w:divBdr>
      <w:divsChild>
        <w:div w:id="456266384">
          <w:marLeft w:val="0"/>
          <w:marRight w:val="0"/>
          <w:marTop w:val="0"/>
          <w:marBottom w:val="0"/>
          <w:divBdr>
            <w:top w:val="none" w:sz="0" w:space="0" w:color="auto"/>
            <w:left w:val="none" w:sz="0" w:space="0" w:color="auto"/>
            <w:bottom w:val="none" w:sz="0" w:space="0" w:color="auto"/>
            <w:right w:val="none" w:sz="0" w:space="0" w:color="auto"/>
          </w:divBdr>
        </w:div>
        <w:div w:id="575558673">
          <w:marLeft w:val="0"/>
          <w:marRight w:val="0"/>
          <w:marTop w:val="0"/>
          <w:marBottom w:val="0"/>
          <w:divBdr>
            <w:top w:val="none" w:sz="0" w:space="0" w:color="auto"/>
            <w:left w:val="none" w:sz="0" w:space="0" w:color="auto"/>
            <w:bottom w:val="none" w:sz="0" w:space="0" w:color="auto"/>
            <w:right w:val="none" w:sz="0" w:space="0" w:color="auto"/>
          </w:divBdr>
        </w:div>
        <w:div w:id="618876362">
          <w:marLeft w:val="0"/>
          <w:marRight w:val="0"/>
          <w:marTop w:val="0"/>
          <w:marBottom w:val="0"/>
          <w:divBdr>
            <w:top w:val="none" w:sz="0" w:space="0" w:color="auto"/>
            <w:left w:val="none" w:sz="0" w:space="0" w:color="auto"/>
            <w:bottom w:val="none" w:sz="0" w:space="0" w:color="auto"/>
            <w:right w:val="none" w:sz="0" w:space="0" w:color="auto"/>
          </w:divBdr>
        </w:div>
        <w:div w:id="627704060">
          <w:marLeft w:val="0"/>
          <w:marRight w:val="0"/>
          <w:marTop w:val="0"/>
          <w:marBottom w:val="0"/>
          <w:divBdr>
            <w:top w:val="none" w:sz="0" w:space="0" w:color="auto"/>
            <w:left w:val="none" w:sz="0" w:space="0" w:color="auto"/>
            <w:bottom w:val="none" w:sz="0" w:space="0" w:color="auto"/>
            <w:right w:val="none" w:sz="0" w:space="0" w:color="auto"/>
          </w:divBdr>
        </w:div>
        <w:div w:id="692002992">
          <w:marLeft w:val="0"/>
          <w:marRight w:val="0"/>
          <w:marTop w:val="0"/>
          <w:marBottom w:val="0"/>
          <w:divBdr>
            <w:top w:val="none" w:sz="0" w:space="0" w:color="auto"/>
            <w:left w:val="none" w:sz="0" w:space="0" w:color="auto"/>
            <w:bottom w:val="none" w:sz="0" w:space="0" w:color="auto"/>
            <w:right w:val="none" w:sz="0" w:space="0" w:color="auto"/>
          </w:divBdr>
        </w:div>
        <w:div w:id="965236346">
          <w:marLeft w:val="0"/>
          <w:marRight w:val="0"/>
          <w:marTop w:val="0"/>
          <w:marBottom w:val="0"/>
          <w:divBdr>
            <w:top w:val="none" w:sz="0" w:space="0" w:color="auto"/>
            <w:left w:val="none" w:sz="0" w:space="0" w:color="auto"/>
            <w:bottom w:val="none" w:sz="0" w:space="0" w:color="auto"/>
            <w:right w:val="none" w:sz="0" w:space="0" w:color="auto"/>
          </w:divBdr>
        </w:div>
        <w:div w:id="1548372951">
          <w:marLeft w:val="0"/>
          <w:marRight w:val="0"/>
          <w:marTop w:val="0"/>
          <w:marBottom w:val="0"/>
          <w:divBdr>
            <w:top w:val="none" w:sz="0" w:space="0" w:color="auto"/>
            <w:left w:val="none" w:sz="0" w:space="0" w:color="auto"/>
            <w:bottom w:val="none" w:sz="0" w:space="0" w:color="auto"/>
            <w:right w:val="none" w:sz="0" w:space="0" w:color="auto"/>
          </w:divBdr>
        </w:div>
        <w:div w:id="1711346080">
          <w:marLeft w:val="0"/>
          <w:marRight w:val="0"/>
          <w:marTop w:val="0"/>
          <w:marBottom w:val="0"/>
          <w:divBdr>
            <w:top w:val="none" w:sz="0" w:space="0" w:color="auto"/>
            <w:left w:val="none" w:sz="0" w:space="0" w:color="auto"/>
            <w:bottom w:val="none" w:sz="0" w:space="0" w:color="auto"/>
            <w:right w:val="none" w:sz="0" w:space="0" w:color="auto"/>
          </w:divBdr>
        </w:div>
        <w:div w:id="1785953386">
          <w:marLeft w:val="0"/>
          <w:marRight w:val="0"/>
          <w:marTop w:val="0"/>
          <w:marBottom w:val="0"/>
          <w:divBdr>
            <w:top w:val="none" w:sz="0" w:space="0" w:color="auto"/>
            <w:left w:val="none" w:sz="0" w:space="0" w:color="auto"/>
            <w:bottom w:val="none" w:sz="0" w:space="0" w:color="auto"/>
            <w:right w:val="none" w:sz="0" w:space="0" w:color="auto"/>
          </w:divBdr>
        </w:div>
      </w:divsChild>
    </w:div>
    <w:div w:id="387727276">
      <w:bodyDiv w:val="1"/>
      <w:marLeft w:val="0"/>
      <w:marRight w:val="0"/>
      <w:marTop w:val="0"/>
      <w:marBottom w:val="0"/>
      <w:divBdr>
        <w:top w:val="none" w:sz="0" w:space="0" w:color="auto"/>
        <w:left w:val="none" w:sz="0" w:space="0" w:color="auto"/>
        <w:bottom w:val="none" w:sz="0" w:space="0" w:color="auto"/>
        <w:right w:val="none" w:sz="0" w:space="0" w:color="auto"/>
      </w:divBdr>
    </w:div>
    <w:div w:id="419445748">
      <w:bodyDiv w:val="1"/>
      <w:marLeft w:val="0"/>
      <w:marRight w:val="0"/>
      <w:marTop w:val="0"/>
      <w:marBottom w:val="0"/>
      <w:divBdr>
        <w:top w:val="none" w:sz="0" w:space="0" w:color="auto"/>
        <w:left w:val="none" w:sz="0" w:space="0" w:color="auto"/>
        <w:bottom w:val="none" w:sz="0" w:space="0" w:color="auto"/>
        <w:right w:val="none" w:sz="0" w:space="0" w:color="auto"/>
      </w:divBdr>
    </w:div>
    <w:div w:id="420488593">
      <w:bodyDiv w:val="1"/>
      <w:marLeft w:val="0"/>
      <w:marRight w:val="0"/>
      <w:marTop w:val="0"/>
      <w:marBottom w:val="0"/>
      <w:divBdr>
        <w:top w:val="none" w:sz="0" w:space="0" w:color="auto"/>
        <w:left w:val="none" w:sz="0" w:space="0" w:color="auto"/>
        <w:bottom w:val="none" w:sz="0" w:space="0" w:color="auto"/>
        <w:right w:val="none" w:sz="0" w:space="0" w:color="auto"/>
      </w:divBdr>
      <w:divsChild>
        <w:div w:id="1962691022">
          <w:marLeft w:val="0"/>
          <w:marRight w:val="0"/>
          <w:marTop w:val="0"/>
          <w:marBottom w:val="0"/>
          <w:divBdr>
            <w:top w:val="none" w:sz="0" w:space="0" w:color="auto"/>
            <w:left w:val="none" w:sz="0" w:space="0" w:color="auto"/>
            <w:bottom w:val="none" w:sz="0" w:space="0" w:color="auto"/>
            <w:right w:val="none" w:sz="0" w:space="0" w:color="auto"/>
          </w:divBdr>
          <w:divsChild>
            <w:div w:id="1263417664">
              <w:marLeft w:val="0"/>
              <w:marRight w:val="0"/>
              <w:marTop w:val="0"/>
              <w:marBottom w:val="0"/>
              <w:divBdr>
                <w:top w:val="none" w:sz="0" w:space="0" w:color="auto"/>
                <w:left w:val="none" w:sz="0" w:space="0" w:color="auto"/>
                <w:bottom w:val="none" w:sz="0" w:space="0" w:color="auto"/>
                <w:right w:val="none" w:sz="0" w:space="0" w:color="auto"/>
              </w:divBdr>
              <w:divsChild>
                <w:div w:id="1403258242">
                  <w:marLeft w:val="0"/>
                  <w:marRight w:val="0"/>
                  <w:marTop w:val="0"/>
                  <w:marBottom w:val="0"/>
                  <w:divBdr>
                    <w:top w:val="none" w:sz="0" w:space="0" w:color="auto"/>
                    <w:left w:val="none" w:sz="0" w:space="0" w:color="auto"/>
                    <w:bottom w:val="none" w:sz="0" w:space="0" w:color="auto"/>
                    <w:right w:val="none" w:sz="0" w:space="0" w:color="auto"/>
                  </w:divBdr>
                  <w:divsChild>
                    <w:div w:id="208549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85492">
      <w:bodyDiv w:val="1"/>
      <w:marLeft w:val="0"/>
      <w:marRight w:val="0"/>
      <w:marTop w:val="0"/>
      <w:marBottom w:val="0"/>
      <w:divBdr>
        <w:top w:val="none" w:sz="0" w:space="0" w:color="auto"/>
        <w:left w:val="none" w:sz="0" w:space="0" w:color="auto"/>
        <w:bottom w:val="none" w:sz="0" w:space="0" w:color="auto"/>
        <w:right w:val="none" w:sz="0" w:space="0" w:color="auto"/>
      </w:divBdr>
      <w:divsChild>
        <w:div w:id="1358194779">
          <w:marLeft w:val="0"/>
          <w:marRight w:val="0"/>
          <w:marTop w:val="0"/>
          <w:marBottom w:val="0"/>
          <w:divBdr>
            <w:top w:val="none" w:sz="0" w:space="0" w:color="auto"/>
            <w:left w:val="none" w:sz="0" w:space="0" w:color="auto"/>
            <w:bottom w:val="none" w:sz="0" w:space="0" w:color="auto"/>
            <w:right w:val="none" w:sz="0" w:space="0" w:color="auto"/>
          </w:divBdr>
          <w:divsChild>
            <w:div w:id="485904929">
              <w:marLeft w:val="0"/>
              <w:marRight w:val="0"/>
              <w:marTop w:val="0"/>
              <w:marBottom w:val="0"/>
              <w:divBdr>
                <w:top w:val="none" w:sz="0" w:space="0" w:color="auto"/>
                <w:left w:val="none" w:sz="0" w:space="0" w:color="auto"/>
                <w:bottom w:val="none" w:sz="0" w:space="0" w:color="auto"/>
                <w:right w:val="none" w:sz="0" w:space="0" w:color="auto"/>
              </w:divBdr>
              <w:divsChild>
                <w:div w:id="586964579">
                  <w:marLeft w:val="0"/>
                  <w:marRight w:val="0"/>
                  <w:marTop w:val="0"/>
                  <w:marBottom w:val="0"/>
                  <w:divBdr>
                    <w:top w:val="none" w:sz="0" w:space="0" w:color="auto"/>
                    <w:left w:val="none" w:sz="0" w:space="0" w:color="auto"/>
                    <w:bottom w:val="none" w:sz="0" w:space="0" w:color="auto"/>
                    <w:right w:val="none" w:sz="0" w:space="0" w:color="auto"/>
                  </w:divBdr>
                  <w:divsChild>
                    <w:div w:id="63900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508718">
      <w:bodyDiv w:val="1"/>
      <w:marLeft w:val="0"/>
      <w:marRight w:val="0"/>
      <w:marTop w:val="0"/>
      <w:marBottom w:val="0"/>
      <w:divBdr>
        <w:top w:val="none" w:sz="0" w:space="0" w:color="auto"/>
        <w:left w:val="none" w:sz="0" w:space="0" w:color="auto"/>
        <w:bottom w:val="none" w:sz="0" w:space="0" w:color="auto"/>
        <w:right w:val="none" w:sz="0" w:space="0" w:color="auto"/>
      </w:divBdr>
    </w:div>
    <w:div w:id="439296066">
      <w:bodyDiv w:val="1"/>
      <w:marLeft w:val="0"/>
      <w:marRight w:val="0"/>
      <w:marTop w:val="0"/>
      <w:marBottom w:val="0"/>
      <w:divBdr>
        <w:top w:val="none" w:sz="0" w:space="0" w:color="auto"/>
        <w:left w:val="none" w:sz="0" w:space="0" w:color="auto"/>
        <w:bottom w:val="none" w:sz="0" w:space="0" w:color="auto"/>
        <w:right w:val="none" w:sz="0" w:space="0" w:color="auto"/>
      </w:divBdr>
    </w:div>
    <w:div w:id="460267032">
      <w:bodyDiv w:val="1"/>
      <w:marLeft w:val="0"/>
      <w:marRight w:val="0"/>
      <w:marTop w:val="0"/>
      <w:marBottom w:val="0"/>
      <w:divBdr>
        <w:top w:val="none" w:sz="0" w:space="0" w:color="auto"/>
        <w:left w:val="none" w:sz="0" w:space="0" w:color="auto"/>
        <w:bottom w:val="none" w:sz="0" w:space="0" w:color="auto"/>
        <w:right w:val="none" w:sz="0" w:space="0" w:color="auto"/>
      </w:divBdr>
    </w:div>
    <w:div w:id="462502113">
      <w:bodyDiv w:val="1"/>
      <w:marLeft w:val="0"/>
      <w:marRight w:val="0"/>
      <w:marTop w:val="0"/>
      <w:marBottom w:val="0"/>
      <w:divBdr>
        <w:top w:val="none" w:sz="0" w:space="0" w:color="auto"/>
        <w:left w:val="none" w:sz="0" w:space="0" w:color="auto"/>
        <w:bottom w:val="none" w:sz="0" w:space="0" w:color="auto"/>
        <w:right w:val="none" w:sz="0" w:space="0" w:color="auto"/>
      </w:divBdr>
      <w:divsChild>
        <w:div w:id="663048616">
          <w:marLeft w:val="0"/>
          <w:marRight w:val="0"/>
          <w:marTop w:val="0"/>
          <w:marBottom w:val="0"/>
          <w:divBdr>
            <w:top w:val="none" w:sz="0" w:space="0" w:color="auto"/>
            <w:left w:val="none" w:sz="0" w:space="0" w:color="auto"/>
            <w:bottom w:val="none" w:sz="0" w:space="0" w:color="auto"/>
            <w:right w:val="none" w:sz="0" w:space="0" w:color="auto"/>
          </w:divBdr>
        </w:div>
        <w:div w:id="675307238">
          <w:marLeft w:val="0"/>
          <w:marRight w:val="0"/>
          <w:marTop w:val="0"/>
          <w:marBottom w:val="0"/>
          <w:divBdr>
            <w:top w:val="none" w:sz="0" w:space="0" w:color="auto"/>
            <w:left w:val="none" w:sz="0" w:space="0" w:color="auto"/>
            <w:bottom w:val="none" w:sz="0" w:space="0" w:color="auto"/>
            <w:right w:val="none" w:sz="0" w:space="0" w:color="auto"/>
          </w:divBdr>
        </w:div>
        <w:div w:id="775098082">
          <w:marLeft w:val="0"/>
          <w:marRight w:val="0"/>
          <w:marTop w:val="0"/>
          <w:marBottom w:val="0"/>
          <w:divBdr>
            <w:top w:val="none" w:sz="0" w:space="0" w:color="auto"/>
            <w:left w:val="none" w:sz="0" w:space="0" w:color="auto"/>
            <w:bottom w:val="none" w:sz="0" w:space="0" w:color="auto"/>
            <w:right w:val="none" w:sz="0" w:space="0" w:color="auto"/>
          </w:divBdr>
        </w:div>
        <w:div w:id="1297374617">
          <w:marLeft w:val="0"/>
          <w:marRight w:val="0"/>
          <w:marTop w:val="0"/>
          <w:marBottom w:val="0"/>
          <w:divBdr>
            <w:top w:val="none" w:sz="0" w:space="0" w:color="auto"/>
            <w:left w:val="none" w:sz="0" w:space="0" w:color="auto"/>
            <w:bottom w:val="none" w:sz="0" w:space="0" w:color="auto"/>
            <w:right w:val="none" w:sz="0" w:space="0" w:color="auto"/>
          </w:divBdr>
        </w:div>
        <w:div w:id="1393194818">
          <w:marLeft w:val="0"/>
          <w:marRight w:val="0"/>
          <w:marTop w:val="0"/>
          <w:marBottom w:val="0"/>
          <w:divBdr>
            <w:top w:val="none" w:sz="0" w:space="0" w:color="auto"/>
            <w:left w:val="none" w:sz="0" w:space="0" w:color="auto"/>
            <w:bottom w:val="none" w:sz="0" w:space="0" w:color="auto"/>
            <w:right w:val="none" w:sz="0" w:space="0" w:color="auto"/>
          </w:divBdr>
        </w:div>
        <w:div w:id="1436291164">
          <w:marLeft w:val="0"/>
          <w:marRight w:val="0"/>
          <w:marTop w:val="0"/>
          <w:marBottom w:val="0"/>
          <w:divBdr>
            <w:top w:val="none" w:sz="0" w:space="0" w:color="auto"/>
            <w:left w:val="none" w:sz="0" w:space="0" w:color="auto"/>
            <w:bottom w:val="none" w:sz="0" w:space="0" w:color="auto"/>
            <w:right w:val="none" w:sz="0" w:space="0" w:color="auto"/>
          </w:divBdr>
        </w:div>
        <w:div w:id="1482388579">
          <w:marLeft w:val="0"/>
          <w:marRight w:val="0"/>
          <w:marTop w:val="0"/>
          <w:marBottom w:val="0"/>
          <w:divBdr>
            <w:top w:val="none" w:sz="0" w:space="0" w:color="auto"/>
            <w:left w:val="none" w:sz="0" w:space="0" w:color="auto"/>
            <w:bottom w:val="none" w:sz="0" w:space="0" w:color="auto"/>
            <w:right w:val="none" w:sz="0" w:space="0" w:color="auto"/>
          </w:divBdr>
        </w:div>
        <w:div w:id="1502040442">
          <w:marLeft w:val="0"/>
          <w:marRight w:val="0"/>
          <w:marTop w:val="0"/>
          <w:marBottom w:val="0"/>
          <w:divBdr>
            <w:top w:val="none" w:sz="0" w:space="0" w:color="auto"/>
            <w:left w:val="none" w:sz="0" w:space="0" w:color="auto"/>
            <w:bottom w:val="none" w:sz="0" w:space="0" w:color="auto"/>
            <w:right w:val="none" w:sz="0" w:space="0" w:color="auto"/>
          </w:divBdr>
        </w:div>
        <w:div w:id="2114085622">
          <w:marLeft w:val="0"/>
          <w:marRight w:val="0"/>
          <w:marTop w:val="0"/>
          <w:marBottom w:val="0"/>
          <w:divBdr>
            <w:top w:val="none" w:sz="0" w:space="0" w:color="auto"/>
            <w:left w:val="none" w:sz="0" w:space="0" w:color="auto"/>
            <w:bottom w:val="none" w:sz="0" w:space="0" w:color="auto"/>
            <w:right w:val="none" w:sz="0" w:space="0" w:color="auto"/>
          </w:divBdr>
        </w:div>
      </w:divsChild>
    </w:div>
    <w:div w:id="466052362">
      <w:bodyDiv w:val="1"/>
      <w:marLeft w:val="0"/>
      <w:marRight w:val="0"/>
      <w:marTop w:val="0"/>
      <w:marBottom w:val="0"/>
      <w:divBdr>
        <w:top w:val="none" w:sz="0" w:space="0" w:color="auto"/>
        <w:left w:val="none" w:sz="0" w:space="0" w:color="auto"/>
        <w:bottom w:val="none" w:sz="0" w:space="0" w:color="auto"/>
        <w:right w:val="none" w:sz="0" w:space="0" w:color="auto"/>
      </w:divBdr>
    </w:div>
    <w:div w:id="472866958">
      <w:bodyDiv w:val="1"/>
      <w:marLeft w:val="0"/>
      <w:marRight w:val="0"/>
      <w:marTop w:val="0"/>
      <w:marBottom w:val="0"/>
      <w:divBdr>
        <w:top w:val="none" w:sz="0" w:space="0" w:color="auto"/>
        <w:left w:val="none" w:sz="0" w:space="0" w:color="auto"/>
        <w:bottom w:val="none" w:sz="0" w:space="0" w:color="auto"/>
        <w:right w:val="none" w:sz="0" w:space="0" w:color="auto"/>
      </w:divBdr>
    </w:div>
    <w:div w:id="503132614">
      <w:bodyDiv w:val="1"/>
      <w:marLeft w:val="0"/>
      <w:marRight w:val="0"/>
      <w:marTop w:val="0"/>
      <w:marBottom w:val="0"/>
      <w:divBdr>
        <w:top w:val="none" w:sz="0" w:space="0" w:color="auto"/>
        <w:left w:val="none" w:sz="0" w:space="0" w:color="auto"/>
        <w:bottom w:val="none" w:sz="0" w:space="0" w:color="auto"/>
        <w:right w:val="none" w:sz="0" w:space="0" w:color="auto"/>
      </w:divBdr>
    </w:div>
    <w:div w:id="504589328">
      <w:bodyDiv w:val="1"/>
      <w:marLeft w:val="0"/>
      <w:marRight w:val="0"/>
      <w:marTop w:val="0"/>
      <w:marBottom w:val="0"/>
      <w:divBdr>
        <w:top w:val="none" w:sz="0" w:space="0" w:color="auto"/>
        <w:left w:val="none" w:sz="0" w:space="0" w:color="auto"/>
        <w:bottom w:val="none" w:sz="0" w:space="0" w:color="auto"/>
        <w:right w:val="none" w:sz="0" w:space="0" w:color="auto"/>
      </w:divBdr>
    </w:div>
    <w:div w:id="545676227">
      <w:bodyDiv w:val="1"/>
      <w:marLeft w:val="0"/>
      <w:marRight w:val="0"/>
      <w:marTop w:val="0"/>
      <w:marBottom w:val="0"/>
      <w:divBdr>
        <w:top w:val="none" w:sz="0" w:space="0" w:color="auto"/>
        <w:left w:val="none" w:sz="0" w:space="0" w:color="auto"/>
        <w:bottom w:val="none" w:sz="0" w:space="0" w:color="auto"/>
        <w:right w:val="none" w:sz="0" w:space="0" w:color="auto"/>
      </w:divBdr>
    </w:div>
    <w:div w:id="550724902">
      <w:bodyDiv w:val="1"/>
      <w:marLeft w:val="0"/>
      <w:marRight w:val="0"/>
      <w:marTop w:val="0"/>
      <w:marBottom w:val="0"/>
      <w:divBdr>
        <w:top w:val="none" w:sz="0" w:space="0" w:color="auto"/>
        <w:left w:val="none" w:sz="0" w:space="0" w:color="auto"/>
        <w:bottom w:val="none" w:sz="0" w:space="0" w:color="auto"/>
        <w:right w:val="none" w:sz="0" w:space="0" w:color="auto"/>
      </w:divBdr>
    </w:div>
    <w:div w:id="550846214">
      <w:bodyDiv w:val="1"/>
      <w:marLeft w:val="0"/>
      <w:marRight w:val="0"/>
      <w:marTop w:val="0"/>
      <w:marBottom w:val="0"/>
      <w:divBdr>
        <w:top w:val="none" w:sz="0" w:space="0" w:color="auto"/>
        <w:left w:val="none" w:sz="0" w:space="0" w:color="auto"/>
        <w:bottom w:val="none" w:sz="0" w:space="0" w:color="auto"/>
        <w:right w:val="none" w:sz="0" w:space="0" w:color="auto"/>
      </w:divBdr>
    </w:div>
    <w:div w:id="556014731">
      <w:bodyDiv w:val="1"/>
      <w:marLeft w:val="0"/>
      <w:marRight w:val="0"/>
      <w:marTop w:val="0"/>
      <w:marBottom w:val="0"/>
      <w:divBdr>
        <w:top w:val="none" w:sz="0" w:space="0" w:color="auto"/>
        <w:left w:val="none" w:sz="0" w:space="0" w:color="auto"/>
        <w:bottom w:val="none" w:sz="0" w:space="0" w:color="auto"/>
        <w:right w:val="none" w:sz="0" w:space="0" w:color="auto"/>
      </w:divBdr>
    </w:div>
    <w:div w:id="557939892">
      <w:bodyDiv w:val="1"/>
      <w:marLeft w:val="0"/>
      <w:marRight w:val="0"/>
      <w:marTop w:val="0"/>
      <w:marBottom w:val="0"/>
      <w:divBdr>
        <w:top w:val="none" w:sz="0" w:space="0" w:color="auto"/>
        <w:left w:val="none" w:sz="0" w:space="0" w:color="auto"/>
        <w:bottom w:val="none" w:sz="0" w:space="0" w:color="auto"/>
        <w:right w:val="none" w:sz="0" w:space="0" w:color="auto"/>
      </w:divBdr>
    </w:div>
    <w:div w:id="583102999">
      <w:bodyDiv w:val="1"/>
      <w:marLeft w:val="0"/>
      <w:marRight w:val="0"/>
      <w:marTop w:val="0"/>
      <w:marBottom w:val="0"/>
      <w:divBdr>
        <w:top w:val="none" w:sz="0" w:space="0" w:color="auto"/>
        <w:left w:val="none" w:sz="0" w:space="0" w:color="auto"/>
        <w:bottom w:val="none" w:sz="0" w:space="0" w:color="auto"/>
        <w:right w:val="none" w:sz="0" w:space="0" w:color="auto"/>
      </w:divBdr>
    </w:div>
    <w:div w:id="585965666">
      <w:bodyDiv w:val="1"/>
      <w:marLeft w:val="0"/>
      <w:marRight w:val="0"/>
      <w:marTop w:val="0"/>
      <w:marBottom w:val="0"/>
      <w:divBdr>
        <w:top w:val="none" w:sz="0" w:space="0" w:color="auto"/>
        <w:left w:val="none" w:sz="0" w:space="0" w:color="auto"/>
        <w:bottom w:val="none" w:sz="0" w:space="0" w:color="auto"/>
        <w:right w:val="none" w:sz="0" w:space="0" w:color="auto"/>
      </w:divBdr>
    </w:div>
    <w:div w:id="599459944">
      <w:bodyDiv w:val="1"/>
      <w:marLeft w:val="0"/>
      <w:marRight w:val="0"/>
      <w:marTop w:val="0"/>
      <w:marBottom w:val="0"/>
      <w:divBdr>
        <w:top w:val="none" w:sz="0" w:space="0" w:color="auto"/>
        <w:left w:val="none" w:sz="0" w:space="0" w:color="auto"/>
        <w:bottom w:val="none" w:sz="0" w:space="0" w:color="auto"/>
        <w:right w:val="none" w:sz="0" w:space="0" w:color="auto"/>
      </w:divBdr>
    </w:div>
    <w:div w:id="602148205">
      <w:bodyDiv w:val="1"/>
      <w:marLeft w:val="0"/>
      <w:marRight w:val="0"/>
      <w:marTop w:val="0"/>
      <w:marBottom w:val="0"/>
      <w:divBdr>
        <w:top w:val="none" w:sz="0" w:space="0" w:color="auto"/>
        <w:left w:val="none" w:sz="0" w:space="0" w:color="auto"/>
        <w:bottom w:val="none" w:sz="0" w:space="0" w:color="auto"/>
        <w:right w:val="none" w:sz="0" w:space="0" w:color="auto"/>
      </w:divBdr>
    </w:div>
    <w:div w:id="604725434">
      <w:bodyDiv w:val="1"/>
      <w:marLeft w:val="0"/>
      <w:marRight w:val="0"/>
      <w:marTop w:val="0"/>
      <w:marBottom w:val="0"/>
      <w:divBdr>
        <w:top w:val="none" w:sz="0" w:space="0" w:color="auto"/>
        <w:left w:val="none" w:sz="0" w:space="0" w:color="auto"/>
        <w:bottom w:val="none" w:sz="0" w:space="0" w:color="auto"/>
        <w:right w:val="none" w:sz="0" w:space="0" w:color="auto"/>
      </w:divBdr>
    </w:div>
    <w:div w:id="610943120">
      <w:bodyDiv w:val="1"/>
      <w:marLeft w:val="0"/>
      <w:marRight w:val="0"/>
      <w:marTop w:val="0"/>
      <w:marBottom w:val="0"/>
      <w:divBdr>
        <w:top w:val="none" w:sz="0" w:space="0" w:color="auto"/>
        <w:left w:val="none" w:sz="0" w:space="0" w:color="auto"/>
        <w:bottom w:val="none" w:sz="0" w:space="0" w:color="auto"/>
        <w:right w:val="none" w:sz="0" w:space="0" w:color="auto"/>
      </w:divBdr>
    </w:div>
    <w:div w:id="663775972">
      <w:bodyDiv w:val="1"/>
      <w:marLeft w:val="0"/>
      <w:marRight w:val="0"/>
      <w:marTop w:val="0"/>
      <w:marBottom w:val="0"/>
      <w:divBdr>
        <w:top w:val="none" w:sz="0" w:space="0" w:color="auto"/>
        <w:left w:val="none" w:sz="0" w:space="0" w:color="auto"/>
        <w:bottom w:val="none" w:sz="0" w:space="0" w:color="auto"/>
        <w:right w:val="none" w:sz="0" w:space="0" w:color="auto"/>
      </w:divBdr>
    </w:div>
    <w:div w:id="684408815">
      <w:bodyDiv w:val="1"/>
      <w:marLeft w:val="0"/>
      <w:marRight w:val="0"/>
      <w:marTop w:val="0"/>
      <w:marBottom w:val="0"/>
      <w:divBdr>
        <w:top w:val="none" w:sz="0" w:space="0" w:color="auto"/>
        <w:left w:val="none" w:sz="0" w:space="0" w:color="auto"/>
        <w:bottom w:val="none" w:sz="0" w:space="0" w:color="auto"/>
        <w:right w:val="none" w:sz="0" w:space="0" w:color="auto"/>
      </w:divBdr>
    </w:div>
    <w:div w:id="695038582">
      <w:bodyDiv w:val="1"/>
      <w:marLeft w:val="0"/>
      <w:marRight w:val="0"/>
      <w:marTop w:val="0"/>
      <w:marBottom w:val="0"/>
      <w:divBdr>
        <w:top w:val="none" w:sz="0" w:space="0" w:color="auto"/>
        <w:left w:val="none" w:sz="0" w:space="0" w:color="auto"/>
        <w:bottom w:val="none" w:sz="0" w:space="0" w:color="auto"/>
        <w:right w:val="none" w:sz="0" w:space="0" w:color="auto"/>
      </w:divBdr>
    </w:div>
    <w:div w:id="698745349">
      <w:bodyDiv w:val="1"/>
      <w:marLeft w:val="0"/>
      <w:marRight w:val="0"/>
      <w:marTop w:val="0"/>
      <w:marBottom w:val="0"/>
      <w:divBdr>
        <w:top w:val="none" w:sz="0" w:space="0" w:color="auto"/>
        <w:left w:val="none" w:sz="0" w:space="0" w:color="auto"/>
        <w:bottom w:val="none" w:sz="0" w:space="0" w:color="auto"/>
        <w:right w:val="none" w:sz="0" w:space="0" w:color="auto"/>
      </w:divBdr>
    </w:div>
    <w:div w:id="699477720">
      <w:bodyDiv w:val="1"/>
      <w:marLeft w:val="0"/>
      <w:marRight w:val="0"/>
      <w:marTop w:val="0"/>
      <w:marBottom w:val="0"/>
      <w:divBdr>
        <w:top w:val="none" w:sz="0" w:space="0" w:color="auto"/>
        <w:left w:val="none" w:sz="0" w:space="0" w:color="auto"/>
        <w:bottom w:val="none" w:sz="0" w:space="0" w:color="auto"/>
        <w:right w:val="none" w:sz="0" w:space="0" w:color="auto"/>
      </w:divBdr>
    </w:div>
    <w:div w:id="729117616">
      <w:bodyDiv w:val="1"/>
      <w:marLeft w:val="0"/>
      <w:marRight w:val="0"/>
      <w:marTop w:val="0"/>
      <w:marBottom w:val="0"/>
      <w:divBdr>
        <w:top w:val="none" w:sz="0" w:space="0" w:color="auto"/>
        <w:left w:val="none" w:sz="0" w:space="0" w:color="auto"/>
        <w:bottom w:val="none" w:sz="0" w:space="0" w:color="auto"/>
        <w:right w:val="none" w:sz="0" w:space="0" w:color="auto"/>
      </w:divBdr>
    </w:div>
    <w:div w:id="743843265">
      <w:bodyDiv w:val="1"/>
      <w:marLeft w:val="0"/>
      <w:marRight w:val="0"/>
      <w:marTop w:val="0"/>
      <w:marBottom w:val="0"/>
      <w:divBdr>
        <w:top w:val="none" w:sz="0" w:space="0" w:color="auto"/>
        <w:left w:val="none" w:sz="0" w:space="0" w:color="auto"/>
        <w:bottom w:val="none" w:sz="0" w:space="0" w:color="auto"/>
        <w:right w:val="none" w:sz="0" w:space="0" w:color="auto"/>
      </w:divBdr>
      <w:divsChild>
        <w:div w:id="2557118">
          <w:marLeft w:val="0"/>
          <w:marRight w:val="0"/>
          <w:marTop w:val="0"/>
          <w:marBottom w:val="0"/>
          <w:divBdr>
            <w:top w:val="none" w:sz="0" w:space="0" w:color="auto"/>
            <w:left w:val="none" w:sz="0" w:space="0" w:color="auto"/>
            <w:bottom w:val="none" w:sz="0" w:space="0" w:color="auto"/>
            <w:right w:val="none" w:sz="0" w:space="0" w:color="auto"/>
          </w:divBdr>
        </w:div>
        <w:div w:id="309671310">
          <w:marLeft w:val="0"/>
          <w:marRight w:val="0"/>
          <w:marTop w:val="0"/>
          <w:marBottom w:val="0"/>
          <w:divBdr>
            <w:top w:val="none" w:sz="0" w:space="0" w:color="auto"/>
            <w:left w:val="none" w:sz="0" w:space="0" w:color="auto"/>
            <w:bottom w:val="none" w:sz="0" w:space="0" w:color="auto"/>
            <w:right w:val="none" w:sz="0" w:space="0" w:color="auto"/>
          </w:divBdr>
        </w:div>
        <w:div w:id="1068041100">
          <w:marLeft w:val="0"/>
          <w:marRight w:val="0"/>
          <w:marTop w:val="0"/>
          <w:marBottom w:val="0"/>
          <w:divBdr>
            <w:top w:val="none" w:sz="0" w:space="0" w:color="auto"/>
            <w:left w:val="none" w:sz="0" w:space="0" w:color="auto"/>
            <w:bottom w:val="none" w:sz="0" w:space="0" w:color="auto"/>
            <w:right w:val="none" w:sz="0" w:space="0" w:color="auto"/>
          </w:divBdr>
        </w:div>
      </w:divsChild>
    </w:div>
    <w:div w:id="758209670">
      <w:bodyDiv w:val="1"/>
      <w:marLeft w:val="0"/>
      <w:marRight w:val="0"/>
      <w:marTop w:val="0"/>
      <w:marBottom w:val="0"/>
      <w:divBdr>
        <w:top w:val="none" w:sz="0" w:space="0" w:color="auto"/>
        <w:left w:val="none" w:sz="0" w:space="0" w:color="auto"/>
        <w:bottom w:val="none" w:sz="0" w:space="0" w:color="auto"/>
        <w:right w:val="none" w:sz="0" w:space="0" w:color="auto"/>
      </w:divBdr>
    </w:div>
    <w:div w:id="785539443">
      <w:bodyDiv w:val="1"/>
      <w:marLeft w:val="0"/>
      <w:marRight w:val="0"/>
      <w:marTop w:val="0"/>
      <w:marBottom w:val="0"/>
      <w:divBdr>
        <w:top w:val="none" w:sz="0" w:space="0" w:color="auto"/>
        <w:left w:val="none" w:sz="0" w:space="0" w:color="auto"/>
        <w:bottom w:val="none" w:sz="0" w:space="0" w:color="auto"/>
        <w:right w:val="none" w:sz="0" w:space="0" w:color="auto"/>
      </w:divBdr>
    </w:div>
    <w:div w:id="802040807">
      <w:bodyDiv w:val="1"/>
      <w:marLeft w:val="0"/>
      <w:marRight w:val="0"/>
      <w:marTop w:val="0"/>
      <w:marBottom w:val="0"/>
      <w:divBdr>
        <w:top w:val="none" w:sz="0" w:space="0" w:color="auto"/>
        <w:left w:val="none" w:sz="0" w:space="0" w:color="auto"/>
        <w:bottom w:val="none" w:sz="0" w:space="0" w:color="auto"/>
        <w:right w:val="none" w:sz="0" w:space="0" w:color="auto"/>
      </w:divBdr>
    </w:div>
    <w:div w:id="837426256">
      <w:bodyDiv w:val="1"/>
      <w:marLeft w:val="0"/>
      <w:marRight w:val="0"/>
      <w:marTop w:val="0"/>
      <w:marBottom w:val="0"/>
      <w:divBdr>
        <w:top w:val="none" w:sz="0" w:space="0" w:color="auto"/>
        <w:left w:val="none" w:sz="0" w:space="0" w:color="auto"/>
        <w:bottom w:val="none" w:sz="0" w:space="0" w:color="auto"/>
        <w:right w:val="none" w:sz="0" w:space="0" w:color="auto"/>
      </w:divBdr>
      <w:divsChild>
        <w:div w:id="440298117">
          <w:marLeft w:val="0"/>
          <w:marRight w:val="0"/>
          <w:marTop w:val="0"/>
          <w:marBottom w:val="0"/>
          <w:divBdr>
            <w:top w:val="none" w:sz="0" w:space="0" w:color="auto"/>
            <w:left w:val="none" w:sz="0" w:space="0" w:color="auto"/>
            <w:bottom w:val="none" w:sz="0" w:space="0" w:color="auto"/>
            <w:right w:val="none" w:sz="0" w:space="0" w:color="auto"/>
          </w:divBdr>
          <w:divsChild>
            <w:div w:id="1055161687">
              <w:marLeft w:val="0"/>
              <w:marRight w:val="0"/>
              <w:marTop w:val="0"/>
              <w:marBottom w:val="0"/>
              <w:divBdr>
                <w:top w:val="none" w:sz="0" w:space="0" w:color="auto"/>
                <w:left w:val="none" w:sz="0" w:space="0" w:color="auto"/>
                <w:bottom w:val="none" w:sz="0" w:space="0" w:color="auto"/>
                <w:right w:val="none" w:sz="0" w:space="0" w:color="auto"/>
              </w:divBdr>
              <w:divsChild>
                <w:div w:id="1741294354">
                  <w:marLeft w:val="0"/>
                  <w:marRight w:val="0"/>
                  <w:marTop w:val="0"/>
                  <w:marBottom w:val="0"/>
                  <w:divBdr>
                    <w:top w:val="none" w:sz="0" w:space="0" w:color="auto"/>
                    <w:left w:val="none" w:sz="0" w:space="0" w:color="auto"/>
                    <w:bottom w:val="none" w:sz="0" w:space="0" w:color="auto"/>
                    <w:right w:val="none" w:sz="0" w:space="0" w:color="auto"/>
                  </w:divBdr>
                  <w:divsChild>
                    <w:div w:id="111682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479677">
      <w:bodyDiv w:val="1"/>
      <w:marLeft w:val="0"/>
      <w:marRight w:val="0"/>
      <w:marTop w:val="0"/>
      <w:marBottom w:val="0"/>
      <w:divBdr>
        <w:top w:val="none" w:sz="0" w:space="0" w:color="auto"/>
        <w:left w:val="none" w:sz="0" w:space="0" w:color="auto"/>
        <w:bottom w:val="none" w:sz="0" w:space="0" w:color="auto"/>
        <w:right w:val="none" w:sz="0" w:space="0" w:color="auto"/>
      </w:divBdr>
    </w:div>
    <w:div w:id="847670070">
      <w:bodyDiv w:val="1"/>
      <w:marLeft w:val="0"/>
      <w:marRight w:val="0"/>
      <w:marTop w:val="0"/>
      <w:marBottom w:val="0"/>
      <w:divBdr>
        <w:top w:val="none" w:sz="0" w:space="0" w:color="auto"/>
        <w:left w:val="none" w:sz="0" w:space="0" w:color="auto"/>
        <w:bottom w:val="none" w:sz="0" w:space="0" w:color="auto"/>
        <w:right w:val="none" w:sz="0" w:space="0" w:color="auto"/>
      </w:divBdr>
      <w:divsChild>
        <w:div w:id="73162432">
          <w:marLeft w:val="0"/>
          <w:marRight w:val="0"/>
          <w:marTop w:val="0"/>
          <w:marBottom w:val="0"/>
          <w:divBdr>
            <w:top w:val="none" w:sz="0" w:space="0" w:color="auto"/>
            <w:left w:val="none" w:sz="0" w:space="0" w:color="auto"/>
            <w:bottom w:val="none" w:sz="0" w:space="0" w:color="auto"/>
            <w:right w:val="none" w:sz="0" w:space="0" w:color="auto"/>
          </w:divBdr>
        </w:div>
        <w:div w:id="104230964">
          <w:marLeft w:val="0"/>
          <w:marRight w:val="0"/>
          <w:marTop w:val="0"/>
          <w:marBottom w:val="0"/>
          <w:divBdr>
            <w:top w:val="none" w:sz="0" w:space="0" w:color="auto"/>
            <w:left w:val="none" w:sz="0" w:space="0" w:color="auto"/>
            <w:bottom w:val="none" w:sz="0" w:space="0" w:color="auto"/>
            <w:right w:val="none" w:sz="0" w:space="0" w:color="auto"/>
          </w:divBdr>
        </w:div>
        <w:div w:id="349532554">
          <w:marLeft w:val="0"/>
          <w:marRight w:val="0"/>
          <w:marTop w:val="0"/>
          <w:marBottom w:val="0"/>
          <w:divBdr>
            <w:top w:val="none" w:sz="0" w:space="0" w:color="auto"/>
            <w:left w:val="none" w:sz="0" w:space="0" w:color="auto"/>
            <w:bottom w:val="none" w:sz="0" w:space="0" w:color="auto"/>
            <w:right w:val="none" w:sz="0" w:space="0" w:color="auto"/>
          </w:divBdr>
        </w:div>
        <w:div w:id="365494620">
          <w:marLeft w:val="0"/>
          <w:marRight w:val="0"/>
          <w:marTop w:val="0"/>
          <w:marBottom w:val="0"/>
          <w:divBdr>
            <w:top w:val="none" w:sz="0" w:space="0" w:color="auto"/>
            <w:left w:val="none" w:sz="0" w:space="0" w:color="auto"/>
            <w:bottom w:val="none" w:sz="0" w:space="0" w:color="auto"/>
            <w:right w:val="none" w:sz="0" w:space="0" w:color="auto"/>
          </w:divBdr>
        </w:div>
        <w:div w:id="476341021">
          <w:marLeft w:val="0"/>
          <w:marRight w:val="0"/>
          <w:marTop w:val="0"/>
          <w:marBottom w:val="0"/>
          <w:divBdr>
            <w:top w:val="none" w:sz="0" w:space="0" w:color="auto"/>
            <w:left w:val="none" w:sz="0" w:space="0" w:color="auto"/>
            <w:bottom w:val="none" w:sz="0" w:space="0" w:color="auto"/>
            <w:right w:val="none" w:sz="0" w:space="0" w:color="auto"/>
          </w:divBdr>
        </w:div>
        <w:div w:id="490029716">
          <w:marLeft w:val="0"/>
          <w:marRight w:val="0"/>
          <w:marTop w:val="0"/>
          <w:marBottom w:val="0"/>
          <w:divBdr>
            <w:top w:val="none" w:sz="0" w:space="0" w:color="auto"/>
            <w:left w:val="none" w:sz="0" w:space="0" w:color="auto"/>
            <w:bottom w:val="none" w:sz="0" w:space="0" w:color="auto"/>
            <w:right w:val="none" w:sz="0" w:space="0" w:color="auto"/>
          </w:divBdr>
        </w:div>
        <w:div w:id="651062977">
          <w:marLeft w:val="0"/>
          <w:marRight w:val="0"/>
          <w:marTop w:val="0"/>
          <w:marBottom w:val="0"/>
          <w:divBdr>
            <w:top w:val="none" w:sz="0" w:space="0" w:color="auto"/>
            <w:left w:val="none" w:sz="0" w:space="0" w:color="auto"/>
            <w:bottom w:val="none" w:sz="0" w:space="0" w:color="auto"/>
            <w:right w:val="none" w:sz="0" w:space="0" w:color="auto"/>
          </w:divBdr>
        </w:div>
        <w:div w:id="801190859">
          <w:marLeft w:val="0"/>
          <w:marRight w:val="0"/>
          <w:marTop w:val="0"/>
          <w:marBottom w:val="0"/>
          <w:divBdr>
            <w:top w:val="none" w:sz="0" w:space="0" w:color="auto"/>
            <w:left w:val="none" w:sz="0" w:space="0" w:color="auto"/>
            <w:bottom w:val="none" w:sz="0" w:space="0" w:color="auto"/>
            <w:right w:val="none" w:sz="0" w:space="0" w:color="auto"/>
          </w:divBdr>
        </w:div>
        <w:div w:id="1004943257">
          <w:marLeft w:val="0"/>
          <w:marRight w:val="0"/>
          <w:marTop w:val="0"/>
          <w:marBottom w:val="0"/>
          <w:divBdr>
            <w:top w:val="none" w:sz="0" w:space="0" w:color="auto"/>
            <w:left w:val="none" w:sz="0" w:space="0" w:color="auto"/>
            <w:bottom w:val="none" w:sz="0" w:space="0" w:color="auto"/>
            <w:right w:val="none" w:sz="0" w:space="0" w:color="auto"/>
          </w:divBdr>
        </w:div>
        <w:div w:id="1072849302">
          <w:marLeft w:val="0"/>
          <w:marRight w:val="0"/>
          <w:marTop w:val="0"/>
          <w:marBottom w:val="0"/>
          <w:divBdr>
            <w:top w:val="none" w:sz="0" w:space="0" w:color="auto"/>
            <w:left w:val="none" w:sz="0" w:space="0" w:color="auto"/>
            <w:bottom w:val="none" w:sz="0" w:space="0" w:color="auto"/>
            <w:right w:val="none" w:sz="0" w:space="0" w:color="auto"/>
          </w:divBdr>
        </w:div>
        <w:div w:id="1212230192">
          <w:marLeft w:val="0"/>
          <w:marRight w:val="0"/>
          <w:marTop w:val="0"/>
          <w:marBottom w:val="0"/>
          <w:divBdr>
            <w:top w:val="none" w:sz="0" w:space="0" w:color="auto"/>
            <w:left w:val="none" w:sz="0" w:space="0" w:color="auto"/>
            <w:bottom w:val="none" w:sz="0" w:space="0" w:color="auto"/>
            <w:right w:val="none" w:sz="0" w:space="0" w:color="auto"/>
          </w:divBdr>
        </w:div>
        <w:div w:id="1241597816">
          <w:marLeft w:val="0"/>
          <w:marRight w:val="0"/>
          <w:marTop w:val="0"/>
          <w:marBottom w:val="0"/>
          <w:divBdr>
            <w:top w:val="none" w:sz="0" w:space="0" w:color="auto"/>
            <w:left w:val="none" w:sz="0" w:space="0" w:color="auto"/>
            <w:bottom w:val="none" w:sz="0" w:space="0" w:color="auto"/>
            <w:right w:val="none" w:sz="0" w:space="0" w:color="auto"/>
          </w:divBdr>
        </w:div>
        <w:div w:id="1637639712">
          <w:marLeft w:val="0"/>
          <w:marRight w:val="0"/>
          <w:marTop w:val="0"/>
          <w:marBottom w:val="0"/>
          <w:divBdr>
            <w:top w:val="none" w:sz="0" w:space="0" w:color="auto"/>
            <w:left w:val="none" w:sz="0" w:space="0" w:color="auto"/>
            <w:bottom w:val="none" w:sz="0" w:space="0" w:color="auto"/>
            <w:right w:val="none" w:sz="0" w:space="0" w:color="auto"/>
          </w:divBdr>
        </w:div>
        <w:div w:id="1648780109">
          <w:marLeft w:val="0"/>
          <w:marRight w:val="0"/>
          <w:marTop w:val="0"/>
          <w:marBottom w:val="0"/>
          <w:divBdr>
            <w:top w:val="none" w:sz="0" w:space="0" w:color="auto"/>
            <w:left w:val="none" w:sz="0" w:space="0" w:color="auto"/>
            <w:bottom w:val="none" w:sz="0" w:space="0" w:color="auto"/>
            <w:right w:val="none" w:sz="0" w:space="0" w:color="auto"/>
          </w:divBdr>
        </w:div>
        <w:div w:id="1921403016">
          <w:marLeft w:val="0"/>
          <w:marRight w:val="0"/>
          <w:marTop w:val="0"/>
          <w:marBottom w:val="0"/>
          <w:divBdr>
            <w:top w:val="none" w:sz="0" w:space="0" w:color="auto"/>
            <w:left w:val="none" w:sz="0" w:space="0" w:color="auto"/>
            <w:bottom w:val="none" w:sz="0" w:space="0" w:color="auto"/>
            <w:right w:val="none" w:sz="0" w:space="0" w:color="auto"/>
          </w:divBdr>
        </w:div>
        <w:div w:id="1974554007">
          <w:marLeft w:val="0"/>
          <w:marRight w:val="0"/>
          <w:marTop w:val="0"/>
          <w:marBottom w:val="0"/>
          <w:divBdr>
            <w:top w:val="none" w:sz="0" w:space="0" w:color="auto"/>
            <w:left w:val="none" w:sz="0" w:space="0" w:color="auto"/>
            <w:bottom w:val="none" w:sz="0" w:space="0" w:color="auto"/>
            <w:right w:val="none" w:sz="0" w:space="0" w:color="auto"/>
          </w:divBdr>
        </w:div>
      </w:divsChild>
    </w:div>
    <w:div w:id="882256383">
      <w:bodyDiv w:val="1"/>
      <w:marLeft w:val="0"/>
      <w:marRight w:val="0"/>
      <w:marTop w:val="0"/>
      <w:marBottom w:val="0"/>
      <w:divBdr>
        <w:top w:val="none" w:sz="0" w:space="0" w:color="auto"/>
        <w:left w:val="none" w:sz="0" w:space="0" w:color="auto"/>
        <w:bottom w:val="none" w:sz="0" w:space="0" w:color="auto"/>
        <w:right w:val="none" w:sz="0" w:space="0" w:color="auto"/>
      </w:divBdr>
    </w:div>
    <w:div w:id="902906736">
      <w:bodyDiv w:val="1"/>
      <w:marLeft w:val="0"/>
      <w:marRight w:val="0"/>
      <w:marTop w:val="0"/>
      <w:marBottom w:val="0"/>
      <w:divBdr>
        <w:top w:val="none" w:sz="0" w:space="0" w:color="auto"/>
        <w:left w:val="none" w:sz="0" w:space="0" w:color="auto"/>
        <w:bottom w:val="none" w:sz="0" w:space="0" w:color="auto"/>
        <w:right w:val="none" w:sz="0" w:space="0" w:color="auto"/>
      </w:divBdr>
    </w:div>
    <w:div w:id="905646185">
      <w:bodyDiv w:val="1"/>
      <w:marLeft w:val="0"/>
      <w:marRight w:val="0"/>
      <w:marTop w:val="0"/>
      <w:marBottom w:val="0"/>
      <w:divBdr>
        <w:top w:val="none" w:sz="0" w:space="0" w:color="auto"/>
        <w:left w:val="none" w:sz="0" w:space="0" w:color="auto"/>
        <w:bottom w:val="none" w:sz="0" w:space="0" w:color="auto"/>
        <w:right w:val="none" w:sz="0" w:space="0" w:color="auto"/>
      </w:divBdr>
    </w:div>
    <w:div w:id="919364971">
      <w:bodyDiv w:val="1"/>
      <w:marLeft w:val="0"/>
      <w:marRight w:val="0"/>
      <w:marTop w:val="0"/>
      <w:marBottom w:val="0"/>
      <w:divBdr>
        <w:top w:val="none" w:sz="0" w:space="0" w:color="auto"/>
        <w:left w:val="none" w:sz="0" w:space="0" w:color="auto"/>
        <w:bottom w:val="none" w:sz="0" w:space="0" w:color="auto"/>
        <w:right w:val="none" w:sz="0" w:space="0" w:color="auto"/>
      </w:divBdr>
    </w:div>
    <w:div w:id="921446618">
      <w:bodyDiv w:val="1"/>
      <w:marLeft w:val="0"/>
      <w:marRight w:val="0"/>
      <w:marTop w:val="0"/>
      <w:marBottom w:val="0"/>
      <w:divBdr>
        <w:top w:val="none" w:sz="0" w:space="0" w:color="auto"/>
        <w:left w:val="none" w:sz="0" w:space="0" w:color="auto"/>
        <w:bottom w:val="none" w:sz="0" w:space="0" w:color="auto"/>
        <w:right w:val="none" w:sz="0" w:space="0" w:color="auto"/>
      </w:divBdr>
    </w:div>
    <w:div w:id="958335395">
      <w:bodyDiv w:val="1"/>
      <w:marLeft w:val="0"/>
      <w:marRight w:val="0"/>
      <w:marTop w:val="0"/>
      <w:marBottom w:val="0"/>
      <w:divBdr>
        <w:top w:val="none" w:sz="0" w:space="0" w:color="auto"/>
        <w:left w:val="none" w:sz="0" w:space="0" w:color="auto"/>
        <w:bottom w:val="none" w:sz="0" w:space="0" w:color="auto"/>
        <w:right w:val="none" w:sz="0" w:space="0" w:color="auto"/>
      </w:divBdr>
    </w:div>
    <w:div w:id="979572015">
      <w:bodyDiv w:val="1"/>
      <w:marLeft w:val="0"/>
      <w:marRight w:val="0"/>
      <w:marTop w:val="0"/>
      <w:marBottom w:val="0"/>
      <w:divBdr>
        <w:top w:val="none" w:sz="0" w:space="0" w:color="auto"/>
        <w:left w:val="none" w:sz="0" w:space="0" w:color="auto"/>
        <w:bottom w:val="none" w:sz="0" w:space="0" w:color="auto"/>
        <w:right w:val="none" w:sz="0" w:space="0" w:color="auto"/>
      </w:divBdr>
    </w:div>
    <w:div w:id="993723731">
      <w:bodyDiv w:val="1"/>
      <w:marLeft w:val="0"/>
      <w:marRight w:val="0"/>
      <w:marTop w:val="0"/>
      <w:marBottom w:val="0"/>
      <w:divBdr>
        <w:top w:val="none" w:sz="0" w:space="0" w:color="auto"/>
        <w:left w:val="none" w:sz="0" w:space="0" w:color="auto"/>
        <w:bottom w:val="none" w:sz="0" w:space="0" w:color="auto"/>
        <w:right w:val="none" w:sz="0" w:space="0" w:color="auto"/>
      </w:divBdr>
    </w:div>
    <w:div w:id="995186397">
      <w:bodyDiv w:val="1"/>
      <w:marLeft w:val="0"/>
      <w:marRight w:val="0"/>
      <w:marTop w:val="0"/>
      <w:marBottom w:val="0"/>
      <w:divBdr>
        <w:top w:val="none" w:sz="0" w:space="0" w:color="auto"/>
        <w:left w:val="none" w:sz="0" w:space="0" w:color="auto"/>
        <w:bottom w:val="none" w:sz="0" w:space="0" w:color="auto"/>
        <w:right w:val="none" w:sz="0" w:space="0" w:color="auto"/>
      </w:divBdr>
    </w:div>
    <w:div w:id="1008867399">
      <w:bodyDiv w:val="1"/>
      <w:marLeft w:val="0"/>
      <w:marRight w:val="0"/>
      <w:marTop w:val="0"/>
      <w:marBottom w:val="0"/>
      <w:divBdr>
        <w:top w:val="none" w:sz="0" w:space="0" w:color="auto"/>
        <w:left w:val="none" w:sz="0" w:space="0" w:color="auto"/>
        <w:bottom w:val="none" w:sz="0" w:space="0" w:color="auto"/>
        <w:right w:val="none" w:sz="0" w:space="0" w:color="auto"/>
      </w:divBdr>
    </w:div>
    <w:div w:id="1027482659">
      <w:bodyDiv w:val="1"/>
      <w:marLeft w:val="0"/>
      <w:marRight w:val="0"/>
      <w:marTop w:val="0"/>
      <w:marBottom w:val="0"/>
      <w:divBdr>
        <w:top w:val="none" w:sz="0" w:space="0" w:color="auto"/>
        <w:left w:val="none" w:sz="0" w:space="0" w:color="auto"/>
        <w:bottom w:val="none" w:sz="0" w:space="0" w:color="auto"/>
        <w:right w:val="none" w:sz="0" w:space="0" w:color="auto"/>
      </w:divBdr>
    </w:div>
    <w:div w:id="1041396011">
      <w:bodyDiv w:val="1"/>
      <w:marLeft w:val="0"/>
      <w:marRight w:val="0"/>
      <w:marTop w:val="0"/>
      <w:marBottom w:val="0"/>
      <w:divBdr>
        <w:top w:val="none" w:sz="0" w:space="0" w:color="auto"/>
        <w:left w:val="none" w:sz="0" w:space="0" w:color="auto"/>
        <w:bottom w:val="none" w:sz="0" w:space="0" w:color="auto"/>
        <w:right w:val="none" w:sz="0" w:space="0" w:color="auto"/>
      </w:divBdr>
    </w:div>
    <w:div w:id="1044060017">
      <w:bodyDiv w:val="1"/>
      <w:marLeft w:val="0"/>
      <w:marRight w:val="0"/>
      <w:marTop w:val="0"/>
      <w:marBottom w:val="0"/>
      <w:divBdr>
        <w:top w:val="none" w:sz="0" w:space="0" w:color="auto"/>
        <w:left w:val="none" w:sz="0" w:space="0" w:color="auto"/>
        <w:bottom w:val="none" w:sz="0" w:space="0" w:color="auto"/>
        <w:right w:val="none" w:sz="0" w:space="0" w:color="auto"/>
      </w:divBdr>
    </w:div>
    <w:div w:id="1071659496">
      <w:bodyDiv w:val="1"/>
      <w:marLeft w:val="0"/>
      <w:marRight w:val="0"/>
      <w:marTop w:val="0"/>
      <w:marBottom w:val="0"/>
      <w:divBdr>
        <w:top w:val="none" w:sz="0" w:space="0" w:color="auto"/>
        <w:left w:val="none" w:sz="0" w:space="0" w:color="auto"/>
        <w:bottom w:val="none" w:sz="0" w:space="0" w:color="auto"/>
        <w:right w:val="none" w:sz="0" w:space="0" w:color="auto"/>
      </w:divBdr>
    </w:div>
    <w:div w:id="1081100931">
      <w:bodyDiv w:val="1"/>
      <w:marLeft w:val="0"/>
      <w:marRight w:val="0"/>
      <w:marTop w:val="0"/>
      <w:marBottom w:val="0"/>
      <w:divBdr>
        <w:top w:val="none" w:sz="0" w:space="0" w:color="auto"/>
        <w:left w:val="none" w:sz="0" w:space="0" w:color="auto"/>
        <w:bottom w:val="none" w:sz="0" w:space="0" w:color="auto"/>
        <w:right w:val="none" w:sz="0" w:space="0" w:color="auto"/>
      </w:divBdr>
    </w:div>
    <w:div w:id="1090926449">
      <w:bodyDiv w:val="1"/>
      <w:marLeft w:val="0"/>
      <w:marRight w:val="0"/>
      <w:marTop w:val="0"/>
      <w:marBottom w:val="0"/>
      <w:divBdr>
        <w:top w:val="none" w:sz="0" w:space="0" w:color="auto"/>
        <w:left w:val="none" w:sz="0" w:space="0" w:color="auto"/>
        <w:bottom w:val="none" w:sz="0" w:space="0" w:color="auto"/>
        <w:right w:val="none" w:sz="0" w:space="0" w:color="auto"/>
      </w:divBdr>
    </w:div>
    <w:div w:id="1094327937">
      <w:bodyDiv w:val="1"/>
      <w:marLeft w:val="0"/>
      <w:marRight w:val="0"/>
      <w:marTop w:val="0"/>
      <w:marBottom w:val="0"/>
      <w:divBdr>
        <w:top w:val="none" w:sz="0" w:space="0" w:color="auto"/>
        <w:left w:val="none" w:sz="0" w:space="0" w:color="auto"/>
        <w:bottom w:val="none" w:sz="0" w:space="0" w:color="auto"/>
        <w:right w:val="none" w:sz="0" w:space="0" w:color="auto"/>
      </w:divBdr>
    </w:div>
    <w:div w:id="1095589868">
      <w:bodyDiv w:val="1"/>
      <w:marLeft w:val="0"/>
      <w:marRight w:val="0"/>
      <w:marTop w:val="0"/>
      <w:marBottom w:val="0"/>
      <w:divBdr>
        <w:top w:val="none" w:sz="0" w:space="0" w:color="auto"/>
        <w:left w:val="none" w:sz="0" w:space="0" w:color="auto"/>
        <w:bottom w:val="none" w:sz="0" w:space="0" w:color="auto"/>
        <w:right w:val="none" w:sz="0" w:space="0" w:color="auto"/>
      </w:divBdr>
    </w:div>
    <w:div w:id="1097748857">
      <w:bodyDiv w:val="1"/>
      <w:marLeft w:val="0"/>
      <w:marRight w:val="0"/>
      <w:marTop w:val="0"/>
      <w:marBottom w:val="0"/>
      <w:divBdr>
        <w:top w:val="none" w:sz="0" w:space="0" w:color="auto"/>
        <w:left w:val="none" w:sz="0" w:space="0" w:color="auto"/>
        <w:bottom w:val="none" w:sz="0" w:space="0" w:color="auto"/>
        <w:right w:val="none" w:sz="0" w:space="0" w:color="auto"/>
      </w:divBdr>
    </w:div>
    <w:div w:id="1109012818">
      <w:bodyDiv w:val="1"/>
      <w:marLeft w:val="0"/>
      <w:marRight w:val="0"/>
      <w:marTop w:val="0"/>
      <w:marBottom w:val="0"/>
      <w:divBdr>
        <w:top w:val="none" w:sz="0" w:space="0" w:color="auto"/>
        <w:left w:val="none" w:sz="0" w:space="0" w:color="auto"/>
        <w:bottom w:val="none" w:sz="0" w:space="0" w:color="auto"/>
        <w:right w:val="none" w:sz="0" w:space="0" w:color="auto"/>
      </w:divBdr>
      <w:divsChild>
        <w:div w:id="1634599924">
          <w:marLeft w:val="0"/>
          <w:marRight w:val="0"/>
          <w:marTop w:val="0"/>
          <w:marBottom w:val="0"/>
          <w:divBdr>
            <w:top w:val="none" w:sz="0" w:space="0" w:color="auto"/>
            <w:left w:val="none" w:sz="0" w:space="0" w:color="auto"/>
            <w:bottom w:val="none" w:sz="0" w:space="0" w:color="auto"/>
            <w:right w:val="none" w:sz="0" w:space="0" w:color="auto"/>
          </w:divBdr>
          <w:divsChild>
            <w:div w:id="985863162">
              <w:marLeft w:val="0"/>
              <w:marRight w:val="0"/>
              <w:marTop w:val="0"/>
              <w:marBottom w:val="0"/>
              <w:divBdr>
                <w:top w:val="none" w:sz="0" w:space="0" w:color="auto"/>
                <w:left w:val="none" w:sz="0" w:space="0" w:color="auto"/>
                <w:bottom w:val="none" w:sz="0" w:space="0" w:color="auto"/>
                <w:right w:val="none" w:sz="0" w:space="0" w:color="auto"/>
              </w:divBdr>
              <w:divsChild>
                <w:div w:id="421025639">
                  <w:marLeft w:val="0"/>
                  <w:marRight w:val="0"/>
                  <w:marTop w:val="0"/>
                  <w:marBottom w:val="0"/>
                  <w:divBdr>
                    <w:top w:val="none" w:sz="0" w:space="0" w:color="auto"/>
                    <w:left w:val="none" w:sz="0" w:space="0" w:color="auto"/>
                    <w:bottom w:val="none" w:sz="0" w:space="0" w:color="auto"/>
                    <w:right w:val="none" w:sz="0" w:space="0" w:color="auto"/>
                  </w:divBdr>
                  <w:divsChild>
                    <w:div w:id="191288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242311">
      <w:bodyDiv w:val="1"/>
      <w:marLeft w:val="0"/>
      <w:marRight w:val="0"/>
      <w:marTop w:val="0"/>
      <w:marBottom w:val="0"/>
      <w:divBdr>
        <w:top w:val="none" w:sz="0" w:space="0" w:color="auto"/>
        <w:left w:val="none" w:sz="0" w:space="0" w:color="auto"/>
        <w:bottom w:val="none" w:sz="0" w:space="0" w:color="auto"/>
        <w:right w:val="none" w:sz="0" w:space="0" w:color="auto"/>
      </w:divBdr>
    </w:div>
    <w:div w:id="1136608723">
      <w:bodyDiv w:val="1"/>
      <w:marLeft w:val="0"/>
      <w:marRight w:val="0"/>
      <w:marTop w:val="0"/>
      <w:marBottom w:val="0"/>
      <w:divBdr>
        <w:top w:val="none" w:sz="0" w:space="0" w:color="auto"/>
        <w:left w:val="none" w:sz="0" w:space="0" w:color="auto"/>
        <w:bottom w:val="none" w:sz="0" w:space="0" w:color="auto"/>
        <w:right w:val="none" w:sz="0" w:space="0" w:color="auto"/>
      </w:divBdr>
      <w:divsChild>
        <w:div w:id="1215921223">
          <w:marLeft w:val="0"/>
          <w:marRight w:val="0"/>
          <w:marTop w:val="0"/>
          <w:marBottom w:val="0"/>
          <w:divBdr>
            <w:top w:val="none" w:sz="0" w:space="0" w:color="auto"/>
            <w:left w:val="none" w:sz="0" w:space="0" w:color="auto"/>
            <w:bottom w:val="none" w:sz="0" w:space="0" w:color="auto"/>
            <w:right w:val="none" w:sz="0" w:space="0" w:color="auto"/>
          </w:divBdr>
          <w:divsChild>
            <w:div w:id="1351418929">
              <w:marLeft w:val="0"/>
              <w:marRight w:val="0"/>
              <w:marTop w:val="0"/>
              <w:marBottom w:val="0"/>
              <w:divBdr>
                <w:top w:val="none" w:sz="0" w:space="0" w:color="auto"/>
                <w:left w:val="none" w:sz="0" w:space="0" w:color="auto"/>
                <w:bottom w:val="none" w:sz="0" w:space="0" w:color="auto"/>
                <w:right w:val="none" w:sz="0" w:space="0" w:color="auto"/>
              </w:divBdr>
              <w:divsChild>
                <w:div w:id="1471048076">
                  <w:marLeft w:val="0"/>
                  <w:marRight w:val="0"/>
                  <w:marTop w:val="0"/>
                  <w:marBottom w:val="0"/>
                  <w:divBdr>
                    <w:top w:val="none" w:sz="0" w:space="0" w:color="auto"/>
                    <w:left w:val="none" w:sz="0" w:space="0" w:color="auto"/>
                    <w:bottom w:val="none" w:sz="0" w:space="0" w:color="auto"/>
                    <w:right w:val="none" w:sz="0" w:space="0" w:color="auto"/>
                  </w:divBdr>
                  <w:divsChild>
                    <w:div w:id="31044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225209">
      <w:bodyDiv w:val="1"/>
      <w:marLeft w:val="0"/>
      <w:marRight w:val="0"/>
      <w:marTop w:val="0"/>
      <w:marBottom w:val="0"/>
      <w:divBdr>
        <w:top w:val="none" w:sz="0" w:space="0" w:color="auto"/>
        <w:left w:val="none" w:sz="0" w:space="0" w:color="auto"/>
        <w:bottom w:val="none" w:sz="0" w:space="0" w:color="auto"/>
        <w:right w:val="none" w:sz="0" w:space="0" w:color="auto"/>
      </w:divBdr>
    </w:div>
    <w:div w:id="1151555782">
      <w:bodyDiv w:val="1"/>
      <w:marLeft w:val="0"/>
      <w:marRight w:val="0"/>
      <w:marTop w:val="0"/>
      <w:marBottom w:val="0"/>
      <w:divBdr>
        <w:top w:val="none" w:sz="0" w:space="0" w:color="auto"/>
        <w:left w:val="none" w:sz="0" w:space="0" w:color="auto"/>
        <w:bottom w:val="none" w:sz="0" w:space="0" w:color="auto"/>
        <w:right w:val="none" w:sz="0" w:space="0" w:color="auto"/>
      </w:divBdr>
    </w:div>
    <w:div w:id="1159421755">
      <w:bodyDiv w:val="1"/>
      <w:marLeft w:val="0"/>
      <w:marRight w:val="0"/>
      <w:marTop w:val="0"/>
      <w:marBottom w:val="0"/>
      <w:divBdr>
        <w:top w:val="none" w:sz="0" w:space="0" w:color="auto"/>
        <w:left w:val="none" w:sz="0" w:space="0" w:color="auto"/>
        <w:bottom w:val="none" w:sz="0" w:space="0" w:color="auto"/>
        <w:right w:val="none" w:sz="0" w:space="0" w:color="auto"/>
      </w:divBdr>
      <w:divsChild>
        <w:div w:id="39595282">
          <w:marLeft w:val="0"/>
          <w:marRight w:val="0"/>
          <w:marTop w:val="0"/>
          <w:marBottom w:val="0"/>
          <w:divBdr>
            <w:top w:val="none" w:sz="0" w:space="0" w:color="auto"/>
            <w:left w:val="none" w:sz="0" w:space="0" w:color="auto"/>
            <w:bottom w:val="none" w:sz="0" w:space="0" w:color="auto"/>
            <w:right w:val="none" w:sz="0" w:space="0" w:color="auto"/>
          </w:divBdr>
        </w:div>
        <w:div w:id="88892806">
          <w:marLeft w:val="0"/>
          <w:marRight w:val="0"/>
          <w:marTop w:val="0"/>
          <w:marBottom w:val="0"/>
          <w:divBdr>
            <w:top w:val="none" w:sz="0" w:space="0" w:color="auto"/>
            <w:left w:val="none" w:sz="0" w:space="0" w:color="auto"/>
            <w:bottom w:val="none" w:sz="0" w:space="0" w:color="auto"/>
            <w:right w:val="none" w:sz="0" w:space="0" w:color="auto"/>
          </w:divBdr>
        </w:div>
        <w:div w:id="318074375">
          <w:marLeft w:val="0"/>
          <w:marRight w:val="0"/>
          <w:marTop w:val="0"/>
          <w:marBottom w:val="0"/>
          <w:divBdr>
            <w:top w:val="none" w:sz="0" w:space="0" w:color="auto"/>
            <w:left w:val="none" w:sz="0" w:space="0" w:color="auto"/>
            <w:bottom w:val="none" w:sz="0" w:space="0" w:color="auto"/>
            <w:right w:val="none" w:sz="0" w:space="0" w:color="auto"/>
          </w:divBdr>
        </w:div>
        <w:div w:id="337510516">
          <w:marLeft w:val="0"/>
          <w:marRight w:val="0"/>
          <w:marTop w:val="0"/>
          <w:marBottom w:val="0"/>
          <w:divBdr>
            <w:top w:val="none" w:sz="0" w:space="0" w:color="auto"/>
            <w:left w:val="none" w:sz="0" w:space="0" w:color="auto"/>
            <w:bottom w:val="none" w:sz="0" w:space="0" w:color="auto"/>
            <w:right w:val="none" w:sz="0" w:space="0" w:color="auto"/>
          </w:divBdr>
        </w:div>
        <w:div w:id="448546129">
          <w:marLeft w:val="0"/>
          <w:marRight w:val="0"/>
          <w:marTop w:val="0"/>
          <w:marBottom w:val="0"/>
          <w:divBdr>
            <w:top w:val="none" w:sz="0" w:space="0" w:color="auto"/>
            <w:left w:val="none" w:sz="0" w:space="0" w:color="auto"/>
            <w:bottom w:val="none" w:sz="0" w:space="0" w:color="auto"/>
            <w:right w:val="none" w:sz="0" w:space="0" w:color="auto"/>
          </w:divBdr>
        </w:div>
        <w:div w:id="659887689">
          <w:marLeft w:val="0"/>
          <w:marRight w:val="0"/>
          <w:marTop w:val="0"/>
          <w:marBottom w:val="0"/>
          <w:divBdr>
            <w:top w:val="none" w:sz="0" w:space="0" w:color="auto"/>
            <w:left w:val="none" w:sz="0" w:space="0" w:color="auto"/>
            <w:bottom w:val="none" w:sz="0" w:space="0" w:color="auto"/>
            <w:right w:val="none" w:sz="0" w:space="0" w:color="auto"/>
          </w:divBdr>
        </w:div>
        <w:div w:id="740756025">
          <w:marLeft w:val="0"/>
          <w:marRight w:val="0"/>
          <w:marTop w:val="0"/>
          <w:marBottom w:val="0"/>
          <w:divBdr>
            <w:top w:val="none" w:sz="0" w:space="0" w:color="auto"/>
            <w:left w:val="none" w:sz="0" w:space="0" w:color="auto"/>
            <w:bottom w:val="none" w:sz="0" w:space="0" w:color="auto"/>
            <w:right w:val="none" w:sz="0" w:space="0" w:color="auto"/>
          </w:divBdr>
        </w:div>
        <w:div w:id="744842245">
          <w:marLeft w:val="0"/>
          <w:marRight w:val="0"/>
          <w:marTop w:val="0"/>
          <w:marBottom w:val="0"/>
          <w:divBdr>
            <w:top w:val="none" w:sz="0" w:space="0" w:color="auto"/>
            <w:left w:val="none" w:sz="0" w:space="0" w:color="auto"/>
            <w:bottom w:val="none" w:sz="0" w:space="0" w:color="auto"/>
            <w:right w:val="none" w:sz="0" w:space="0" w:color="auto"/>
          </w:divBdr>
        </w:div>
        <w:div w:id="814225199">
          <w:marLeft w:val="0"/>
          <w:marRight w:val="0"/>
          <w:marTop w:val="0"/>
          <w:marBottom w:val="0"/>
          <w:divBdr>
            <w:top w:val="none" w:sz="0" w:space="0" w:color="auto"/>
            <w:left w:val="none" w:sz="0" w:space="0" w:color="auto"/>
            <w:bottom w:val="none" w:sz="0" w:space="0" w:color="auto"/>
            <w:right w:val="none" w:sz="0" w:space="0" w:color="auto"/>
          </w:divBdr>
        </w:div>
        <w:div w:id="1150320355">
          <w:marLeft w:val="0"/>
          <w:marRight w:val="0"/>
          <w:marTop w:val="0"/>
          <w:marBottom w:val="0"/>
          <w:divBdr>
            <w:top w:val="none" w:sz="0" w:space="0" w:color="auto"/>
            <w:left w:val="none" w:sz="0" w:space="0" w:color="auto"/>
            <w:bottom w:val="none" w:sz="0" w:space="0" w:color="auto"/>
            <w:right w:val="none" w:sz="0" w:space="0" w:color="auto"/>
          </w:divBdr>
        </w:div>
        <w:div w:id="1195921612">
          <w:marLeft w:val="0"/>
          <w:marRight w:val="0"/>
          <w:marTop w:val="0"/>
          <w:marBottom w:val="0"/>
          <w:divBdr>
            <w:top w:val="none" w:sz="0" w:space="0" w:color="auto"/>
            <w:left w:val="none" w:sz="0" w:space="0" w:color="auto"/>
            <w:bottom w:val="none" w:sz="0" w:space="0" w:color="auto"/>
            <w:right w:val="none" w:sz="0" w:space="0" w:color="auto"/>
          </w:divBdr>
        </w:div>
        <w:div w:id="1204099314">
          <w:marLeft w:val="0"/>
          <w:marRight w:val="0"/>
          <w:marTop w:val="0"/>
          <w:marBottom w:val="0"/>
          <w:divBdr>
            <w:top w:val="none" w:sz="0" w:space="0" w:color="auto"/>
            <w:left w:val="none" w:sz="0" w:space="0" w:color="auto"/>
            <w:bottom w:val="none" w:sz="0" w:space="0" w:color="auto"/>
            <w:right w:val="none" w:sz="0" w:space="0" w:color="auto"/>
          </w:divBdr>
        </w:div>
        <w:div w:id="1236670094">
          <w:marLeft w:val="0"/>
          <w:marRight w:val="0"/>
          <w:marTop w:val="0"/>
          <w:marBottom w:val="0"/>
          <w:divBdr>
            <w:top w:val="none" w:sz="0" w:space="0" w:color="auto"/>
            <w:left w:val="none" w:sz="0" w:space="0" w:color="auto"/>
            <w:bottom w:val="none" w:sz="0" w:space="0" w:color="auto"/>
            <w:right w:val="none" w:sz="0" w:space="0" w:color="auto"/>
          </w:divBdr>
        </w:div>
        <w:div w:id="1657218517">
          <w:marLeft w:val="0"/>
          <w:marRight w:val="0"/>
          <w:marTop w:val="0"/>
          <w:marBottom w:val="0"/>
          <w:divBdr>
            <w:top w:val="none" w:sz="0" w:space="0" w:color="auto"/>
            <w:left w:val="none" w:sz="0" w:space="0" w:color="auto"/>
            <w:bottom w:val="none" w:sz="0" w:space="0" w:color="auto"/>
            <w:right w:val="none" w:sz="0" w:space="0" w:color="auto"/>
          </w:divBdr>
        </w:div>
        <w:div w:id="1783188424">
          <w:marLeft w:val="0"/>
          <w:marRight w:val="0"/>
          <w:marTop w:val="0"/>
          <w:marBottom w:val="0"/>
          <w:divBdr>
            <w:top w:val="none" w:sz="0" w:space="0" w:color="auto"/>
            <w:left w:val="none" w:sz="0" w:space="0" w:color="auto"/>
            <w:bottom w:val="none" w:sz="0" w:space="0" w:color="auto"/>
            <w:right w:val="none" w:sz="0" w:space="0" w:color="auto"/>
          </w:divBdr>
        </w:div>
        <w:div w:id="1819954423">
          <w:marLeft w:val="0"/>
          <w:marRight w:val="0"/>
          <w:marTop w:val="0"/>
          <w:marBottom w:val="0"/>
          <w:divBdr>
            <w:top w:val="none" w:sz="0" w:space="0" w:color="auto"/>
            <w:left w:val="none" w:sz="0" w:space="0" w:color="auto"/>
            <w:bottom w:val="none" w:sz="0" w:space="0" w:color="auto"/>
            <w:right w:val="none" w:sz="0" w:space="0" w:color="auto"/>
          </w:divBdr>
        </w:div>
        <w:div w:id="2073263758">
          <w:marLeft w:val="0"/>
          <w:marRight w:val="0"/>
          <w:marTop w:val="0"/>
          <w:marBottom w:val="0"/>
          <w:divBdr>
            <w:top w:val="none" w:sz="0" w:space="0" w:color="auto"/>
            <w:left w:val="none" w:sz="0" w:space="0" w:color="auto"/>
            <w:bottom w:val="none" w:sz="0" w:space="0" w:color="auto"/>
            <w:right w:val="none" w:sz="0" w:space="0" w:color="auto"/>
          </w:divBdr>
        </w:div>
        <w:div w:id="2147383273">
          <w:marLeft w:val="0"/>
          <w:marRight w:val="0"/>
          <w:marTop w:val="0"/>
          <w:marBottom w:val="0"/>
          <w:divBdr>
            <w:top w:val="none" w:sz="0" w:space="0" w:color="auto"/>
            <w:left w:val="none" w:sz="0" w:space="0" w:color="auto"/>
            <w:bottom w:val="none" w:sz="0" w:space="0" w:color="auto"/>
            <w:right w:val="none" w:sz="0" w:space="0" w:color="auto"/>
          </w:divBdr>
        </w:div>
      </w:divsChild>
    </w:div>
    <w:div w:id="1167094687">
      <w:bodyDiv w:val="1"/>
      <w:marLeft w:val="0"/>
      <w:marRight w:val="0"/>
      <w:marTop w:val="0"/>
      <w:marBottom w:val="0"/>
      <w:divBdr>
        <w:top w:val="none" w:sz="0" w:space="0" w:color="auto"/>
        <w:left w:val="none" w:sz="0" w:space="0" w:color="auto"/>
        <w:bottom w:val="none" w:sz="0" w:space="0" w:color="auto"/>
        <w:right w:val="none" w:sz="0" w:space="0" w:color="auto"/>
      </w:divBdr>
    </w:div>
    <w:div w:id="1176846262">
      <w:bodyDiv w:val="1"/>
      <w:marLeft w:val="0"/>
      <w:marRight w:val="0"/>
      <w:marTop w:val="0"/>
      <w:marBottom w:val="0"/>
      <w:divBdr>
        <w:top w:val="none" w:sz="0" w:space="0" w:color="auto"/>
        <w:left w:val="none" w:sz="0" w:space="0" w:color="auto"/>
        <w:bottom w:val="none" w:sz="0" w:space="0" w:color="auto"/>
        <w:right w:val="none" w:sz="0" w:space="0" w:color="auto"/>
      </w:divBdr>
    </w:div>
    <w:div w:id="1182620884">
      <w:bodyDiv w:val="1"/>
      <w:marLeft w:val="0"/>
      <w:marRight w:val="0"/>
      <w:marTop w:val="0"/>
      <w:marBottom w:val="0"/>
      <w:divBdr>
        <w:top w:val="none" w:sz="0" w:space="0" w:color="auto"/>
        <w:left w:val="none" w:sz="0" w:space="0" w:color="auto"/>
        <w:bottom w:val="none" w:sz="0" w:space="0" w:color="auto"/>
        <w:right w:val="none" w:sz="0" w:space="0" w:color="auto"/>
      </w:divBdr>
    </w:div>
    <w:div w:id="1183127795">
      <w:bodyDiv w:val="1"/>
      <w:marLeft w:val="0"/>
      <w:marRight w:val="0"/>
      <w:marTop w:val="0"/>
      <w:marBottom w:val="0"/>
      <w:divBdr>
        <w:top w:val="none" w:sz="0" w:space="0" w:color="auto"/>
        <w:left w:val="none" w:sz="0" w:space="0" w:color="auto"/>
        <w:bottom w:val="none" w:sz="0" w:space="0" w:color="auto"/>
        <w:right w:val="none" w:sz="0" w:space="0" w:color="auto"/>
      </w:divBdr>
    </w:div>
    <w:div w:id="1183595428">
      <w:bodyDiv w:val="1"/>
      <w:marLeft w:val="0"/>
      <w:marRight w:val="0"/>
      <w:marTop w:val="0"/>
      <w:marBottom w:val="0"/>
      <w:divBdr>
        <w:top w:val="none" w:sz="0" w:space="0" w:color="auto"/>
        <w:left w:val="none" w:sz="0" w:space="0" w:color="auto"/>
        <w:bottom w:val="none" w:sz="0" w:space="0" w:color="auto"/>
        <w:right w:val="none" w:sz="0" w:space="0" w:color="auto"/>
      </w:divBdr>
      <w:divsChild>
        <w:div w:id="587465999">
          <w:marLeft w:val="0"/>
          <w:marRight w:val="0"/>
          <w:marTop w:val="0"/>
          <w:marBottom w:val="0"/>
          <w:divBdr>
            <w:top w:val="none" w:sz="0" w:space="0" w:color="auto"/>
            <w:left w:val="none" w:sz="0" w:space="0" w:color="auto"/>
            <w:bottom w:val="none" w:sz="0" w:space="0" w:color="auto"/>
            <w:right w:val="none" w:sz="0" w:space="0" w:color="auto"/>
          </w:divBdr>
        </w:div>
        <w:div w:id="609241181">
          <w:marLeft w:val="0"/>
          <w:marRight w:val="0"/>
          <w:marTop w:val="0"/>
          <w:marBottom w:val="0"/>
          <w:divBdr>
            <w:top w:val="none" w:sz="0" w:space="0" w:color="auto"/>
            <w:left w:val="none" w:sz="0" w:space="0" w:color="auto"/>
            <w:bottom w:val="none" w:sz="0" w:space="0" w:color="auto"/>
            <w:right w:val="none" w:sz="0" w:space="0" w:color="auto"/>
          </w:divBdr>
        </w:div>
      </w:divsChild>
    </w:div>
    <w:div w:id="1186989207">
      <w:bodyDiv w:val="1"/>
      <w:marLeft w:val="0"/>
      <w:marRight w:val="0"/>
      <w:marTop w:val="0"/>
      <w:marBottom w:val="0"/>
      <w:divBdr>
        <w:top w:val="none" w:sz="0" w:space="0" w:color="auto"/>
        <w:left w:val="none" w:sz="0" w:space="0" w:color="auto"/>
        <w:bottom w:val="none" w:sz="0" w:space="0" w:color="auto"/>
        <w:right w:val="none" w:sz="0" w:space="0" w:color="auto"/>
      </w:divBdr>
    </w:div>
    <w:div w:id="1188133029">
      <w:bodyDiv w:val="1"/>
      <w:marLeft w:val="0"/>
      <w:marRight w:val="0"/>
      <w:marTop w:val="0"/>
      <w:marBottom w:val="0"/>
      <w:divBdr>
        <w:top w:val="none" w:sz="0" w:space="0" w:color="auto"/>
        <w:left w:val="none" w:sz="0" w:space="0" w:color="auto"/>
        <w:bottom w:val="none" w:sz="0" w:space="0" w:color="auto"/>
        <w:right w:val="none" w:sz="0" w:space="0" w:color="auto"/>
      </w:divBdr>
      <w:divsChild>
        <w:div w:id="54670795">
          <w:marLeft w:val="0"/>
          <w:marRight w:val="0"/>
          <w:marTop w:val="0"/>
          <w:marBottom w:val="0"/>
          <w:divBdr>
            <w:top w:val="none" w:sz="0" w:space="0" w:color="auto"/>
            <w:left w:val="none" w:sz="0" w:space="0" w:color="auto"/>
            <w:bottom w:val="none" w:sz="0" w:space="0" w:color="auto"/>
            <w:right w:val="none" w:sz="0" w:space="0" w:color="auto"/>
          </w:divBdr>
        </w:div>
        <w:div w:id="299697150">
          <w:marLeft w:val="0"/>
          <w:marRight w:val="0"/>
          <w:marTop w:val="0"/>
          <w:marBottom w:val="0"/>
          <w:divBdr>
            <w:top w:val="none" w:sz="0" w:space="0" w:color="auto"/>
            <w:left w:val="none" w:sz="0" w:space="0" w:color="auto"/>
            <w:bottom w:val="none" w:sz="0" w:space="0" w:color="auto"/>
            <w:right w:val="none" w:sz="0" w:space="0" w:color="auto"/>
          </w:divBdr>
        </w:div>
        <w:div w:id="393630205">
          <w:marLeft w:val="0"/>
          <w:marRight w:val="0"/>
          <w:marTop w:val="0"/>
          <w:marBottom w:val="0"/>
          <w:divBdr>
            <w:top w:val="none" w:sz="0" w:space="0" w:color="auto"/>
            <w:left w:val="none" w:sz="0" w:space="0" w:color="auto"/>
            <w:bottom w:val="none" w:sz="0" w:space="0" w:color="auto"/>
            <w:right w:val="none" w:sz="0" w:space="0" w:color="auto"/>
          </w:divBdr>
        </w:div>
        <w:div w:id="401102739">
          <w:marLeft w:val="0"/>
          <w:marRight w:val="0"/>
          <w:marTop w:val="0"/>
          <w:marBottom w:val="0"/>
          <w:divBdr>
            <w:top w:val="none" w:sz="0" w:space="0" w:color="auto"/>
            <w:left w:val="none" w:sz="0" w:space="0" w:color="auto"/>
            <w:bottom w:val="none" w:sz="0" w:space="0" w:color="auto"/>
            <w:right w:val="none" w:sz="0" w:space="0" w:color="auto"/>
          </w:divBdr>
        </w:div>
        <w:div w:id="523322370">
          <w:marLeft w:val="0"/>
          <w:marRight w:val="0"/>
          <w:marTop w:val="0"/>
          <w:marBottom w:val="0"/>
          <w:divBdr>
            <w:top w:val="none" w:sz="0" w:space="0" w:color="auto"/>
            <w:left w:val="none" w:sz="0" w:space="0" w:color="auto"/>
            <w:bottom w:val="none" w:sz="0" w:space="0" w:color="auto"/>
            <w:right w:val="none" w:sz="0" w:space="0" w:color="auto"/>
          </w:divBdr>
        </w:div>
        <w:div w:id="792016784">
          <w:marLeft w:val="0"/>
          <w:marRight w:val="0"/>
          <w:marTop w:val="0"/>
          <w:marBottom w:val="0"/>
          <w:divBdr>
            <w:top w:val="none" w:sz="0" w:space="0" w:color="auto"/>
            <w:left w:val="none" w:sz="0" w:space="0" w:color="auto"/>
            <w:bottom w:val="none" w:sz="0" w:space="0" w:color="auto"/>
            <w:right w:val="none" w:sz="0" w:space="0" w:color="auto"/>
          </w:divBdr>
        </w:div>
        <w:div w:id="799229697">
          <w:marLeft w:val="0"/>
          <w:marRight w:val="0"/>
          <w:marTop w:val="0"/>
          <w:marBottom w:val="0"/>
          <w:divBdr>
            <w:top w:val="none" w:sz="0" w:space="0" w:color="auto"/>
            <w:left w:val="none" w:sz="0" w:space="0" w:color="auto"/>
            <w:bottom w:val="none" w:sz="0" w:space="0" w:color="auto"/>
            <w:right w:val="none" w:sz="0" w:space="0" w:color="auto"/>
          </w:divBdr>
        </w:div>
        <w:div w:id="803160376">
          <w:marLeft w:val="0"/>
          <w:marRight w:val="0"/>
          <w:marTop w:val="0"/>
          <w:marBottom w:val="0"/>
          <w:divBdr>
            <w:top w:val="none" w:sz="0" w:space="0" w:color="auto"/>
            <w:left w:val="none" w:sz="0" w:space="0" w:color="auto"/>
            <w:bottom w:val="none" w:sz="0" w:space="0" w:color="auto"/>
            <w:right w:val="none" w:sz="0" w:space="0" w:color="auto"/>
          </w:divBdr>
        </w:div>
        <w:div w:id="947547412">
          <w:marLeft w:val="0"/>
          <w:marRight w:val="0"/>
          <w:marTop w:val="0"/>
          <w:marBottom w:val="0"/>
          <w:divBdr>
            <w:top w:val="none" w:sz="0" w:space="0" w:color="auto"/>
            <w:left w:val="none" w:sz="0" w:space="0" w:color="auto"/>
            <w:bottom w:val="none" w:sz="0" w:space="0" w:color="auto"/>
            <w:right w:val="none" w:sz="0" w:space="0" w:color="auto"/>
          </w:divBdr>
        </w:div>
        <w:div w:id="1031035011">
          <w:marLeft w:val="0"/>
          <w:marRight w:val="0"/>
          <w:marTop w:val="0"/>
          <w:marBottom w:val="0"/>
          <w:divBdr>
            <w:top w:val="none" w:sz="0" w:space="0" w:color="auto"/>
            <w:left w:val="none" w:sz="0" w:space="0" w:color="auto"/>
            <w:bottom w:val="none" w:sz="0" w:space="0" w:color="auto"/>
            <w:right w:val="none" w:sz="0" w:space="0" w:color="auto"/>
          </w:divBdr>
        </w:div>
        <w:div w:id="1122457502">
          <w:marLeft w:val="0"/>
          <w:marRight w:val="0"/>
          <w:marTop w:val="0"/>
          <w:marBottom w:val="0"/>
          <w:divBdr>
            <w:top w:val="none" w:sz="0" w:space="0" w:color="auto"/>
            <w:left w:val="none" w:sz="0" w:space="0" w:color="auto"/>
            <w:bottom w:val="none" w:sz="0" w:space="0" w:color="auto"/>
            <w:right w:val="none" w:sz="0" w:space="0" w:color="auto"/>
          </w:divBdr>
        </w:div>
        <w:div w:id="1416199376">
          <w:marLeft w:val="0"/>
          <w:marRight w:val="0"/>
          <w:marTop w:val="0"/>
          <w:marBottom w:val="0"/>
          <w:divBdr>
            <w:top w:val="none" w:sz="0" w:space="0" w:color="auto"/>
            <w:left w:val="none" w:sz="0" w:space="0" w:color="auto"/>
            <w:bottom w:val="none" w:sz="0" w:space="0" w:color="auto"/>
            <w:right w:val="none" w:sz="0" w:space="0" w:color="auto"/>
          </w:divBdr>
        </w:div>
        <w:div w:id="1518277289">
          <w:marLeft w:val="0"/>
          <w:marRight w:val="0"/>
          <w:marTop w:val="0"/>
          <w:marBottom w:val="0"/>
          <w:divBdr>
            <w:top w:val="none" w:sz="0" w:space="0" w:color="auto"/>
            <w:left w:val="none" w:sz="0" w:space="0" w:color="auto"/>
            <w:bottom w:val="none" w:sz="0" w:space="0" w:color="auto"/>
            <w:right w:val="none" w:sz="0" w:space="0" w:color="auto"/>
          </w:divBdr>
        </w:div>
        <w:div w:id="1837305518">
          <w:marLeft w:val="0"/>
          <w:marRight w:val="0"/>
          <w:marTop w:val="0"/>
          <w:marBottom w:val="0"/>
          <w:divBdr>
            <w:top w:val="none" w:sz="0" w:space="0" w:color="auto"/>
            <w:left w:val="none" w:sz="0" w:space="0" w:color="auto"/>
            <w:bottom w:val="none" w:sz="0" w:space="0" w:color="auto"/>
            <w:right w:val="none" w:sz="0" w:space="0" w:color="auto"/>
          </w:divBdr>
        </w:div>
        <w:div w:id="1910266693">
          <w:marLeft w:val="0"/>
          <w:marRight w:val="0"/>
          <w:marTop w:val="0"/>
          <w:marBottom w:val="0"/>
          <w:divBdr>
            <w:top w:val="none" w:sz="0" w:space="0" w:color="auto"/>
            <w:left w:val="none" w:sz="0" w:space="0" w:color="auto"/>
            <w:bottom w:val="none" w:sz="0" w:space="0" w:color="auto"/>
            <w:right w:val="none" w:sz="0" w:space="0" w:color="auto"/>
          </w:divBdr>
        </w:div>
        <w:div w:id="1987977742">
          <w:marLeft w:val="0"/>
          <w:marRight w:val="0"/>
          <w:marTop w:val="0"/>
          <w:marBottom w:val="0"/>
          <w:divBdr>
            <w:top w:val="none" w:sz="0" w:space="0" w:color="auto"/>
            <w:left w:val="none" w:sz="0" w:space="0" w:color="auto"/>
            <w:bottom w:val="none" w:sz="0" w:space="0" w:color="auto"/>
            <w:right w:val="none" w:sz="0" w:space="0" w:color="auto"/>
          </w:divBdr>
        </w:div>
        <w:div w:id="2111316621">
          <w:marLeft w:val="0"/>
          <w:marRight w:val="0"/>
          <w:marTop w:val="0"/>
          <w:marBottom w:val="0"/>
          <w:divBdr>
            <w:top w:val="none" w:sz="0" w:space="0" w:color="auto"/>
            <w:left w:val="none" w:sz="0" w:space="0" w:color="auto"/>
            <w:bottom w:val="none" w:sz="0" w:space="0" w:color="auto"/>
            <w:right w:val="none" w:sz="0" w:space="0" w:color="auto"/>
          </w:divBdr>
        </w:div>
        <w:div w:id="2137067346">
          <w:marLeft w:val="0"/>
          <w:marRight w:val="0"/>
          <w:marTop w:val="0"/>
          <w:marBottom w:val="0"/>
          <w:divBdr>
            <w:top w:val="none" w:sz="0" w:space="0" w:color="auto"/>
            <w:left w:val="none" w:sz="0" w:space="0" w:color="auto"/>
            <w:bottom w:val="none" w:sz="0" w:space="0" w:color="auto"/>
            <w:right w:val="none" w:sz="0" w:space="0" w:color="auto"/>
          </w:divBdr>
        </w:div>
      </w:divsChild>
    </w:div>
    <w:div w:id="1192652039">
      <w:bodyDiv w:val="1"/>
      <w:marLeft w:val="0"/>
      <w:marRight w:val="0"/>
      <w:marTop w:val="0"/>
      <w:marBottom w:val="0"/>
      <w:divBdr>
        <w:top w:val="none" w:sz="0" w:space="0" w:color="auto"/>
        <w:left w:val="none" w:sz="0" w:space="0" w:color="auto"/>
        <w:bottom w:val="none" w:sz="0" w:space="0" w:color="auto"/>
        <w:right w:val="none" w:sz="0" w:space="0" w:color="auto"/>
      </w:divBdr>
    </w:div>
    <w:div w:id="1214459681">
      <w:bodyDiv w:val="1"/>
      <w:marLeft w:val="0"/>
      <w:marRight w:val="0"/>
      <w:marTop w:val="0"/>
      <w:marBottom w:val="0"/>
      <w:divBdr>
        <w:top w:val="none" w:sz="0" w:space="0" w:color="auto"/>
        <w:left w:val="none" w:sz="0" w:space="0" w:color="auto"/>
        <w:bottom w:val="none" w:sz="0" w:space="0" w:color="auto"/>
        <w:right w:val="none" w:sz="0" w:space="0" w:color="auto"/>
      </w:divBdr>
    </w:div>
    <w:div w:id="1221136985">
      <w:bodyDiv w:val="1"/>
      <w:marLeft w:val="0"/>
      <w:marRight w:val="0"/>
      <w:marTop w:val="0"/>
      <w:marBottom w:val="0"/>
      <w:divBdr>
        <w:top w:val="none" w:sz="0" w:space="0" w:color="auto"/>
        <w:left w:val="none" w:sz="0" w:space="0" w:color="auto"/>
        <w:bottom w:val="none" w:sz="0" w:space="0" w:color="auto"/>
        <w:right w:val="none" w:sz="0" w:space="0" w:color="auto"/>
      </w:divBdr>
    </w:div>
    <w:div w:id="1239247118">
      <w:bodyDiv w:val="1"/>
      <w:marLeft w:val="0"/>
      <w:marRight w:val="0"/>
      <w:marTop w:val="0"/>
      <w:marBottom w:val="0"/>
      <w:divBdr>
        <w:top w:val="none" w:sz="0" w:space="0" w:color="auto"/>
        <w:left w:val="none" w:sz="0" w:space="0" w:color="auto"/>
        <w:bottom w:val="none" w:sz="0" w:space="0" w:color="auto"/>
        <w:right w:val="none" w:sz="0" w:space="0" w:color="auto"/>
      </w:divBdr>
    </w:div>
    <w:div w:id="1270042742">
      <w:bodyDiv w:val="1"/>
      <w:marLeft w:val="0"/>
      <w:marRight w:val="0"/>
      <w:marTop w:val="0"/>
      <w:marBottom w:val="0"/>
      <w:divBdr>
        <w:top w:val="none" w:sz="0" w:space="0" w:color="auto"/>
        <w:left w:val="none" w:sz="0" w:space="0" w:color="auto"/>
        <w:bottom w:val="none" w:sz="0" w:space="0" w:color="auto"/>
        <w:right w:val="none" w:sz="0" w:space="0" w:color="auto"/>
      </w:divBdr>
    </w:div>
    <w:div w:id="1272591250">
      <w:bodyDiv w:val="1"/>
      <w:marLeft w:val="0"/>
      <w:marRight w:val="0"/>
      <w:marTop w:val="0"/>
      <w:marBottom w:val="0"/>
      <w:divBdr>
        <w:top w:val="none" w:sz="0" w:space="0" w:color="auto"/>
        <w:left w:val="none" w:sz="0" w:space="0" w:color="auto"/>
        <w:bottom w:val="none" w:sz="0" w:space="0" w:color="auto"/>
        <w:right w:val="none" w:sz="0" w:space="0" w:color="auto"/>
      </w:divBdr>
    </w:div>
    <w:div w:id="1273439303">
      <w:bodyDiv w:val="1"/>
      <w:marLeft w:val="0"/>
      <w:marRight w:val="0"/>
      <w:marTop w:val="0"/>
      <w:marBottom w:val="0"/>
      <w:divBdr>
        <w:top w:val="none" w:sz="0" w:space="0" w:color="auto"/>
        <w:left w:val="none" w:sz="0" w:space="0" w:color="auto"/>
        <w:bottom w:val="none" w:sz="0" w:space="0" w:color="auto"/>
        <w:right w:val="none" w:sz="0" w:space="0" w:color="auto"/>
      </w:divBdr>
    </w:div>
    <w:div w:id="1273588874">
      <w:bodyDiv w:val="1"/>
      <w:marLeft w:val="0"/>
      <w:marRight w:val="0"/>
      <w:marTop w:val="0"/>
      <w:marBottom w:val="0"/>
      <w:divBdr>
        <w:top w:val="none" w:sz="0" w:space="0" w:color="auto"/>
        <w:left w:val="none" w:sz="0" w:space="0" w:color="auto"/>
        <w:bottom w:val="none" w:sz="0" w:space="0" w:color="auto"/>
        <w:right w:val="none" w:sz="0" w:space="0" w:color="auto"/>
      </w:divBdr>
      <w:divsChild>
        <w:div w:id="1294561969">
          <w:marLeft w:val="0"/>
          <w:marRight w:val="0"/>
          <w:marTop w:val="0"/>
          <w:marBottom w:val="0"/>
          <w:divBdr>
            <w:top w:val="none" w:sz="0" w:space="0" w:color="auto"/>
            <w:left w:val="none" w:sz="0" w:space="0" w:color="auto"/>
            <w:bottom w:val="none" w:sz="0" w:space="0" w:color="auto"/>
            <w:right w:val="none" w:sz="0" w:space="0" w:color="auto"/>
          </w:divBdr>
          <w:divsChild>
            <w:div w:id="445544542">
              <w:marLeft w:val="0"/>
              <w:marRight w:val="0"/>
              <w:marTop w:val="0"/>
              <w:marBottom w:val="0"/>
              <w:divBdr>
                <w:top w:val="none" w:sz="0" w:space="0" w:color="auto"/>
                <w:left w:val="none" w:sz="0" w:space="0" w:color="auto"/>
                <w:bottom w:val="none" w:sz="0" w:space="0" w:color="auto"/>
                <w:right w:val="none" w:sz="0" w:space="0" w:color="auto"/>
              </w:divBdr>
              <w:divsChild>
                <w:div w:id="1286041779">
                  <w:marLeft w:val="0"/>
                  <w:marRight w:val="0"/>
                  <w:marTop w:val="0"/>
                  <w:marBottom w:val="0"/>
                  <w:divBdr>
                    <w:top w:val="none" w:sz="0" w:space="0" w:color="auto"/>
                    <w:left w:val="none" w:sz="0" w:space="0" w:color="auto"/>
                    <w:bottom w:val="none" w:sz="0" w:space="0" w:color="auto"/>
                    <w:right w:val="none" w:sz="0" w:space="0" w:color="auto"/>
                  </w:divBdr>
                  <w:divsChild>
                    <w:div w:id="181568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875380">
      <w:bodyDiv w:val="1"/>
      <w:marLeft w:val="0"/>
      <w:marRight w:val="0"/>
      <w:marTop w:val="0"/>
      <w:marBottom w:val="0"/>
      <w:divBdr>
        <w:top w:val="none" w:sz="0" w:space="0" w:color="auto"/>
        <w:left w:val="none" w:sz="0" w:space="0" w:color="auto"/>
        <w:bottom w:val="none" w:sz="0" w:space="0" w:color="auto"/>
        <w:right w:val="none" w:sz="0" w:space="0" w:color="auto"/>
      </w:divBdr>
      <w:divsChild>
        <w:div w:id="37358771">
          <w:marLeft w:val="0"/>
          <w:marRight w:val="0"/>
          <w:marTop w:val="0"/>
          <w:marBottom w:val="0"/>
          <w:divBdr>
            <w:top w:val="none" w:sz="0" w:space="0" w:color="auto"/>
            <w:left w:val="none" w:sz="0" w:space="0" w:color="auto"/>
            <w:bottom w:val="none" w:sz="0" w:space="0" w:color="auto"/>
            <w:right w:val="none" w:sz="0" w:space="0" w:color="auto"/>
          </w:divBdr>
        </w:div>
        <w:div w:id="95297434">
          <w:marLeft w:val="0"/>
          <w:marRight w:val="0"/>
          <w:marTop w:val="0"/>
          <w:marBottom w:val="0"/>
          <w:divBdr>
            <w:top w:val="none" w:sz="0" w:space="0" w:color="auto"/>
            <w:left w:val="none" w:sz="0" w:space="0" w:color="auto"/>
            <w:bottom w:val="none" w:sz="0" w:space="0" w:color="auto"/>
            <w:right w:val="none" w:sz="0" w:space="0" w:color="auto"/>
          </w:divBdr>
        </w:div>
        <w:div w:id="162858240">
          <w:marLeft w:val="0"/>
          <w:marRight w:val="0"/>
          <w:marTop w:val="0"/>
          <w:marBottom w:val="0"/>
          <w:divBdr>
            <w:top w:val="none" w:sz="0" w:space="0" w:color="auto"/>
            <w:left w:val="none" w:sz="0" w:space="0" w:color="auto"/>
            <w:bottom w:val="none" w:sz="0" w:space="0" w:color="auto"/>
            <w:right w:val="none" w:sz="0" w:space="0" w:color="auto"/>
          </w:divBdr>
        </w:div>
        <w:div w:id="255292786">
          <w:marLeft w:val="0"/>
          <w:marRight w:val="0"/>
          <w:marTop w:val="0"/>
          <w:marBottom w:val="0"/>
          <w:divBdr>
            <w:top w:val="none" w:sz="0" w:space="0" w:color="auto"/>
            <w:left w:val="none" w:sz="0" w:space="0" w:color="auto"/>
            <w:bottom w:val="none" w:sz="0" w:space="0" w:color="auto"/>
            <w:right w:val="none" w:sz="0" w:space="0" w:color="auto"/>
          </w:divBdr>
        </w:div>
        <w:div w:id="384959972">
          <w:marLeft w:val="0"/>
          <w:marRight w:val="0"/>
          <w:marTop w:val="0"/>
          <w:marBottom w:val="0"/>
          <w:divBdr>
            <w:top w:val="none" w:sz="0" w:space="0" w:color="auto"/>
            <w:left w:val="none" w:sz="0" w:space="0" w:color="auto"/>
            <w:bottom w:val="none" w:sz="0" w:space="0" w:color="auto"/>
            <w:right w:val="none" w:sz="0" w:space="0" w:color="auto"/>
          </w:divBdr>
        </w:div>
        <w:div w:id="423455946">
          <w:marLeft w:val="0"/>
          <w:marRight w:val="0"/>
          <w:marTop w:val="0"/>
          <w:marBottom w:val="0"/>
          <w:divBdr>
            <w:top w:val="none" w:sz="0" w:space="0" w:color="auto"/>
            <w:left w:val="none" w:sz="0" w:space="0" w:color="auto"/>
            <w:bottom w:val="none" w:sz="0" w:space="0" w:color="auto"/>
            <w:right w:val="none" w:sz="0" w:space="0" w:color="auto"/>
          </w:divBdr>
        </w:div>
        <w:div w:id="484203363">
          <w:marLeft w:val="0"/>
          <w:marRight w:val="0"/>
          <w:marTop w:val="0"/>
          <w:marBottom w:val="0"/>
          <w:divBdr>
            <w:top w:val="none" w:sz="0" w:space="0" w:color="auto"/>
            <w:left w:val="none" w:sz="0" w:space="0" w:color="auto"/>
            <w:bottom w:val="none" w:sz="0" w:space="0" w:color="auto"/>
            <w:right w:val="none" w:sz="0" w:space="0" w:color="auto"/>
          </w:divBdr>
        </w:div>
        <w:div w:id="699471030">
          <w:marLeft w:val="0"/>
          <w:marRight w:val="0"/>
          <w:marTop w:val="0"/>
          <w:marBottom w:val="0"/>
          <w:divBdr>
            <w:top w:val="none" w:sz="0" w:space="0" w:color="auto"/>
            <w:left w:val="none" w:sz="0" w:space="0" w:color="auto"/>
            <w:bottom w:val="none" w:sz="0" w:space="0" w:color="auto"/>
            <w:right w:val="none" w:sz="0" w:space="0" w:color="auto"/>
          </w:divBdr>
        </w:div>
        <w:div w:id="844975691">
          <w:marLeft w:val="0"/>
          <w:marRight w:val="0"/>
          <w:marTop w:val="0"/>
          <w:marBottom w:val="0"/>
          <w:divBdr>
            <w:top w:val="none" w:sz="0" w:space="0" w:color="auto"/>
            <w:left w:val="none" w:sz="0" w:space="0" w:color="auto"/>
            <w:bottom w:val="none" w:sz="0" w:space="0" w:color="auto"/>
            <w:right w:val="none" w:sz="0" w:space="0" w:color="auto"/>
          </w:divBdr>
        </w:div>
        <w:div w:id="857693481">
          <w:marLeft w:val="0"/>
          <w:marRight w:val="0"/>
          <w:marTop w:val="0"/>
          <w:marBottom w:val="0"/>
          <w:divBdr>
            <w:top w:val="none" w:sz="0" w:space="0" w:color="auto"/>
            <w:left w:val="none" w:sz="0" w:space="0" w:color="auto"/>
            <w:bottom w:val="none" w:sz="0" w:space="0" w:color="auto"/>
            <w:right w:val="none" w:sz="0" w:space="0" w:color="auto"/>
          </w:divBdr>
        </w:div>
        <w:div w:id="1005403066">
          <w:marLeft w:val="0"/>
          <w:marRight w:val="0"/>
          <w:marTop w:val="0"/>
          <w:marBottom w:val="0"/>
          <w:divBdr>
            <w:top w:val="none" w:sz="0" w:space="0" w:color="auto"/>
            <w:left w:val="none" w:sz="0" w:space="0" w:color="auto"/>
            <w:bottom w:val="none" w:sz="0" w:space="0" w:color="auto"/>
            <w:right w:val="none" w:sz="0" w:space="0" w:color="auto"/>
          </w:divBdr>
        </w:div>
        <w:div w:id="1183516449">
          <w:marLeft w:val="0"/>
          <w:marRight w:val="0"/>
          <w:marTop w:val="0"/>
          <w:marBottom w:val="0"/>
          <w:divBdr>
            <w:top w:val="none" w:sz="0" w:space="0" w:color="auto"/>
            <w:left w:val="none" w:sz="0" w:space="0" w:color="auto"/>
            <w:bottom w:val="none" w:sz="0" w:space="0" w:color="auto"/>
            <w:right w:val="none" w:sz="0" w:space="0" w:color="auto"/>
          </w:divBdr>
        </w:div>
        <w:div w:id="1249726425">
          <w:marLeft w:val="0"/>
          <w:marRight w:val="0"/>
          <w:marTop w:val="0"/>
          <w:marBottom w:val="0"/>
          <w:divBdr>
            <w:top w:val="none" w:sz="0" w:space="0" w:color="auto"/>
            <w:left w:val="none" w:sz="0" w:space="0" w:color="auto"/>
            <w:bottom w:val="none" w:sz="0" w:space="0" w:color="auto"/>
            <w:right w:val="none" w:sz="0" w:space="0" w:color="auto"/>
          </w:divBdr>
        </w:div>
        <w:div w:id="1445222477">
          <w:marLeft w:val="0"/>
          <w:marRight w:val="0"/>
          <w:marTop w:val="0"/>
          <w:marBottom w:val="0"/>
          <w:divBdr>
            <w:top w:val="none" w:sz="0" w:space="0" w:color="auto"/>
            <w:left w:val="none" w:sz="0" w:space="0" w:color="auto"/>
            <w:bottom w:val="none" w:sz="0" w:space="0" w:color="auto"/>
            <w:right w:val="none" w:sz="0" w:space="0" w:color="auto"/>
          </w:divBdr>
        </w:div>
        <w:div w:id="1572234020">
          <w:marLeft w:val="0"/>
          <w:marRight w:val="0"/>
          <w:marTop w:val="0"/>
          <w:marBottom w:val="0"/>
          <w:divBdr>
            <w:top w:val="none" w:sz="0" w:space="0" w:color="auto"/>
            <w:left w:val="none" w:sz="0" w:space="0" w:color="auto"/>
            <w:bottom w:val="none" w:sz="0" w:space="0" w:color="auto"/>
            <w:right w:val="none" w:sz="0" w:space="0" w:color="auto"/>
          </w:divBdr>
        </w:div>
        <w:div w:id="1889757570">
          <w:marLeft w:val="0"/>
          <w:marRight w:val="0"/>
          <w:marTop w:val="0"/>
          <w:marBottom w:val="0"/>
          <w:divBdr>
            <w:top w:val="none" w:sz="0" w:space="0" w:color="auto"/>
            <w:left w:val="none" w:sz="0" w:space="0" w:color="auto"/>
            <w:bottom w:val="none" w:sz="0" w:space="0" w:color="auto"/>
            <w:right w:val="none" w:sz="0" w:space="0" w:color="auto"/>
          </w:divBdr>
        </w:div>
      </w:divsChild>
    </w:div>
    <w:div w:id="1291473344">
      <w:bodyDiv w:val="1"/>
      <w:marLeft w:val="0"/>
      <w:marRight w:val="0"/>
      <w:marTop w:val="0"/>
      <w:marBottom w:val="0"/>
      <w:divBdr>
        <w:top w:val="none" w:sz="0" w:space="0" w:color="auto"/>
        <w:left w:val="none" w:sz="0" w:space="0" w:color="auto"/>
        <w:bottom w:val="none" w:sz="0" w:space="0" w:color="auto"/>
        <w:right w:val="none" w:sz="0" w:space="0" w:color="auto"/>
      </w:divBdr>
    </w:div>
    <w:div w:id="1303972480">
      <w:bodyDiv w:val="1"/>
      <w:marLeft w:val="0"/>
      <w:marRight w:val="0"/>
      <w:marTop w:val="0"/>
      <w:marBottom w:val="0"/>
      <w:divBdr>
        <w:top w:val="none" w:sz="0" w:space="0" w:color="auto"/>
        <w:left w:val="none" w:sz="0" w:space="0" w:color="auto"/>
        <w:bottom w:val="none" w:sz="0" w:space="0" w:color="auto"/>
        <w:right w:val="none" w:sz="0" w:space="0" w:color="auto"/>
      </w:divBdr>
      <w:divsChild>
        <w:div w:id="634140363">
          <w:marLeft w:val="0"/>
          <w:marRight w:val="0"/>
          <w:marTop w:val="0"/>
          <w:marBottom w:val="0"/>
          <w:divBdr>
            <w:top w:val="none" w:sz="0" w:space="0" w:color="auto"/>
            <w:left w:val="none" w:sz="0" w:space="0" w:color="auto"/>
            <w:bottom w:val="none" w:sz="0" w:space="0" w:color="auto"/>
            <w:right w:val="none" w:sz="0" w:space="0" w:color="auto"/>
          </w:divBdr>
        </w:div>
        <w:div w:id="781261654">
          <w:marLeft w:val="0"/>
          <w:marRight w:val="0"/>
          <w:marTop w:val="0"/>
          <w:marBottom w:val="0"/>
          <w:divBdr>
            <w:top w:val="none" w:sz="0" w:space="0" w:color="auto"/>
            <w:left w:val="none" w:sz="0" w:space="0" w:color="auto"/>
            <w:bottom w:val="none" w:sz="0" w:space="0" w:color="auto"/>
            <w:right w:val="none" w:sz="0" w:space="0" w:color="auto"/>
          </w:divBdr>
        </w:div>
        <w:div w:id="827788434">
          <w:marLeft w:val="0"/>
          <w:marRight w:val="0"/>
          <w:marTop w:val="0"/>
          <w:marBottom w:val="0"/>
          <w:divBdr>
            <w:top w:val="none" w:sz="0" w:space="0" w:color="auto"/>
            <w:left w:val="none" w:sz="0" w:space="0" w:color="auto"/>
            <w:bottom w:val="none" w:sz="0" w:space="0" w:color="auto"/>
            <w:right w:val="none" w:sz="0" w:space="0" w:color="auto"/>
          </w:divBdr>
        </w:div>
        <w:div w:id="834877937">
          <w:marLeft w:val="0"/>
          <w:marRight w:val="0"/>
          <w:marTop w:val="0"/>
          <w:marBottom w:val="0"/>
          <w:divBdr>
            <w:top w:val="none" w:sz="0" w:space="0" w:color="auto"/>
            <w:left w:val="none" w:sz="0" w:space="0" w:color="auto"/>
            <w:bottom w:val="none" w:sz="0" w:space="0" w:color="auto"/>
            <w:right w:val="none" w:sz="0" w:space="0" w:color="auto"/>
          </w:divBdr>
        </w:div>
        <w:div w:id="857618361">
          <w:marLeft w:val="0"/>
          <w:marRight w:val="0"/>
          <w:marTop w:val="0"/>
          <w:marBottom w:val="0"/>
          <w:divBdr>
            <w:top w:val="none" w:sz="0" w:space="0" w:color="auto"/>
            <w:left w:val="none" w:sz="0" w:space="0" w:color="auto"/>
            <w:bottom w:val="none" w:sz="0" w:space="0" w:color="auto"/>
            <w:right w:val="none" w:sz="0" w:space="0" w:color="auto"/>
          </w:divBdr>
        </w:div>
        <w:div w:id="1042903714">
          <w:marLeft w:val="0"/>
          <w:marRight w:val="0"/>
          <w:marTop w:val="0"/>
          <w:marBottom w:val="0"/>
          <w:divBdr>
            <w:top w:val="none" w:sz="0" w:space="0" w:color="auto"/>
            <w:left w:val="none" w:sz="0" w:space="0" w:color="auto"/>
            <w:bottom w:val="none" w:sz="0" w:space="0" w:color="auto"/>
            <w:right w:val="none" w:sz="0" w:space="0" w:color="auto"/>
          </w:divBdr>
        </w:div>
        <w:div w:id="1212687487">
          <w:marLeft w:val="0"/>
          <w:marRight w:val="0"/>
          <w:marTop w:val="0"/>
          <w:marBottom w:val="0"/>
          <w:divBdr>
            <w:top w:val="none" w:sz="0" w:space="0" w:color="auto"/>
            <w:left w:val="none" w:sz="0" w:space="0" w:color="auto"/>
            <w:bottom w:val="none" w:sz="0" w:space="0" w:color="auto"/>
            <w:right w:val="none" w:sz="0" w:space="0" w:color="auto"/>
          </w:divBdr>
        </w:div>
        <w:div w:id="1296063546">
          <w:marLeft w:val="0"/>
          <w:marRight w:val="0"/>
          <w:marTop w:val="0"/>
          <w:marBottom w:val="0"/>
          <w:divBdr>
            <w:top w:val="none" w:sz="0" w:space="0" w:color="auto"/>
            <w:left w:val="none" w:sz="0" w:space="0" w:color="auto"/>
            <w:bottom w:val="none" w:sz="0" w:space="0" w:color="auto"/>
            <w:right w:val="none" w:sz="0" w:space="0" w:color="auto"/>
          </w:divBdr>
        </w:div>
        <w:div w:id="1337726021">
          <w:marLeft w:val="0"/>
          <w:marRight w:val="0"/>
          <w:marTop w:val="0"/>
          <w:marBottom w:val="0"/>
          <w:divBdr>
            <w:top w:val="none" w:sz="0" w:space="0" w:color="auto"/>
            <w:left w:val="none" w:sz="0" w:space="0" w:color="auto"/>
            <w:bottom w:val="none" w:sz="0" w:space="0" w:color="auto"/>
            <w:right w:val="none" w:sz="0" w:space="0" w:color="auto"/>
          </w:divBdr>
        </w:div>
        <w:div w:id="1632711515">
          <w:marLeft w:val="0"/>
          <w:marRight w:val="0"/>
          <w:marTop w:val="0"/>
          <w:marBottom w:val="0"/>
          <w:divBdr>
            <w:top w:val="none" w:sz="0" w:space="0" w:color="auto"/>
            <w:left w:val="none" w:sz="0" w:space="0" w:color="auto"/>
            <w:bottom w:val="none" w:sz="0" w:space="0" w:color="auto"/>
            <w:right w:val="none" w:sz="0" w:space="0" w:color="auto"/>
          </w:divBdr>
        </w:div>
        <w:div w:id="1643848841">
          <w:marLeft w:val="0"/>
          <w:marRight w:val="0"/>
          <w:marTop w:val="0"/>
          <w:marBottom w:val="0"/>
          <w:divBdr>
            <w:top w:val="none" w:sz="0" w:space="0" w:color="auto"/>
            <w:left w:val="none" w:sz="0" w:space="0" w:color="auto"/>
            <w:bottom w:val="none" w:sz="0" w:space="0" w:color="auto"/>
            <w:right w:val="none" w:sz="0" w:space="0" w:color="auto"/>
          </w:divBdr>
        </w:div>
        <w:div w:id="1803578368">
          <w:marLeft w:val="0"/>
          <w:marRight w:val="0"/>
          <w:marTop w:val="0"/>
          <w:marBottom w:val="0"/>
          <w:divBdr>
            <w:top w:val="none" w:sz="0" w:space="0" w:color="auto"/>
            <w:left w:val="none" w:sz="0" w:space="0" w:color="auto"/>
            <w:bottom w:val="none" w:sz="0" w:space="0" w:color="auto"/>
            <w:right w:val="none" w:sz="0" w:space="0" w:color="auto"/>
          </w:divBdr>
        </w:div>
        <w:div w:id="1886024701">
          <w:marLeft w:val="0"/>
          <w:marRight w:val="0"/>
          <w:marTop w:val="0"/>
          <w:marBottom w:val="0"/>
          <w:divBdr>
            <w:top w:val="none" w:sz="0" w:space="0" w:color="auto"/>
            <w:left w:val="none" w:sz="0" w:space="0" w:color="auto"/>
            <w:bottom w:val="none" w:sz="0" w:space="0" w:color="auto"/>
            <w:right w:val="none" w:sz="0" w:space="0" w:color="auto"/>
          </w:divBdr>
        </w:div>
        <w:div w:id="1966424337">
          <w:marLeft w:val="0"/>
          <w:marRight w:val="0"/>
          <w:marTop w:val="0"/>
          <w:marBottom w:val="0"/>
          <w:divBdr>
            <w:top w:val="none" w:sz="0" w:space="0" w:color="auto"/>
            <w:left w:val="none" w:sz="0" w:space="0" w:color="auto"/>
            <w:bottom w:val="none" w:sz="0" w:space="0" w:color="auto"/>
            <w:right w:val="none" w:sz="0" w:space="0" w:color="auto"/>
          </w:divBdr>
        </w:div>
        <w:div w:id="2018384657">
          <w:marLeft w:val="0"/>
          <w:marRight w:val="0"/>
          <w:marTop w:val="0"/>
          <w:marBottom w:val="0"/>
          <w:divBdr>
            <w:top w:val="none" w:sz="0" w:space="0" w:color="auto"/>
            <w:left w:val="none" w:sz="0" w:space="0" w:color="auto"/>
            <w:bottom w:val="none" w:sz="0" w:space="0" w:color="auto"/>
            <w:right w:val="none" w:sz="0" w:space="0" w:color="auto"/>
          </w:divBdr>
        </w:div>
        <w:div w:id="2020429409">
          <w:marLeft w:val="0"/>
          <w:marRight w:val="0"/>
          <w:marTop w:val="0"/>
          <w:marBottom w:val="0"/>
          <w:divBdr>
            <w:top w:val="none" w:sz="0" w:space="0" w:color="auto"/>
            <w:left w:val="none" w:sz="0" w:space="0" w:color="auto"/>
            <w:bottom w:val="none" w:sz="0" w:space="0" w:color="auto"/>
            <w:right w:val="none" w:sz="0" w:space="0" w:color="auto"/>
          </w:divBdr>
        </w:div>
      </w:divsChild>
    </w:div>
    <w:div w:id="1318730710">
      <w:bodyDiv w:val="1"/>
      <w:marLeft w:val="0"/>
      <w:marRight w:val="0"/>
      <w:marTop w:val="0"/>
      <w:marBottom w:val="0"/>
      <w:divBdr>
        <w:top w:val="none" w:sz="0" w:space="0" w:color="auto"/>
        <w:left w:val="none" w:sz="0" w:space="0" w:color="auto"/>
        <w:bottom w:val="none" w:sz="0" w:space="0" w:color="auto"/>
        <w:right w:val="none" w:sz="0" w:space="0" w:color="auto"/>
      </w:divBdr>
    </w:div>
    <w:div w:id="1324089362">
      <w:bodyDiv w:val="1"/>
      <w:marLeft w:val="0"/>
      <w:marRight w:val="0"/>
      <w:marTop w:val="0"/>
      <w:marBottom w:val="0"/>
      <w:divBdr>
        <w:top w:val="none" w:sz="0" w:space="0" w:color="auto"/>
        <w:left w:val="none" w:sz="0" w:space="0" w:color="auto"/>
        <w:bottom w:val="none" w:sz="0" w:space="0" w:color="auto"/>
        <w:right w:val="none" w:sz="0" w:space="0" w:color="auto"/>
      </w:divBdr>
    </w:div>
    <w:div w:id="1342317468">
      <w:bodyDiv w:val="1"/>
      <w:marLeft w:val="0"/>
      <w:marRight w:val="0"/>
      <w:marTop w:val="0"/>
      <w:marBottom w:val="0"/>
      <w:divBdr>
        <w:top w:val="none" w:sz="0" w:space="0" w:color="auto"/>
        <w:left w:val="none" w:sz="0" w:space="0" w:color="auto"/>
        <w:bottom w:val="none" w:sz="0" w:space="0" w:color="auto"/>
        <w:right w:val="none" w:sz="0" w:space="0" w:color="auto"/>
      </w:divBdr>
    </w:div>
    <w:div w:id="1355767467">
      <w:bodyDiv w:val="1"/>
      <w:marLeft w:val="0"/>
      <w:marRight w:val="0"/>
      <w:marTop w:val="0"/>
      <w:marBottom w:val="0"/>
      <w:divBdr>
        <w:top w:val="none" w:sz="0" w:space="0" w:color="auto"/>
        <w:left w:val="none" w:sz="0" w:space="0" w:color="auto"/>
        <w:bottom w:val="none" w:sz="0" w:space="0" w:color="auto"/>
        <w:right w:val="none" w:sz="0" w:space="0" w:color="auto"/>
      </w:divBdr>
    </w:div>
    <w:div w:id="1417900641">
      <w:bodyDiv w:val="1"/>
      <w:marLeft w:val="0"/>
      <w:marRight w:val="0"/>
      <w:marTop w:val="0"/>
      <w:marBottom w:val="0"/>
      <w:divBdr>
        <w:top w:val="none" w:sz="0" w:space="0" w:color="auto"/>
        <w:left w:val="none" w:sz="0" w:space="0" w:color="auto"/>
        <w:bottom w:val="none" w:sz="0" w:space="0" w:color="auto"/>
        <w:right w:val="none" w:sz="0" w:space="0" w:color="auto"/>
      </w:divBdr>
    </w:div>
    <w:div w:id="1422992659">
      <w:bodyDiv w:val="1"/>
      <w:marLeft w:val="0"/>
      <w:marRight w:val="0"/>
      <w:marTop w:val="0"/>
      <w:marBottom w:val="0"/>
      <w:divBdr>
        <w:top w:val="none" w:sz="0" w:space="0" w:color="auto"/>
        <w:left w:val="none" w:sz="0" w:space="0" w:color="auto"/>
        <w:bottom w:val="none" w:sz="0" w:space="0" w:color="auto"/>
        <w:right w:val="none" w:sz="0" w:space="0" w:color="auto"/>
      </w:divBdr>
    </w:div>
    <w:div w:id="1426657665">
      <w:bodyDiv w:val="1"/>
      <w:marLeft w:val="0"/>
      <w:marRight w:val="0"/>
      <w:marTop w:val="0"/>
      <w:marBottom w:val="0"/>
      <w:divBdr>
        <w:top w:val="none" w:sz="0" w:space="0" w:color="auto"/>
        <w:left w:val="none" w:sz="0" w:space="0" w:color="auto"/>
        <w:bottom w:val="none" w:sz="0" w:space="0" w:color="auto"/>
        <w:right w:val="none" w:sz="0" w:space="0" w:color="auto"/>
      </w:divBdr>
    </w:div>
    <w:div w:id="1426878468">
      <w:bodyDiv w:val="1"/>
      <w:marLeft w:val="0"/>
      <w:marRight w:val="0"/>
      <w:marTop w:val="0"/>
      <w:marBottom w:val="0"/>
      <w:divBdr>
        <w:top w:val="none" w:sz="0" w:space="0" w:color="auto"/>
        <w:left w:val="none" w:sz="0" w:space="0" w:color="auto"/>
        <w:bottom w:val="none" w:sz="0" w:space="0" w:color="auto"/>
        <w:right w:val="none" w:sz="0" w:space="0" w:color="auto"/>
      </w:divBdr>
    </w:div>
    <w:div w:id="1440299290">
      <w:bodyDiv w:val="1"/>
      <w:marLeft w:val="0"/>
      <w:marRight w:val="0"/>
      <w:marTop w:val="0"/>
      <w:marBottom w:val="0"/>
      <w:divBdr>
        <w:top w:val="none" w:sz="0" w:space="0" w:color="auto"/>
        <w:left w:val="none" w:sz="0" w:space="0" w:color="auto"/>
        <w:bottom w:val="none" w:sz="0" w:space="0" w:color="auto"/>
        <w:right w:val="none" w:sz="0" w:space="0" w:color="auto"/>
      </w:divBdr>
    </w:div>
    <w:div w:id="1440875447">
      <w:bodyDiv w:val="1"/>
      <w:marLeft w:val="0"/>
      <w:marRight w:val="0"/>
      <w:marTop w:val="0"/>
      <w:marBottom w:val="0"/>
      <w:divBdr>
        <w:top w:val="none" w:sz="0" w:space="0" w:color="auto"/>
        <w:left w:val="none" w:sz="0" w:space="0" w:color="auto"/>
        <w:bottom w:val="none" w:sz="0" w:space="0" w:color="auto"/>
        <w:right w:val="none" w:sz="0" w:space="0" w:color="auto"/>
      </w:divBdr>
      <w:divsChild>
        <w:div w:id="194974604">
          <w:marLeft w:val="0"/>
          <w:marRight w:val="0"/>
          <w:marTop w:val="0"/>
          <w:marBottom w:val="0"/>
          <w:divBdr>
            <w:top w:val="none" w:sz="0" w:space="0" w:color="auto"/>
            <w:left w:val="none" w:sz="0" w:space="0" w:color="auto"/>
            <w:bottom w:val="none" w:sz="0" w:space="0" w:color="auto"/>
            <w:right w:val="none" w:sz="0" w:space="0" w:color="auto"/>
          </w:divBdr>
        </w:div>
        <w:div w:id="843518636">
          <w:marLeft w:val="0"/>
          <w:marRight w:val="0"/>
          <w:marTop w:val="0"/>
          <w:marBottom w:val="0"/>
          <w:divBdr>
            <w:top w:val="none" w:sz="0" w:space="0" w:color="auto"/>
            <w:left w:val="none" w:sz="0" w:space="0" w:color="auto"/>
            <w:bottom w:val="none" w:sz="0" w:space="0" w:color="auto"/>
            <w:right w:val="none" w:sz="0" w:space="0" w:color="auto"/>
          </w:divBdr>
        </w:div>
        <w:div w:id="1656061226">
          <w:marLeft w:val="0"/>
          <w:marRight w:val="0"/>
          <w:marTop w:val="525"/>
          <w:marBottom w:val="225"/>
          <w:divBdr>
            <w:top w:val="none" w:sz="0" w:space="0" w:color="auto"/>
            <w:left w:val="none" w:sz="0" w:space="0" w:color="auto"/>
            <w:bottom w:val="none" w:sz="0" w:space="0" w:color="auto"/>
            <w:right w:val="none" w:sz="0" w:space="0" w:color="auto"/>
          </w:divBdr>
        </w:div>
      </w:divsChild>
    </w:div>
    <w:div w:id="1451391461">
      <w:bodyDiv w:val="1"/>
      <w:marLeft w:val="0"/>
      <w:marRight w:val="0"/>
      <w:marTop w:val="0"/>
      <w:marBottom w:val="0"/>
      <w:divBdr>
        <w:top w:val="none" w:sz="0" w:space="0" w:color="auto"/>
        <w:left w:val="none" w:sz="0" w:space="0" w:color="auto"/>
        <w:bottom w:val="none" w:sz="0" w:space="0" w:color="auto"/>
        <w:right w:val="none" w:sz="0" w:space="0" w:color="auto"/>
      </w:divBdr>
    </w:div>
    <w:div w:id="1456749037">
      <w:bodyDiv w:val="1"/>
      <w:marLeft w:val="0"/>
      <w:marRight w:val="0"/>
      <w:marTop w:val="0"/>
      <w:marBottom w:val="0"/>
      <w:divBdr>
        <w:top w:val="none" w:sz="0" w:space="0" w:color="auto"/>
        <w:left w:val="none" w:sz="0" w:space="0" w:color="auto"/>
        <w:bottom w:val="none" w:sz="0" w:space="0" w:color="auto"/>
        <w:right w:val="none" w:sz="0" w:space="0" w:color="auto"/>
      </w:divBdr>
      <w:divsChild>
        <w:div w:id="1030033581">
          <w:marLeft w:val="0"/>
          <w:marRight w:val="0"/>
          <w:marTop w:val="0"/>
          <w:marBottom w:val="0"/>
          <w:divBdr>
            <w:top w:val="none" w:sz="0" w:space="0" w:color="auto"/>
            <w:left w:val="none" w:sz="0" w:space="0" w:color="auto"/>
            <w:bottom w:val="none" w:sz="0" w:space="0" w:color="auto"/>
            <w:right w:val="none" w:sz="0" w:space="0" w:color="auto"/>
          </w:divBdr>
          <w:divsChild>
            <w:div w:id="1877154819">
              <w:marLeft w:val="0"/>
              <w:marRight w:val="0"/>
              <w:marTop w:val="0"/>
              <w:marBottom w:val="0"/>
              <w:divBdr>
                <w:top w:val="none" w:sz="0" w:space="0" w:color="auto"/>
                <w:left w:val="none" w:sz="0" w:space="0" w:color="auto"/>
                <w:bottom w:val="none" w:sz="0" w:space="0" w:color="auto"/>
                <w:right w:val="none" w:sz="0" w:space="0" w:color="auto"/>
              </w:divBdr>
              <w:divsChild>
                <w:div w:id="331614632">
                  <w:marLeft w:val="0"/>
                  <w:marRight w:val="0"/>
                  <w:marTop w:val="0"/>
                  <w:marBottom w:val="0"/>
                  <w:divBdr>
                    <w:top w:val="none" w:sz="0" w:space="0" w:color="auto"/>
                    <w:left w:val="none" w:sz="0" w:space="0" w:color="auto"/>
                    <w:bottom w:val="none" w:sz="0" w:space="0" w:color="auto"/>
                    <w:right w:val="none" w:sz="0" w:space="0" w:color="auto"/>
                  </w:divBdr>
                  <w:divsChild>
                    <w:div w:id="781529952">
                      <w:marLeft w:val="0"/>
                      <w:marRight w:val="0"/>
                      <w:marTop w:val="0"/>
                      <w:marBottom w:val="0"/>
                      <w:divBdr>
                        <w:top w:val="none" w:sz="0" w:space="0" w:color="auto"/>
                        <w:left w:val="none" w:sz="0" w:space="0" w:color="auto"/>
                        <w:bottom w:val="none" w:sz="0" w:space="0" w:color="auto"/>
                        <w:right w:val="none" w:sz="0" w:space="0" w:color="auto"/>
                      </w:divBdr>
                      <w:divsChild>
                        <w:div w:id="574898328">
                          <w:marLeft w:val="0"/>
                          <w:marRight w:val="0"/>
                          <w:marTop w:val="0"/>
                          <w:marBottom w:val="0"/>
                          <w:divBdr>
                            <w:top w:val="none" w:sz="0" w:space="0" w:color="auto"/>
                            <w:left w:val="none" w:sz="0" w:space="0" w:color="auto"/>
                            <w:bottom w:val="none" w:sz="0" w:space="0" w:color="auto"/>
                            <w:right w:val="none" w:sz="0" w:space="0" w:color="auto"/>
                          </w:divBdr>
                          <w:divsChild>
                            <w:div w:id="2068264865">
                              <w:marLeft w:val="-225"/>
                              <w:marRight w:val="-225"/>
                              <w:marTop w:val="0"/>
                              <w:marBottom w:val="0"/>
                              <w:divBdr>
                                <w:top w:val="none" w:sz="0" w:space="0" w:color="auto"/>
                                <w:left w:val="none" w:sz="0" w:space="0" w:color="auto"/>
                                <w:bottom w:val="none" w:sz="0" w:space="0" w:color="auto"/>
                                <w:right w:val="none" w:sz="0" w:space="0" w:color="auto"/>
                              </w:divBdr>
                              <w:divsChild>
                                <w:div w:id="991758320">
                                  <w:marLeft w:val="0"/>
                                  <w:marRight w:val="0"/>
                                  <w:marTop w:val="0"/>
                                  <w:marBottom w:val="0"/>
                                  <w:divBdr>
                                    <w:top w:val="none" w:sz="0" w:space="0" w:color="auto"/>
                                    <w:left w:val="none" w:sz="0" w:space="0" w:color="auto"/>
                                    <w:bottom w:val="none" w:sz="0" w:space="0" w:color="auto"/>
                                    <w:right w:val="none" w:sz="0" w:space="0" w:color="auto"/>
                                  </w:divBdr>
                                  <w:divsChild>
                                    <w:div w:id="48724291">
                                      <w:marLeft w:val="-225"/>
                                      <w:marRight w:val="-225"/>
                                      <w:marTop w:val="0"/>
                                      <w:marBottom w:val="0"/>
                                      <w:divBdr>
                                        <w:top w:val="none" w:sz="0" w:space="0" w:color="auto"/>
                                        <w:left w:val="none" w:sz="0" w:space="0" w:color="auto"/>
                                        <w:bottom w:val="none" w:sz="0" w:space="0" w:color="auto"/>
                                        <w:right w:val="none" w:sz="0" w:space="0" w:color="auto"/>
                                      </w:divBdr>
                                      <w:divsChild>
                                        <w:div w:id="1180855804">
                                          <w:marLeft w:val="0"/>
                                          <w:marRight w:val="0"/>
                                          <w:marTop w:val="0"/>
                                          <w:marBottom w:val="0"/>
                                          <w:divBdr>
                                            <w:top w:val="none" w:sz="0" w:space="0" w:color="auto"/>
                                            <w:left w:val="none" w:sz="0" w:space="0" w:color="auto"/>
                                            <w:bottom w:val="none" w:sz="0" w:space="0" w:color="auto"/>
                                            <w:right w:val="none" w:sz="0" w:space="0" w:color="auto"/>
                                          </w:divBdr>
                                        </w:div>
                                        <w:div w:id="1962153569">
                                          <w:marLeft w:val="0"/>
                                          <w:marRight w:val="0"/>
                                          <w:marTop w:val="0"/>
                                          <w:marBottom w:val="0"/>
                                          <w:divBdr>
                                            <w:top w:val="none" w:sz="0" w:space="0" w:color="auto"/>
                                            <w:left w:val="none" w:sz="0" w:space="0" w:color="auto"/>
                                            <w:bottom w:val="none" w:sz="0" w:space="0" w:color="auto"/>
                                            <w:right w:val="none" w:sz="0" w:space="0" w:color="auto"/>
                                          </w:divBdr>
                                        </w:div>
                                      </w:divsChild>
                                    </w:div>
                                    <w:div w:id="316542776">
                                      <w:marLeft w:val="-225"/>
                                      <w:marRight w:val="-225"/>
                                      <w:marTop w:val="300"/>
                                      <w:marBottom w:val="0"/>
                                      <w:divBdr>
                                        <w:top w:val="none" w:sz="0" w:space="0" w:color="auto"/>
                                        <w:left w:val="none" w:sz="0" w:space="0" w:color="auto"/>
                                        <w:bottom w:val="none" w:sz="0" w:space="0" w:color="auto"/>
                                        <w:right w:val="none" w:sz="0" w:space="0" w:color="auto"/>
                                      </w:divBdr>
                                      <w:divsChild>
                                        <w:div w:id="411900501">
                                          <w:marLeft w:val="0"/>
                                          <w:marRight w:val="0"/>
                                          <w:marTop w:val="0"/>
                                          <w:marBottom w:val="0"/>
                                          <w:divBdr>
                                            <w:top w:val="none" w:sz="0" w:space="0" w:color="auto"/>
                                            <w:left w:val="none" w:sz="0" w:space="0" w:color="auto"/>
                                            <w:bottom w:val="none" w:sz="0" w:space="0" w:color="auto"/>
                                            <w:right w:val="none" w:sz="0" w:space="0" w:color="auto"/>
                                          </w:divBdr>
                                        </w:div>
                                        <w:div w:id="1198002945">
                                          <w:marLeft w:val="0"/>
                                          <w:marRight w:val="0"/>
                                          <w:marTop w:val="0"/>
                                          <w:marBottom w:val="0"/>
                                          <w:divBdr>
                                            <w:top w:val="none" w:sz="0" w:space="0" w:color="auto"/>
                                            <w:left w:val="none" w:sz="0" w:space="0" w:color="auto"/>
                                            <w:bottom w:val="none" w:sz="0" w:space="0" w:color="auto"/>
                                            <w:right w:val="none" w:sz="0" w:space="0" w:color="auto"/>
                                          </w:divBdr>
                                        </w:div>
                                      </w:divsChild>
                                    </w:div>
                                    <w:div w:id="648827408">
                                      <w:marLeft w:val="-225"/>
                                      <w:marRight w:val="-225"/>
                                      <w:marTop w:val="300"/>
                                      <w:marBottom w:val="0"/>
                                      <w:divBdr>
                                        <w:top w:val="none" w:sz="0" w:space="0" w:color="auto"/>
                                        <w:left w:val="none" w:sz="0" w:space="0" w:color="auto"/>
                                        <w:bottom w:val="none" w:sz="0" w:space="0" w:color="auto"/>
                                        <w:right w:val="none" w:sz="0" w:space="0" w:color="auto"/>
                                      </w:divBdr>
                                      <w:divsChild>
                                        <w:div w:id="1113280599">
                                          <w:marLeft w:val="0"/>
                                          <w:marRight w:val="0"/>
                                          <w:marTop w:val="150"/>
                                          <w:marBottom w:val="0"/>
                                          <w:divBdr>
                                            <w:top w:val="none" w:sz="0" w:space="0" w:color="auto"/>
                                            <w:left w:val="none" w:sz="0" w:space="0" w:color="auto"/>
                                            <w:bottom w:val="none" w:sz="0" w:space="0" w:color="auto"/>
                                            <w:right w:val="none" w:sz="0" w:space="0" w:color="auto"/>
                                          </w:divBdr>
                                        </w:div>
                                        <w:div w:id="1116366155">
                                          <w:marLeft w:val="0"/>
                                          <w:marRight w:val="0"/>
                                          <w:marTop w:val="0"/>
                                          <w:marBottom w:val="0"/>
                                          <w:divBdr>
                                            <w:top w:val="none" w:sz="0" w:space="0" w:color="auto"/>
                                            <w:left w:val="none" w:sz="0" w:space="0" w:color="auto"/>
                                            <w:bottom w:val="none" w:sz="0" w:space="0" w:color="auto"/>
                                            <w:right w:val="none" w:sz="0" w:space="0" w:color="auto"/>
                                          </w:divBdr>
                                        </w:div>
                                        <w:div w:id="1365784378">
                                          <w:marLeft w:val="0"/>
                                          <w:marRight w:val="0"/>
                                          <w:marTop w:val="0"/>
                                          <w:marBottom w:val="0"/>
                                          <w:divBdr>
                                            <w:top w:val="none" w:sz="0" w:space="0" w:color="auto"/>
                                            <w:left w:val="none" w:sz="0" w:space="0" w:color="auto"/>
                                            <w:bottom w:val="none" w:sz="0" w:space="0" w:color="auto"/>
                                            <w:right w:val="none" w:sz="0" w:space="0" w:color="auto"/>
                                          </w:divBdr>
                                        </w:div>
                                      </w:divsChild>
                                    </w:div>
                                    <w:div w:id="1214584880">
                                      <w:marLeft w:val="-225"/>
                                      <w:marRight w:val="-225"/>
                                      <w:marTop w:val="0"/>
                                      <w:marBottom w:val="0"/>
                                      <w:divBdr>
                                        <w:top w:val="none" w:sz="0" w:space="0" w:color="auto"/>
                                        <w:left w:val="none" w:sz="0" w:space="0" w:color="auto"/>
                                        <w:bottom w:val="none" w:sz="0" w:space="0" w:color="auto"/>
                                        <w:right w:val="none" w:sz="0" w:space="0" w:color="auto"/>
                                      </w:divBdr>
                                      <w:divsChild>
                                        <w:div w:id="1193374513">
                                          <w:marLeft w:val="0"/>
                                          <w:marRight w:val="0"/>
                                          <w:marTop w:val="0"/>
                                          <w:marBottom w:val="0"/>
                                          <w:divBdr>
                                            <w:top w:val="none" w:sz="0" w:space="0" w:color="auto"/>
                                            <w:left w:val="none" w:sz="0" w:space="0" w:color="auto"/>
                                            <w:bottom w:val="none" w:sz="0" w:space="0" w:color="auto"/>
                                            <w:right w:val="none" w:sz="0" w:space="0" w:color="auto"/>
                                          </w:divBdr>
                                        </w:div>
                                      </w:divsChild>
                                    </w:div>
                                    <w:div w:id="1412972263">
                                      <w:marLeft w:val="-225"/>
                                      <w:marRight w:val="-225"/>
                                      <w:marTop w:val="0"/>
                                      <w:marBottom w:val="0"/>
                                      <w:divBdr>
                                        <w:top w:val="none" w:sz="0" w:space="0" w:color="auto"/>
                                        <w:left w:val="none" w:sz="0" w:space="0" w:color="auto"/>
                                        <w:bottom w:val="none" w:sz="0" w:space="0" w:color="auto"/>
                                        <w:right w:val="none" w:sz="0" w:space="0" w:color="auto"/>
                                      </w:divBdr>
                                      <w:divsChild>
                                        <w:div w:id="1384478629">
                                          <w:marLeft w:val="0"/>
                                          <w:marRight w:val="0"/>
                                          <w:marTop w:val="0"/>
                                          <w:marBottom w:val="0"/>
                                          <w:divBdr>
                                            <w:top w:val="none" w:sz="0" w:space="0" w:color="auto"/>
                                            <w:left w:val="none" w:sz="0" w:space="0" w:color="auto"/>
                                            <w:bottom w:val="none" w:sz="0" w:space="0" w:color="auto"/>
                                            <w:right w:val="none" w:sz="0" w:space="0" w:color="auto"/>
                                          </w:divBdr>
                                        </w:div>
                                        <w:div w:id="2115007435">
                                          <w:marLeft w:val="0"/>
                                          <w:marRight w:val="0"/>
                                          <w:marTop w:val="0"/>
                                          <w:marBottom w:val="0"/>
                                          <w:divBdr>
                                            <w:top w:val="none" w:sz="0" w:space="0" w:color="auto"/>
                                            <w:left w:val="none" w:sz="0" w:space="0" w:color="auto"/>
                                            <w:bottom w:val="none" w:sz="0" w:space="0" w:color="auto"/>
                                            <w:right w:val="none" w:sz="0" w:space="0" w:color="auto"/>
                                          </w:divBdr>
                                          <w:divsChild>
                                            <w:div w:id="1641761967">
                                              <w:marLeft w:val="0"/>
                                              <w:marRight w:val="0"/>
                                              <w:marTop w:val="0"/>
                                              <w:marBottom w:val="0"/>
                                              <w:divBdr>
                                                <w:top w:val="none" w:sz="0" w:space="0" w:color="auto"/>
                                                <w:left w:val="none" w:sz="0" w:space="0" w:color="auto"/>
                                                <w:bottom w:val="none" w:sz="0" w:space="0" w:color="auto"/>
                                                <w:right w:val="none" w:sz="0" w:space="0" w:color="auto"/>
                                              </w:divBdr>
                                              <w:divsChild>
                                                <w:div w:id="425611959">
                                                  <w:marLeft w:val="0"/>
                                                  <w:marRight w:val="0"/>
                                                  <w:marTop w:val="0"/>
                                                  <w:marBottom w:val="0"/>
                                                  <w:divBdr>
                                                    <w:top w:val="none" w:sz="0" w:space="0" w:color="auto"/>
                                                    <w:left w:val="none" w:sz="0" w:space="0" w:color="auto"/>
                                                    <w:bottom w:val="none" w:sz="0" w:space="0" w:color="auto"/>
                                                    <w:right w:val="none" w:sz="0" w:space="0" w:color="auto"/>
                                                  </w:divBdr>
                                                </w:div>
                                                <w:div w:id="500392675">
                                                  <w:marLeft w:val="0"/>
                                                  <w:marRight w:val="0"/>
                                                  <w:marTop w:val="0"/>
                                                  <w:marBottom w:val="0"/>
                                                  <w:divBdr>
                                                    <w:top w:val="none" w:sz="0" w:space="0" w:color="auto"/>
                                                    <w:left w:val="none" w:sz="0" w:space="0" w:color="auto"/>
                                                    <w:bottom w:val="none" w:sz="0" w:space="0" w:color="auto"/>
                                                    <w:right w:val="none" w:sz="0" w:space="0" w:color="auto"/>
                                                  </w:divBdr>
                                                </w:div>
                                                <w:div w:id="528840294">
                                                  <w:marLeft w:val="0"/>
                                                  <w:marRight w:val="0"/>
                                                  <w:marTop w:val="0"/>
                                                  <w:marBottom w:val="0"/>
                                                  <w:divBdr>
                                                    <w:top w:val="none" w:sz="0" w:space="0" w:color="auto"/>
                                                    <w:left w:val="none" w:sz="0" w:space="0" w:color="auto"/>
                                                    <w:bottom w:val="none" w:sz="0" w:space="0" w:color="auto"/>
                                                    <w:right w:val="none" w:sz="0" w:space="0" w:color="auto"/>
                                                  </w:divBdr>
                                                </w:div>
                                                <w:div w:id="727339590">
                                                  <w:marLeft w:val="0"/>
                                                  <w:marRight w:val="0"/>
                                                  <w:marTop w:val="0"/>
                                                  <w:marBottom w:val="0"/>
                                                  <w:divBdr>
                                                    <w:top w:val="none" w:sz="0" w:space="0" w:color="auto"/>
                                                    <w:left w:val="none" w:sz="0" w:space="0" w:color="auto"/>
                                                    <w:bottom w:val="none" w:sz="0" w:space="0" w:color="auto"/>
                                                    <w:right w:val="none" w:sz="0" w:space="0" w:color="auto"/>
                                                  </w:divBdr>
                                                </w:div>
                                                <w:div w:id="1084766865">
                                                  <w:marLeft w:val="0"/>
                                                  <w:marRight w:val="0"/>
                                                  <w:marTop w:val="0"/>
                                                  <w:marBottom w:val="0"/>
                                                  <w:divBdr>
                                                    <w:top w:val="none" w:sz="0" w:space="0" w:color="auto"/>
                                                    <w:left w:val="none" w:sz="0" w:space="0" w:color="auto"/>
                                                    <w:bottom w:val="none" w:sz="0" w:space="0" w:color="auto"/>
                                                    <w:right w:val="none" w:sz="0" w:space="0" w:color="auto"/>
                                                  </w:divBdr>
                                                </w:div>
                                                <w:div w:id="1119373692">
                                                  <w:marLeft w:val="0"/>
                                                  <w:marRight w:val="0"/>
                                                  <w:marTop w:val="0"/>
                                                  <w:marBottom w:val="0"/>
                                                  <w:divBdr>
                                                    <w:top w:val="none" w:sz="0" w:space="0" w:color="auto"/>
                                                    <w:left w:val="none" w:sz="0" w:space="0" w:color="auto"/>
                                                    <w:bottom w:val="none" w:sz="0" w:space="0" w:color="auto"/>
                                                    <w:right w:val="none" w:sz="0" w:space="0" w:color="auto"/>
                                                  </w:divBdr>
                                                </w:div>
                                                <w:div w:id="1560627962">
                                                  <w:marLeft w:val="0"/>
                                                  <w:marRight w:val="0"/>
                                                  <w:marTop w:val="0"/>
                                                  <w:marBottom w:val="0"/>
                                                  <w:divBdr>
                                                    <w:top w:val="none" w:sz="0" w:space="0" w:color="auto"/>
                                                    <w:left w:val="none" w:sz="0" w:space="0" w:color="auto"/>
                                                    <w:bottom w:val="none" w:sz="0" w:space="0" w:color="auto"/>
                                                    <w:right w:val="none" w:sz="0" w:space="0" w:color="auto"/>
                                                  </w:divBdr>
                                                </w:div>
                                                <w:div w:id="1731421388">
                                                  <w:marLeft w:val="0"/>
                                                  <w:marRight w:val="0"/>
                                                  <w:marTop w:val="0"/>
                                                  <w:marBottom w:val="0"/>
                                                  <w:divBdr>
                                                    <w:top w:val="none" w:sz="0" w:space="0" w:color="auto"/>
                                                    <w:left w:val="none" w:sz="0" w:space="0" w:color="auto"/>
                                                    <w:bottom w:val="none" w:sz="0" w:space="0" w:color="auto"/>
                                                    <w:right w:val="none" w:sz="0" w:space="0" w:color="auto"/>
                                                  </w:divBdr>
                                                </w:div>
                                                <w:div w:id="19635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154248">
                                      <w:marLeft w:val="-225"/>
                                      <w:marRight w:val="-225"/>
                                      <w:marTop w:val="0"/>
                                      <w:marBottom w:val="0"/>
                                      <w:divBdr>
                                        <w:top w:val="none" w:sz="0" w:space="0" w:color="auto"/>
                                        <w:left w:val="none" w:sz="0" w:space="0" w:color="auto"/>
                                        <w:bottom w:val="none" w:sz="0" w:space="0" w:color="auto"/>
                                        <w:right w:val="none" w:sz="0" w:space="0" w:color="auto"/>
                                      </w:divBdr>
                                      <w:divsChild>
                                        <w:div w:id="475803073">
                                          <w:marLeft w:val="0"/>
                                          <w:marRight w:val="0"/>
                                          <w:marTop w:val="0"/>
                                          <w:marBottom w:val="0"/>
                                          <w:divBdr>
                                            <w:top w:val="none" w:sz="0" w:space="0" w:color="auto"/>
                                            <w:left w:val="none" w:sz="0" w:space="0" w:color="auto"/>
                                            <w:bottom w:val="none" w:sz="0" w:space="0" w:color="auto"/>
                                            <w:right w:val="none" w:sz="0" w:space="0" w:color="auto"/>
                                          </w:divBdr>
                                        </w:div>
                                        <w:div w:id="1612782962">
                                          <w:marLeft w:val="0"/>
                                          <w:marRight w:val="0"/>
                                          <w:marTop w:val="0"/>
                                          <w:marBottom w:val="0"/>
                                          <w:divBdr>
                                            <w:top w:val="none" w:sz="0" w:space="0" w:color="auto"/>
                                            <w:left w:val="none" w:sz="0" w:space="0" w:color="auto"/>
                                            <w:bottom w:val="none" w:sz="0" w:space="0" w:color="auto"/>
                                            <w:right w:val="none" w:sz="0" w:space="0" w:color="auto"/>
                                          </w:divBdr>
                                        </w:div>
                                        <w:div w:id="1733385589">
                                          <w:marLeft w:val="0"/>
                                          <w:marRight w:val="0"/>
                                          <w:marTop w:val="0"/>
                                          <w:marBottom w:val="0"/>
                                          <w:divBdr>
                                            <w:top w:val="none" w:sz="0" w:space="0" w:color="auto"/>
                                            <w:left w:val="none" w:sz="0" w:space="0" w:color="auto"/>
                                            <w:bottom w:val="none" w:sz="0" w:space="0" w:color="auto"/>
                                            <w:right w:val="none" w:sz="0" w:space="0" w:color="auto"/>
                                          </w:divBdr>
                                        </w:div>
                                        <w:div w:id="211825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796187">
          <w:marLeft w:val="0"/>
          <w:marRight w:val="0"/>
          <w:marTop w:val="0"/>
          <w:marBottom w:val="300"/>
          <w:divBdr>
            <w:top w:val="single" w:sz="36" w:space="0" w:color="auto"/>
            <w:left w:val="single" w:sz="2" w:space="0" w:color="auto"/>
            <w:bottom w:val="single" w:sz="48" w:space="0" w:color="auto"/>
            <w:right w:val="single" w:sz="2" w:space="0" w:color="auto"/>
          </w:divBdr>
          <w:divsChild>
            <w:div w:id="1417631295">
              <w:marLeft w:val="0"/>
              <w:marRight w:val="0"/>
              <w:marTop w:val="0"/>
              <w:marBottom w:val="0"/>
              <w:divBdr>
                <w:top w:val="none" w:sz="0" w:space="0" w:color="auto"/>
                <w:left w:val="none" w:sz="0" w:space="0" w:color="auto"/>
                <w:bottom w:val="none" w:sz="0" w:space="0" w:color="auto"/>
                <w:right w:val="none" w:sz="0" w:space="0" w:color="auto"/>
              </w:divBdr>
              <w:divsChild>
                <w:div w:id="11589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6466">
      <w:bodyDiv w:val="1"/>
      <w:marLeft w:val="0"/>
      <w:marRight w:val="0"/>
      <w:marTop w:val="0"/>
      <w:marBottom w:val="0"/>
      <w:divBdr>
        <w:top w:val="none" w:sz="0" w:space="0" w:color="auto"/>
        <w:left w:val="none" w:sz="0" w:space="0" w:color="auto"/>
        <w:bottom w:val="none" w:sz="0" w:space="0" w:color="auto"/>
        <w:right w:val="none" w:sz="0" w:space="0" w:color="auto"/>
      </w:divBdr>
    </w:div>
    <w:div w:id="1468662219">
      <w:bodyDiv w:val="1"/>
      <w:marLeft w:val="0"/>
      <w:marRight w:val="0"/>
      <w:marTop w:val="0"/>
      <w:marBottom w:val="0"/>
      <w:divBdr>
        <w:top w:val="none" w:sz="0" w:space="0" w:color="auto"/>
        <w:left w:val="none" w:sz="0" w:space="0" w:color="auto"/>
        <w:bottom w:val="none" w:sz="0" w:space="0" w:color="auto"/>
        <w:right w:val="none" w:sz="0" w:space="0" w:color="auto"/>
      </w:divBdr>
    </w:div>
    <w:div w:id="1486119338">
      <w:bodyDiv w:val="1"/>
      <w:marLeft w:val="0"/>
      <w:marRight w:val="0"/>
      <w:marTop w:val="0"/>
      <w:marBottom w:val="0"/>
      <w:divBdr>
        <w:top w:val="none" w:sz="0" w:space="0" w:color="auto"/>
        <w:left w:val="none" w:sz="0" w:space="0" w:color="auto"/>
        <w:bottom w:val="none" w:sz="0" w:space="0" w:color="auto"/>
        <w:right w:val="none" w:sz="0" w:space="0" w:color="auto"/>
      </w:divBdr>
    </w:div>
    <w:div w:id="1490049670">
      <w:bodyDiv w:val="1"/>
      <w:marLeft w:val="0"/>
      <w:marRight w:val="0"/>
      <w:marTop w:val="0"/>
      <w:marBottom w:val="0"/>
      <w:divBdr>
        <w:top w:val="none" w:sz="0" w:space="0" w:color="auto"/>
        <w:left w:val="none" w:sz="0" w:space="0" w:color="auto"/>
        <w:bottom w:val="none" w:sz="0" w:space="0" w:color="auto"/>
        <w:right w:val="none" w:sz="0" w:space="0" w:color="auto"/>
      </w:divBdr>
      <w:divsChild>
        <w:div w:id="1284068924">
          <w:marLeft w:val="0"/>
          <w:marRight w:val="0"/>
          <w:marTop w:val="0"/>
          <w:marBottom w:val="0"/>
          <w:divBdr>
            <w:top w:val="none" w:sz="0" w:space="0" w:color="auto"/>
            <w:left w:val="none" w:sz="0" w:space="0" w:color="auto"/>
            <w:bottom w:val="none" w:sz="0" w:space="0" w:color="auto"/>
            <w:right w:val="none" w:sz="0" w:space="0" w:color="auto"/>
          </w:divBdr>
          <w:divsChild>
            <w:div w:id="1580366415">
              <w:marLeft w:val="0"/>
              <w:marRight w:val="0"/>
              <w:marTop w:val="0"/>
              <w:marBottom w:val="0"/>
              <w:divBdr>
                <w:top w:val="none" w:sz="0" w:space="0" w:color="auto"/>
                <w:left w:val="none" w:sz="0" w:space="0" w:color="auto"/>
                <w:bottom w:val="none" w:sz="0" w:space="0" w:color="auto"/>
                <w:right w:val="none" w:sz="0" w:space="0" w:color="auto"/>
              </w:divBdr>
              <w:divsChild>
                <w:div w:id="772164115">
                  <w:marLeft w:val="0"/>
                  <w:marRight w:val="0"/>
                  <w:marTop w:val="0"/>
                  <w:marBottom w:val="0"/>
                  <w:divBdr>
                    <w:top w:val="none" w:sz="0" w:space="0" w:color="auto"/>
                    <w:left w:val="none" w:sz="0" w:space="0" w:color="auto"/>
                    <w:bottom w:val="none" w:sz="0" w:space="0" w:color="auto"/>
                    <w:right w:val="none" w:sz="0" w:space="0" w:color="auto"/>
                  </w:divBdr>
                  <w:divsChild>
                    <w:div w:id="63402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535064">
      <w:bodyDiv w:val="1"/>
      <w:marLeft w:val="0"/>
      <w:marRight w:val="0"/>
      <w:marTop w:val="0"/>
      <w:marBottom w:val="0"/>
      <w:divBdr>
        <w:top w:val="none" w:sz="0" w:space="0" w:color="auto"/>
        <w:left w:val="none" w:sz="0" w:space="0" w:color="auto"/>
        <w:bottom w:val="none" w:sz="0" w:space="0" w:color="auto"/>
        <w:right w:val="none" w:sz="0" w:space="0" w:color="auto"/>
      </w:divBdr>
    </w:div>
    <w:div w:id="1542404238">
      <w:bodyDiv w:val="1"/>
      <w:marLeft w:val="0"/>
      <w:marRight w:val="0"/>
      <w:marTop w:val="0"/>
      <w:marBottom w:val="0"/>
      <w:divBdr>
        <w:top w:val="none" w:sz="0" w:space="0" w:color="auto"/>
        <w:left w:val="none" w:sz="0" w:space="0" w:color="auto"/>
        <w:bottom w:val="none" w:sz="0" w:space="0" w:color="auto"/>
        <w:right w:val="none" w:sz="0" w:space="0" w:color="auto"/>
      </w:divBdr>
    </w:div>
    <w:div w:id="1543861926">
      <w:bodyDiv w:val="1"/>
      <w:marLeft w:val="0"/>
      <w:marRight w:val="0"/>
      <w:marTop w:val="0"/>
      <w:marBottom w:val="0"/>
      <w:divBdr>
        <w:top w:val="none" w:sz="0" w:space="0" w:color="auto"/>
        <w:left w:val="none" w:sz="0" w:space="0" w:color="auto"/>
        <w:bottom w:val="none" w:sz="0" w:space="0" w:color="auto"/>
        <w:right w:val="none" w:sz="0" w:space="0" w:color="auto"/>
      </w:divBdr>
      <w:divsChild>
        <w:div w:id="888031339">
          <w:marLeft w:val="0"/>
          <w:marRight w:val="0"/>
          <w:marTop w:val="0"/>
          <w:marBottom w:val="0"/>
          <w:divBdr>
            <w:top w:val="none" w:sz="0" w:space="0" w:color="auto"/>
            <w:left w:val="none" w:sz="0" w:space="0" w:color="auto"/>
            <w:bottom w:val="none" w:sz="0" w:space="0" w:color="auto"/>
            <w:right w:val="none" w:sz="0" w:space="0" w:color="auto"/>
          </w:divBdr>
        </w:div>
        <w:div w:id="904074197">
          <w:marLeft w:val="0"/>
          <w:marRight w:val="0"/>
          <w:marTop w:val="0"/>
          <w:marBottom w:val="0"/>
          <w:divBdr>
            <w:top w:val="none" w:sz="0" w:space="0" w:color="auto"/>
            <w:left w:val="none" w:sz="0" w:space="0" w:color="auto"/>
            <w:bottom w:val="none" w:sz="0" w:space="0" w:color="auto"/>
            <w:right w:val="none" w:sz="0" w:space="0" w:color="auto"/>
          </w:divBdr>
        </w:div>
        <w:div w:id="1416786621">
          <w:marLeft w:val="0"/>
          <w:marRight w:val="0"/>
          <w:marTop w:val="0"/>
          <w:marBottom w:val="0"/>
          <w:divBdr>
            <w:top w:val="none" w:sz="0" w:space="0" w:color="auto"/>
            <w:left w:val="none" w:sz="0" w:space="0" w:color="auto"/>
            <w:bottom w:val="none" w:sz="0" w:space="0" w:color="auto"/>
            <w:right w:val="none" w:sz="0" w:space="0" w:color="auto"/>
          </w:divBdr>
        </w:div>
      </w:divsChild>
    </w:div>
    <w:div w:id="1565411251">
      <w:bodyDiv w:val="1"/>
      <w:marLeft w:val="0"/>
      <w:marRight w:val="0"/>
      <w:marTop w:val="0"/>
      <w:marBottom w:val="0"/>
      <w:divBdr>
        <w:top w:val="none" w:sz="0" w:space="0" w:color="auto"/>
        <w:left w:val="none" w:sz="0" w:space="0" w:color="auto"/>
        <w:bottom w:val="none" w:sz="0" w:space="0" w:color="auto"/>
        <w:right w:val="none" w:sz="0" w:space="0" w:color="auto"/>
      </w:divBdr>
    </w:div>
    <w:div w:id="1595748710">
      <w:bodyDiv w:val="1"/>
      <w:marLeft w:val="0"/>
      <w:marRight w:val="0"/>
      <w:marTop w:val="0"/>
      <w:marBottom w:val="0"/>
      <w:divBdr>
        <w:top w:val="none" w:sz="0" w:space="0" w:color="auto"/>
        <w:left w:val="none" w:sz="0" w:space="0" w:color="auto"/>
        <w:bottom w:val="none" w:sz="0" w:space="0" w:color="auto"/>
        <w:right w:val="none" w:sz="0" w:space="0" w:color="auto"/>
      </w:divBdr>
    </w:div>
    <w:div w:id="1611161966">
      <w:bodyDiv w:val="1"/>
      <w:marLeft w:val="0"/>
      <w:marRight w:val="0"/>
      <w:marTop w:val="0"/>
      <w:marBottom w:val="0"/>
      <w:divBdr>
        <w:top w:val="none" w:sz="0" w:space="0" w:color="auto"/>
        <w:left w:val="none" w:sz="0" w:space="0" w:color="auto"/>
        <w:bottom w:val="none" w:sz="0" w:space="0" w:color="auto"/>
        <w:right w:val="none" w:sz="0" w:space="0" w:color="auto"/>
      </w:divBdr>
    </w:div>
    <w:div w:id="1613825872">
      <w:bodyDiv w:val="1"/>
      <w:marLeft w:val="0"/>
      <w:marRight w:val="0"/>
      <w:marTop w:val="0"/>
      <w:marBottom w:val="0"/>
      <w:divBdr>
        <w:top w:val="none" w:sz="0" w:space="0" w:color="auto"/>
        <w:left w:val="none" w:sz="0" w:space="0" w:color="auto"/>
        <w:bottom w:val="none" w:sz="0" w:space="0" w:color="auto"/>
        <w:right w:val="none" w:sz="0" w:space="0" w:color="auto"/>
      </w:divBdr>
    </w:div>
    <w:div w:id="1622763163">
      <w:bodyDiv w:val="1"/>
      <w:marLeft w:val="0"/>
      <w:marRight w:val="0"/>
      <w:marTop w:val="0"/>
      <w:marBottom w:val="0"/>
      <w:divBdr>
        <w:top w:val="none" w:sz="0" w:space="0" w:color="auto"/>
        <w:left w:val="none" w:sz="0" w:space="0" w:color="auto"/>
        <w:bottom w:val="none" w:sz="0" w:space="0" w:color="auto"/>
        <w:right w:val="none" w:sz="0" w:space="0" w:color="auto"/>
      </w:divBdr>
    </w:div>
    <w:div w:id="1626622340">
      <w:bodyDiv w:val="1"/>
      <w:marLeft w:val="0"/>
      <w:marRight w:val="0"/>
      <w:marTop w:val="0"/>
      <w:marBottom w:val="0"/>
      <w:divBdr>
        <w:top w:val="none" w:sz="0" w:space="0" w:color="auto"/>
        <w:left w:val="none" w:sz="0" w:space="0" w:color="auto"/>
        <w:bottom w:val="none" w:sz="0" w:space="0" w:color="auto"/>
        <w:right w:val="none" w:sz="0" w:space="0" w:color="auto"/>
      </w:divBdr>
    </w:div>
    <w:div w:id="1630671209">
      <w:bodyDiv w:val="1"/>
      <w:marLeft w:val="0"/>
      <w:marRight w:val="0"/>
      <w:marTop w:val="0"/>
      <w:marBottom w:val="0"/>
      <w:divBdr>
        <w:top w:val="none" w:sz="0" w:space="0" w:color="auto"/>
        <w:left w:val="none" w:sz="0" w:space="0" w:color="auto"/>
        <w:bottom w:val="none" w:sz="0" w:space="0" w:color="auto"/>
        <w:right w:val="none" w:sz="0" w:space="0" w:color="auto"/>
      </w:divBdr>
    </w:div>
    <w:div w:id="1633369115">
      <w:bodyDiv w:val="1"/>
      <w:marLeft w:val="0"/>
      <w:marRight w:val="0"/>
      <w:marTop w:val="0"/>
      <w:marBottom w:val="0"/>
      <w:divBdr>
        <w:top w:val="none" w:sz="0" w:space="0" w:color="auto"/>
        <w:left w:val="none" w:sz="0" w:space="0" w:color="auto"/>
        <w:bottom w:val="none" w:sz="0" w:space="0" w:color="auto"/>
        <w:right w:val="none" w:sz="0" w:space="0" w:color="auto"/>
      </w:divBdr>
      <w:divsChild>
        <w:div w:id="1650207469">
          <w:marLeft w:val="0"/>
          <w:marRight w:val="0"/>
          <w:marTop w:val="0"/>
          <w:marBottom w:val="0"/>
          <w:divBdr>
            <w:top w:val="none" w:sz="0" w:space="0" w:color="auto"/>
            <w:left w:val="none" w:sz="0" w:space="0" w:color="auto"/>
            <w:bottom w:val="none" w:sz="0" w:space="0" w:color="auto"/>
            <w:right w:val="none" w:sz="0" w:space="0" w:color="auto"/>
          </w:divBdr>
          <w:divsChild>
            <w:div w:id="1944649834">
              <w:marLeft w:val="0"/>
              <w:marRight w:val="0"/>
              <w:marTop w:val="0"/>
              <w:marBottom w:val="0"/>
              <w:divBdr>
                <w:top w:val="none" w:sz="0" w:space="0" w:color="auto"/>
                <w:left w:val="none" w:sz="0" w:space="0" w:color="auto"/>
                <w:bottom w:val="none" w:sz="0" w:space="0" w:color="auto"/>
                <w:right w:val="none" w:sz="0" w:space="0" w:color="auto"/>
              </w:divBdr>
              <w:divsChild>
                <w:div w:id="830634719">
                  <w:marLeft w:val="0"/>
                  <w:marRight w:val="0"/>
                  <w:marTop w:val="0"/>
                  <w:marBottom w:val="0"/>
                  <w:divBdr>
                    <w:top w:val="none" w:sz="0" w:space="0" w:color="auto"/>
                    <w:left w:val="none" w:sz="0" w:space="0" w:color="auto"/>
                    <w:bottom w:val="none" w:sz="0" w:space="0" w:color="auto"/>
                    <w:right w:val="none" w:sz="0" w:space="0" w:color="auto"/>
                  </w:divBdr>
                  <w:divsChild>
                    <w:div w:id="96858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43952">
      <w:bodyDiv w:val="1"/>
      <w:marLeft w:val="0"/>
      <w:marRight w:val="0"/>
      <w:marTop w:val="0"/>
      <w:marBottom w:val="0"/>
      <w:divBdr>
        <w:top w:val="none" w:sz="0" w:space="0" w:color="auto"/>
        <w:left w:val="none" w:sz="0" w:space="0" w:color="auto"/>
        <w:bottom w:val="none" w:sz="0" w:space="0" w:color="auto"/>
        <w:right w:val="none" w:sz="0" w:space="0" w:color="auto"/>
      </w:divBdr>
    </w:div>
    <w:div w:id="1660695920">
      <w:bodyDiv w:val="1"/>
      <w:marLeft w:val="0"/>
      <w:marRight w:val="0"/>
      <w:marTop w:val="0"/>
      <w:marBottom w:val="0"/>
      <w:divBdr>
        <w:top w:val="none" w:sz="0" w:space="0" w:color="auto"/>
        <w:left w:val="none" w:sz="0" w:space="0" w:color="auto"/>
        <w:bottom w:val="none" w:sz="0" w:space="0" w:color="auto"/>
        <w:right w:val="none" w:sz="0" w:space="0" w:color="auto"/>
      </w:divBdr>
      <w:divsChild>
        <w:div w:id="1849636458">
          <w:marLeft w:val="0"/>
          <w:marRight w:val="0"/>
          <w:marTop w:val="0"/>
          <w:marBottom w:val="0"/>
          <w:divBdr>
            <w:top w:val="none" w:sz="0" w:space="0" w:color="auto"/>
            <w:left w:val="none" w:sz="0" w:space="0" w:color="auto"/>
            <w:bottom w:val="none" w:sz="0" w:space="0" w:color="auto"/>
            <w:right w:val="none" w:sz="0" w:space="0" w:color="auto"/>
          </w:divBdr>
          <w:divsChild>
            <w:div w:id="1550603279">
              <w:marLeft w:val="0"/>
              <w:marRight w:val="0"/>
              <w:marTop w:val="0"/>
              <w:marBottom w:val="0"/>
              <w:divBdr>
                <w:top w:val="none" w:sz="0" w:space="0" w:color="auto"/>
                <w:left w:val="none" w:sz="0" w:space="0" w:color="auto"/>
                <w:bottom w:val="none" w:sz="0" w:space="0" w:color="auto"/>
                <w:right w:val="none" w:sz="0" w:space="0" w:color="auto"/>
              </w:divBdr>
              <w:divsChild>
                <w:div w:id="1505633718">
                  <w:marLeft w:val="0"/>
                  <w:marRight w:val="0"/>
                  <w:marTop w:val="0"/>
                  <w:marBottom w:val="0"/>
                  <w:divBdr>
                    <w:top w:val="none" w:sz="0" w:space="0" w:color="auto"/>
                    <w:left w:val="none" w:sz="0" w:space="0" w:color="auto"/>
                    <w:bottom w:val="none" w:sz="0" w:space="0" w:color="auto"/>
                    <w:right w:val="none" w:sz="0" w:space="0" w:color="auto"/>
                  </w:divBdr>
                  <w:divsChild>
                    <w:div w:id="5738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432303">
      <w:bodyDiv w:val="1"/>
      <w:marLeft w:val="0"/>
      <w:marRight w:val="0"/>
      <w:marTop w:val="0"/>
      <w:marBottom w:val="0"/>
      <w:divBdr>
        <w:top w:val="none" w:sz="0" w:space="0" w:color="auto"/>
        <w:left w:val="none" w:sz="0" w:space="0" w:color="auto"/>
        <w:bottom w:val="none" w:sz="0" w:space="0" w:color="auto"/>
        <w:right w:val="none" w:sz="0" w:space="0" w:color="auto"/>
      </w:divBdr>
    </w:div>
    <w:div w:id="1664624396">
      <w:bodyDiv w:val="1"/>
      <w:marLeft w:val="0"/>
      <w:marRight w:val="0"/>
      <w:marTop w:val="0"/>
      <w:marBottom w:val="0"/>
      <w:divBdr>
        <w:top w:val="none" w:sz="0" w:space="0" w:color="auto"/>
        <w:left w:val="none" w:sz="0" w:space="0" w:color="auto"/>
        <w:bottom w:val="none" w:sz="0" w:space="0" w:color="auto"/>
        <w:right w:val="none" w:sz="0" w:space="0" w:color="auto"/>
      </w:divBdr>
      <w:divsChild>
        <w:div w:id="621767228">
          <w:marLeft w:val="0"/>
          <w:marRight w:val="0"/>
          <w:marTop w:val="0"/>
          <w:marBottom w:val="0"/>
          <w:divBdr>
            <w:top w:val="none" w:sz="0" w:space="0" w:color="auto"/>
            <w:left w:val="none" w:sz="0" w:space="0" w:color="auto"/>
            <w:bottom w:val="none" w:sz="0" w:space="0" w:color="auto"/>
            <w:right w:val="none" w:sz="0" w:space="0" w:color="auto"/>
          </w:divBdr>
          <w:divsChild>
            <w:div w:id="1277324140">
              <w:marLeft w:val="0"/>
              <w:marRight w:val="0"/>
              <w:marTop w:val="0"/>
              <w:marBottom w:val="0"/>
              <w:divBdr>
                <w:top w:val="none" w:sz="0" w:space="0" w:color="auto"/>
                <w:left w:val="none" w:sz="0" w:space="0" w:color="auto"/>
                <w:bottom w:val="none" w:sz="0" w:space="0" w:color="auto"/>
                <w:right w:val="none" w:sz="0" w:space="0" w:color="auto"/>
              </w:divBdr>
              <w:divsChild>
                <w:div w:id="11803215">
                  <w:marLeft w:val="0"/>
                  <w:marRight w:val="0"/>
                  <w:marTop w:val="0"/>
                  <w:marBottom w:val="0"/>
                  <w:divBdr>
                    <w:top w:val="none" w:sz="0" w:space="0" w:color="auto"/>
                    <w:left w:val="none" w:sz="0" w:space="0" w:color="auto"/>
                    <w:bottom w:val="none" w:sz="0" w:space="0" w:color="auto"/>
                    <w:right w:val="none" w:sz="0" w:space="0" w:color="auto"/>
                  </w:divBdr>
                  <w:divsChild>
                    <w:div w:id="70787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677604">
      <w:bodyDiv w:val="1"/>
      <w:marLeft w:val="0"/>
      <w:marRight w:val="0"/>
      <w:marTop w:val="0"/>
      <w:marBottom w:val="0"/>
      <w:divBdr>
        <w:top w:val="none" w:sz="0" w:space="0" w:color="auto"/>
        <w:left w:val="none" w:sz="0" w:space="0" w:color="auto"/>
        <w:bottom w:val="none" w:sz="0" w:space="0" w:color="auto"/>
        <w:right w:val="none" w:sz="0" w:space="0" w:color="auto"/>
      </w:divBdr>
    </w:div>
    <w:div w:id="1684817370">
      <w:bodyDiv w:val="1"/>
      <w:marLeft w:val="0"/>
      <w:marRight w:val="0"/>
      <w:marTop w:val="0"/>
      <w:marBottom w:val="0"/>
      <w:divBdr>
        <w:top w:val="none" w:sz="0" w:space="0" w:color="auto"/>
        <w:left w:val="none" w:sz="0" w:space="0" w:color="auto"/>
        <w:bottom w:val="none" w:sz="0" w:space="0" w:color="auto"/>
        <w:right w:val="none" w:sz="0" w:space="0" w:color="auto"/>
      </w:divBdr>
      <w:divsChild>
        <w:div w:id="405804762">
          <w:marLeft w:val="0"/>
          <w:marRight w:val="0"/>
          <w:marTop w:val="0"/>
          <w:marBottom w:val="0"/>
          <w:divBdr>
            <w:top w:val="none" w:sz="0" w:space="0" w:color="auto"/>
            <w:left w:val="none" w:sz="0" w:space="0" w:color="auto"/>
            <w:bottom w:val="none" w:sz="0" w:space="0" w:color="auto"/>
            <w:right w:val="none" w:sz="0" w:space="0" w:color="auto"/>
          </w:divBdr>
          <w:divsChild>
            <w:div w:id="1739209469">
              <w:marLeft w:val="0"/>
              <w:marRight w:val="0"/>
              <w:marTop w:val="0"/>
              <w:marBottom w:val="0"/>
              <w:divBdr>
                <w:top w:val="none" w:sz="0" w:space="0" w:color="auto"/>
                <w:left w:val="none" w:sz="0" w:space="0" w:color="auto"/>
                <w:bottom w:val="none" w:sz="0" w:space="0" w:color="auto"/>
                <w:right w:val="none" w:sz="0" w:space="0" w:color="auto"/>
              </w:divBdr>
              <w:divsChild>
                <w:div w:id="268243491">
                  <w:marLeft w:val="0"/>
                  <w:marRight w:val="0"/>
                  <w:marTop w:val="0"/>
                  <w:marBottom w:val="0"/>
                  <w:divBdr>
                    <w:top w:val="none" w:sz="0" w:space="0" w:color="auto"/>
                    <w:left w:val="none" w:sz="0" w:space="0" w:color="auto"/>
                    <w:bottom w:val="none" w:sz="0" w:space="0" w:color="auto"/>
                    <w:right w:val="none" w:sz="0" w:space="0" w:color="auto"/>
                  </w:divBdr>
                  <w:divsChild>
                    <w:div w:id="91851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226668">
      <w:bodyDiv w:val="1"/>
      <w:marLeft w:val="0"/>
      <w:marRight w:val="0"/>
      <w:marTop w:val="0"/>
      <w:marBottom w:val="0"/>
      <w:divBdr>
        <w:top w:val="none" w:sz="0" w:space="0" w:color="auto"/>
        <w:left w:val="none" w:sz="0" w:space="0" w:color="auto"/>
        <w:bottom w:val="none" w:sz="0" w:space="0" w:color="auto"/>
        <w:right w:val="none" w:sz="0" w:space="0" w:color="auto"/>
      </w:divBdr>
    </w:div>
    <w:div w:id="1709529877">
      <w:bodyDiv w:val="1"/>
      <w:marLeft w:val="0"/>
      <w:marRight w:val="0"/>
      <w:marTop w:val="0"/>
      <w:marBottom w:val="0"/>
      <w:divBdr>
        <w:top w:val="none" w:sz="0" w:space="0" w:color="auto"/>
        <w:left w:val="none" w:sz="0" w:space="0" w:color="auto"/>
        <w:bottom w:val="none" w:sz="0" w:space="0" w:color="auto"/>
        <w:right w:val="none" w:sz="0" w:space="0" w:color="auto"/>
      </w:divBdr>
    </w:div>
    <w:div w:id="1720665366">
      <w:bodyDiv w:val="1"/>
      <w:marLeft w:val="0"/>
      <w:marRight w:val="0"/>
      <w:marTop w:val="0"/>
      <w:marBottom w:val="0"/>
      <w:divBdr>
        <w:top w:val="none" w:sz="0" w:space="0" w:color="auto"/>
        <w:left w:val="none" w:sz="0" w:space="0" w:color="auto"/>
        <w:bottom w:val="none" w:sz="0" w:space="0" w:color="auto"/>
        <w:right w:val="none" w:sz="0" w:space="0" w:color="auto"/>
      </w:divBdr>
    </w:div>
    <w:div w:id="1734082852">
      <w:bodyDiv w:val="1"/>
      <w:marLeft w:val="0"/>
      <w:marRight w:val="0"/>
      <w:marTop w:val="0"/>
      <w:marBottom w:val="0"/>
      <w:divBdr>
        <w:top w:val="none" w:sz="0" w:space="0" w:color="auto"/>
        <w:left w:val="none" w:sz="0" w:space="0" w:color="auto"/>
        <w:bottom w:val="none" w:sz="0" w:space="0" w:color="auto"/>
        <w:right w:val="none" w:sz="0" w:space="0" w:color="auto"/>
      </w:divBdr>
    </w:div>
    <w:div w:id="1758555568">
      <w:bodyDiv w:val="1"/>
      <w:marLeft w:val="0"/>
      <w:marRight w:val="0"/>
      <w:marTop w:val="0"/>
      <w:marBottom w:val="0"/>
      <w:divBdr>
        <w:top w:val="none" w:sz="0" w:space="0" w:color="auto"/>
        <w:left w:val="none" w:sz="0" w:space="0" w:color="auto"/>
        <w:bottom w:val="none" w:sz="0" w:space="0" w:color="auto"/>
        <w:right w:val="none" w:sz="0" w:space="0" w:color="auto"/>
      </w:divBdr>
    </w:div>
    <w:div w:id="1765759018">
      <w:bodyDiv w:val="1"/>
      <w:marLeft w:val="0"/>
      <w:marRight w:val="0"/>
      <w:marTop w:val="0"/>
      <w:marBottom w:val="0"/>
      <w:divBdr>
        <w:top w:val="none" w:sz="0" w:space="0" w:color="auto"/>
        <w:left w:val="none" w:sz="0" w:space="0" w:color="auto"/>
        <w:bottom w:val="none" w:sz="0" w:space="0" w:color="auto"/>
        <w:right w:val="none" w:sz="0" w:space="0" w:color="auto"/>
      </w:divBdr>
    </w:div>
    <w:div w:id="1776975429">
      <w:bodyDiv w:val="1"/>
      <w:marLeft w:val="0"/>
      <w:marRight w:val="0"/>
      <w:marTop w:val="0"/>
      <w:marBottom w:val="0"/>
      <w:divBdr>
        <w:top w:val="none" w:sz="0" w:space="0" w:color="auto"/>
        <w:left w:val="none" w:sz="0" w:space="0" w:color="auto"/>
        <w:bottom w:val="none" w:sz="0" w:space="0" w:color="auto"/>
        <w:right w:val="none" w:sz="0" w:space="0" w:color="auto"/>
      </w:divBdr>
    </w:div>
    <w:div w:id="1783256584">
      <w:bodyDiv w:val="1"/>
      <w:marLeft w:val="0"/>
      <w:marRight w:val="0"/>
      <w:marTop w:val="0"/>
      <w:marBottom w:val="0"/>
      <w:divBdr>
        <w:top w:val="none" w:sz="0" w:space="0" w:color="auto"/>
        <w:left w:val="none" w:sz="0" w:space="0" w:color="auto"/>
        <w:bottom w:val="none" w:sz="0" w:space="0" w:color="auto"/>
        <w:right w:val="none" w:sz="0" w:space="0" w:color="auto"/>
      </w:divBdr>
    </w:div>
    <w:div w:id="1809474600">
      <w:bodyDiv w:val="1"/>
      <w:marLeft w:val="0"/>
      <w:marRight w:val="0"/>
      <w:marTop w:val="0"/>
      <w:marBottom w:val="0"/>
      <w:divBdr>
        <w:top w:val="none" w:sz="0" w:space="0" w:color="auto"/>
        <w:left w:val="none" w:sz="0" w:space="0" w:color="auto"/>
        <w:bottom w:val="none" w:sz="0" w:space="0" w:color="auto"/>
        <w:right w:val="none" w:sz="0" w:space="0" w:color="auto"/>
      </w:divBdr>
    </w:div>
    <w:div w:id="1811239559">
      <w:bodyDiv w:val="1"/>
      <w:marLeft w:val="0"/>
      <w:marRight w:val="0"/>
      <w:marTop w:val="0"/>
      <w:marBottom w:val="0"/>
      <w:divBdr>
        <w:top w:val="none" w:sz="0" w:space="0" w:color="auto"/>
        <w:left w:val="none" w:sz="0" w:space="0" w:color="auto"/>
        <w:bottom w:val="none" w:sz="0" w:space="0" w:color="auto"/>
        <w:right w:val="none" w:sz="0" w:space="0" w:color="auto"/>
      </w:divBdr>
    </w:div>
    <w:div w:id="1811239945">
      <w:bodyDiv w:val="1"/>
      <w:marLeft w:val="0"/>
      <w:marRight w:val="0"/>
      <w:marTop w:val="0"/>
      <w:marBottom w:val="0"/>
      <w:divBdr>
        <w:top w:val="none" w:sz="0" w:space="0" w:color="auto"/>
        <w:left w:val="none" w:sz="0" w:space="0" w:color="auto"/>
        <w:bottom w:val="none" w:sz="0" w:space="0" w:color="auto"/>
        <w:right w:val="none" w:sz="0" w:space="0" w:color="auto"/>
      </w:divBdr>
    </w:div>
    <w:div w:id="1832476784">
      <w:bodyDiv w:val="1"/>
      <w:marLeft w:val="0"/>
      <w:marRight w:val="0"/>
      <w:marTop w:val="0"/>
      <w:marBottom w:val="0"/>
      <w:divBdr>
        <w:top w:val="none" w:sz="0" w:space="0" w:color="auto"/>
        <w:left w:val="none" w:sz="0" w:space="0" w:color="auto"/>
        <w:bottom w:val="none" w:sz="0" w:space="0" w:color="auto"/>
        <w:right w:val="none" w:sz="0" w:space="0" w:color="auto"/>
      </w:divBdr>
    </w:div>
    <w:div w:id="1849634045">
      <w:bodyDiv w:val="1"/>
      <w:marLeft w:val="0"/>
      <w:marRight w:val="0"/>
      <w:marTop w:val="0"/>
      <w:marBottom w:val="0"/>
      <w:divBdr>
        <w:top w:val="none" w:sz="0" w:space="0" w:color="auto"/>
        <w:left w:val="none" w:sz="0" w:space="0" w:color="auto"/>
        <w:bottom w:val="none" w:sz="0" w:space="0" w:color="auto"/>
        <w:right w:val="none" w:sz="0" w:space="0" w:color="auto"/>
      </w:divBdr>
    </w:div>
    <w:div w:id="1855877888">
      <w:bodyDiv w:val="1"/>
      <w:marLeft w:val="0"/>
      <w:marRight w:val="0"/>
      <w:marTop w:val="0"/>
      <w:marBottom w:val="0"/>
      <w:divBdr>
        <w:top w:val="none" w:sz="0" w:space="0" w:color="auto"/>
        <w:left w:val="none" w:sz="0" w:space="0" w:color="auto"/>
        <w:bottom w:val="none" w:sz="0" w:space="0" w:color="auto"/>
        <w:right w:val="none" w:sz="0" w:space="0" w:color="auto"/>
      </w:divBdr>
    </w:div>
    <w:div w:id="1886405348">
      <w:bodyDiv w:val="1"/>
      <w:marLeft w:val="0"/>
      <w:marRight w:val="0"/>
      <w:marTop w:val="0"/>
      <w:marBottom w:val="0"/>
      <w:divBdr>
        <w:top w:val="none" w:sz="0" w:space="0" w:color="auto"/>
        <w:left w:val="none" w:sz="0" w:space="0" w:color="auto"/>
        <w:bottom w:val="none" w:sz="0" w:space="0" w:color="auto"/>
        <w:right w:val="none" w:sz="0" w:space="0" w:color="auto"/>
      </w:divBdr>
    </w:div>
    <w:div w:id="1895652619">
      <w:bodyDiv w:val="1"/>
      <w:marLeft w:val="0"/>
      <w:marRight w:val="0"/>
      <w:marTop w:val="0"/>
      <w:marBottom w:val="0"/>
      <w:divBdr>
        <w:top w:val="none" w:sz="0" w:space="0" w:color="auto"/>
        <w:left w:val="none" w:sz="0" w:space="0" w:color="auto"/>
        <w:bottom w:val="none" w:sz="0" w:space="0" w:color="auto"/>
        <w:right w:val="none" w:sz="0" w:space="0" w:color="auto"/>
      </w:divBdr>
    </w:div>
    <w:div w:id="1920019341">
      <w:bodyDiv w:val="1"/>
      <w:marLeft w:val="0"/>
      <w:marRight w:val="0"/>
      <w:marTop w:val="0"/>
      <w:marBottom w:val="0"/>
      <w:divBdr>
        <w:top w:val="none" w:sz="0" w:space="0" w:color="auto"/>
        <w:left w:val="none" w:sz="0" w:space="0" w:color="auto"/>
        <w:bottom w:val="none" w:sz="0" w:space="0" w:color="auto"/>
        <w:right w:val="none" w:sz="0" w:space="0" w:color="auto"/>
      </w:divBdr>
    </w:div>
    <w:div w:id="1930851556">
      <w:bodyDiv w:val="1"/>
      <w:marLeft w:val="0"/>
      <w:marRight w:val="0"/>
      <w:marTop w:val="0"/>
      <w:marBottom w:val="0"/>
      <w:divBdr>
        <w:top w:val="none" w:sz="0" w:space="0" w:color="auto"/>
        <w:left w:val="none" w:sz="0" w:space="0" w:color="auto"/>
        <w:bottom w:val="none" w:sz="0" w:space="0" w:color="auto"/>
        <w:right w:val="none" w:sz="0" w:space="0" w:color="auto"/>
      </w:divBdr>
    </w:div>
    <w:div w:id="1943224626">
      <w:bodyDiv w:val="1"/>
      <w:marLeft w:val="0"/>
      <w:marRight w:val="0"/>
      <w:marTop w:val="0"/>
      <w:marBottom w:val="0"/>
      <w:divBdr>
        <w:top w:val="none" w:sz="0" w:space="0" w:color="auto"/>
        <w:left w:val="none" w:sz="0" w:space="0" w:color="auto"/>
        <w:bottom w:val="none" w:sz="0" w:space="0" w:color="auto"/>
        <w:right w:val="none" w:sz="0" w:space="0" w:color="auto"/>
      </w:divBdr>
    </w:div>
    <w:div w:id="1945990897">
      <w:bodyDiv w:val="1"/>
      <w:marLeft w:val="0"/>
      <w:marRight w:val="0"/>
      <w:marTop w:val="0"/>
      <w:marBottom w:val="0"/>
      <w:divBdr>
        <w:top w:val="none" w:sz="0" w:space="0" w:color="auto"/>
        <w:left w:val="none" w:sz="0" w:space="0" w:color="auto"/>
        <w:bottom w:val="none" w:sz="0" w:space="0" w:color="auto"/>
        <w:right w:val="none" w:sz="0" w:space="0" w:color="auto"/>
      </w:divBdr>
    </w:div>
    <w:div w:id="1948275238">
      <w:bodyDiv w:val="1"/>
      <w:marLeft w:val="0"/>
      <w:marRight w:val="0"/>
      <w:marTop w:val="0"/>
      <w:marBottom w:val="0"/>
      <w:divBdr>
        <w:top w:val="none" w:sz="0" w:space="0" w:color="auto"/>
        <w:left w:val="none" w:sz="0" w:space="0" w:color="auto"/>
        <w:bottom w:val="none" w:sz="0" w:space="0" w:color="auto"/>
        <w:right w:val="none" w:sz="0" w:space="0" w:color="auto"/>
      </w:divBdr>
    </w:div>
    <w:div w:id="1965387332">
      <w:bodyDiv w:val="1"/>
      <w:marLeft w:val="0"/>
      <w:marRight w:val="0"/>
      <w:marTop w:val="0"/>
      <w:marBottom w:val="0"/>
      <w:divBdr>
        <w:top w:val="none" w:sz="0" w:space="0" w:color="auto"/>
        <w:left w:val="none" w:sz="0" w:space="0" w:color="auto"/>
        <w:bottom w:val="none" w:sz="0" w:space="0" w:color="auto"/>
        <w:right w:val="none" w:sz="0" w:space="0" w:color="auto"/>
      </w:divBdr>
    </w:div>
    <w:div w:id="1966350542">
      <w:bodyDiv w:val="1"/>
      <w:marLeft w:val="0"/>
      <w:marRight w:val="0"/>
      <w:marTop w:val="0"/>
      <w:marBottom w:val="0"/>
      <w:divBdr>
        <w:top w:val="none" w:sz="0" w:space="0" w:color="auto"/>
        <w:left w:val="none" w:sz="0" w:space="0" w:color="auto"/>
        <w:bottom w:val="none" w:sz="0" w:space="0" w:color="auto"/>
        <w:right w:val="none" w:sz="0" w:space="0" w:color="auto"/>
      </w:divBdr>
    </w:div>
    <w:div w:id="1968074935">
      <w:bodyDiv w:val="1"/>
      <w:marLeft w:val="0"/>
      <w:marRight w:val="0"/>
      <w:marTop w:val="0"/>
      <w:marBottom w:val="0"/>
      <w:divBdr>
        <w:top w:val="none" w:sz="0" w:space="0" w:color="auto"/>
        <w:left w:val="none" w:sz="0" w:space="0" w:color="auto"/>
        <w:bottom w:val="none" w:sz="0" w:space="0" w:color="auto"/>
        <w:right w:val="none" w:sz="0" w:space="0" w:color="auto"/>
      </w:divBdr>
      <w:divsChild>
        <w:div w:id="1705934414">
          <w:marLeft w:val="0"/>
          <w:marRight w:val="0"/>
          <w:marTop w:val="0"/>
          <w:marBottom w:val="0"/>
          <w:divBdr>
            <w:top w:val="none" w:sz="0" w:space="0" w:color="auto"/>
            <w:left w:val="none" w:sz="0" w:space="0" w:color="auto"/>
            <w:bottom w:val="none" w:sz="0" w:space="0" w:color="auto"/>
            <w:right w:val="none" w:sz="0" w:space="0" w:color="auto"/>
          </w:divBdr>
          <w:divsChild>
            <w:div w:id="691613495">
              <w:marLeft w:val="0"/>
              <w:marRight w:val="0"/>
              <w:marTop w:val="0"/>
              <w:marBottom w:val="0"/>
              <w:divBdr>
                <w:top w:val="none" w:sz="0" w:space="0" w:color="auto"/>
                <w:left w:val="none" w:sz="0" w:space="0" w:color="auto"/>
                <w:bottom w:val="none" w:sz="0" w:space="0" w:color="auto"/>
                <w:right w:val="none" w:sz="0" w:space="0" w:color="auto"/>
              </w:divBdr>
              <w:divsChild>
                <w:div w:id="32778064">
                  <w:marLeft w:val="0"/>
                  <w:marRight w:val="0"/>
                  <w:marTop w:val="0"/>
                  <w:marBottom w:val="0"/>
                  <w:divBdr>
                    <w:top w:val="none" w:sz="0" w:space="0" w:color="auto"/>
                    <w:left w:val="none" w:sz="0" w:space="0" w:color="auto"/>
                    <w:bottom w:val="none" w:sz="0" w:space="0" w:color="auto"/>
                    <w:right w:val="none" w:sz="0" w:space="0" w:color="auto"/>
                  </w:divBdr>
                  <w:divsChild>
                    <w:div w:id="153342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87692">
      <w:bodyDiv w:val="1"/>
      <w:marLeft w:val="0"/>
      <w:marRight w:val="0"/>
      <w:marTop w:val="0"/>
      <w:marBottom w:val="0"/>
      <w:divBdr>
        <w:top w:val="none" w:sz="0" w:space="0" w:color="auto"/>
        <w:left w:val="none" w:sz="0" w:space="0" w:color="auto"/>
        <w:bottom w:val="none" w:sz="0" w:space="0" w:color="auto"/>
        <w:right w:val="none" w:sz="0" w:space="0" w:color="auto"/>
      </w:divBdr>
    </w:div>
    <w:div w:id="1976443742">
      <w:bodyDiv w:val="1"/>
      <w:marLeft w:val="0"/>
      <w:marRight w:val="0"/>
      <w:marTop w:val="0"/>
      <w:marBottom w:val="0"/>
      <w:divBdr>
        <w:top w:val="none" w:sz="0" w:space="0" w:color="auto"/>
        <w:left w:val="none" w:sz="0" w:space="0" w:color="auto"/>
        <w:bottom w:val="none" w:sz="0" w:space="0" w:color="auto"/>
        <w:right w:val="none" w:sz="0" w:space="0" w:color="auto"/>
      </w:divBdr>
    </w:div>
    <w:div w:id="1976644013">
      <w:bodyDiv w:val="1"/>
      <w:marLeft w:val="0"/>
      <w:marRight w:val="0"/>
      <w:marTop w:val="0"/>
      <w:marBottom w:val="0"/>
      <w:divBdr>
        <w:top w:val="none" w:sz="0" w:space="0" w:color="auto"/>
        <w:left w:val="none" w:sz="0" w:space="0" w:color="auto"/>
        <w:bottom w:val="none" w:sz="0" w:space="0" w:color="auto"/>
        <w:right w:val="none" w:sz="0" w:space="0" w:color="auto"/>
      </w:divBdr>
      <w:divsChild>
        <w:div w:id="472987112">
          <w:marLeft w:val="0"/>
          <w:marRight w:val="0"/>
          <w:marTop w:val="0"/>
          <w:marBottom w:val="0"/>
          <w:divBdr>
            <w:top w:val="none" w:sz="0" w:space="0" w:color="auto"/>
            <w:left w:val="none" w:sz="0" w:space="0" w:color="auto"/>
            <w:bottom w:val="none" w:sz="0" w:space="0" w:color="auto"/>
            <w:right w:val="none" w:sz="0" w:space="0" w:color="auto"/>
          </w:divBdr>
        </w:div>
        <w:div w:id="501513136">
          <w:marLeft w:val="0"/>
          <w:marRight w:val="0"/>
          <w:marTop w:val="0"/>
          <w:marBottom w:val="0"/>
          <w:divBdr>
            <w:top w:val="none" w:sz="0" w:space="0" w:color="auto"/>
            <w:left w:val="none" w:sz="0" w:space="0" w:color="auto"/>
            <w:bottom w:val="none" w:sz="0" w:space="0" w:color="auto"/>
            <w:right w:val="none" w:sz="0" w:space="0" w:color="auto"/>
          </w:divBdr>
        </w:div>
        <w:div w:id="538515657">
          <w:marLeft w:val="0"/>
          <w:marRight w:val="0"/>
          <w:marTop w:val="0"/>
          <w:marBottom w:val="0"/>
          <w:divBdr>
            <w:top w:val="none" w:sz="0" w:space="0" w:color="auto"/>
            <w:left w:val="none" w:sz="0" w:space="0" w:color="auto"/>
            <w:bottom w:val="none" w:sz="0" w:space="0" w:color="auto"/>
            <w:right w:val="none" w:sz="0" w:space="0" w:color="auto"/>
          </w:divBdr>
        </w:div>
        <w:div w:id="544754046">
          <w:marLeft w:val="0"/>
          <w:marRight w:val="0"/>
          <w:marTop w:val="0"/>
          <w:marBottom w:val="0"/>
          <w:divBdr>
            <w:top w:val="none" w:sz="0" w:space="0" w:color="auto"/>
            <w:left w:val="none" w:sz="0" w:space="0" w:color="auto"/>
            <w:bottom w:val="none" w:sz="0" w:space="0" w:color="auto"/>
            <w:right w:val="none" w:sz="0" w:space="0" w:color="auto"/>
          </w:divBdr>
        </w:div>
        <w:div w:id="576407215">
          <w:marLeft w:val="0"/>
          <w:marRight w:val="0"/>
          <w:marTop w:val="0"/>
          <w:marBottom w:val="0"/>
          <w:divBdr>
            <w:top w:val="none" w:sz="0" w:space="0" w:color="auto"/>
            <w:left w:val="none" w:sz="0" w:space="0" w:color="auto"/>
            <w:bottom w:val="none" w:sz="0" w:space="0" w:color="auto"/>
            <w:right w:val="none" w:sz="0" w:space="0" w:color="auto"/>
          </w:divBdr>
        </w:div>
        <w:div w:id="616566828">
          <w:marLeft w:val="0"/>
          <w:marRight w:val="0"/>
          <w:marTop w:val="0"/>
          <w:marBottom w:val="0"/>
          <w:divBdr>
            <w:top w:val="none" w:sz="0" w:space="0" w:color="auto"/>
            <w:left w:val="none" w:sz="0" w:space="0" w:color="auto"/>
            <w:bottom w:val="none" w:sz="0" w:space="0" w:color="auto"/>
            <w:right w:val="none" w:sz="0" w:space="0" w:color="auto"/>
          </w:divBdr>
        </w:div>
        <w:div w:id="851070073">
          <w:marLeft w:val="0"/>
          <w:marRight w:val="0"/>
          <w:marTop w:val="0"/>
          <w:marBottom w:val="0"/>
          <w:divBdr>
            <w:top w:val="none" w:sz="0" w:space="0" w:color="auto"/>
            <w:left w:val="none" w:sz="0" w:space="0" w:color="auto"/>
            <w:bottom w:val="none" w:sz="0" w:space="0" w:color="auto"/>
            <w:right w:val="none" w:sz="0" w:space="0" w:color="auto"/>
          </w:divBdr>
        </w:div>
        <w:div w:id="907809259">
          <w:marLeft w:val="0"/>
          <w:marRight w:val="0"/>
          <w:marTop w:val="0"/>
          <w:marBottom w:val="0"/>
          <w:divBdr>
            <w:top w:val="none" w:sz="0" w:space="0" w:color="auto"/>
            <w:left w:val="none" w:sz="0" w:space="0" w:color="auto"/>
            <w:bottom w:val="none" w:sz="0" w:space="0" w:color="auto"/>
            <w:right w:val="none" w:sz="0" w:space="0" w:color="auto"/>
          </w:divBdr>
        </w:div>
        <w:div w:id="1295719377">
          <w:marLeft w:val="0"/>
          <w:marRight w:val="0"/>
          <w:marTop w:val="0"/>
          <w:marBottom w:val="0"/>
          <w:divBdr>
            <w:top w:val="none" w:sz="0" w:space="0" w:color="auto"/>
            <w:left w:val="none" w:sz="0" w:space="0" w:color="auto"/>
            <w:bottom w:val="none" w:sz="0" w:space="0" w:color="auto"/>
            <w:right w:val="none" w:sz="0" w:space="0" w:color="auto"/>
          </w:divBdr>
        </w:div>
        <w:div w:id="1539513270">
          <w:marLeft w:val="0"/>
          <w:marRight w:val="0"/>
          <w:marTop w:val="0"/>
          <w:marBottom w:val="0"/>
          <w:divBdr>
            <w:top w:val="none" w:sz="0" w:space="0" w:color="auto"/>
            <w:left w:val="none" w:sz="0" w:space="0" w:color="auto"/>
            <w:bottom w:val="none" w:sz="0" w:space="0" w:color="auto"/>
            <w:right w:val="none" w:sz="0" w:space="0" w:color="auto"/>
          </w:divBdr>
        </w:div>
        <w:div w:id="1719695906">
          <w:marLeft w:val="0"/>
          <w:marRight w:val="0"/>
          <w:marTop w:val="0"/>
          <w:marBottom w:val="0"/>
          <w:divBdr>
            <w:top w:val="none" w:sz="0" w:space="0" w:color="auto"/>
            <w:left w:val="none" w:sz="0" w:space="0" w:color="auto"/>
            <w:bottom w:val="none" w:sz="0" w:space="0" w:color="auto"/>
            <w:right w:val="none" w:sz="0" w:space="0" w:color="auto"/>
          </w:divBdr>
        </w:div>
        <w:div w:id="1779717143">
          <w:marLeft w:val="0"/>
          <w:marRight w:val="0"/>
          <w:marTop w:val="0"/>
          <w:marBottom w:val="0"/>
          <w:divBdr>
            <w:top w:val="none" w:sz="0" w:space="0" w:color="auto"/>
            <w:left w:val="none" w:sz="0" w:space="0" w:color="auto"/>
            <w:bottom w:val="none" w:sz="0" w:space="0" w:color="auto"/>
            <w:right w:val="none" w:sz="0" w:space="0" w:color="auto"/>
          </w:divBdr>
        </w:div>
        <w:div w:id="1837381315">
          <w:marLeft w:val="0"/>
          <w:marRight w:val="0"/>
          <w:marTop w:val="0"/>
          <w:marBottom w:val="0"/>
          <w:divBdr>
            <w:top w:val="none" w:sz="0" w:space="0" w:color="auto"/>
            <w:left w:val="none" w:sz="0" w:space="0" w:color="auto"/>
            <w:bottom w:val="none" w:sz="0" w:space="0" w:color="auto"/>
            <w:right w:val="none" w:sz="0" w:space="0" w:color="auto"/>
          </w:divBdr>
        </w:div>
        <w:div w:id="1962494353">
          <w:marLeft w:val="0"/>
          <w:marRight w:val="0"/>
          <w:marTop w:val="0"/>
          <w:marBottom w:val="0"/>
          <w:divBdr>
            <w:top w:val="none" w:sz="0" w:space="0" w:color="auto"/>
            <w:left w:val="none" w:sz="0" w:space="0" w:color="auto"/>
            <w:bottom w:val="none" w:sz="0" w:space="0" w:color="auto"/>
            <w:right w:val="none" w:sz="0" w:space="0" w:color="auto"/>
          </w:divBdr>
        </w:div>
        <w:div w:id="2112583843">
          <w:marLeft w:val="0"/>
          <w:marRight w:val="0"/>
          <w:marTop w:val="0"/>
          <w:marBottom w:val="0"/>
          <w:divBdr>
            <w:top w:val="none" w:sz="0" w:space="0" w:color="auto"/>
            <w:left w:val="none" w:sz="0" w:space="0" w:color="auto"/>
            <w:bottom w:val="none" w:sz="0" w:space="0" w:color="auto"/>
            <w:right w:val="none" w:sz="0" w:space="0" w:color="auto"/>
          </w:divBdr>
        </w:div>
        <w:div w:id="2136868558">
          <w:marLeft w:val="0"/>
          <w:marRight w:val="0"/>
          <w:marTop w:val="0"/>
          <w:marBottom w:val="0"/>
          <w:divBdr>
            <w:top w:val="none" w:sz="0" w:space="0" w:color="auto"/>
            <w:left w:val="none" w:sz="0" w:space="0" w:color="auto"/>
            <w:bottom w:val="none" w:sz="0" w:space="0" w:color="auto"/>
            <w:right w:val="none" w:sz="0" w:space="0" w:color="auto"/>
          </w:divBdr>
        </w:div>
      </w:divsChild>
    </w:div>
    <w:div w:id="1977636527">
      <w:bodyDiv w:val="1"/>
      <w:marLeft w:val="0"/>
      <w:marRight w:val="0"/>
      <w:marTop w:val="0"/>
      <w:marBottom w:val="0"/>
      <w:divBdr>
        <w:top w:val="none" w:sz="0" w:space="0" w:color="auto"/>
        <w:left w:val="none" w:sz="0" w:space="0" w:color="auto"/>
        <w:bottom w:val="none" w:sz="0" w:space="0" w:color="auto"/>
        <w:right w:val="none" w:sz="0" w:space="0" w:color="auto"/>
      </w:divBdr>
    </w:div>
    <w:div w:id="1977682507">
      <w:bodyDiv w:val="1"/>
      <w:marLeft w:val="0"/>
      <w:marRight w:val="0"/>
      <w:marTop w:val="0"/>
      <w:marBottom w:val="0"/>
      <w:divBdr>
        <w:top w:val="none" w:sz="0" w:space="0" w:color="auto"/>
        <w:left w:val="none" w:sz="0" w:space="0" w:color="auto"/>
        <w:bottom w:val="none" w:sz="0" w:space="0" w:color="auto"/>
        <w:right w:val="none" w:sz="0" w:space="0" w:color="auto"/>
      </w:divBdr>
    </w:div>
    <w:div w:id="1980567900">
      <w:bodyDiv w:val="1"/>
      <w:marLeft w:val="0"/>
      <w:marRight w:val="0"/>
      <w:marTop w:val="0"/>
      <w:marBottom w:val="0"/>
      <w:divBdr>
        <w:top w:val="none" w:sz="0" w:space="0" w:color="auto"/>
        <w:left w:val="none" w:sz="0" w:space="0" w:color="auto"/>
        <w:bottom w:val="none" w:sz="0" w:space="0" w:color="auto"/>
        <w:right w:val="none" w:sz="0" w:space="0" w:color="auto"/>
      </w:divBdr>
      <w:divsChild>
        <w:div w:id="413864284">
          <w:marLeft w:val="0"/>
          <w:marRight w:val="0"/>
          <w:marTop w:val="0"/>
          <w:marBottom w:val="0"/>
          <w:divBdr>
            <w:top w:val="none" w:sz="0" w:space="0" w:color="auto"/>
            <w:left w:val="none" w:sz="0" w:space="0" w:color="auto"/>
            <w:bottom w:val="none" w:sz="0" w:space="0" w:color="auto"/>
            <w:right w:val="none" w:sz="0" w:space="0" w:color="auto"/>
          </w:divBdr>
        </w:div>
        <w:div w:id="1089423586">
          <w:marLeft w:val="0"/>
          <w:marRight w:val="0"/>
          <w:marTop w:val="0"/>
          <w:marBottom w:val="0"/>
          <w:divBdr>
            <w:top w:val="none" w:sz="0" w:space="0" w:color="auto"/>
            <w:left w:val="none" w:sz="0" w:space="0" w:color="auto"/>
            <w:bottom w:val="none" w:sz="0" w:space="0" w:color="auto"/>
            <w:right w:val="none" w:sz="0" w:space="0" w:color="auto"/>
          </w:divBdr>
        </w:div>
        <w:div w:id="1246913013">
          <w:marLeft w:val="0"/>
          <w:marRight w:val="0"/>
          <w:marTop w:val="0"/>
          <w:marBottom w:val="0"/>
          <w:divBdr>
            <w:top w:val="none" w:sz="0" w:space="0" w:color="auto"/>
            <w:left w:val="none" w:sz="0" w:space="0" w:color="auto"/>
            <w:bottom w:val="none" w:sz="0" w:space="0" w:color="auto"/>
            <w:right w:val="none" w:sz="0" w:space="0" w:color="auto"/>
          </w:divBdr>
        </w:div>
      </w:divsChild>
    </w:div>
    <w:div w:id="1997175332">
      <w:bodyDiv w:val="1"/>
      <w:marLeft w:val="0"/>
      <w:marRight w:val="0"/>
      <w:marTop w:val="0"/>
      <w:marBottom w:val="0"/>
      <w:divBdr>
        <w:top w:val="none" w:sz="0" w:space="0" w:color="auto"/>
        <w:left w:val="none" w:sz="0" w:space="0" w:color="auto"/>
        <w:bottom w:val="none" w:sz="0" w:space="0" w:color="auto"/>
        <w:right w:val="none" w:sz="0" w:space="0" w:color="auto"/>
      </w:divBdr>
    </w:div>
    <w:div w:id="2002540211">
      <w:bodyDiv w:val="1"/>
      <w:marLeft w:val="0"/>
      <w:marRight w:val="0"/>
      <w:marTop w:val="0"/>
      <w:marBottom w:val="0"/>
      <w:divBdr>
        <w:top w:val="none" w:sz="0" w:space="0" w:color="auto"/>
        <w:left w:val="none" w:sz="0" w:space="0" w:color="auto"/>
        <w:bottom w:val="none" w:sz="0" w:space="0" w:color="auto"/>
        <w:right w:val="none" w:sz="0" w:space="0" w:color="auto"/>
      </w:divBdr>
    </w:div>
    <w:div w:id="2046441950">
      <w:bodyDiv w:val="1"/>
      <w:marLeft w:val="0"/>
      <w:marRight w:val="0"/>
      <w:marTop w:val="0"/>
      <w:marBottom w:val="0"/>
      <w:divBdr>
        <w:top w:val="none" w:sz="0" w:space="0" w:color="auto"/>
        <w:left w:val="none" w:sz="0" w:space="0" w:color="auto"/>
        <w:bottom w:val="none" w:sz="0" w:space="0" w:color="auto"/>
        <w:right w:val="none" w:sz="0" w:space="0" w:color="auto"/>
      </w:divBdr>
    </w:div>
    <w:div w:id="2058239841">
      <w:bodyDiv w:val="1"/>
      <w:marLeft w:val="0"/>
      <w:marRight w:val="0"/>
      <w:marTop w:val="0"/>
      <w:marBottom w:val="0"/>
      <w:divBdr>
        <w:top w:val="none" w:sz="0" w:space="0" w:color="auto"/>
        <w:left w:val="none" w:sz="0" w:space="0" w:color="auto"/>
        <w:bottom w:val="none" w:sz="0" w:space="0" w:color="auto"/>
        <w:right w:val="none" w:sz="0" w:space="0" w:color="auto"/>
      </w:divBdr>
    </w:div>
    <w:div w:id="2062820759">
      <w:bodyDiv w:val="1"/>
      <w:marLeft w:val="0"/>
      <w:marRight w:val="0"/>
      <w:marTop w:val="0"/>
      <w:marBottom w:val="0"/>
      <w:divBdr>
        <w:top w:val="none" w:sz="0" w:space="0" w:color="auto"/>
        <w:left w:val="none" w:sz="0" w:space="0" w:color="auto"/>
        <w:bottom w:val="none" w:sz="0" w:space="0" w:color="auto"/>
        <w:right w:val="none" w:sz="0" w:space="0" w:color="auto"/>
      </w:divBdr>
    </w:div>
    <w:div w:id="2068338937">
      <w:bodyDiv w:val="1"/>
      <w:marLeft w:val="0"/>
      <w:marRight w:val="0"/>
      <w:marTop w:val="0"/>
      <w:marBottom w:val="0"/>
      <w:divBdr>
        <w:top w:val="none" w:sz="0" w:space="0" w:color="auto"/>
        <w:left w:val="none" w:sz="0" w:space="0" w:color="auto"/>
        <w:bottom w:val="none" w:sz="0" w:space="0" w:color="auto"/>
        <w:right w:val="none" w:sz="0" w:space="0" w:color="auto"/>
      </w:divBdr>
    </w:div>
    <w:div w:id="2081170526">
      <w:bodyDiv w:val="1"/>
      <w:marLeft w:val="0"/>
      <w:marRight w:val="0"/>
      <w:marTop w:val="0"/>
      <w:marBottom w:val="0"/>
      <w:divBdr>
        <w:top w:val="none" w:sz="0" w:space="0" w:color="auto"/>
        <w:left w:val="none" w:sz="0" w:space="0" w:color="auto"/>
        <w:bottom w:val="none" w:sz="0" w:space="0" w:color="auto"/>
        <w:right w:val="none" w:sz="0" w:space="0" w:color="auto"/>
      </w:divBdr>
    </w:div>
    <w:div w:id="2087067853">
      <w:bodyDiv w:val="1"/>
      <w:marLeft w:val="0"/>
      <w:marRight w:val="0"/>
      <w:marTop w:val="0"/>
      <w:marBottom w:val="0"/>
      <w:divBdr>
        <w:top w:val="none" w:sz="0" w:space="0" w:color="auto"/>
        <w:left w:val="none" w:sz="0" w:space="0" w:color="auto"/>
        <w:bottom w:val="none" w:sz="0" w:space="0" w:color="auto"/>
        <w:right w:val="none" w:sz="0" w:space="0" w:color="auto"/>
      </w:divBdr>
    </w:div>
    <w:div w:id="2103910661">
      <w:bodyDiv w:val="1"/>
      <w:marLeft w:val="0"/>
      <w:marRight w:val="0"/>
      <w:marTop w:val="0"/>
      <w:marBottom w:val="0"/>
      <w:divBdr>
        <w:top w:val="none" w:sz="0" w:space="0" w:color="auto"/>
        <w:left w:val="none" w:sz="0" w:space="0" w:color="auto"/>
        <w:bottom w:val="none" w:sz="0" w:space="0" w:color="auto"/>
        <w:right w:val="none" w:sz="0" w:space="0" w:color="auto"/>
      </w:divBdr>
      <w:divsChild>
        <w:div w:id="458112653">
          <w:marLeft w:val="0"/>
          <w:marRight w:val="0"/>
          <w:marTop w:val="0"/>
          <w:marBottom w:val="0"/>
          <w:divBdr>
            <w:top w:val="none" w:sz="0" w:space="0" w:color="auto"/>
            <w:left w:val="none" w:sz="0" w:space="0" w:color="auto"/>
            <w:bottom w:val="none" w:sz="0" w:space="0" w:color="auto"/>
            <w:right w:val="none" w:sz="0" w:space="0" w:color="auto"/>
          </w:divBdr>
        </w:div>
        <w:div w:id="615060961">
          <w:marLeft w:val="0"/>
          <w:marRight w:val="0"/>
          <w:marTop w:val="0"/>
          <w:marBottom w:val="0"/>
          <w:divBdr>
            <w:top w:val="none" w:sz="0" w:space="0" w:color="auto"/>
            <w:left w:val="none" w:sz="0" w:space="0" w:color="auto"/>
            <w:bottom w:val="none" w:sz="0" w:space="0" w:color="auto"/>
            <w:right w:val="none" w:sz="0" w:space="0" w:color="auto"/>
          </w:divBdr>
        </w:div>
        <w:div w:id="759182699">
          <w:marLeft w:val="0"/>
          <w:marRight w:val="0"/>
          <w:marTop w:val="0"/>
          <w:marBottom w:val="0"/>
          <w:divBdr>
            <w:top w:val="none" w:sz="0" w:space="0" w:color="auto"/>
            <w:left w:val="none" w:sz="0" w:space="0" w:color="auto"/>
            <w:bottom w:val="none" w:sz="0" w:space="0" w:color="auto"/>
            <w:right w:val="none" w:sz="0" w:space="0" w:color="auto"/>
          </w:divBdr>
        </w:div>
        <w:div w:id="1234585199">
          <w:marLeft w:val="0"/>
          <w:marRight w:val="0"/>
          <w:marTop w:val="0"/>
          <w:marBottom w:val="0"/>
          <w:divBdr>
            <w:top w:val="none" w:sz="0" w:space="0" w:color="auto"/>
            <w:left w:val="none" w:sz="0" w:space="0" w:color="auto"/>
            <w:bottom w:val="none" w:sz="0" w:space="0" w:color="auto"/>
            <w:right w:val="none" w:sz="0" w:space="0" w:color="auto"/>
          </w:divBdr>
        </w:div>
        <w:div w:id="1387340856">
          <w:marLeft w:val="0"/>
          <w:marRight w:val="0"/>
          <w:marTop w:val="0"/>
          <w:marBottom w:val="0"/>
          <w:divBdr>
            <w:top w:val="none" w:sz="0" w:space="0" w:color="auto"/>
            <w:left w:val="none" w:sz="0" w:space="0" w:color="auto"/>
            <w:bottom w:val="none" w:sz="0" w:space="0" w:color="auto"/>
            <w:right w:val="none" w:sz="0" w:space="0" w:color="auto"/>
          </w:divBdr>
        </w:div>
        <w:div w:id="1415972553">
          <w:marLeft w:val="0"/>
          <w:marRight w:val="0"/>
          <w:marTop w:val="0"/>
          <w:marBottom w:val="0"/>
          <w:divBdr>
            <w:top w:val="none" w:sz="0" w:space="0" w:color="auto"/>
            <w:left w:val="none" w:sz="0" w:space="0" w:color="auto"/>
            <w:bottom w:val="none" w:sz="0" w:space="0" w:color="auto"/>
            <w:right w:val="none" w:sz="0" w:space="0" w:color="auto"/>
          </w:divBdr>
        </w:div>
        <w:div w:id="1765295720">
          <w:marLeft w:val="0"/>
          <w:marRight w:val="0"/>
          <w:marTop w:val="0"/>
          <w:marBottom w:val="0"/>
          <w:divBdr>
            <w:top w:val="none" w:sz="0" w:space="0" w:color="auto"/>
            <w:left w:val="none" w:sz="0" w:space="0" w:color="auto"/>
            <w:bottom w:val="none" w:sz="0" w:space="0" w:color="auto"/>
            <w:right w:val="none" w:sz="0" w:space="0" w:color="auto"/>
          </w:divBdr>
        </w:div>
        <w:div w:id="2049794942">
          <w:marLeft w:val="0"/>
          <w:marRight w:val="0"/>
          <w:marTop w:val="0"/>
          <w:marBottom w:val="0"/>
          <w:divBdr>
            <w:top w:val="none" w:sz="0" w:space="0" w:color="auto"/>
            <w:left w:val="none" w:sz="0" w:space="0" w:color="auto"/>
            <w:bottom w:val="none" w:sz="0" w:space="0" w:color="auto"/>
            <w:right w:val="none" w:sz="0" w:space="0" w:color="auto"/>
          </w:divBdr>
        </w:div>
        <w:div w:id="2086031309">
          <w:marLeft w:val="0"/>
          <w:marRight w:val="0"/>
          <w:marTop w:val="0"/>
          <w:marBottom w:val="0"/>
          <w:divBdr>
            <w:top w:val="none" w:sz="0" w:space="0" w:color="auto"/>
            <w:left w:val="none" w:sz="0" w:space="0" w:color="auto"/>
            <w:bottom w:val="none" w:sz="0" w:space="0" w:color="auto"/>
            <w:right w:val="none" w:sz="0" w:space="0" w:color="auto"/>
          </w:divBdr>
        </w:div>
      </w:divsChild>
    </w:div>
    <w:div w:id="2118215625">
      <w:bodyDiv w:val="1"/>
      <w:marLeft w:val="0"/>
      <w:marRight w:val="0"/>
      <w:marTop w:val="0"/>
      <w:marBottom w:val="0"/>
      <w:divBdr>
        <w:top w:val="none" w:sz="0" w:space="0" w:color="auto"/>
        <w:left w:val="none" w:sz="0" w:space="0" w:color="auto"/>
        <w:bottom w:val="none" w:sz="0" w:space="0" w:color="auto"/>
        <w:right w:val="none" w:sz="0" w:space="0" w:color="auto"/>
      </w:divBdr>
    </w:div>
    <w:div w:id="2120366845">
      <w:bodyDiv w:val="1"/>
      <w:marLeft w:val="0"/>
      <w:marRight w:val="0"/>
      <w:marTop w:val="0"/>
      <w:marBottom w:val="0"/>
      <w:divBdr>
        <w:top w:val="none" w:sz="0" w:space="0" w:color="auto"/>
        <w:left w:val="none" w:sz="0" w:space="0" w:color="auto"/>
        <w:bottom w:val="none" w:sz="0" w:space="0" w:color="auto"/>
        <w:right w:val="none" w:sz="0" w:space="0" w:color="auto"/>
      </w:divBdr>
      <w:divsChild>
        <w:div w:id="15351485">
          <w:marLeft w:val="0"/>
          <w:marRight w:val="0"/>
          <w:marTop w:val="0"/>
          <w:marBottom w:val="0"/>
          <w:divBdr>
            <w:top w:val="none" w:sz="0" w:space="0" w:color="auto"/>
            <w:left w:val="none" w:sz="0" w:space="0" w:color="auto"/>
            <w:bottom w:val="none" w:sz="0" w:space="0" w:color="auto"/>
            <w:right w:val="none" w:sz="0" w:space="0" w:color="auto"/>
          </w:divBdr>
          <w:divsChild>
            <w:div w:id="914627035">
              <w:marLeft w:val="0"/>
              <w:marRight w:val="0"/>
              <w:marTop w:val="0"/>
              <w:marBottom w:val="0"/>
              <w:divBdr>
                <w:top w:val="none" w:sz="0" w:space="0" w:color="auto"/>
                <w:left w:val="none" w:sz="0" w:space="0" w:color="auto"/>
                <w:bottom w:val="none" w:sz="0" w:space="0" w:color="auto"/>
                <w:right w:val="none" w:sz="0" w:space="0" w:color="auto"/>
              </w:divBdr>
              <w:divsChild>
                <w:div w:id="1861163538">
                  <w:marLeft w:val="0"/>
                  <w:marRight w:val="0"/>
                  <w:marTop w:val="0"/>
                  <w:marBottom w:val="0"/>
                  <w:divBdr>
                    <w:top w:val="none" w:sz="0" w:space="0" w:color="auto"/>
                    <w:left w:val="none" w:sz="0" w:space="0" w:color="auto"/>
                    <w:bottom w:val="none" w:sz="0" w:space="0" w:color="auto"/>
                    <w:right w:val="none" w:sz="0" w:space="0" w:color="auto"/>
                  </w:divBdr>
                  <w:divsChild>
                    <w:div w:id="2555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85290">
      <w:bodyDiv w:val="1"/>
      <w:marLeft w:val="0"/>
      <w:marRight w:val="0"/>
      <w:marTop w:val="0"/>
      <w:marBottom w:val="0"/>
      <w:divBdr>
        <w:top w:val="none" w:sz="0" w:space="0" w:color="auto"/>
        <w:left w:val="none" w:sz="0" w:space="0" w:color="auto"/>
        <w:bottom w:val="none" w:sz="0" w:space="0" w:color="auto"/>
        <w:right w:val="none" w:sz="0" w:space="0" w:color="auto"/>
      </w:divBdr>
    </w:div>
    <w:div w:id="2132363022">
      <w:bodyDiv w:val="1"/>
      <w:marLeft w:val="0"/>
      <w:marRight w:val="0"/>
      <w:marTop w:val="0"/>
      <w:marBottom w:val="0"/>
      <w:divBdr>
        <w:top w:val="none" w:sz="0" w:space="0" w:color="auto"/>
        <w:left w:val="none" w:sz="0" w:space="0" w:color="auto"/>
        <w:bottom w:val="none" w:sz="0" w:space="0" w:color="auto"/>
        <w:right w:val="none" w:sz="0" w:space="0" w:color="auto"/>
      </w:divBdr>
    </w:div>
    <w:div w:id="2143690371">
      <w:bodyDiv w:val="1"/>
      <w:marLeft w:val="0"/>
      <w:marRight w:val="0"/>
      <w:marTop w:val="0"/>
      <w:marBottom w:val="0"/>
      <w:divBdr>
        <w:top w:val="none" w:sz="0" w:space="0" w:color="auto"/>
        <w:left w:val="none" w:sz="0" w:space="0" w:color="auto"/>
        <w:bottom w:val="none" w:sz="0" w:space="0" w:color="auto"/>
        <w:right w:val="none" w:sz="0" w:space="0" w:color="auto"/>
      </w:divBdr>
      <w:divsChild>
        <w:div w:id="298262618">
          <w:marLeft w:val="0"/>
          <w:marRight w:val="0"/>
          <w:marTop w:val="0"/>
          <w:marBottom w:val="0"/>
          <w:divBdr>
            <w:top w:val="none" w:sz="0" w:space="0" w:color="auto"/>
            <w:left w:val="none" w:sz="0" w:space="0" w:color="auto"/>
            <w:bottom w:val="none" w:sz="0" w:space="0" w:color="auto"/>
            <w:right w:val="none" w:sz="0" w:space="0" w:color="auto"/>
          </w:divBdr>
        </w:div>
        <w:div w:id="500243591">
          <w:marLeft w:val="0"/>
          <w:marRight w:val="0"/>
          <w:marTop w:val="525"/>
          <w:marBottom w:val="225"/>
          <w:divBdr>
            <w:top w:val="none" w:sz="0" w:space="0" w:color="auto"/>
            <w:left w:val="none" w:sz="0" w:space="0" w:color="auto"/>
            <w:bottom w:val="none" w:sz="0" w:space="0" w:color="auto"/>
            <w:right w:val="none" w:sz="0" w:space="0" w:color="auto"/>
          </w:divBdr>
        </w:div>
        <w:div w:id="922497078">
          <w:marLeft w:val="0"/>
          <w:marRight w:val="0"/>
          <w:marTop w:val="0"/>
          <w:marBottom w:val="0"/>
          <w:divBdr>
            <w:top w:val="none" w:sz="0" w:space="0" w:color="auto"/>
            <w:left w:val="none" w:sz="0" w:space="0" w:color="auto"/>
            <w:bottom w:val="none" w:sz="0" w:space="0" w:color="auto"/>
            <w:right w:val="none" w:sz="0" w:space="0" w:color="auto"/>
          </w:divBdr>
        </w:div>
      </w:divsChild>
    </w:div>
    <w:div w:id="214481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02910-878F-4312-959C-B856F90B1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5</Pages>
  <Words>909</Words>
  <Characters>5002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productoperu.vid@gmail.com</cp:lastModifiedBy>
  <cp:revision>2</cp:revision>
  <cp:lastPrinted>2025-01-21T23:06:00Z</cp:lastPrinted>
  <dcterms:created xsi:type="dcterms:W3CDTF">2026-08-28T17:40:00Z</dcterms:created>
  <dcterms:modified xsi:type="dcterms:W3CDTF">2026-08-31T16:18:00Z</dcterms:modified>
</cp:coreProperties>
</file>