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9D592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</w:p>
    <w:p w14:paraId="1D5310B7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AÑO NUEVO</w:t>
      </w:r>
    </w:p>
    <w:p w14:paraId="16B50BAF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ARUBA</w:t>
      </w:r>
    </w:p>
    <w:p w14:paraId="3A8DEBD3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5</w:t>
      </w:r>
      <w:r>
        <w:rPr>
          <w:rFonts w:ascii="Calibri" w:eastAsia="Calibri" w:hAnsi="Calibri" w:cs="Calibri"/>
          <w:b/>
          <w:bCs/>
          <w:color w:val="002060"/>
        </w:rPr>
        <w:t xml:space="preserve"> </w:t>
      </w:r>
      <w:r>
        <w:rPr>
          <w:rFonts w:ascii="Calibri" w:eastAsia="Calibri" w:hAnsi="Calibri" w:cs="Calibri"/>
          <w:b/>
          <w:bCs/>
          <w:color w:val="002060"/>
        </w:rPr>
        <w:t>DÍAS</w:t>
      </w:r>
      <w:r>
        <w:rPr>
          <w:rFonts w:ascii="Calibri" w:eastAsia="Calibri" w:hAnsi="Calibri" w:cs="Calibri"/>
          <w:b/>
          <w:bCs/>
          <w:color w:val="002060"/>
        </w:rPr>
        <w:t xml:space="preserve"> / 4 NOCHES</w:t>
      </w:r>
    </w:p>
    <w:p w14:paraId="719CE0C8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 HASTA 26 DE AGOSTO 26´</w:t>
      </w:r>
    </w:p>
    <w:p w14:paraId="2A683E69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C2F0F64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346E79F2" w14:textId="77777777" w:rsidR="0054005C" w:rsidRDefault="00A64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right="-285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Lima / Aruba / Lima </w:t>
      </w:r>
    </w:p>
    <w:p w14:paraId="0D491441" w14:textId="77777777" w:rsidR="0054005C" w:rsidRDefault="00A64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479AC533" w14:textId="77777777" w:rsidR="0054005C" w:rsidRDefault="00A64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AUA / Hotel / Aeropuerto AUA</w:t>
      </w:r>
    </w:p>
    <w:p w14:paraId="178C093A" w14:textId="77777777" w:rsidR="0054005C" w:rsidRDefault="00A64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</w:t>
      </w:r>
    </w:p>
    <w:p w14:paraId="724AA56C" w14:textId="77777777" w:rsidR="0054005C" w:rsidRDefault="00A64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Alimentación según el hotel elegido</w:t>
      </w:r>
    </w:p>
    <w:p w14:paraId="34B918A5" w14:textId="77777777" w:rsidR="0054005C" w:rsidRDefault="00A64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3BF347E2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7F19900D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LATAM</w:t>
      </w:r>
    </w:p>
    <w:tbl>
      <w:tblPr>
        <w:tblStyle w:val="a"/>
        <w:tblW w:w="8494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656"/>
        <w:gridCol w:w="734"/>
        <w:gridCol w:w="734"/>
        <w:gridCol w:w="907"/>
        <w:gridCol w:w="924"/>
      </w:tblGrid>
      <w:tr w:rsidR="0054005C" w14:paraId="500DC2B3" w14:textId="77777777">
        <w:trPr>
          <w:trHeight w:val="245"/>
          <w:jc w:val="center"/>
        </w:trPr>
        <w:tc>
          <w:tcPr>
            <w:tcW w:w="3539" w:type="dxa"/>
            <w:shd w:val="clear" w:color="auto" w:fill="006600"/>
            <w:vAlign w:val="center"/>
          </w:tcPr>
          <w:p w14:paraId="12B83298" w14:textId="77777777" w:rsidR="0054005C" w:rsidRDefault="00A647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656" w:type="dxa"/>
            <w:shd w:val="clear" w:color="auto" w:fill="006600"/>
          </w:tcPr>
          <w:p w14:paraId="3F79AC0A" w14:textId="77777777" w:rsidR="0054005C" w:rsidRDefault="00A647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RÉGIMEN</w:t>
            </w:r>
          </w:p>
        </w:tc>
        <w:tc>
          <w:tcPr>
            <w:tcW w:w="734" w:type="dxa"/>
            <w:shd w:val="clear" w:color="auto" w:fill="006600"/>
          </w:tcPr>
          <w:p w14:paraId="39C9C5AA" w14:textId="77777777" w:rsidR="0054005C" w:rsidRDefault="00A647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734" w:type="dxa"/>
            <w:shd w:val="clear" w:color="auto" w:fill="006600"/>
            <w:vAlign w:val="center"/>
          </w:tcPr>
          <w:p w14:paraId="0CB0CFEC" w14:textId="77777777" w:rsidR="0054005C" w:rsidRDefault="00A647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907" w:type="dxa"/>
            <w:shd w:val="clear" w:color="auto" w:fill="006600"/>
            <w:vAlign w:val="center"/>
          </w:tcPr>
          <w:p w14:paraId="762536F2" w14:textId="77777777" w:rsidR="0054005C" w:rsidRDefault="00A647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924" w:type="dxa"/>
            <w:shd w:val="clear" w:color="auto" w:fill="006600"/>
            <w:vAlign w:val="center"/>
          </w:tcPr>
          <w:p w14:paraId="0CB9D42F" w14:textId="77777777" w:rsidR="0054005C" w:rsidRDefault="00A647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</w:tr>
      <w:tr w:rsidR="0054005C" w14:paraId="1BB9FFD2" w14:textId="77777777">
        <w:trPr>
          <w:trHeight w:val="245"/>
          <w:jc w:val="center"/>
        </w:trPr>
        <w:tc>
          <w:tcPr>
            <w:tcW w:w="3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32CA3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Mill Resort &amp; Suites</w:t>
            </w:r>
          </w:p>
        </w:tc>
        <w:tc>
          <w:tcPr>
            <w:tcW w:w="1656" w:type="dxa"/>
            <w:vAlign w:val="bottom"/>
          </w:tcPr>
          <w:p w14:paraId="1E043A5D" w14:textId="77777777" w:rsidR="0054005C" w:rsidRDefault="00A647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FD0C3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2655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388D8C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9B235B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1599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81854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1179</w:t>
            </w:r>
          </w:p>
        </w:tc>
      </w:tr>
      <w:tr w:rsidR="0054005C" w14:paraId="33092279" w14:textId="77777777">
        <w:trPr>
          <w:trHeight w:val="245"/>
          <w:jc w:val="center"/>
        </w:trPr>
        <w:tc>
          <w:tcPr>
            <w:tcW w:w="353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7E2B2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Courtyard by Marriott Aruba Resort</w:t>
            </w:r>
          </w:p>
        </w:tc>
        <w:tc>
          <w:tcPr>
            <w:tcW w:w="1656" w:type="dxa"/>
            <w:vAlign w:val="bottom"/>
          </w:tcPr>
          <w:p w14:paraId="62E0A479" w14:textId="77777777" w:rsidR="0054005C" w:rsidRDefault="00A647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</w:t>
            </w:r>
          </w:p>
        </w:tc>
        <w:tc>
          <w:tcPr>
            <w:tcW w:w="73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129FAE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2599</w:t>
            </w:r>
          </w:p>
        </w:tc>
        <w:tc>
          <w:tcPr>
            <w:tcW w:w="73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4BB5D" w14:textId="610458FF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166</w:t>
            </w:r>
            <w:r w:rsidR="00712E3A"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90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4C0DE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1571</w:t>
            </w:r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37D593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1167</w:t>
            </w:r>
          </w:p>
        </w:tc>
      </w:tr>
      <w:tr w:rsidR="0054005C" w14:paraId="6B714223" w14:textId="77777777">
        <w:trPr>
          <w:trHeight w:val="245"/>
          <w:jc w:val="center"/>
        </w:trPr>
        <w:tc>
          <w:tcPr>
            <w:tcW w:w="3539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C4D09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Embassy Suites by Hilton Aruba Resort</w:t>
            </w:r>
          </w:p>
        </w:tc>
        <w:tc>
          <w:tcPr>
            <w:tcW w:w="1656" w:type="dxa"/>
            <w:vAlign w:val="bottom"/>
          </w:tcPr>
          <w:p w14:paraId="3BA40AEA" w14:textId="77777777" w:rsidR="0054005C" w:rsidRDefault="00A647A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</w:t>
            </w:r>
          </w:p>
        </w:tc>
        <w:tc>
          <w:tcPr>
            <w:tcW w:w="73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39923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2855</w:t>
            </w:r>
          </w:p>
        </w:tc>
        <w:tc>
          <w:tcPr>
            <w:tcW w:w="73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6A8C1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1795</w:t>
            </w:r>
          </w:p>
        </w:tc>
        <w:tc>
          <w:tcPr>
            <w:tcW w:w="90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94FA89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1487</w:t>
            </w:r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5C2E85" w14:textId="77777777" w:rsidR="0054005C" w:rsidRDefault="00A647A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735</w:t>
            </w:r>
          </w:p>
        </w:tc>
      </w:tr>
    </w:tbl>
    <w:p w14:paraId="73031DCB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599ADE52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254FC715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0953B90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781AA900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Solo los aéreos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bloqueados, los hoteles </w:t>
      </w:r>
      <w:r>
        <w:rPr>
          <w:rFonts w:ascii="Calibri" w:eastAsia="Calibri" w:hAnsi="Calibri" w:cs="Calibri"/>
          <w:b/>
          <w:bCs/>
          <w:sz w:val="20"/>
          <w:szCs w:val="20"/>
        </w:rPr>
        <w:t>están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sujetos a disponibilidad al momento de reservar con tarifa dinámica. </w:t>
      </w:r>
    </w:p>
    <w:p w14:paraId="31D24CDA" w14:textId="77777777" w:rsidR="0054005C" w:rsidRDefault="00A64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6BDB2321" w14:textId="77777777" w:rsidR="0054005C" w:rsidRDefault="00A64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INCLUYE FEE NI EXTRAS POR CENA DE AÑO NUEVO</w:t>
      </w:r>
    </w:p>
    <w:p w14:paraId="50DFA452" w14:textId="77777777" w:rsidR="0054005C" w:rsidRDefault="00A64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2EAFB708" w14:textId="77777777" w:rsidR="0054005C" w:rsidRDefault="00A647AE">
      <w:pPr>
        <w:numPr>
          <w:ilvl w:val="0"/>
          <w:numId w:val="2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INCENTIVO $5 ADICIONAL PARA AGENCIAS GEA. </w:t>
      </w:r>
    </w:p>
    <w:p w14:paraId="260D6E32" w14:textId="77777777" w:rsidR="0054005C" w:rsidRDefault="00A64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son con tarifa dinámica, sujetos a disponibilidad y cambios de precio sin previo aviso. (bloqueo solo de aéreos)</w:t>
      </w:r>
    </w:p>
    <w:p w14:paraId="6C494828" w14:textId="77777777" w:rsidR="0054005C" w:rsidRDefault="00A64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 momento de recibir la liquidación por favor verificar que algunos hoteles cobran resort fee, además de tasas locales, las cuales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deberán pagar directamente los pasajeros al momento de hacer el check out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5262181F" w14:textId="77777777" w:rsidR="0054005C" w:rsidRDefault="00A64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18444531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E1F19CF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A2DC5BB" w14:textId="77777777" w:rsidR="0054005C" w:rsidRDefault="00A647A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 TKT:</w:t>
      </w:r>
    </w:p>
    <w:p w14:paraId="2907853B" w14:textId="77777777" w:rsidR="0054005C" w:rsidRDefault="00A647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LA2</w:t>
      </w:r>
      <w:r>
        <w:rPr>
          <w:rFonts w:ascii="Calibri" w:eastAsia="Calibri" w:hAnsi="Calibri" w:cs="Calibri"/>
          <w:b/>
          <w:bCs/>
          <w:sz w:val="20"/>
          <w:szCs w:val="20"/>
        </w:rPr>
        <w:t>940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28DEC LIMAUA </w:t>
      </w:r>
      <w:r>
        <w:rPr>
          <w:rFonts w:ascii="Calibri" w:eastAsia="Calibri" w:hAnsi="Calibri" w:cs="Calibri"/>
          <w:b/>
          <w:bCs/>
          <w:sz w:val="20"/>
          <w:szCs w:val="20"/>
        </w:rPr>
        <w:t>0830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1</w:t>
      </w:r>
      <w:r>
        <w:rPr>
          <w:rFonts w:ascii="Calibri" w:eastAsia="Calibri" w:hAnsi="Calibri" w:cs="Calibri"/>
          <w:b/>
          <w:bCs/>
          <w:sz w:val="20"/>
          <w:szCs w:val="20"/>
        </w:rPr>
        <w:t>355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208EEA4C" w14:textId="77777777" w:rsidR="0054005C" w:rsidRDefault="00A647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LA2</w:t>
      </w:r>
      <w:r>
        <w:rPr>
          <w:rFonts w:ascii="Calibri" w:eastAsia="Calibri" w:hAnsi="Calibri" w:cs="Calibri"/>
          <w:b/>
          <w:bCs/>
          <w:sz w:val="20"/>
          <w:szCs w:val="20"/>
        </w:rPr>
        <w:t>941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01JAN AUALIM </w:t>
      </w:r>
      <w:r>
        <w:rPr>
          <w:rFonts w:ascii="Calibri" w:eastAsia="Calibri" w:hAnsi="Calibri" w:cs="Calibri"/>
          <w:b/>
          <w:bCs/>
          <w:sz w:val="20"/>
          <w:szCs w:val="20"/>
        </w:rPr>
        <w:t>1455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1815</w:t>
      </w:r>
    </w:p>
    <w:p w14:paraId="25BF327D" w14:textId="77777777" w:rsidR="0054005C" w:rsidRDefault="00A647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 Y EQUIPAJE DE MANO.  </w:t>
      </w:r>
    </w:p>
    <w:p w14:paraId="3300A6D3" w14:textId="77777777" w:rsidR="0054005C" w:rsidRDefault="00A647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NO INCLUYE MALETA EN BODEGA. </w:t>
      </w:r>
    </w:p>
    <w:p w14:paraId="3B0CB615" w14:textId="77777777" w:rsidR="0054005C" w:rsidRDefault="00A647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ITINERARIO AREO SUJETO A CAMBIO SIN PREVIO AVISO, SEGÚN REPROGRAMACIÓN DE LA AEROLINEA.</w:t>
      </w:r>
    </w:p>
    <w:p w14:paraId="71B21DC4" w14:textId="77777777" w:rsidR="0054005C" w:rsidRDefault="00540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92CD5BF" w14:textId="77777777" w:rsidR="0054005C" w:rsidRDefault="0054005C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54005C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2F398" w14:textId="77777777" w:rsidR="00A647AE" w:rsidRDefault="00A647AE">
      <w:r>
        <w:separator/>
      </w:r>
    </w:p>
  </w:endnote>
  <w:endnote w:type="continuationSeparator" w:id="0">
    <w:p w14:paraId="7AEC3C18" w14:textId="77777777" w:rsidR="00A647AE" w:rsidRDefault="00A6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3E640271-D2E8-480B-9469-3CC1F6659F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37570C3-1C91-4A10-8074-AF0E060FB13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A2DDBBE-49A6-4B68-BA1C-2644874BFC62}"/>
    <w:embedBold r:id="rId4" w:fontKey="{3A5BA9FA-6906-4766-8EDB-381164229217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CAC3055-EB98-4B00-9DC6-C642BEC76C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5FC64" w14:textId="77777777" w:rsidR="0054005C" w:rsidRDefault="00A647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Mayor Información: Lima: (01) 755-0071</w:t>
    </w:r>
  </w:p>
  <w:p w14:paraId="4E10871B" w14:textId="77777777" w:rsidR="0054005C" w:rsidRDefault="00A647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6B1BFD88" w14:textId="77777777" w:rsidR="0054005C" w:rsidRDefault="00540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B1186" w14:textId="77777777" w:rsidR="00A647AE" w:rsidRDefault="00A647AE">
      <w:r>
        <w:separator/>
      </w:r>
    </w:p>
  </w:footnote>
  <w:footnote w:type="continuationSeparator" w:id="0">
    <w:p w14:paraId="19351DF0" w14:textId="77777777" w:rsidR="00A647AE" w:rsidRDefault="00A64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78AD" w14:textId="77777777" w:rsidR="0054005C" w:rsidRDefault="00A647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9D84176" wp14:editId="1854179F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A3D9C"/>
    <w:multiLevelType w:val="multilevel"/>
    <w:tmpl w:val="91B8E7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4F325A7"/>
    <w:multiLevelType w:val="multilevel"/>
    <w:tmpl w:val="85AC8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F65602"/>
    <w:multiLevelType w:val="multilevel"/>
    <w:tmpl w:val="939085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05C"/>
    <w:rsid w:val="0054005C"/>
    <w:rsid w:val="00712E3A"/>
    <w:rsid w:val="00A6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12058B"/>
  <w15:docId w15:val="{F44B4ECD-A79F-408F-9A79-243BDA9E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2026-08-20T15:32:00Z</dcterms:created>
  <dcterms:modified xsi:type="dcterms:W3CDTF">2026-08-20T15:35:00Z</dcterms:modified>
</cp:coreProperties>
</file>