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EB646" w14:textId="42CF33AF" w:rsidR="00A70682" w:rsidRPr="00656554" w:rsidRDefault="00DB0C77" w:rsidP="00A70682">
      <w:pPr>
        <w:jc w:val="center"/>
        <w:rPr>
          <w:rFonts w:asciiTheme="minorHAnsi" w:hAnsiTheme="minorHAnsi" w:cstheme="minorHAnsi"/>
          <w:b/>
          <w:bCs/>
          <w:color w:val="005E00"/>
          <w:sz w:val="32"/>
          <w:szCs w:val="32"/>
        </w:rPr>
      </w:pPr>
      <w:r>
        <w:rPr>
          <w:rFonts w:asciiTheme="minorHAnsi" w:hAnsiTheme="minorHAnsi" w:cstheme="minorHAnsi"/>
          <w:b/>
          <w:bCs/>
          <w:color w:val="005E00"/>
          <w:sz w:val="32"/>
          <w:szCs w:val="32"/>
        </w:rPr>
        <w:t xml:space="preserve">CUSCO DESDE TARAPOTO </w:t>
      </w:r>
    </w:p>
    <w:p w14:paraId="3BC54C2D" w14:textId="77777777" w:rsidR="00067288" w:rsidRDefault="00067288" w:rsidP="002A3698">
      <w:pPr>
        <w:rPr>
          <w:rFonts w:asciiTheme="minorHAnsi" w:hAnsiTheme="minorHAnsi" w:cstheme="minorHAnsi"/>
          <w:b/>
          <w:bCs/>
          <w:color w:val="17365D" w:themeColor="text2" w:themeShade="BF"/>
          <w:sz w:val="28"/>
          <w:szCs w:val="28"/>
        </w:rPr>
      </w:pPr>
    </w:p>
    <w:p w14:paraId="1944E712" w14:textId="3591F734" w:rsidR="002A3698" w:rsidRPr="00656554" w:rsidRDefault="002A3698" w:rsidP="002A3698">
      <w:pPr>
        <w:rPr>
          <w:rFonts w:asciiTheme="minorHAnsi" w:hAnsiTheme="minorHAnsi" w:cstheme="minorHAnsi"/>
          <w:b/>
          <w:bCs/>
          <w:color w:val="005E00"/>
        </w:rPr>
      </w:pPr>
      <w:r w:rsidRPr="00656554">
        <w:rPr>
          <w:rFonts w:asciiTheme="minorHAnsi" w:hAnsiTheme="minorHAnsi" w:cstheme="minorHAnsi"/>
          <w:b/>
          <w:bCs/>
          <w:color w:val="005E00"/>
        </w:rPr>
        <w:t>PRECIO INCLUYEN:</w:t>
      </w:r>
    </w:p>
    <w:p w14:paraId="1E546AF6" w14:textId="675EAA89" w:rsidR="00492D53" w:rsidRPr="00492D53" w:rsidRDefault="00492D53" w:rsidP="00492D53">
      <w:pPr>
        <w:pStyle w:val="Prrafodelista"/>
        <w:numPr>
          <w:ilvl w:val="0"/>
          <w:numId w:val="40"/>
        </w:numPr>
        <w:rPr>
          <w:rFonts w:asciiTheme="minorHAnsi" w:hAnsiTheme="minorHAnsi" w:cstheme="minorHAnsi"/>
          <w:sz w:val="22"/>
          <w:szCs w:val="22"/>
        </w:rPr>
      </w:pPr>
      <w:r>
        <w:rPr>
          <w:rFonts w:asciiTheme="minorHAnsi" w:hAnsiTheme="minorHAnsi" w:cstheme="minorHAnsi"/>
          <w:sz w:val="22"/>
          <w:szCs w:val="22"/>
        </w:rPr>
        <w:t>Boleto aéreo TPP/LIM/CUZ/LIM/TPP con LATAM en clase turista económica promocional</w:t>
      </w:r>
    </w:p>
    <w:p w14:paraId="6259E0E1" w14:textId="00F3A6D8" w:rsidR="008543BE" w:rsidRPr="00D10165" w:rsidRDefault="008543BE" w:rsidP="008543BE">
      <w:pPr>
        <w:pStyle w:val="Prrafodelista"/>
        <w:numPr>
          <w:ilvl w:val="0"/>
          <w:numId w:val="40"/>
        </w:numPr>
        <w:rPr>
          <w:rFonts w:asciiTheme="minorHAnsi" w:hAnsiTheme="minorHAnsi" w:cstheme="minorHAnsi"/>
          <w:sz w:val="22"/>
          <w:szCs w:val="22"/>
        </w:rPr>
      </w:pPr>
      <w:r w:rsidRPr="00D10165">
        <w:rPr>
          <w:rFonts w:asciiTheme="minorHAnsi" w:hAnsiTheme="minorHAnsi" w:cstheme="minorHAnsi"/>
          <w:sz w:val="22"/>
          <w:szCs w:val="22"/>
        </w:rPr>
        <w:t>Traslado</w:t>
      </w:r>
      <w:r w:rsidR="0086163C" w:rsidRPr="00D10165">
        <w:rPr>
          <w:rFonts w:asciiTheme="minorHAnsi" w:hAnsiTheme="minorHAnsi" w:cstheme="minorHAnsi"/>
          <w:sz w:val="22"/>
          <w:szCs w:val="22"/>
        </w:rPr>
        <w:t xml:space="preserve"> aeropuerto/ hotel / aeropuerto </w:t>
      </w:r>
    </w:p>
    <w:p w14:paraId="4F25F742" w14:textId="277F30EA" w:rsidR="0086163C" w:rsidRPr="00D10165" w:rsidRDefault="00A70682" w:rsidP="008543BE">
      <w:pPr>
        <w:pStyle w:val="Prrafodelista"/>
        <w:numPr>
          <w:ilvl w:val="0"/>
          <w:numId w:val="40"/>
        </w:numPr>
        <w:rPr>
          <w:rFonts w:asciiTheme="minorHAnsi" w:hAnsiTheme="minorHAnsi" w:cstheme="minorHAnsi"/>
          <w:sz w:val="22"/>
          <w:szCs w:val="22"/>
        </w:rPr>
      </w:pPr>
      <w:r>
        <w:rPr>
          <w:rFonts w:asciiTheme="minorHAnsi" w:hAnsiTheme="minorHAnsi" w:cstheme="minorHAnsi"/>
          <w:sz w:val="22"/>
          <w:szCs w:val="22"/>
        </w:rPr>
        <w:t>3</w:t>
      </w:r>
      <w:r w:rsidR="0086163C" w:rsidRPr="00D10165">
        <w:rPr>
          <w:rFonts w:asciiTheme="minorHAnsi" w:hAnsiTheme="minorHAnsi" w:cstheme="minorHAnsi"/>
          <w:sz w:val="22"/>
          <w:szCs w:val="22"/>
        </w:rPr>
        <w:t xml:space="preserve"> noches de alojamiento</w:t>
      </w:r>
      <w:r w:rsidR="00067288">
        <w:rPr>
          <w:rFonts w:asciiTheme="minorHAnsi" w:hAnsiTheme="minorHAnsi" w:cstheme="minorHAnsi"/>
          <w:sz w:val="22"/>
          <w:szCs w:val="22"/>
        </w:rPr>
        <w:t xml:space="preserve"> en </w:t>
      </w:r>
      <w:r w:rsidR="00656554">
        <w:rPr>
          <w:rFonts w:asciiTheme="minorHAnsi" w:hAnsiTheme="minorHAnsi" w:cstheme="minorHAnsi"/>
          <w:sz w:val="22"/>
          <w:szCs w:val="22"/>
        </w:rPr>
        <w:t xml:space="preserve">el hotel elegido en habitación estándar </w:t>
      </w:r>
    </w:p>
    <w:p w14:paraId="72469D6C" w14:textId="2B7BF923" w:rsidR="00F21738" w:rsidRDefault="00F21738" w:rsidP="008543BE">
      <w:pPr>
        <w:pStyle w:val="Prrafodelista"/>
        <w:numPr>
          <w:ilvl w:val="0"/>
          <w:numId w:val="40"/>
        </w:numPr>
        <w:rPr>
          <w:rFonts w:asciiTheme="minorHAnsi" w:hAnsiTheme="minorHAnsi" w:cstheme="minorHAnsi"/>
          <w:sz w:val="22"/>
          <w:szCs w:val="22"/>
        </w:rPr>
      </w:pPr>
      <w:r>
        <w:rPr>
          <w:rFonts w:asciiTheme="minorHAnsi" w:hAnsiTheme="minorHAnsi" w:cstheme="minorHAnsi"/>
          <w:sz w:val="22"/>
          <w:szCs w:val="22"/>
        </w:rPr>
        <w:t xml:space="preserve">City tour en bus escénico </w:t>
      </w:r>
      <w:r w:rsidR="00067288">
        <w:rPr>
          <w:rFonts w:asciiTheme="minorHAnsi" w:hAnsiTheme="minorHAnsi" w:cstheme="minorHAnsi"/>
          <w:sz w:val="22"/>
          <w:szCs w:val="22"/>
        </w:rPr>
        <w:t xml:space="preserve">en </w:t>
      </w:r>
      <w:r w:rsidR="00656554">
        <w:rPr>
          <w:rFonts w:asciiTheme="minorHAnsi" w:hAnsiTheme="minorHAnsi" w:cstheme="minorHAnsi"/>
          <w:sz w:val="22"/>
          <w:szCs w:val="22"/>
        </w:rPr>
        <w:t xml:space="preserve">servicio compartido </w:t>
      </w:r>
    </w:p>
    <w:p w14:paraId="300FBBB5" w14:textId="6E8C51A8" w:rsidR="00067288" w:rsidRDefault="00067288" w:rsidP="008543BE">
      <w:pPr>
        <w:pStyle w:val="Prrafodelista"/>
        <w:numPr>
          <w:ilvl w:val="0"/>
          <w:numId w:val="40"/>
        </w:numPr>
        <w:rPr>
          <w:rFonts w:asciiTheme="minorHAnsi" w:hAnsiTheme="minorHAnsi" w:cstheme="minorHAnsi"/>
          <w:sz w:val="22"/>
          <w:szCs w:val="22"/>
        </w:rPr>
      </w:pPr>
      <w:r>
        <w:rPr>
          <w:rFonts w:asciiTheme="minorHAnsi" w:hAnsiTheme="minorHAnsi" w:cstheme="minorHAnsi"/>
          <w:sz w:val="22"/>
          <w:szCs w:val="22"/>
        </w:rPr>
        <w:t>Tour Valle Sagrado de los Incas + Salinera de Maras + Moray</w:t>
      </w:r>
      <w:r w:rsidR="00831C4F">
        <w:rPr>
          <w:rFonts w:asciiTheme="minorHAnsi" w:hAnsiTheme="minorHAnsi" w:cstheme="minorHAnsi"/>
          <w:sz w:val="22"/>
          <w:szCs w:val="22"/>
        </w:rPr>
        <w:t xml:space="preserve"> en </w:t>
      </w:r>
      <w:r w:rsidR="00656554">
        <w:rPr>
          <w:rFonts w:asciiTheme="minorHAnsi" w:hAnsiTheme="minorHAnsi" w:cstheme="minorHAnsi"/>
          <w:sz w:val="22"/>
          <w:szCs w:val="22"/>
        </w:rPr>
        <w:t>servicio compartido.</w:t>
      </w:r>
    </w:p>
    <w:p w14:paraId="6B6780A7" w14:textId="4A0F3FE3" w:rsidR="00C04180" w:rsidRDefault="008F3538" w:rsidP="00E10E82">
      <w:pPr>
        <w:pStyle w:val="Prrafodelista"/>
        <w:numPr>
          <w:ilvl w:val="0"/>
          <w:numId w:val="40"/>
        </w:numPr>
        <w:rPr>
          <w:rFonts w:asciiTheme="minorHAnsi" w:hAnsiTheme="minorHAnsi" w:cstheme="minorHAnsi"/>
          <w:sz w:val="22"/>
          <w:szCs w:val="22"/>
        </w:rPr>
      </w:pPr>
      <w:r w:rsidRPr="00D10165">
        <w:rPr>
          <w:rFonts w:asciiTheme="minorHAnsi" w:hAnsiTheme="minorHAnsi" w:cstheme="minorHAnsi"/>
          <w:sz w:val="22"/>
          <w:szCs w:val="22"/>
        </w:rPr>
        <w:t>Desayunos diarios</w:t>
      </w:r>
    </w:p>
    <w:p w14:paraId="3E77848A" w14:textId="77777777" w:rsidR="00B149EF" w:rsidRDefault="00B149EF" w:rsidP="00784FB3">
      <w:pPr>
        <w:rPr>
          <w:rFonts w:asciiTheme="minorHAnsi" w:hAnsiTheme="minorHAnsi" w:cstheme="minorHAnsi"/>
          <w:lang w:val="es-PE"/>
        </w:rPr>
      </w:pPr>
    </w:p>
    <w:p w14:paraId="679D781F" w14:textId="77777777" w:rsidR="000B4766" w:rsidRDefault="000B4766" w:rsidP="00C04180">
      <w:pPr>
        <w:jc w:val="center"/>
        <w:rPr>
          <w:rFonts w:asciiTheme="minorHAnsi" w:hAnsiTheme="minorHAnsi" w:cstheme="minorHAnsi"/>
          <w:b/>
          <w:bCs/>
          <w:sz w:val="20"/>
          <w:szCs w:val="20"/>
          <w:lang w:val="es-PE"/>
        </w:rPr>
      </w:pPr>
    </w:p>
    <w:p w14:paraId="30CB4C3A" w14:textId="77777777" w:rsidR="000B4766" w:rsidRPr="000B4766" w:rsidRDefault="000B4766" w:rsidP="00C04180">
      <w:pPr>
        <w:jc w:val="center"/>
        <w:rPr>
          <w:rFonts w:asciiTheme="minorHAnsi" w:hAnsiTheme="minorHAnsi" w:cstheme="minorHAnsi"/>
          <w:b/>
          <w:bCs/>
          <w:sz w:val="22"/>
          <w:szCs w:val="22"/>
          <w:lang w:val="es-PE"/>
        </w:rPr>
      </w:pPr>
    </w:p>
    <w:p w14:paraId="59B7556B" w14:textId="1F162D0F" w:rsidR="00C04180" w:rsidRPr="000B4766" w:rsidRDefault="00C04180" w:rsidP="00C04180">
      <w:pPr>
        <w:jc w:val="center"/>
        <w:rPr>
          <w:rFonts w:asciiTheme="minorHAnsi" w:hAnsiTheme="minorHAnsi" w:cstheme="minorHAnsi"/>
          <w:b/>
          <w:bCs/>
          <w:sz w:val="22"/>
          <w:szCs w:val="22"/>
          <w:lang w:val="es-PE"/>
        </w:rPr>
      </w:pPr>
      <w:r w:rsidRPr="000B4766">
        <w:rPr>
          <w:rFonts w:asciiTheme="minorHAnsi" w:hAnsiTheme="minorHAnsi" w:cstheme="minorHAnsi"/>
          <w:b/>
          <w:bCs/>
          <w:sz w:val="22"/>
          <w:szCs w:val="22"/>
          <w:lang w:val="es-PE"/>
        </w:rPr>
        <w:t>PRECIO POR PERSONA EN US$ AMERICANOS</w:t>
      </w:r>
    </w:p>
    <w:tbl>
      <w:tblPr>
        <w:tblW w:w="9634" w:type="dxa"/>
        <w:jc w:val="center"/>
        <w:tblLayout w:type="fixed"/>
        <w:tblCellMar>
          <w:top w:w="15" w:type="dxa"/>
          <w:left w:w="70" w:type="dxa"/>
          <w:bottom w:w="15" w:type="dxa"/>
          <w:right w:w="70" w:type="dxa"/>
        </w:tblCellMar>
        <w:tblLook w:val="04A0" w:firstRow="1" w:lastRow="0" w:firstColumn="1" w:lastColumn="0" w:noHBand="0" w:noVBand="1"/>
      </w:tblPr>
      <w:tblGrid>
        <w:gridCol w:w="6799"/>
        <w:gridCol w:w="945"/>
        <w:gridCol w:w="945"/>
        <w:gridCol w:w="945"/>
      </w:tblGrid>
      <w:tr w:rsidR="00A01B13" w:rsidRPr="00A776E7" w14:paraId="2430F50C" w14:textId="29C1072F" w:rsidTr="000B4766">
        <w:trPr>
          <w:trHeight w:val="255"/>
          <w:jc w:val="center"/>
        </w:trPr>
        <w:tc>
          <w:tcPr>
            <w:tcW w:w="6799" w:type="dxa"/>
            <w:tcBorders>
              <w:top w:val="single" w:sz="4" w:space="0" w:color="auto"/>
              <w:left w:val="single" w:sz="4" w:space="0" w:color="auto"/>
              <w:bottom w:val="single" w:sz="4" w:space="0" w:color="auto"/>
              <w:right w:val="single" w:sz="4" w:space="0" w:color="auto"/>
            </w:tcBorders>
            <w:shd w:val="clear" w:color="auto" w:fill="388600"/>
            <w:noWrap/>
            <w:vAlign w:val="center"/>
            <w:hideMark/>
          </w:tcPr>
          <w:p w14:paraId="52724138" w14:textId="77777777" w:rsidR="00A01B13" w:rsidRPr="00356D3D" w:rsidRDefault="00A01B13" w:rsidP="00C7288A">
            <w:pPr>
              <w:jc w:val="center"/>
              <w:rPr>
                <w:rFonts w:ascii="Calibri" w:hAnsi="Calibri" w:cs="Calibri"/>
                <w:b/>
                <w:bCs/>
                <w:color w:val="FFFFFF" w:themeColor="background1"/>
                <w:sz w:val="18"/>
                <w:szCs w:val="18"/>
                <w:lang w:val="es-PE" w:eastAsia="es-PE"/>
              </w:rPr>
            </w:pPr>
            <w:r w:rsidRPr="00356D3D">
              <w:rPr>
                <w:rFonts w:ascii="Calibri" w:hAnsi="Calibri" w:cs="Calibri"/>
                <w:b/>
                <w:bCs/>
                <w:color w:val="FFFFFF" w:themeColor="background1"/>
                <w:sz w:val="18"/>
                <w:szCs w:val="18"/>
              </w:rPr>
              <w:t>HOTELES</w:t>
            </w:r>
          </w:p>
        </w:tc>
        <w:tc>
          <w:tcPr>
            <w:tcW w:w="945" w:type="dxa"/>
            <w:tcBorders>
              <w:top w:val="single" w:sz="4" w:space="0" w:color="auto"/>
              <w:left w:val="single" w:sz="4" w:space="0" w:color="auto"/>
              <w:bottom w:val="single" w:sz="4" w:space="0" w:color="auto"/>
              <w:right w:val="single" w:sz="4" w:space="0" w:color="auto"/>
            </w:tcBorders>
            <w:shd w:val="clear" w:color="auto" w:fill="388600"/>
          </w:tcPr>
          <w:p w14:paraId="792EB5AF" w14:textId="7BE00F1A" w:rsidR="00A01B13" w:rsidRPr="00356D3D" w:rsidRDefault="00A01B13" w:rsidP="00067288">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 xml:space="preserve">SGL  </w:t>
            </w:r>
          </w:p>
        </w:tc>
        <w:tc>
          <w:tcPr>
            <w:tcW w:w="945" w:type="dxa"/>
            <w:tcBorders>
              <w:top w:val="single" w:sz="4" w:space="0" w:color="auto"/>
              <w:left w:val="single" w:sz="4" w:space="0" w:color="auto"/>
              <w:bottom w:val="single" w:sz="4" w:space="0" w:color="auto"/>
              <w:right w:val="single" w:sz="4" w:space="0" w:color="auto"/>
            </w:tcBorders>
            <w:shd w:val="clear" w:color="auto" w:fill="388600"/>
          </w:tcPr>
          <w:p w14:paraId="5EFC4471" w14:textId="626AF634" w:rsidR="00A01B13" w:rsidRDefault="00A01B13" w:rsidP="00067288">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 xml:space="preserve">DBL </w:t>
            </w:r>
          </w:p>
        </w:tc>
        <w:tc>
          <w:tcPr>
            <w:tcW w:w="945" w:type="dxa"/>
            <w:tcBorders>
              <w:top w:val="single" w:sz="4" w:space="0" w:color="auto"/>
              <w:left w:val="single" w:sz="4" w:space="0" w:color="auto"/>
              <w:bottom w:val="single" w:sz="4" w:space="0" w:color="auto"/>
              <w:right w:val="single" w:sz="4" w:space="0" w:color="auto"/>
            </w:tcBorders>
            <w:shd w:val="clear" w:color="auto" w:fill="388600"/>
          </w:tcPr>
          <w:p w14:paraId="6D3D613A" w14:textId="4F70D2BA" w:rsidR="00A01B13" w:rsidRDefault="00A01B13" w:rsidP="00067288">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 xml:space="preserve">TPL </w:t>
            </w:r>
          </w:p>
        </w:tc>
      </w:tr>
      <w:tr w:rsidR="000B4766" w:rsidRPr="00A776E7" w14:paraId="474A3E54" w14:textId="66C7CF0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5FB5666A" w14:textId="7B2F5425"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WAYQEY HOTEL  TEM BAJA </w:t>
            </w:r>
          </w:p>
        </w:tc>
        <w:tc>
          <w:tcPr>
            <w:tcW w:w="945" w:type="dxa"/>
            <w:tcBorders>
              <w:top w:val="single" w:sz="4" w:space="0" w:color="auto"/>
              <w:left w:val="single" w:sz="4" w:space="0" w:color="auto"/>
              <w:bottom w:val="single" w:sz="4" w:space="0" w:color="auto"/>
              <w:right w:val="single" w:sz="4" w:space="0" w:color="auto"/>
            </w:tcBorders>
            <w:vAlign w:val="center"/>
          </w:tcPr>
          <w:p w14:paraId="4B1AB770" w14:textId="7DE9EB6B"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563</w:t>
            </w:r>
          </w:p>
        </w:tc>
        <w:tc>
          <w:tcPr>
            <w:tcW w:w="945" w:type="dxa"/>
            <w:tcBorders>
              <w:top w:val="single" w:sz="4" w:space="0" w:color="auto"/>
              <w:left w:val="single" w:sz="4" w:space="0" w:color="auto"/>
              <w:bottom w:val="single" w:sz="4" w:space="0" w:color="auto"/>
              <w:right w:val="single" w:sz="4" w:space="0" w:color="auto"/>
            </w:tcBorders>
            <w:vAlign w:val="center"/>
          </w:tcPr>
          <w:p w14:paraId="73263842" w14:textId="40C2FB5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49</w:t>
            </w:r>
            <w:r w:rsidR="00D0319D">
              <w:rPr>
                <w:rFonts w:asciiTheme="minorHAnsi" w:hAnsiTheme="minorHAnsi" w:cstheme="minorHAnsi"/>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1A5E1B2F" w14:textId="28D82A1E"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493</w:t>
            </w:r>
          </w:p>
        </w:tc>
      </w:tr>
      <w:tr w:rsidR="000B4766" w:rsidRPr="00A776E7" w14:paraId="788EC32A" w14:textId="2745932C"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7DE76067" w14:textId="074677F8"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sz w:val="22"/>
                <w:szCs w:val="22"/>
              </w:rPr>
              <w:t xml:space="preserve"> XIMA CUSCO KENAMARI AV PARDO 769 PASEO DE LOS HEROES CUSCO </w:t>
            </w:r>
          </w:p>
        </w:tc>
        <w:tc>
          <w:tcPr>
            <w:tcW w:w="945" w:type="dxa"/>
            <w:tcBorders>
              <w:top w:val="single" w:sz="4" w:space="0" w:color="auto"/>
              <w:left w:val="single" w:sz="4" w:space="0" w:color="auto"/>
              <w:bottom w:val="single" w:sz="4" w:space="0" w:color="auto"/>
              <w:right w:val="single" w:sz="4" w:space="0" w:color="auto"/>
            </w:tcBorders>
            <w:vAlign w:val="center"/>
          </w:tcPr>
          <w:p w14:paraId="306A4967" w14:textId="07D47773"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620</w:t>
            </w:r>
          </w:p>
        </w:tc>
        <w:tc>
          <w:tcPr>
            <w:tcW w:w="945" w:type="dxa"/>
            <w:tcBorders>
              <w:top w:val="single" w:sz="4" w:space="0" w:color="auto"/>
              <w:left w:val="single" w:sz="4" w:space="0" w:color="auto"/>
              <w:bottom w:val="single" w:sz="4" w:space="0" w:color="auto"/>
              <w:right w:val="single" w:sz="4" w:space="0" w:color="auto"/>
            </w:tcBorders>
            <w:vAlign w:val="center"/>
          </w:tcPr>
          <w:p w14:paraId="4020A7D6" w14:textId="543A31B1"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52</w:t>
            </w:r>
            <w:r w:rsidR="00D0319D">
              <w:rPr>
                <w:rFonts w:asciiTheme="minorHAnsi" w:hAnsiTheme="minorHAnsi" w:cstheme="minorHAnsi"/>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332BC232" w14:textId="3275C1C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sz w:val="22"/>
                <w:szCs w:val="22"/>
              </w:rPr>
              <w:t>512</w:t>
            </w:r>
          </w:p>
        </w:tc>
      </w:tr>
      <w:tr w:rsidR="000B4766" w:rsidRPr="00A776E7" w14:paraId="508DD0C9" w14:textId="30C5CF62"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4CF18386" w14:textId="36800B43"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NODO HOTEL CUSCO GARCILASO 3*</w:t>
            </w:r>
          </w:p>
        </w:tc>
        <w:tc>
          <w:tcPr>
            <w:tcW w:w="945" w:type="dxa"/>
            <w:tcBorders>
              <w:top w:val="single" w:sz="4" w:space="0" w:color="auto"/>
              <w:left w:val="single" w:sz="4" w:space="0" w:color="auto"/>
              <w:bottom w:val="single" w:sz="4" w:space="0" w:color="auto"/>
              <w:right w:val="single" w:sz="4" w:space="0" w:color="auto"/>
            </w:tcBorders>
            <w:vAlign w:val="center"/>
          </w:tcPr>
          <w:p w14:paraId="684F982C" w14:textId="6A9759F0"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651</w:t>
            </w:r>
          </w:p>
        </w:tc>
        <w:tc>
          <w:tcPr>
            <w:tcW w:w="945" w:type="dxa"/>
            <w:tcBorders>
              <w:top w:val="single" w:sz="4" w:space="0" w:color="auto"/>
              <w:left w:val="single" w:sz="4" w:space="0" w:color="auto"/>
              <w:bottom w:val="single" w:sz="4" w:space="0" w:color="auto"/>
              <w:right w:val="single" w:sz="4" w:space="0" w:color="auto"/>
            </w:tcBorders>
            <w:vAlign w:val="center"/>
          </w:tcPr>
          <w:p w14:paraId="31DD53F8" w14:textId="78D3A05B"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53</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center"/>
          </w:tcPr>
          <w:p w14:paraId="2FB1A690" w14:textId="10AFBCD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506</w:t>
            </w:r>
          </w:p>
        </w:tc>
      </w:tr>
      <w:tr w:rsidR="000B4766" w:rsidRPr="00A776E7" w14:paraId="75C024D8"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71C254AE" w14:textId="60F54118"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TERRA ANDINA MANSION COLONIAL </w:t>
            </w:r>
          </w:p>
        </w:tc>
        <w:tc>
          <w:tcPr>
            <w:tcW w:w="945" w:type="dxa"/>
            <w:tcBorders>
              <w:top w:val="single" w:sz="4" w:space="0" w:color="auto"/>
              <w:left w:val="single" w:sz="4" w:space="0" w:color="auto"/>
              <w:bottom w:val="single" w:sz="4" w:space="0" w:color="auto"/>
              <w:right w:val="single" w:sz="4" w:space="0" w:color="auto"/>
            </w:tcBorders>
            <w:vAlign w:val="center"/>
          </w:tcPr>
          <w:p w14:paraId="4737897A" w14:textId="40EBCC5C"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670</w:t>
            </w:r>
          </w:p>
        </w:tc>
        <w:tc>
          <w:tcPr>
            <w:tcW w:w="945" w:type="dxa"/>
            <w:tcBorders>
              <w:top w:val="single" w:sz="4" w:space="0" w:color="auto"/>
              <w:left w:val="single" w:sz="4" w:space="0" w:color="auto"/>
              <w:bottom w:val="single" w:sz="4" w:space="0" w:color="auto"/>
              <w:right w:val="single" w:sz="4" w:space="0" w:color="auto"/>
            </w:tcBorders>
            <w:vAlign w:val="center"/>
          </w:tcPr>
          <w:p w14:paraId="38A1E74F" w14:textId="646C856E"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55</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center"/>
          </w:tcPr>
          <w:p w14:paraId="3633A14F" w14:textId="29E64853"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508</w:t>
            </w:r>
          </w:p>
        </w:tc>
      </w:tr>
      <w:tr w:rsidR="000B4766" w:rsidRPr="00A776E7" w14:paraId="37C5C506"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675267CE" w14:textId="16155EC4"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SAN AGUSTIN DORADO</w:t>
            </w:r>
          </w:p>
        </w:tc>
        <w:tc>
          <w:tcPr>
            <w:tcW w:w="945" w:type="dxa"/>
            <w:tcBorders>
              <w:top w:val="single" w:sz="4" w:space="0" w:color="auto"/>
              <w:left w:val="single" w:sz="4" w:space="0" w:color="auto"/>
              <w:bottom w:val="single" w:sz="4" w:space="0" w:color="auto"/>
              <w:right w:val="single" w:sz="4" w:space="0" w:color="auto"/>
            </w:tcBorders>
            <w:vAlign w:val="center"/>
          </w:tcPr>
          <w:p w14:paraId="5F65350F" w14:textId="0271675B"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698</w:t>
            </w:r>
          </w:p>
        </w:tc>
        <w:tc>
          <w:tcPr>
            <w:tcW w:w="945" w:type="dxa"/>
            <w:tcBorders>
              <w:top w:val="single" w:sz="4" w:space="0" w:color="auto"/>
              <w:left w:val="single" w:sz="4" w:space="0" w:color="auto"/>
              <w:bottom w:val="single" w:sz="4" w:space="0" w:color="auto"/>
              <w:right w:val="single" w:sz="4" w:space="0" w:color="auto"/>
            </w:tcBorders>
            <w:vAlign w:val="center"/>
          </w:tcPr>
          <w:p w14:paraId="48B15784" w14:textId="05EA493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55</w:t>
            </w:r>
            <w:r w:rsidR="00D0319D">
              <w:rPr>
                <w:rFonts w:asciiTheme="minorHAnsi" w:hAnsiTheme="minorHAnsi" w:cstheme="minorHAnsi"/>
                <w:color w:val="000000"/>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56773F57" w14:textId="5982D6D5"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532</w:t>
            </w:r>
          </w:p>
        </w:tc>
      </w:tr>
      <w:tr w:rsidR="000B4766" w:rsidRPr="00A776E7" w14:paraId="31156D53"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3924378B" w14:textId="76C6E2B3"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LOS PORTALES CUSCO </w:t>
            </w:r>
          </w:p>
        </w:tc>
        <w:tc>
          <w:tcPr>
            <w:tcW w:w="945" w:type="dxa"/>
            <w:tcBorders>
              <w:top w:val="single" w:sz="4" w:space="0" w:color="auto"/>
              <w:left w:val="single" w:sz="4" w:space="0" w:color="auto"/>
              <w:bottom w:val="single" w:sz="4" w:space="0" w:color="auto"/>
              <w:right w:val="single" w:sz="4" w:space="0" w:color="auto"/>
            </w:tcBorders>
            <w:vAlign w:val="center"/>
          </w:tcPr>
          <w:p w14:paraId="3D73AA76" w14:textId="0B787FC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725</w:t>
            </w:r>
          </w:p>
        </w:tc>
        <w:tc>
          <w:tcPr>
            <w:tcW w:w="945" w:type="dxa"/>
            <w:tcBorders>
              <w:top w:val="single" w:sz="4" w:space="0" w:color="auto"/>
              <w:left w:val="single" w:sz="4" w:space="0" w:color="auto"/>
              <w:bottom w:val="single" w:sz="4" w:space="0" w:color="auto"/>
              <w:right w:val="single" w:sz="4" w:space="0" w:color="auto"/>
            </w:tcBorders>
            <w:vAlign w:val="center"/>
          </w:tcPr>
          <w:p w14:paraId="195F37FA" w14:textId="10105F3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57</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center"/>
          </w:tcPr>
          <w:p w14:paraId="74F333C1" w14:textId="7E74E4DE"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w:t>
            </w:r>
          </w:p>
        </w:tc>
      </w:tr>
      <w:tr w:rsidR="000B4766" w:rsidRPr="00A776E7" w14:paraId="43440B32"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67A121D8" w14:textId="15DB2DE1"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MELIA CUSCO </w:t>
            </w:r>
          </w:p>
        </w:tc>
        <w:tc>
          <w:tcPr>
            <w:tcW w:w="945" w:type="dxa"/>
            <w:tcBorders>
              <w:top w:val="single" w:sz="4" w:space="0" w:color="auto"/>
              <w:left w:val="single" w:sz="4" w:space="0" w:color="auto"/>
              <w:bottom w:val="single" w:sz="4" w:space="0" w:color="auto"/>
              <w:right w:val="single" w:sz="4" w:space="0" w:color="auto"/>
            </w:tcBorders>
            <w:vAlign w:val="center"/>
          </w:tcPr>
          <w:p w14:paraId="2B9C51C8" w14:textId="657D225D"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709</w:t>
            </w:r>
          </w:p>
        </w:tc>
        <w:tc>
          <w:tcPr>
            <w:tcW w:w="945" w:type="dxa"/>
            <w:tcBorders>
              <w:top w:val="single" w:sz="4" w:space="0" w:color="auto"/>
              <w:left w:val="single" w:sz="4" w:space="0" w:color="auto"/>
              <w:bottom w:val="single" w:sz="4" w:space="0" w:color="auto"/>
              <w:right w:val="single" w:sz="4" w:space="0" w:color="auto"/>
            </w:tcBorders>
            <w:vAlign w:val="center"/>
          </w:tcPr>
          <w:p w14:paraId="26FA383B" w14:textId="1D86CBD5"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56</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center"/>
          </w:tcPr>
          <w:p w14:paraId="684BE95A" w14:textId="620049E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567</w:t>
            </w:r>
          </w:p>
        </w:tc>
      </w:tr>
      <w:tr w:rsidR="000B4766" w:rsidRPr="00A776E7" w14:paraId="6B9F0E48"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246E4D6A" w14:textId="69C7734C"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CASA ANDINA STANDARD CUSCO CATEDRAL </w:t>
            </w:r>
          </w:p>
        </w:tc>
        <w:tc>
          <w:tcPr>
            <w:tcW w:w="945" w:type="dxa"/>
            <w:tcBorders>
              <w:top w:val="single" w:sz="4" w:space="0" w:color="auto"/>
              <w:left w:val="single" w:sz="4" w:space="0" w:color="auto"/>
              <w:bottom w:val="single" w:sz="4" w:space="0" w:color="auto"/>
              <w:right w:val="single" w:sz="4" w:space="0" w:color="auto"/>
            </w:tcBorders>
            <w:vAlign w:val="center"/>
          </w:tcPr>
          <w:p w14:paraId="369CA397" w14:textId="401FA56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768</w:t>
            </w:r>
          </w:p>
        </w:tc>
        <w:tc>
          <w:tcPr>
            <w:tcW w:w="945" w:type="dxa"/>
            <w:tcBorders>
              <w:top w:val="single" w:sz="4" w:space="0" w:color="auto"/>
              <w:left w:val="single" w:sz="4" w:space="0" w:color="auto"/>
              <w:bottom w:val="single" w:sz="4" w:space="0" w:color="auto"/>
              <w:right w:val="single" w:sz="4" w:space="0" w:color="auto"/>
            </w:tcBorders>
            <w:vAlign w:val="center"/>
          </w:tcPr>
          <w:p w14:paraId="323CA7A8" w14:textId="4104524F"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60</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center"/>
          </w:tcPr>
          <w:p w14:paraId="5BF89CAA" w14:textId="6694EEAE"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598</w:t>
            </w:r>
          </w:p>
        </w:tc>
      </w:tr>
      <w:tr w:rsidR="000B4766" w:rsidRPr="00A776E7" w14:paraId="4B24CBB7"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bottom"/>
          </w:tcPr>
          <w:p w14:paraId="4FF3C8E8" w14:textId="2C262024"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HAPTOM BY HILTON CUSCO </w:t>
            </w:r>
          </w:p>
        </w:tc>
        <w:tc>
          <w:tcPr>
            <w:tcW w:w="945" w:type="dxa"/>
            <w:tcBorders>
              <w:top w:val="single" w:sz="4" w:space="0" w:color="auto"/>
              <w:left w:val="single" w:sz="4" w:space="0" w:color="auto"/>
              <w:bottom w:val="single" w:sz="4" w:space="0" w:color="auto"/>
              <w:right w:val="single" w:sz="4" w:space="0" w:color="auto"/>
            </w:tcBorders>
            <w:vAlign w:val="bottom"/>
          </w:tcPr>
          <w:p w14:paraId="566F43B9" w14:textId="7A956EF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807</w:t>
            </w:r>
          </w:p>
        </w:tc>
        <w:tc>
          <w:tcPr>
            <w:tcW w:w="945" w:type="dxa"/>
            <w:tcBorders>
              <w:top w:val="single" w:sz="4" w:space="0" w:color="auto"/>
              <w:left w:val="single" w:sz="4" w:space="0" w:color="auto"/>
              <w:bottom w:val="single" w:sz="4" w:space="0" w:color="auto"/>
              <w:right w:val="single" w:sz="4" w:space="0" w:color="auto"/>
            </w:tcBorders>
            <w:vAlign w:val="bottom"/>
          </w:tcPr>
          <w:p w14:paraId="0585E913" w14:textId="085E6F5A"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63</w:t>
            </w:r>
            <w:r w:rsidR="00D0319D">
              <w:rPr>
                <w:rFonts w:asciiTheme="minorHAnsi" w:hAnsiTheme="minorHAnsi" w:cstheme="minorHAnsi"/>
                <w:color w:val="000000"/>
                <w:sz w:val="22"/>
                <w:szCs w:val="22"/>
              </w:rPr>
              <w:t>5</w:t>
            </w:r>
          </w:p>
        </w:tc>
        <w:tc>
          <w:tcPr>
            <w:tcW w:w="945" w:type="dxa"/>
            <w:tcBorders>
              <w:top w:val="single" w:sz="4" w:space="0" w:color="auto"/>
              <w:left w:val="single" w:sz="4" w:space="0" w:color="auto"/>
              <w:bottom w:val="single" w:sz="4" w:space="0" w:color="auto"/>
              <w:right w:val="single" w:sz="4" w:space="0" w:color="auto"/>
            </w:tcBorders>
            <w:vAlign w:val="bottom"/>
          </w:tcPr>
          <w:p w14:paraId="7D4B41B6" w14:textId="04AEAFC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w:t>
            </w:r>
          </w:p>
        </w:tc>
      </w:tr>
      <w:tr w:rsidR="000B4766" w:rsidRPr="00A776E7" w14:paraId="435A4C64"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5DA81B32" w14:textId="5415603E"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 xml:space="preserve">SONESTA CUSCO </w:t>
            </w:r>
          </w:p>
        </w:tc>
        <w:tc>
          <w:tcPr>
            <w:tcW w:w="945" w:type="dxa"/>
            <w:tcBorders>
              <w:top w:val="single" w:sz="4" w:space="0" w:color="auto"/>
              <w:left w:val="single" w:sz="4" w:space="0" w:color="auto"/>
              <w:bottom w:val="single" w:sz="4" w:space="0" w:color="auto"/>
              <w:right w:val="single" w:sz="4" w:space="0" w:color="auto"/>
            </w:tcBorders>
            <w:vAlign w:val="center"/>
          </w:tcPr>
          <w:p w14:paraId="152846B3" w14:textId="3C9A02F7"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815</w:t>
            </w:r>
          </w:p>
        </w:tc>
        <w:tc>
          <w:tcPr>
            <w:tcW w:w="945" w:type="dxa"/>
            <w:tcBorders>
              <w:top w:val="single" w:sz="4" w:space="0" w:color="auto"/>
              <w:left w:val="single" w:sz="4" w:space="0" w:color="auto"/>
              <w:bottom w:val="single" w:sz="4" w:space="0" w:color="auto"/>
              <w:right w:val="single" w:sz="4" w:space="0" w:color="auto"/>
            </w:tcBorders>
            <w:vAlign w:val="center"/>
          </w:tcPr>
          <w:p w14:paraId="452D0C55" w14:textId="71816425"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61</w:t>
            </w:r>
            <w:r w:rsidR="00D0319D">
              <w:rPr>
                <w:rFonts w:asciiTheme="minorHAnsi" w:hAnsiTheme="minorHAnsi" w:cstheme="minorHAnsi"/>
                <w:color w:val="000000"/>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6C3EE168" w14:textId="290C125E"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612</w:t>
            </w:r>
          </w:p>
        </w:tc>
      </w:tr>
      <w:tr w:rsidR="000B4766" w:rsidRPr="00A776E7" w14:paraId="703A83AF"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7A316AAC" w14:textId="29BB8339"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COSTA DEL SOL RAMADA CUSCO</w:t>
            </w:r>
          </w:p>
        </w:tc>
        <w:tc>
          <w:tcPr>
            <w:tcW w:w="945" w:type="dxa"/>
            <w:tcBorders>
              <w:top w:val="single" w:sz="4" w:space="0" w:color="auto"/>
              <w:left w:val="single" w:sz="4" w:space="0" w:color="auto"/>
              <w:bottom w:val="single" w:sz="4" w:space="0" w:color="auto"/>
              <w:right w:val="single" w:sz="4" w:space="0" w:color="auto"/>
            </w:tcBorders>
            <w:vAlign w:val="center"/>
          </w:tcPr>
          <w:p w14:paraId="54D63A39" w14:textId="4F297498"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815</w:t>
            </w:r>
          </w:p>
        </w:tc>
        <w:tc>
          <w:tcPr>
            <w:tcW w:w="945" w:type="dxa"/>
            <w:tcBorders>
              <w:top w:val="single" w:sz="4" w:space="0" w:color="auto"/>
              <w:left w:val="single" w:sz="4" w:space="0" w:color="auto"/>
              <w:bottom w:val="single" w:sz="4" w:space="0" w:color="auto"/>
              <w:right w:val="single" w:sz="4" w:space="0" w:color="auto"/>
            </w:tcBorders>
            <w:vAlign w:val="center"/>
          </w:tcPr>
          <w:p w14:paraId="398492B8" w14:textId="724BB622"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63</w:t>
            </w:r>
            <w:r w:rsidR="00D0319D">
              <w:rPr>
                <w:rFonts w:asciiTheme="minorHAnsi" w:hAnsiTheme="minorHAnsi" w:cstheme="minorHAnsi"/>
                <w:color w:val="000000"/>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2DFD79E8" w14:textId="0D6A5565"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664</w:t>
            </w:r>
          </w:p>
        </w:tc>
      </w:tr>
      <w:tr w:rsidR="000B4766" w:rsidRPr="00A776E7" w14:paraId="636915FA"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0FDAB894" w14:textId="0EC72603" w:rsidR="000B4766" w:rsidRPr="000B4766" w:rsidRDefault="000B4766" w:rsidP="000B4766">
            <w:pPr>
              <w:jc w:val="center"/>
              <w:rPr>
                <w:rFonts w:asciiTheme="minorHAnsi" w:hAnsiTheme="minorHAnsi" w:cstheme="minorHAnsi"/>
                <w:sz w:val="22"/>
                <w:szCs w:val="22"/>
                <w:lang w:val="pt-PT"/>
              </w:rPr>
            </w:pPr>
            <w:r w:rsidRPr="000B4766">
              <w:rPr>
                <w:rFonts w:asciiTheme="minorHAnsi" w:hAnsiTheme="minorHAnsi" w:cstheme="minorHAnsi"/>
                <w:color w:val="000000"/>
                <w:sz w:val="22"/>
                <w:szCs w:val="22"/>
              </w:rPr>
              <w:t>CASA ANDINA PREMIUM CUSCO</w:t>
            </w:r>
          </w:p>
        </w:tc>
        <w:tc>
          <w:tcPr>
            <w:tcW w:w="945" w:type="dxa"/>
            <w:tcBorders>
              <w:top w:val="single" w:sz="4" w:space="0" w:color="auto"/>
              <w:left w:val="single" w:sz="4" w:space="0" w:color="auto"/>
              <w:bottom w:val="single" w:sz="4" w:space="0" w:color="auto"/>
              <w:right w:val="single" w:sz="4" w:space="0" w:color="auto"/>
            </w:tcBorders>
            <w:vAlign w:val="center"/>
          </w:tcPr>
          <w:p w14:paraId="54E7BDBC" w14:textId="435AB6F1"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900</w:t>
            </w:r>
          </w:p>
        </w:tc>
        <w:tc>
          <w:tcPr>
            <w:tcW w:w="945" w:type="dxa"/>
            <w:tcBorders>
              <w:top w:val="single" w:sz="4" w:space="0" w:color="auto"/>
              <w:left w:val="single" w:sz="4" w:space="0" w:color="auto"/>
              <w:bottom w:val="single" w:sz="4" w:space="0" w:color="auto"/>
              <w:right w:val="single" w:sz="4" w:space="0" w:color="auto"/>
            </w:tcBorders>
            <w:vAlign w:val="center"/>
          </w:tcPr>
          <w:p w14:paraId="5966C96F" w14:textId="0A0F7A33"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67</w:t>
            </w:r>
            <w:r w:rsidR="00D0319D">
              <w:rPr>
                <w:rFonts w:asciiTheme="minorHAnsi" w:hAnsiTheme="minorHAnsi" w:cstheme="minorHAnsi"/>
                <w:color w:val="000000"/>
                <w:sz w:val="22"/>
                <w:szCs w:val="22"/>
              </w:rPr>
              <w:t>9</w:t>
            </w:r>
          </w:p>
        </w:tc>
        <w:tc>
          <w:tcPr>
            <w:tcW w:w="945" w:type="dxa"/>
            <w:tcBorders>
              <w:top w:val="single" w:sz="4" w:space="0" w:color="auto"/>
              <w:left w:val="single" w:sz="4" w:space="0" w:color="auto"/>
              <w:bottom w:val="single" w:sz="4" w:space="0" w:color="auto"/>
              <w:right w:val="single" w:sz="4" w:space="0" w:color="auto"/>
            </w:tcBorders>
            <w:vAlign w:val="center"/>
          </w:tcPr>
          <w:p w14:paraId="574A95FE" w14:textId="668ADEF6"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672</w:t>
            </w:r>
          </w:p>
        </w:tc>
      </w:tr>
      <w:tr w:rsidR="000B4766" w:rsidRPr="00A776E7" w14:paraId="20DC9EF7" w14:textId="77777777" w:rsidTr="006B425F">
        <w:trPr>
          <w:trHeight w:val="255"/>
          <w:jc w:val="center"/>
        </w:trPr>
        <w:tc>
          <w:tcPr>
            <w:tcW w:w="6799" w:type="dxa"/>
            <w:tcBorders>
              <w:top w:val="single" w:sz="4" w:space="0" w:color="auto"/>
              <w:left w:val="single" w:sz="4" w:space="0" w:color="auto"/>
              <w:bottom w:val="single" w:sz="4" w:space="0" w:color="auto"/>
              <w:right w:val="single" w:sz="4" w:space="0" w:color="auto"/>
            </w:tcBorders>
            <w:noWrap/>
            <w:vAlign w:val="center"/>
          </w:tcPr>
          <w:p w14:paraId="1A357E5F" w14:textId="5C2F24E9" w:rsidR="000B4766" w:rsidRPr="000B4766" w:rsidRDefault="000B4766" w:rsidP="000B4766">
            <w:pPr>
              <w:jc w:val="center"/>
              <w:rPr>
                <w:rFonts w:asciiTheme="minorHAnsi" w:hAnsiTheme="minorHAnsi" w:cstheme="minorHAnsi"/>
                <w:color w:val="000000"/>
                <w:sz w:val="22"/>
                <w:szCs w:val="22"/>
                <w:lang w:val="es-MX" w:eastAsia="es-MX"/>
              </w:rPr>
            </w:pPr>
            <w:r w:rsidRPr="000B4766">
              <w:rPr>
                <w:rFonts w:asciiTheme="minorHAnsi" w:hAnsiTheme="minorHAnsi" w:cstheme="minorHAnsi"/>
                <w:color w:val="000000"/>
                <w:sz w:val="22"/>
                <w:szCs w:val="22"/>
              </w:rPr>
              <w:t xml:space="preserve">NOVOTEL </w:t>
            </w:r>
          </w:p>
        </w:tc>
        <w:tc>
          <w:tcPr>
            <w:tcW w:w="945" w:type="dxa"/>
            <w:tcBorders>
              <w:top w:val="single" w:sz="4" w:space="0" w:color="auto"/>
              <w:left w:val="single" w:sz="4" w:space="0" w:color="auto"/>
              <w:bottom w:val="single" w:sz="4" w:space="0" w:color="auto"/>
              <w:right w:val="single" w:sz="4" w:space="0" w:color="auto"/>
            </w:tcBorders>
            <w:vAlign w:val="center"/>
          </w:tcPr>
          <w:p w14:paraId="113DC6C6" w14:textId="789876D4"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990</w:t>
            </w:r>
          </w:p>
        </w:tc>
        <w:tc>
          <w:tcPr>
            <w:tcW w:w="945" w:type="dxa"/>
            <w:tcBorders>
              <w:top w:val="single" w:sz="4" w:space="0" w:color="auto"/>
              <w:left w:val="single" w:sz="4" w:space="0" w:color="auto"/>
              <w:bottom w:val="single" w:sz="4" w:space="0" w:color="auto"/>
              <w:right w:val="single" w:sz="4" w:space="0" w:color="auto"/>
            </w:tcBorders>
            <w:vAlign w:val="center"/>
          </w:tcPr>
          <w:p w14:paraId="09FF5F9E" w14:textId="5126C99C"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72</w:t>
            </w:r>
            <w:r w:rsidR="00D0319D">
              <w:rPr>
                <w:rFonts w:asciiTheme="minorHAnsi" w:hAnsiTheme="minorHAnsi" w:cstheme="minorHAnsi"/>
                <w:color w:val="000000"/>
                <w:sz w:val="22"/>
                <w:szCs w:val="22"/>
              </w:rPr>
              <w:t>5</w:t>
            </w:r>
            <w:bookmarkStart w:id="0" w:name="_GoBack"/>
            <w:bookmarkEnd w:id="0"/>
          </w:p>
        </w:tc>
        <w:tc>
          <w:tcPr>
            <w:tcW w:w="945" w:type="dxa"/>
            <w:tcBorders>
              <w:top w:val="single" w:sz="4" w:space="0" w:color="auto"/>
              <w:left w:val="single" w:sz="4" w:space="0" w:color="auto"/>
              <w:bottom w:val="single" w:sz="4" w:space="0" w:color="auto"/>
              <w:right w:val="single" w:sz="4" w:space="0" w:color="auto"/>
            </w:tcBorders>
            <w:vAlign w:val="center"/>
          </w:tcPr>
          <w:p w14:paraId="2503E107" w14:textId="67E25317" w:rsidR="000B4766" w:rsidRPr="000B4766" w:rsidRDefault="000B4766" w:rsidP="000B4766">
            <w:pPr>
              <w:jc w:val="center"/>
              <w:rPr>
                <w:rFonts w:asciiTheme="minorHAnsi" w:hAnsiTheme="minorHAnsi" w:cstheme="minorHAnsi"/>
                <w:sz w:val="20"/>
                <w:szCs w:val="20"/>
              </w:rPr>
            </w:pPr>
            <w:r w:rsidRPr="000B4766">
              <w:rPr>
                <w:rFonts w:asciiTheme="minorHAnsi" w:hAnsiTheme="minorHAnsi" w:cstheme="minorHAnsi"/>
                <w:color w:val="000000"/>
                <w:sz w:val="22"/>
                <w:szCs w:val="22"/>
              </w:rPr>
              <w:t>657</w:t>
            </w:r>
          </w:p>
        </w:tc>
      </w:tr>
    </w:tbl>
    <w:p w14:paraId="2EA04301" w14:textId="56FAB30E" w:rsidR="00082AA2" w:rsidRPr="000B4766" w:rsidRDefault="000B4766" w:rsidP="000B4766">
      <w:pPr>
        <w:jc w:val="center"/>
        <w:rPr>
          <w:rFonts w:asciiTheme="minorHAnsi" w:hAnsiTheme="minorHAnsi" w:cstheme="minorHAnsi"/>
          <w:b/>
          <w:bCs/>
          <w:color w:val="000000"/>
          <w:lang w:val="es-PE"/>
        </w:rPr>
      </w:pPr>
      <w:r w:rsidRPr="000B4766">
        <w:rPr>
          <w:rFonts w:asciiTheme="minorHAnsi" w:hAnsiTheme="minorHAnsi" w:cstheme="minorHAnsi"/>
          <w:b/>
          <w:bCs/>
          <w:color w:val="000000"/>
          <w:lang w:val="es-PE"/>
        </w:rPr>
        <w:t>COMISION $30 INCENTIVO$12</w:t>
      </w:r>
    </w:p>
    <w:p w14:paraId="7963E0AA" w14:textId="77777777" w:rsidR="00BF1D4A" w:rsidRDefault="00BF1D4A" w:rsidP="00FD49D5">
      <w:pPr>
        <w:rPr>
          <w:rFonts w:asciiTheme="minorHAnsi" w:hAnsiTheme="minorHAnsi" w:cstheme="minorHAnsi"/>
          <w:color w:val="000000"/>
          <w:sz w:val="18"/>
          <w:szCs w:val="18"/>
          <w:lang w:val="es-PE"/>
        </w:rPr>
      </w:pPr>
    </w:p>
    <w:p w14:paraId="69269D9C" w14:textId="77777777" w:rsidR="008813A2" w:rsidRDefault="008813A2" w:rsidP="00FD49D5">
      <w:pPr>
        <w:rPr>
          <w:rFonts w:asciiTheme="minorHAnsi" w:hAnsiTheme="minorHAnsi" w:cstheme="minorHAnsi"/>
          <w:color w:val="000000"/>
          <w:sz w:val="18"/>
          <w:szCs w:val="18"/>
          <w:lang w:val="es-PE"/>
        </w:rPr>
      </w:pPr>
    </w:p>
    <w:p w14:paraId="269DE90F" w14:textId="77777777" w:rsidR="00FD49D5" w:rsidRPr="00FD49D5" w:rsidRDefault="00FD49D5" w:rsidP="00DB0C77">
      <w:pPr>
        <w:jc w:val="both"/>
        <w:rPr>
          <w:rFonts w:asciiTheme="minorHAnsi" w:hAnsiTheme="minorHAnsi" w:cstheme="minorHAnsi"/>
          <w:b/>
          <w:bCs/>
          <w:color w:val="005E00"/>
          <w:lang w:val="es-PE"/>
        </w:rPr>
      </w:pPr>
    </w:p>
    <w:p w14:paraId="496AE05A" w14:textId="2C5CBD27" w:rsidR="00BF1D4A" w:rsidRPr="00BF1D4A" w:rsidRDefault="00BF1D4A" w:rsidP="00BF1D4A">
      <w:pPr>
        <w:jc w:val="center"/>
        <w:rPr>
          <w:rFonts w:asciiTheme="minorHAnsi" w:hAnsiTheme="minorHAnsi" w:cstheme="minorHAnsi"/>
          <w:b/>
          <w:bCs/>
          <w:color w:val="005E00"/>
          <w:lang w:val="es-PE"/>
        </w:rPr>
      </w:pPr>
      <w:r w:rsidRPr="00BF1D4A">
        <w:rPr>
          <w:rFonts w:asciiTheme="minorHAnsi" w:hAnsiTheme="minorHAnsi" w:cstheme="minorHAnsi"/>
          <w:b/>
          <w:bCs/>
          <w:color w:val="005E00"/>
          <w:lang w:val="es-PE"/>
        </w:rPr>
        <w:t xml:space="preserve">ITINERARIO REFERENCIAL </w:t>
      </w:r>
    </w:p>
    <w:p w14:paraId="44C1D660" w14:textId="77777777" w:rsidR="00BF1D4A" w:rsidRPr="00BF1D4A" w:rsidRDefault="00BF1D4A" w:rsidP="00BF1D4A">
      <w:pPr>
        <w:jc w:val="center"/>
        <w:rPr>
          <w:rFonts w:asciiTheme="minorHAnsi" w:hAnsiTheme="minorHAnsi" w:cstheme="minorHAnsi"/>
          <w:b/>
          <w:bCs/>
          <w:lang w:val="es-PE"/>
        </w:rPr>
      </w:pPr>
    </w:p>
    <w:p w14:paraId="6B0558E1" w14:textId="033F6E53" w:rsidR="009143FF" w:rsidRPr="008D5740" w:rsidRDefault="00BF1D4A" w:rsidP="00556BC0">
      <w:pPr>
        <w:rPr>
          <w:rFonts w:asciiTheme="minorHAnsi" w:hAnsiTheme="minorHAnsi" w:cstheme="minorHAnsi"/>
          <w:sz w:val="22"/>
          <w:szCs w:val="22"/>
          <w:lang w:val="es-PE"/>
        </w:rPr>
      </w:pPr>
      <w:r w:rsidRPr="008D5740">
        <w:rPr>
          <w:rFonts w:asciiTheme="minorHAnsi" w:hAnsiTheme="minorHAnsi" w:cstheme="minorHAnsi"/>
          <w:b/>
          <w:bCs/>
          <w:color w:val="005E00"/>
          <w:sz w:val="22"/>
          <w:szCs w:val="22"/>
          <w:lang w:val="es-PE"/>
        </w:rPr>
        <w:t xml:space="preserve">DIA 1. – </w:t>
      </w:r>
      <w:r w:rsidR="00AE5429" w:rsidRPr="008D5740">
        <w:rPr>
          <w:rFonts w:asciiTheme="minorHAnsi" w:hAnsiTheme="minorHAnsi" w:cstheme="minorHAnsi"/>
          <w:b/>
          <w:bCs/>
          <w:color w:val="005E00"/>
          <w:sz w:val="22"/>
          <w:szCs w:val="22"/>
          <w:lang w:val="es-PE"/>
        </w:rPr>
        <w:t xml:space="preserve">BIENVENIDOS AL CUSCO: </w:t>
      </w:r>
      <w:r w:rsidRPr="008D5740">
        <w:rPr>
          <w:rFonts w:asciiTheme="minorHAnsi" w:hAnsiTheme="minorHAnsi" w:cstheme="minorHAnsi"/>
          <w:sz w:val="22"/>
          <w:szCs w:val="22"/>
          <w:lang w:val="es-PE"/>
        </w:rPr>
        <w:t xml:space="preserve">Recojo del aeropuerto de Cusco traslado al hotel. Alojamiento. Resto del día libre para su aclimatación. </w:t>
      </w:r>
    </w:p>
    <w:p w14:paraId="45124797" w14:textId="77777777" w:rsidR="00AE5429" w:rsidRPr="008D5740" w:rsidRDefault="00AE5429" w:rsidP="00556BC0">
      <w:pPr>
        <w:rPr>
          <w:rFonts w:asciiTheme="minorHAnsi" w:hAnsiTheme="minorHAnsi" w:cstheme="minorHAnsi"/>
          <w:sz w:val="22"/>
          <w:szCs w:val="22"/>
          <w:lang w:val="es-PE"/>
        </w:rPr>
      </w:pPr>
    </w:p>
    <w:p w14:paraId="03BD3123" w14:textId="30B5E528" w:rsidR="00AE5429" w:rsidRPr="008D5740" w:rsidRDefault="00AE5429" w:rsidP="00AE5429">
      <w:pPr>
        <w:jc w:val="both"/>
        <w:rPr>
          <w:rFonts w:asciiTheme="minorHAnsi" w:hAnsiTheme="minorHAnsi" w:cstheme="minorHAnsi"/>
          <w:color w:val="000000"/>
          <w:sz w:val="22"/>
          <w:szCs w:val="22"/>
        </w:rPr>
      </w:pPr>
      <w:r w:rsidRPr="008D5740">
        <w:rPr>
          <w:rFonts w:asciiTheme="minorHAnsi" w:hAnsiTheme="minorHAnsi" w:cstheme="minorHAnsi"/>
          <w:b/>
          <w:bCs/>
          <w:color w:val="005E00"/>
          <w:sz w:val="22"/>
          <w:szCs w:val="22"/>
          <w:lang w:val="es-PE"/>
        </w:rPr>
        <w:t xml:space="preserve">DIA 2. – </w:t>
      </w:r>
      <w:r w:rsidRPr="008D5740">
        <w:rPr>
          <w:rFonts w:asciiTheme="minorHAnsi" w:hAnsiTheme="minorHAnsi" w:cstheme="minorHAnsi"/>
          <w:sz w:val="22"/>
          <w:szCs w:val="22"/>
          <w:lang w:val="es-PE"/>
        </w:rPr>
        <w:t xml:space="preserve"> </w:t>
      </w:r>
      <w:r w:rsidRPr="008D5740">
        <w:rPr>
          <w:rFonts w:asciiTheme="minorHAnsi" w:hAnsiTheme="minorHAnsi" w:cstheme="minorHAnsi"/>
          <w:b/>
          <w:bCs/>
          <w:color w:val="005E00"/>
          <w:sz w:val="22"/>
          <w:szCs w:val="22"/>
          <w:lang w:val="es-PE"/>
        </w:rPr>
        <w:t>BUS ESCENICO:</w:t>
      </w:r>
      <w:r w:rsidRPr="008D5740">
        <w:rPr>
          <w:rFonts w:asciiTheme="minorHAnsi" w:hAnsiTheme="minorHAnsi" w:cstheme="minorHAnsi"/>
          <w:color w:val="005E00"/>
          <w:sz w:val="22"/>
          <w:szCs w:val="22"/>
          <w:lang w:val="es-PE"/>
        </w:rPr>
        <w:t xml:space="preserve"> </w:t>
      </w:r>
      <w:r w:rsidRPr="008D5740">
        <w:rPr>
          <w:rFonts w:asciiTheme="minorHAnsi" w:hAnsiTheme="minorHAnsi" w:cstheme="minorHAnsi"/>
          <w:sz w:val="22"/>
          <w:szCs w:val="22"/>
          <w:lang w:val="es-PE"/>
        </w:rPr>
        <w:t xml:space="preserve">Desayuno en el hotel. </w:t>
      </w:r>
      <w:r w:rsidRPr="008D5740">
        <w:rPr>
          <w:rFonts w:asciiTheme="minorHAnsi" w:hAnsiTheme="minorHAnsi" w:cstheme="minorHAnsi"/>
          <w:color w:val="000000"/>
          <w:sz w:val="22"/>
          <w:szCs w:val="22"/>
        </w:rPr>
        <w:t xml:space="preserve">Comenzamos nuestro recorrido a las 14:00 hrs. en el centro histórico desde la Plaza de Armas </w:t>
      </w:r>
      <w:r w:rsidRPr="008D5740">
        <w:rPr>
          <w:rFonts w:asciiTheme="minorHAnsi" w:hAnsiTheme="minorHAnsi" w:cstheme="minorHAnsi"/>
          <w:b/>
          <w:bCs/>
          <w:i/>
          <w:iCs/>
          <w:color w:val="000000"/>
          <w:sz w:val="22"/>
          <w:szCs w:val="22"/>
        </w:rPr>
        <w:t>(Punto de encuentro)</w:t>
      </w:r>
      <w:r w:rsidRPr="008D5740">
        <w:rPr>
          <w:rFonts w:asciiTheme="minorHAnsi" w:hAnsiTheme="minorHAnsi" w:cstheme="minorHAnsi"/>
          <w:color w:val="000000"/>
          <w:sz w:val="22"/>
          <w:szCs w:val="22"/>
        </w:rPr>
        <w:t>, donde nuestra guía compartirá la fascinante historia de este magnífico lugar, uno de los más bellos de Sudamérica. Nos dirigimos por Av. El Sol hacia el templo de Qoricancha, el recinto dorado de los Incas, recibiendo explicaciones detalladas sobre su historia. Continuamos nuestro trayecto admirando el hermoso Gran Mural Histórico, obra del gran artista cusqueño Juan Bravo Vizcarra. En la Av. El Sol, abordamos el Bus Escénico para disfrutar de una vista panorámica de la ciudad hasta llegar al mirador de Cristo Blanco, donde capturamos impresionantes imágenes de la Capital Histórica del Perú. A medida que avanza el bus, sorpresivamente nos encontramos con personajes icónicos de la festividad de Paucartambo, como Majeño, Pablitos, Saqras y la Kukuli, quienes nos deleitan con sus danzas desde la comodidad de nuestros asientos hasta llegar a Laguna de Huayllarccocha, donde nuestro elenco realiza la escenificación del rapto de Kukuli. La experiencia culmina en un selecto restobar turistico, donde presenciamos la preparación de la bebida destacada, el "Pisco Sour", reconocido internacionalmente. Tras su elaboración, degustamos esta exquisita bebida con una excelente vista de la ciudad, acto seguido retornaremos a la ciudad del Cusco.</w:t>
      </w:r>
    </w:p>
    <w:p w14:paraId="11A0D76C" w14:textId="77777777" w:rsidR="00AE5429" w:rsidRPr="008D5740" w:rsidRDefault="00AE5429" w:rsidP="00AE5429">
      <w:pPr>
        <w:jc w:val="both"/>
        <w:rPr>
          <w:rFonts w:asciiTheme="minorHAnsi" w:hAnsiTheme="minorHAnsi" w:cstheme="minorHAnsi"/>
          <w:color w:val="000000"/>
          <w:sz w:val="22"/>
          <w:szCs w:val="22"/>
          <w:lang w:val="es-PE"/>
        </w:rPr>
      </w:pPr>
    </w:p>
    <w:p w14:paraId="12633CD7" w14:textId="250D0DE4" w:rsidR="009E6D95" w:rsidRPr="008D5740" w:rsidRDefault="009E6D95" w:rsidP="009E6D95">
      <w:pPr>
        <w:jc w:val="both"/>
        <w:rPr>
          <w:rFonts w:asciiTheme="minorHAnsi" w:hAnsiTheme="minorHAnsi" w:cstheme="minorHAnsi"/>
          <w:color w:val="000000"/>
          <w:sz w:val="22"/>
          <w:szCs w:val="22"/>
        </w:rPr>
      </w:pPr>
      <w:r w:rsidRPr="008D5740">
        <w:rPr>
          <w:rFonts w:asciiTheme="minorHAnsi" w:hAnsiTheme="minorHAnsi" w:cstheme="minorHAnsi"/>
          <w:b/>
          <w:bCs/>
          <w:color w:val="005E00"/>
          <w:sz w:val="22"/>
          <w:szCs w:val="22"/>
          <w:lang w:val="es-PE"/>
        </w:rPr>
        <w:lastRenderedPageBreak/>
        <w:t xml:space="preserve">DIA </w:t>
      </w:r>
      <w:r w:rsidR="008D5740" w:rsidRPr="008D5740">
        <w:rPr>
          <w:rFonts w:asciiTheme="minorHAnsi" w:hAnsiTheme="minorHAnsi" w:cstheme="minorHAnsi"/>
          <w:b/>
          <w:bCs/>
          <w:color w:val="005E00"/>
          <w:sz w:val="22"/>
          <w:szCs w:val="22"/>
          <w:lang w:val="es-PE"/>
        </w:rPr>
        <w:t>3</w:t>
      </w:r>
      <w:r w:rsidRPr="008D5740">
        <w:rPr>
          <w:rFonts w:asciiTheme="minorHAnsi" w:hAnsiTheme="minorHAnsi" w:cstheme="minorHAnsi"/>
          <w:b/>
          <w:bCs/>
          <w:color w:val="005E00"/>
          <w:sz w:val="22"/>
          <w:szCs w:val="22"/>
          <w:lang w:val="es-PE"/>
        </w:rPr>
        <w:t>. – VALLE SAGRADI DE LOS INCAS + MARAS Y MORAY. -</w:t>
      </w:r>
      <w:r w:rsidRPr="008D5740">
        <w:rPr>
          <w:rFonts w:asciiTheme="minorHAnsi" w:hAnsiTheme="minorHAnsi" w:cstheme="minorHAnsi"/>
          <w:color w:val="000000"/>
          <w:sz w:val="22"/>
          <w:szCs w:val="22"/>
        </w:rPr>
        <w:t xml:space="preserve"> El tour empieza 06:30 a 07:00 hrs con el recojo respectivo de los hoteles. En el cual visitaremos los siguientes lugares: Chinchero, un atractivo turístico que mantiene viva sus tradiciones ancestrales se encuentra la hacienda real Tupac Inca Yupanqui, donde se aprecia un muro inca, plaza principal y visitar el templo colonial. Seguimos con Moray es un complejo arqueológico muy peculiar por la forma de los andenes que son de forma circular que son 04 estructuras en forma de terrazas o andenes en forma de anillos que van hacia arriba que se usaban para la agricultura donde se cultivaba variedad de productos. Luego Salinera de maras, se encuentra en el valle de Urubamba, en este lugar encontramos miles de pozo pequeños en la ladera de la montaña, que se llenan de agua salada que se evapora y se forma sal. Al medio día llegamos a la localidad de Urubamba donde tendremos el Almuerzo buffet en un restaurant Turístico. Seguimos con Ollantaytambo es considerada una ciudad suspendida en el tiempo por el adecuamiento urbano inca-colonial con una ingeneria hidráulica distribuyendo el agua mediante canales que cruzan por las calles manteniendo un paisaje original. Terminamos con la visita en Pisaq Ruinas que se sitúa en lo alto del cerro, es un grupo de andenes y estructuras arquitectónicas dispersas en las laderas del alto del cerro, luego visitamos el mercado típico de Pisaq donde apreciara la artesanía local. Retorno a Hotel en la Ciudad del Cusco.</w:t>
      </w:r>
    </w:p>
    <w:p w14:paraId="3ED56342" w14:textId="77777777" w:rsidR="000E0426" w:rsidRDefault="000E0426" w:rsidP="000E0426">
      <w:pPr>
        <w:jc w:val="both"/>
        <w:rPr>
          <w:rFonts w:asciiTheme="minorHAnsi" w:hAnsiTheme="minorHAnsi" w:cstheme="minorHAnsi"/>
          <w:b/>
          <w:bCs/>
          <w:color w:val="005E00"/>
          <w:sz w:val="22"/>
          <w:szCs w:val="22"/>
          <w:lang w:val="es-PE"/>
        </w:rPr>
      </w:pPr>
    </w:p>
    <w:p w14:paraId="2AB4617F" w14:textId="1374BFCA" w:rsidR="000E0426" w:rsidRPr="008D5740" w:rsidRDefault="000E0426" w:rsidP="000E0426">
      <w:pPr>
        <w:jc w:val="both"/>
        <w:rPr>
          <w:rFonts w:asciiTheme="minorHAnsi" w:hAnsiTheme="minorHAnsi" w:cstheme="minorHAnsi"/>
          <w:color w:val="005E00"/>
          <w:sz w:val="22"/>
          <w:szCs w:val="22"/>
        </w:rPr>
      </w:pPr>
      <w:r w:rsidRPr="008D5740">
        <w:rPr>
          <w:rFonts w:asciiTheme="minorHAnsi" w:hAnsiTheme="minorHAnsi" w:cstheme="minorHAnsi"/>
          <w:b/>
          <w:bCs/>
          <w:color w:val="005E00"/>
          <w:sz w:val="22"/>
          <w:szCs w:val="22"/>
          <w:lang w:val="es-PE"/>
        </w:rPr>
        <w:t xml:space="preserve">DIA </w:t>
      </w:r>
      <w:r w:rsidR="000B4766">
        <w:rPr>
          <w:rFonts w:asciiTheme="minorHAnsi" w:hAnsiTheme="minorHAnsi" w:cstheme="minorHAnsi"/>
          <w:b/>
          <w:bCs/>
          <w:color w:val="005E00"/>
          <w:sz w:val="22"/>
          <w:szCs w:val="22"/>
          <w:lang w:val="es-PE"/>
        </w:rPr>
        <w:t>4</w:t>
      </w:r>
      <w:r w:rsidRPr="008D5740">
        <w:rPr>
          <w:rFonts w:asciiTheme="minorHAnsi" w:hAnsiTheme="minorHAnsi" w:cstheme="minorHAnsi"/>
          <w:b/>
          <w:bCs/>
          <w:color w:val="005E00"/>
          <w:sz w:val="22"/>
          <w:szCs w:val="22"/>
          <w:lang w:val="es-PE"/>
        </w:rPr>
        <w:t xml:space="preserve">. – CUSCO. – </w:t>
      </w:r>
      <w:r w:rsidRPr="008D5740">
        <w:rPr>
          <w:rFonts w:asciiTheme="minorHAnsi" w:hAnsiTheme="minorHAnsi" w:cstheme="minorHAnsi"/>
          <w:sz w:val="22"/>
          <w:szCs w:val="22"/>
          <w:lang w:val="es-PE"/>
        </w:rPr>
        <w:t xml:space="preserve">Desayuno en el hotel, a la hora indicada traslado al aeropuerto, para tomar su vuelo de retorno a Lima. </w:t>
      </w:r>
    </w:p>
    <w:p w14:paraId="3CA36763" w14:textId="0421C96B" w:rsidR="00AE5429" w:rsidRPr="00AE5429" w:rsidRDefault="00AE5429" w:rsidP="00AE5429">
      <w:pPr>
        <w:jc w:val="both"/>
        <w:rPr>
          <w:rFonts w:asciiTheme="minorHAnsi" w:hAnsiTheme="minorHAnsi" w:cstheme="minorHAnsi"/>
          <w:color w:val="000000"/>
          <w:sz w:val="22"/>
          <w:szCs w:val="22"/>
          <w:lang w:val="es-PE"/>
        </w:rPr>
      </w:pPr>
    </w:p>
    <w:p w14:paraId="1DBD87EE" w14:textId="52688896" w:rsidR="00D072B7" w:rsidRPr="00AE5429" w:rsidRDefault="00AE5429" w:rsidP="00D10165">
      <w:pPr>
        <w:rPr>
          <w:rFonts w:asciiTheme="minorHAnsi" w:hAnsiTheme="minorHAnsi" w:cstheme="minorHAnsi"/>
          <w:b/>
          <w:bCs/>
          <w:color w:val="000000"/>
          <w:sz w:val="22"/>
          <w:szCs w:val="22"/>
          <w:lang w:val="es-PE"/>
        </w:rPr>
      </w:pPr>
      <w:r w:rsidRPr="00AE5429">
        <w:rPr>
          <w:rFonts w:asciiTheme="minorHAnsi" w:hAnsiTheme="minorHAnsi" w:cstheme="minorHAnsi"/>
          <w:b/>
          <w:bCs/>
          <w:color w:val="005E00"/>
          <w:sz w:val="22"/>
          <w:szCs w:val="22"/>
          <w:lang w:val="es-PE"/>
        </w:rPr>
        <w:t xml:space="preserve"> </w:t>
      </w:r>
      <w:r w:rsidRPr="00AE5429">
        <w:rPr>
          <w:rFonts w:asciiTheme="minorHAnsi" w:hAnsiTheme="minorHAnsi" w:cstheme="minorHAnsi"/>
          <w:sz w:val="22"/>
          <w:szCs w:val="22"/>
          <w:lang w:val="es-PE"/>
        </w:rPr>
        <w:t xml:space="preserve"> </w:t>
      </w:r>
    </w:p>
    <w:p w14:paraId="37E94CF5" w14:textId="2CCBB3CD" w:rsidR="00D10165" w:rsidRPr="00B97CC7" w:rsidRDefault="00D10165" w:rsidP="00D10165">
      <w:pPr>
        <w:rPr>
          <w:rFonts w:asciiTheme="minorHAnsi" w:hAnsiTheme="minorHAnsi" w:cstheme="minorHAnsi"/>
          <w:b/>
          <w:bCs/>
          <w:color w:val="000000"/>
          <w:sz w:val="22"/>
          <w:szCs w:val="22"/>
        </w:rPr>
      </w:pPr>
      <w:r w:rsidRPr="00B97CC7">
        <w:rPr>
          <w:rFonts w:asciiTheme="minorHAnsi" w:hAnsiTheme="minorHAnsi" w:cstheme="minorHAnsi"/>
          <w:b/>
          <w:bCs/>
          <w:color w:val="000000"/>
          <w:sz w:val="22"/>
          <w:szCs w:val="22"/>
        </w:rPr>
        <w:t>CONDICIONES GENERLES:</w:t>
      </w:r>
    </w:p>
    <w:p w14:paraId="0C3A2C3F" w14:textId="254F3931" w:rsidR="00D10165" w:rsidRDefault="008D5740" w:rsidP="00D10165">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 xml:space="preserve">Boletos aéreos cotizados con LATAM en clase </w:t>
      </w:r>
      <w:r w:rsidR="00DB0C77">
        <w:rPr>
          <w:rFonts w:asciiTheme="minorHAnsi" w:hAnsiTheme="minorHAnsi" w:cstheme="minorHAnsi"/>
          <w:color w:val="000000"/>
          <w:sz w:val="16"/>
          <w:szCs w:val="16"/>
        </w:rPr>
        <w:t xml:space="preserve">A y G </w:t>
      </w:r>
      <w:r>
        <w:rPr>
          <w:rFonts w:asciiTheme="minorHAnsi" w:hAnsiTheme="minorHAnsi" w:cstheme="minorHAnsi"/>
          <w:color w:val="000000"/>
          <w:sz w:val="16"/>
          <w:szCs w:val="16"/>
        </w:rPr>
        <w:t xml:space="preserve">económica promocional, incluye </w:t>
      </w:r>
      <w:r w:rsidR="00DB0C77">
        <w:rPr>
          <w:rFonts w:asciiTheme="minorHAnsi" w:hAnsiTheme="minorHAnsi" w:cstheme="minorHAnsi"/>
          <w:color w:val="000000"/>
          <w:sz w:val="16"/>
          <w:szCs w:val="16"/>
        </w:rPr>
        <w:t>solo articulo personal</w:t>
      </w:r>
      <w:r>
        <w:rPr>
          <w:rFonts w:asciiTheme="minorHAnsi" w:hAnsiTheme="minorHAnsi" w:cstheme="minorHAnsi"/>
          <w:color w:val="000000"/>
          <w:sz w:val="16"/>
          <w:szCs w:val="16"/>
        </w:rPr>
        <w:t xml:space="preserve"> </w:t>
      </w:r>
    </w:p>
    <w:p w14:paraId="183C99C1" w14:textId="13303BAB" w:rsidR="00B07E51" w:rsidRPr="00D10165" w:rsidRDefault="00B07E51" w:rsidP="00FE2028">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Precio</w:t>
      </w:r>
      <w:r w:rsidR="008D5740">
        <w:rPr>
          <w:rFonts w:asciiTheme="minorHAnsi" w:hAnsiTheme="minorHAnsi" w:cstheme="minorHAnsi"/>
          <w:color w:val="000000"/>
          <w:sz w:val="16"/>
          <w:szCs w:val="16"/>
        </w:rPr>
        <w:t xml:space="preserve">s no </w:t>
      </w:r>
      <w:r w:rsidR="00DB0C77">
        <w:rPr>
          <w:rFonts w:asciiTheme="minorHAnsi" w:hAnsiTheme="minorHAnsi" w:cstheme="minorHAnsi"/>
          <w:color w:val="000000"/>
          <w:sz w:val="16"/>
          <w:szCs w:val="16"/>
        </w:rPr>
        <w:t>válidos</w:t>
      </w:r>
      <w:r w:rsidR="008D5740">
        <w:rPr>
          <w:rFonts w:asciiTheme="minorHAnsi" w:hAnsiTheme="minorHAnsi" w:cstheme="minorHAnsi"/>
          <w:color w:val="000000"/>
          <w:sz w:val="16"/>
          <w:szCs w:val="16"/>
        </w:rPr>
        <w:t xml:space="preserve"> para pagos con tarjeta de crédito</w:t>
      </w:r>
    </w:p>
    <w:p w14:paraId="2EC02D2D" w14:textId="3328C59D" w:rsidR="00D10165" w:rsidRPr="00D10165" w:rsidRDefault="00D10165" w:rsidP="00FE2028">
      <w:pPr>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Precio por persona en US$ dólares americanos</w:t>
      </w:r>
      <w:r w:rsidR="009E6D95">
        <w:rPr>
          <w:rFonts w:asciiTheme="minorHAnsi" w:hAnsiTheme="minorHAnsi" w:cstheme="minorHAnsi"/>
          <w:color w:val="000000"/>
          <w:sz w:val="16"/>
          <w:szCs w:val="16"/>
        </w:rPr>
        <w:t xml:space="preserve"> en hotel y tipo de habitación elegida </w:t>
      </w:r>
    </w:p>
    <w:p w14:paraId="512EF263" w14:textId="2A92F3E9" w:rsidR="002F5B60" w:rsidRDefault="002F5B60" w:rsidP="00FE2028">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 xml:space="preserve">El orden de los tours puede cambiar sin previo aviso, respetando los lugares mencionados a visitar </w:t>
      </w:r>
    </w:p>
    <w:p w14:paraId="0B500551" w14:textId="7BFB426A" w:rsidR="00733A21" w:rsidRPr="00D10165" w:rsidRDefault="00733A21" w:rsidP="00FE2028">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Precios no incluyen Tours opcionales</w:t>
      </w:r>
      <w:r w:rsidR="00831C4F">
        <w:rPr>
          <w:rFonts w:asciiTheme="minorHAnsi" w:hAnsiTheme="minorHAnsi" w:cstheme="minorHAnsi"/>
          <w:color w:val="000000"/>
          <w:sz w:val="16"/>
          <w:szCs w:val="16"/>
        </w:rPr>
        <w:t xml:space="preserve"> no mencionados como incluidos </w:t>
      </w:r>
      <w:r>
        <w:rPr>
          <w:rFonts w:asciiTheme="minorHAnsi" w:hAnsiTheme="minorHAnsi" w:cstheme="minorHAnsi"/>
          <w:color w:val="000000"/>
          <w:sz w:val="16"/>
          <w:szCs w:val="16"/>
        </w:rPr>
        <w:t xml:space="preserve"> </w:t>
      </w:r>
    </w:p>
    <w:p w14:paraId="15D71818" w14:textId="3EB1A3BE" w:rsidR="00D10165" w:rsidRDefault="00D10165" w:rsidP="00FE2028">
      <w:pPr>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Precios no incluyen alimentación no mencionada como incluida.</w:t>
      </w:r>
    </w:p>
    <w:p w14:paraId="46B04FE1" w14:textId="15ED5921" w:rsidR="002F5B60" w:rsidRDefault="002F5B60" w:rsidP="00FE2028">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 xml:space="preserve">Precios no incluyen propinas para guías choferes y maleteros </w:t>
      </w:r>
    </w:p>
    <w:p w14:paraId="6AC19A1F" w14:textId="425F9E61" w:rsidR="002F5B60" w:rsidRDefault="002F5B60" w:rsidP="00FE2028">
      <w:pPr>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Precios no incluyen nada no mencionado como incluido</w:t>
      </w:r>
    </w:p>
    <w:p w14:paraId="77C401B9" w14:textId="4B54B2E0" w:rsidR="00D10165" w:rsidRPr="00D10165" w:rsidRDefault="00D10165" w:rsidP="00FE2028">
      <w:pPr>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 xml:space="preserve">Precios válidos solo para </w:t>
      </w:r>
      <w:r w:rsidR="008D5740">
        <w:rPr>
          <w:rFonts w:asciiTheme="minorHAnsi" w:hAnsiTheme="minorHAnsi" w:cstheme="minorHAnsi"/>
          <w:color w:val="000000"/>
          <w:sz w:val="16"/>
          <w:szCs w:val="16"/>
        </w:rPr>
        <w:t xml:space="preserve">peruanos, </w:t>
      </w:r>
      <w:r w:rsidR="00D072B7">
        <w:rPr>
          <w:rFonts w:asciiTheme="minorHAnsi" w:hAnsiTheme="minorHAnsi" w:cstheme="minorHAnsi"/>
          <w:color w:val="000000"/>
          <w:sz w:val="16"/>
          <w:szCs w:val="16"/>
        </w:rPr>
        <w:t>residentes en Perú</w:t>
      </w:r>
      <w:r w:rsidR="00733A21">
        <w:rPr>
          <w:rFonts w:asciiTheme="minorHAnsi" w:hAnsiTheme="minorHAnsi" w:cstheme="minorHAnsi"/>
          <w:color w:val="000000"/>
          <w:sz w:val="16"/>
          <w:szCs w:val="16"/>
        </w:rPr>
        <w:t>.</w:t>
      </w:r>
    </w:p>
    <w:p w14:paraId="7D819409" w14:textId="1730682E" w:rsidR="00D10165" w:rsidRPr="00D10165" w:rsidRDefault="00D10165" w:rsidP="00FE2028">
      <w:pPr>
        <w:pStyle w:val="Prrafodelista"/>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Precios sujetos a cambios y variaciones sin previo aviso</w:t>
      </w:r>
      <w:r w:rsidR="00733A21">
        <w:rPr>
          <w:rFonts w:asciiTheme="minorHAnsi" w:hAnsiTheme="minorHAnsi" w:cstheme="minorHAnsi"/>
          <w:color w:val="000000"/>
          <w:sz w:val="16"/>
          <w:szCs w:val="16"/>
        </w:rPr>
        <w:t xml:space="preserve">, hasta tener la reserva confirmada y pagada en su totalidad </w:t>
      </w:r>
    </w:p>
    <w:p w14:paraId="4129FBAF" w14:textId="4BA8E739" w:rsidR="008D5740" w:rsidRPr="008D5740" w:rsidRDefault="008D5740" w:rsidP="008D5740">
      <w:pPr>
        <w:pStyle w:val="Prrafodelista"/>
        <w:numPr>
          <w:ilvl w:val="0"/>
          <w:numId w:val="26"/>
        </w:numPr>
        <w:ind w:left="284" w:hanging="284"/>
        <w:rPr>
          <w:rFonts w:asciiTheme="minorHAnsi" w:hAnsiTheme="minorHAnsi" w:cstheme="minorHAnsi"/>
          <w:color w:val="000000"/>
          <w:sz w:val="16"/>
          <w:szCs w:val="16"/>
        </w:rPr>
      </w:pPr>
      <w:r>
        <w:rPr>
          <w:rFonts w:asciiTheme="minorHAnsi" w:hAnsiTheme="minorHAnsi" w:cstheme="minorHAnsi"/>
          <w:color w:val="000000"/>
          <w:sz w:val="16"/>
          <w:szCs w:val="16"/>
        </w:rPr>
        <w:t xml:space="preserve">Boletos aéreos con tarifas dinámicas sujetas a cambios sin previo aviso. Precios válidos para reserva y compra inmediata. </w:t>
      </w:r>
    </w:p>
    <w:p w14:paraId="018F9F26" w14:textId="0C2675A3" w:rsidR="00FE2028" w:rsidRPr="00FE2028" w:rsidRDefault="00D10165" w:rsidP="00FE2028">
      <w:pPr>
        <w:pStyle w:val="Prrafodelista"/>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Precios no permiten cambios, endosos o reembolsos</w:t>
      </w:r>
      <w:r w:rsidR="00FE2028">
        <w:rPr>
          <w:rFonts w:asciiTheme="minorHAnsi" w:hAnsiTheme="minorHAnsi" w:cstheme="minorHAnsi"/>
          <w:color w:val="000000"/>
          <w:sz w:val="16"/>
          <w:szCs w:val="16"/>
        </w:rPr>
        <w:t xml:space="preserve"> una vez realizo el pago parcial o total de la reserva.</w:t>
      </w:r>
    </w:p>
    <w:p w14:paraId="2BEE9F9D" w14:textId="2D623753" w:rsidR="00FE2028" w:rsidRPr="00FE2028" w:rsidRDefault="00D10165" w:rsidP="00FE2028">
      <w:pPr>
        <w:pStyle w:val="Prrafodelista"/>
        <w:numPr>
          <w:ilvl w:val="0"/>
          <w:numId w:val="26"/>
        </w:numPr>
        <w:ind w:left="284" w:hanging="284"/>
        <w:rPr>
          <w:rFonts w:asciiTheme="minorHAnsi" w:hAnsiTheme="minorHAnsi" w:cstheme="minorHAnsi"/>
          <w:color w:val="000000"/>
          <w:sz w:val="16"/>
          <w:szCs w:val="16"/>
        </w:rPr>
      </w:pPr>
      <w:r w:rsidRPr="00D10165">
        <w:rPr>
          <w:rFonts w:asciiTheme="minorHAnsi" w:hAnsiTheme="minorHAnsi" w:cstheme="minorHAnsi"/>
          <w:color w:val="000000"/>
          <w:sz w:val="16"/>
          <w:szCs w:val="16"/>
        </w:rPr>
        <w:t>No show penalizado al 100% del total pagado.</w:t>
      </w:r>
      <w:r w:rsidR="00217BEC">
        <w:rPr>
          <w:rFonts w:asciiTheme="minorHAnsi" w:hAnsiTheme="minorHAnsi" w:cstheme="minorHAnsi"/>
          <w:color w:val="000000"/>
          <w:sz w:val="16"/>
          <w:szCs w:val="16"/>
        </w:rPr>
        <w:t xml:space="preserve"> </w:t>
      </w:r>
    </w:p>
    <w:p w14:paraId="21C20961" w14:textId="6B51D614" w:rsidR="00FE2028" w:rsidRDefault="00FE2028" w:rsidP="00FE2028">
      <w:pPr>
        <w:pStyle w:val="Prrafodelista"/>
        <w:numPr>
          <w:ilvl w:val="0"/>
          <w:numId w:val="26"/>
        </w:numPr>
        <w:ind w:left="284" w:hanging="284"/>
        <w:rPr>
          <w:rFonts w:asciiTheme="minorHAnsi" w:hAnsiTheme="minorHAnsi" w:cstheme="minorHAnsi"/>
          <w:color w:val="000000"/>
          <w:sz w:val="16"/>
          <w:szCs w:val="16"/>
          <w:lang w:val="es-PE"/>
        </w:rPr>
      </w:pPr>
      <w:r w:rsidRPr="002F5B60">
        <w:rPr>
          <w:rFonts w:asciiTheme="minorHAnsi" w:hAnsiTheme="minorHAnsi" w:cstheme="minorHAnsi"/>
          <w:color w:val="000000"/>
          <w:sz w:val="16"/>
          <w:szCs w:val="16"/>
          <w:lang w:val="es-PE"/>
        </w:rPr>
        <w:t>Precios no válidos p</w:t>
      </w:r>
      <w:r w:rsidR="002F5B60" w:rsidRPr="002F5B60">
        <w:rPr>
          <w:rFonts w:asciiTheme="minorHAnsi" w:hAnsiTheme="minorHAnsi" w:cstheme="minorHAnsi"/>
          <w:color w:val="000000"/>
          <w:sz w:val="16"/>
          <w:szCs w:val="16"/>
          <w:lang w:val="es-PE"/>
        </w:rPr>
        <w:t>ara viajar en</w:t>
      </w:r>
      <w:r w:rsidR="002F5B60">
        <w:rPr>
          <w:rFonts w:asciiTheme="minorHAnsi" w:hAnsiTheme="minorHAnsi" w:cstheme="minorHAnsi"/>
          <w:color w:val="000000"/>
          <w:sz w:val="16"/>
          <w:szCs w:val="16"/>
          <w:lang w:val="es-PE"/>
        </w:rPr>
        <w:t xml:space="preserve"> fechas especiales: Inti Raymi, navidad, año nuevo, feriados y días festivos en destino </w:t>
      </w:r>
    </w:p>
    <w:p w14:paraId="52DB0BA8" w14:textId="408C4F4F" w:rsidR="00492D53" w:rsidRDefault="00492D53" w:rsidP="00FE2028">
      <w:pPr>
        <w:pStyle w:val="Prrafodelista"/>
        <w:numPr>
          <w:ilvl w:val="0"/>
          <w:numId w:val="26"/>
        </w:numPr>
        <w:ind w:left="284" w:hanging="284"/>
        <w:rPr>
          <w:rFonts w:asciiTheme="minorHAnsi" w:hAnsiTheme="minorHAnsi" w:cstheme="minorHAnsi"/>
          <w:color w:val="000000"/>
          <w:sz w:val="16"/>
          <w:szCs w:val="16"/>
          <w:lang w:val="es-PE"/>
        </w:rPr>
      </w:pPr>
      <w:r>
        <w:rPr>
          <w:rFonts w:asciiTheme="minorHAnsi" w:hAnsiTheme="minorHAnsi" w:cstheme="minorHAnsi"/>
          <w:color w:val="000000"/>
          <w:sz w:val="16"/>
          <w:szCs w:val="16"/>
          <w:lang w:val="es-PE"/>
        </w:rPr>
        <w:t>Promoción válida para viajar hasta el 30/06/2026</w:t>
      </w:r>
    </w:p>
    <w:p w14:paraId="51776529" w14:textId="211D9ABF" w:rsidR="00492D53" w:rsidRDefault="00492D53" w:rsidP="00FE2028">
      <w:pPr>
        <w:pStyle w:val="Prrafodelista"/>
        <w:numPr>
          <w:ilvl w:val="0"/>
          <w:numId w:val="26"/>
        </w:numPr>
        <w:ind w:left="284" w:hanging="284"/>
        <w:rPr>
          <w:rFonts w:asciiTheme="minorHAnsi" w:hAnsiTheme="minorHAnsi" w:cstheme="minorHAnsi"/>
          <w:color w:val="000000"/>
          <w:sz w:val="16"/>
          <w:szCs w:val="16"/>
          <w:lang w:val="es-PE"/>
        </w:rPr>
      </w:pPr>
      <w:r>
        <w:rPr>
          <w:rFonts w:asciiTheme="minorHAnsi" w:hAnsiTheme="minorHAnsi" w:cstheme="minorHAnsi"/>
          <w:color w:val="000000"/>
          <w:sz w:val="16"/>
          <w:szCs w:val="16"/>
          <w:lang w:val="es-PE"/>
        </w:rPr>
        <w:t>Válido para comprar hasta 12/05/2026</w:t>
      </w:r>
    </w:p>
    <w:p w14:paraId="260B4E41" w14:textId="3F184C7D" w:rsidR="00154ADF" w:rsidRPr="002F5B60" w:rsidRDefault="00154ADF" w:rsidP="00D072B7">
      <w:pPr>
        <w:pStyle w:val="Prrafodelista"/>
        <w:ind w:left="284"/>
        <w:rPr>
          <w:rFonts w:asciiTheme="minorHAnsi" w:hAnsiTheme="minorHAnsi" w:cstheme="minorHAnsi"/>
          <w:color w:val="000000"/>
          <w:sz w:val="16"/>
          <w:szCs w:val="16"/>
          <w:lang w:val="es-PE"/>
        </w:rPr>
      </w:pPr>
    </w:p>
    <w:sectPr w:rsidR="00154ADF" w:rsidRPr="002F5B60" w:rsidSect="0026509F">
      <w:headerReference w:type="default" r:id="rId8"/>
      <w:footerReference w:type="default" r:id="rId9"/>
      <w:pgSz w:w="11906" w:h="16838"/>
      <w:pgMar w:top="568" w:right="1133" w:bottom="993"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3AA7" w14:textId="77777777" w:rsidR="000B0CB6" w:rsidRDefault="000B0CB6" w:rsidP="00EB2E6A">
      <w:r>
        <w:separator/>
      </w:r>
    </w:p>
  </w:endnote>
  <w:endnote w:type="continuationSeparator" w:id="0">
    <w:p w14:paraId="3B33D9AC" w14:textId="77777777" w:rsidR="000B0CB6" w:rsidRDefault="000B0CB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8761" w14:textId="77777777" w:rsidR="000B0CB6" w:rsidRDefault="000B0CB6" w:rsidP="00EB2E6A">
      <w:r>
        <w:separator/>
      </w:r>
    </w:p>
  </w:footnote>
  <w:footnote w:type="continuationSeparator" w:id="0">
    <w:p w14:paraId="28402007" w14:textId="77777777" w:rsidR="000B0CB6" w:rsidRDefault="000B0CB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E083" w14:textId="3E7267D8" w:rsidR="002233F0" w:rsidRDefault="002233F0" w:rsidP="00267ECC">
    <w:pPr>
      <w:pStyle w:val="Encabezado"/>
    </w:pPr>
    <w:r>
      <w:rPr>
        <w:noProof/>
        <w:lang w:val="es-PE" w:eastAsia="es-PE"/>
      </w:rPr>
      <w:drawing>
        <wp:inline distT="0" distB="0" distL="0" distR="0" wp14:anchorId="0A21A751" wp14:editId="3D94D85F">
          <wp:extent cx="542925" cy="352425"/>
          <wp:effectExtent l="0" t="0" r="9525" b="9525"/>
          <wp:docPr id="458406274" name="Imagen 458406274"/>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CD62F8"/>
    <w:multiLevelType w:val="hybridMultilevel"/>
    <w:tmpl w:val="19728A5A"/>
    <w:lvl w:ilvl="0" w:tplc="2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8"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4"/>
  </w:num>
  <w:num w:numId="4">
    <w:abstractNumId w:val="13"/>
  </w:num>
  <w:num w:numId="5">
    <w:abstractNumId w:val="17"/>
  </w:num>
  <w:num w:numId="6">
    <w:abstractNumId w:val="37"/>
  </w:num>
  <w:num w:numId="7">
    <w:abstractNumId w:val="28"/>
  </w:num>
  <w:num w:numId="8">
    <w:abstractNumId w:val="4"/>
  </w:num>
  <w:num w:numId="9">
    <w:abstractNumId w:val="7"/>
  </w:num>
  <w:num w:numId="10">
    <w:abstractNumId w:val="36"/>
  </w:num>
  <w:num w:numId="11">
    <w:abstractNumId w:val="20"/>
  </w:num>
  <w:num w:numId="12">
    <w:abstractNumId w:val="6"/>
  </w:num>
  <w:num w:numId="13">
    <w:abstractNumId w:val="19"/>
  </w:num>
  <w:num w:numId="14">
    <w:abstractNumId w:val="9"/>
  </w:num>
  <w:num w:numId="15">
    <w:abstractNumId w:val="25"/>
  </w:num>
  <w:num w:numId="16">
    <w:abstractNumId w:val="10"/>
  </w:num>
  <w:num w:numId="17">
    <w:abstractNumId w:val="0"/>
  </w:num>
  <w:num w:numId="18">
    <w:abstractNumId w:val="30"/>
  </w:num>
  <w:num w:numId="19">
    <w:abstractNumId w:val="12"/>
  </w:num>
  <w:num w:numId="20">
    <w:abstractNumId w:val="29"/>
  </w:num>
  <w:num w:numId="21">
    <w:abstractNumId w:val="22"/>
  </w:num>
  <w:num w:numId="22">
    <w:abstractNumId w:val="15"/>
  </w:num>
  <w:num w:numId="23">
    <w:abstractNumId w:val="23"/>
  </w:num>
  <w:num w:numId="24">
    <w:abstractNumId w:val="34"/>
  </w:num>
  <w:num w:numId="25">
    <w:abstractNumId w:val="40"/>
  </w:num>
  <w:num w:numId="26">
    <w:abstractNumId w:val="3"/>
  </w:num>
  <w:num w:numId="27">
    <w:abstractNumId w:val="1"/>
  </w:num>
  <w:num w:numId="28">
    <w:abstractNumId w:val="18"/>
  </w:num>
  <w:num w:numId="29">
    <w:abstractNumId w:val="39"/>
  </w:num>
  <w:num w:numId="30">
    <w:abstractNumId w:val="16"/>
  </w:num>
  <w:num w:numId="31">
    <w:abstractNumId w:val="5"/>
  </w:num>
  <w:num w:numId="32">
    <w:abstractNumId w:val="26"/>
  </w:num>
  <w:num w:numId="33">
    <w:abstractNumId w:val="38"/>
  </w:num>
  <w:num w:numId="34">
    <w:abstractNumId w:val="24"/>
  </w:num>
  <w:num w:numId="35">
    <w:abstractNumId w:val="31"/>
  </w:num>
  <w:num w:numId="36">
    <w:abstractNumId w:val="11"/>
  </w:num>
  <w:num w:numId="37">
    <w:abstractNumId w:val="33"/>
  </w:num>
  <w:num w:numId="38">
    <w:abstractNumId w:val="2"/>
  </w:num>
  <w:num w:numId="39">
    <w:abstractNumId w:val="35"/>
  </w:num>
  <w:num w:numId="40">
    <w:abstractNumId w:val="32"/>
  </w:num>
  <w:num w:numId="4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0FEC"/>
    <w:rsid w:val="000217B9"/>
    <w:rsid w:val="000233AC"/>
    <w:rsid w:val="00024542"/>
    <w:rsid w:val="0003183F"/>
    <w:rsid w:val="00053480"/>
    <w:rsid w:val="000567D5"/>
    <w:rsid w:val="00067288"/>
    <w:rsid w:val="000762F7"/>
    <w:rsid w:val="0007641E"/>
    <w:rsid w:val="00082AA2"/>
    <w:rsid w:val="00084E3B"/>
    <w:rsid w:val="00097880"/>
    <w:rsid w:val="000A50BE"/>
    <w:rsid w:val="000A71FA"/>
    <w:rsid w:val="000B0CB6"/>
    <w:rsid w:val="000B1460"/>
    <w:rsid w:val="000B4766"/>
    <w:rsid w:val="000C6D33"/>
    <w:rsid w:val="000E0426"/>
    <w:rsid w:val="000F79A6"/>
    <w:rsid w:val="000F7B69"/>
    <w:rsid w:val="00100971"/>
    <w:rsid w:val="001015F1"/>
    <w:rsid w:val="001045C9"/>
    <w:rsid w:val="001075F4"/>
    <w:rsid w:val="00110722"/>
    <w:rsid w:val="00111B1F"/>
    <w:rsid w:val="00114BAF"/>
    <w:rsid w:val="00117147"/>
    <w:rsid w:val="0012076C"/>
    <w:rsid w:val="00122CBB"/>
    <w:rsid w:val="001232FB"/>
    <w:rsid w:val="0012585C"/>
    <w:rsid w:val="00130957"/>
    <w:rsid w:val="001446C2"/>
    <w:rsid w:val="0015042E"/>
    <w:rsid w:val="00152E6F"/>
    <w:rsid w:val="00154ADF"/>
    <w:rsid w:val="001604EF"/>
    <w:rsid w:val="001644EB"/>
    <w:rsid w:val="00165C95"/>
    <w:rsid w:val="001671B3"/>
    <w:rsid w:val="00167EA3"/>
    <w:rsid w:val="00174702"/>
    <w:rsid w:val="00175A40"/>
    <w:rsid w:val="00181031"/>
    <w:rsid w:val="00182C66"/>
    <w:rsid w:val="00185180"/>
    <w:rsid w:val="00186D49"/>
    <w:rsid w:val="00193DD2"/>
    <w:rsid w:val="0019484F"/>
    <w:rsid w:val="001A4AEC"/>
    <w:rsid w:val="001A75F2"/>
    <w:rsid w:val="001B2B18"/>
    <w:rsid w:val="001B43B4"/>
    <w:rsid w:val="001C2177"/>
    <w:rsid w:val="001C2BEB"/>
    <w:rsid w:val="001C4FA2"/>
    <w:rsid w:val="001C62A5"/>
    <w:rsid w:val="001D11F7"/>
    <w:rsid w:val="001D3EE6"/>
    <w:rsid w:val="001E24B6"/>
    <w:rsid w:val="001F01B5"/>
    <w:rsid w:val="001F3338"/>
    <w:rsid w:val="00210377"/>
    <w:rsid w:val="00212224"/>
    <w:rsid w:val="00213173"/>
    <w:rsid w:val="002150F3"/>
    <w:rsid w:val="00217BEC"/>
    <w:rsid w:val="00222342"/>
    <w:rsid w:val="002233F0"/>
    <w:rsid w:val="0022437A"/>
    <w:rsid w:val="00241F75"/>
    <w:rsid w:val="00251A7D"/>
    <w:rsid w:val="002537A7"/>
    <w:rsid w:val="002561D6"/>
    <w:rsid w:val="0026277E"/>
    <w:rsid w:val="0026509F"/>
    <w:rsid w:val="00267ECC"/>
    <w:rsid w:val="002754B8"/>
    <w:rsid w:val="002763C2"/>
    <w:rsid w:val="0027660F"/>
    <w:rsid w:val="002803C6"/>
    <w:rsid w:val="00282483"/>
    <w:rsid w:val="002971C8"/>
    <w:rsid w:val="002A3698"/>
    <w:rsid w:val="002A4576"/>
    <w:rsid w:val="002A5328"/>
    <w:rsid w:val="002A6491"/>
    <w:rsid w:val="002C2521"/>
    <w:rsid w:val="002C36AC"/>
    <w:rsid w:val="002C525F"/>
    <w:rsid w:val="002C5CF4"/>
    <w:rsid w:val="002D081E"/>
    <w:rsid w:val="002D70FD"/>
    <w:rsid w:val="002E3086"/>
    <w:rsid w:val="002E5497"/>
    <w:rsid w:val="002F3F64"/>
    <w:rsid w:val="002F5B60"/>
    <w:rsid w:val="00307A89"/>
    <w:rsid w:val="003106C4"/>
    <w:rsid w:val="0031285B"/>
    <w:rsid w:val="00313641"/>
    <w:rsid w:val="003158CA"/>
    <w:rsid w:val="003165C5"/>
    <w:rsid w:val="003259D5"/>
    <w:rsid w:val="00325C68"/>
    <w:rsid w:val="00336D99"/>
    <w:rsid w:val="003439F6"/>
    <w:rsid w:val="00350E48"/>
    <w:rsid w:val="00362F9B"/>
    <w:rsid w:val="0036325F"/>
    <w:rsid w:val="0036507A"/>
    <w:rsid w:val="00366CF7"/>
    <w:rsid w:val="00376BC9"/>
    <w:rsid w:val="00377319"/>
    <w:rsid w:val="003803F6"/>
    <w:rsid w:val="00380B29"/>
    <w:rsid w:val="00387B8C"/>
    <w:rsid w:val="003A0E47"/>
    <w:rsid w:val="003A28A6"/>
    <w:rsid w:val="003B0D03"/>
    <w:rsid w:val="003B453C"/>
    <w:rsid w:val="003C3784"/>
    <w:rsid w:val="003C69B5"/>
    <w:rsid w:val="003D2ACB"/>
    <w:rsid w:val="003D51BC"/>
    <w:rsid w:val="003D531E"/>
    <w:rsid w:val="003E00AF"/>
    <w:rsid w:val="003E07C9"/>
    <w:rsid w:val="003E7D11"/>
    <w:rsid w:val="003F2D54"/>
    <w:rsid w:val="003F399D"/>
    <w:rsid w:val="003F3FC6"/>
    <w:rsid w:val="00400DCB"/>
    <w:rsid w:val="0040376F"/>
    <w:rsid w:val="00406037"/>
    <w:rsid w:val="00411299"/>
    <w:rsid w:val="00411AFD"/>
    <w:rsid w:val="00416342"/>
    <w:rsid w:val="004167C0"/>
    <w:rsid w:val="004260F7"/>
    <w:rsid w:val="004327BD"/>
    <w:rsid w:val="00445260"/>
    <w:rsid w:val="00451831"/>
    <w:rsid w:val="0045532C"/>
    <w:rsid w:val="00467765"/>
    <w:rsid w:val="00467BEE"/>
    <w:rsid w:val="00470469"/>
    <w:rsid w:val="00473A27"/>
    <w:rsid w:val="004773B8"/>
    <w:rsid w:val="00482370"/>
    <w:rsid w:val="00484E02"/>
    <w:rsid w:val="004851B0"/>
    <w:rsid w:val="00485AB3"/>
    <w:rsid w:val="00492D53"/>
    <w:rsid w:val="004958D1"/>
    <w:rsid w:val="00495ADD"/>
    <w:rsid w:val="004A791C"/>
    <w:rsid w:val="004A7A00"/>
    <w:rsid w:val="004B68C8"/>
    <w:rsid w:val="004C3D01"/>
    <w:rsid w:val="004D3E9F"/>
    <w:rsid w:val="004E4757"/>
    <w:rsid w:val="004E5F1F"/>
    <w:rsid w:val="004F063C"/>
    <w:rsid w:val="004F6161"/>
    <w:rsid w:val="004F7002"/>
    <w:rsid w:val="005007EC"/>
    <w:rsid w:val="00506866"/>
    <w:rsid w:val="00507B8D"/>
    <w:rsid w:val="00507D1E"/>
    <w:rsid w:val="00510BBB"/>
    <w:rsid w:val="00521E3C"/>
    <w:rsid w:val="00522606"/>
    <w:rsid w:val="005347AC"/>
    <w:rsid w:val="00556BC0"/>
    <w:rsid w:val="00563B4B"/>
    <w:rsid w:val="00563BC4"/>
    <w:rsid w:val="00565CD9"/>
    <w:rsid w:val="00567BF5"/>
    <w:rsid w:val="005813E9"/>
    <w:rsid w:val="00590DF2"/>
    <w:rsid w:val="00592094"/>
    <w:rsid w:val="00597107"/>
    <w:rsid w:val="005A27F0"/>
    <w:rsid w:val="005A2F2C"/>
    <w:rsid w:val="005A3FF8"/>
    <w:rsid w:val="005A46D6"/>
    <w:rsid w:val="005A73EB"/>
    <w:rsid w:val="005B134F"/>
    <w:rsid w:val="005C282D"/>
    <w:rsid w:val="005C5421"/>
    <w:rsid w:val="005D03E8"/>
    <w:rsid w:val="005D1A82"/>
    <w:rsid w:val="005D2FB8"/>
    <w:rsid w:val="005D362E"/>
    <w:rsid w:val="005F5E0C"/>
    <w:rsid w:val="005F65EA"/>
    <w:rsid w:val="006019F5"/>
    <w:rsid w:val="006136C5"/>
    <w:rsid w:val="006219BD"/>
    <w:rsid w:val="00623DDA"/>
    <w:rsid w:val="006261C6"/>
    <w:rsid w:val="00627897"/>
    <w:rsid w:val="006419BA"/>
    <w:rsid w:val="00641EFE"/>
    <w:rsid w:val="00647236"/>
    <w:rsid w:val="00652BB0"/>
    <w:rsid w:val="00656554"/>
    <w:rsid w:val="00656BE6"/>
    <w:rsid w:val="0065729A"/>
    <w:rsid w:val="00664E85"/>
    <w:rsid w:val="0068046F"/>
    <w:rsid w:val="006865D7"/>
    <w:rsid w:val="006A0CCA"/>
    <w:rsid w:val="006A0F13"/>
    <w:rsid w:val="006A730E"/>
    <w:rsid w:val="006A739D"/>
    <w:rsid w:val="006B279D"/>
    <w:rsid w:val="006B616C"/>
    <w:rsid w:val="006D2DE5"/>
    <w:rsid w:val="006D5F9B"/>
    <w:rsid w:val="006E20E9"/>
    <w:rsid w:val="006E233F"/>
    <w:rsid w:val="006E3CC3"/>
    <w:rsid w:val="006E66EB"/>
    <w:rsid w:val="006F0125"/>
    <w:rsid w:val="006F1410"/>
    <w:rsid w:val="00706160"/>
    <w:rsid w:val="0071435B"/>
    <w:rsid w:val="00715F88"/>
    <w:rsid w:val="007263C4"/>
    <w:rsid w:val="00733A21"/>
    <w:rsid w:val="00737666"/>
    <w:rsid w:val="00740D19"/>
    <w:rsid w:val="00742205"/>
    <w:rsid w:val="00747ACB"/>
    <w:rsid w:val="00750F09"/>
    <w:rsid w:val="0076746E"/>
    <w:rsid w:val="0077287C"/>
    <w:rsid w:val="00772AB2"/>
    <w:rsid w:val="007833D9"/>
    <w:rsid w:val="00784FB3"/>
    <w:rsid w:val="007871E0"/>
    <w:rsid w:val="007875A1"/>
    <w:rsid w:val="00792F85"/>
    <w:rsid w:val="0079346F"/>
    <w:rsid w:val="00793A0F"/>
    <w:rsid w:val="00793C35"/>
    <w:rsid w:val="00794898"/>
    <w:rsid w:val="00796637"/>
    <w:rsid w:val="007A7193"/>
    <w:rsid w:val="007B7645"/>
    <w:rsid w:val="007C0CF2"/>
    <w:rsid w:val="007C2196"/>
    <w:rsid w:val="007C266F"/>
    <w:rsid w:val="007C6C3B"/>
    <w:rsid w:val="007D0840"/>
    <w:rsid w:val="007D0FA2"/>
    <w:rsid w:val="007D62E9"/>
    <w:rsid w:val="007E6F0B"/>
    <w:rsid w:val="007F742E"/>
    <w:rsid w:val="00805393"/>
    <w:rsid w:val="00806D32"/>
    <w:rsid w:val="00825184"/>
    <w:rsid w:val="008264C8"/>
    <w:rsid w:val="00830204"/>
    <w:rsid w:val="0083032B"/>
    <w:rsid w:val="00831C4F"/>
    <w:rsid w:val="008377A5"/>
    <w:rsid w:val="0084223E"/>
    <w:rsid w:val="008457D7"/>
    <w:rsid w:val="008543BE"/>
    <w:rsid w:val="0086163C"/>
    <w:rsid w:val="00864F6B"/>
    <w:rsid w:val="00866673"/>
    <w:rsid w:val="00872A5B"/>
    <w:rsid w:val="0087381C"/>
    <w:rsid w:val="008757B0"/>
    <w:rsid w:val="008766FC"/>
    <w:rsid w:val="0088084E"/>
    <w:rsid w:val="008813A2"/>
    <w:rsid w:val="00882624"/>
    <w:rsid w:val="00884456"/>
    <w:rsid w:val="008902F0"/>
    <w:rsid w:val="00895E1A"/>
    <w:rsid w:val="00896C98"/>
    <w:rsid w:val="008A1A0C"/>
    <w:rsid w:val="008A2A71"/>
    <w:rsid w:val="008A4CA1"/>
    <w:rsid w:val="008A63C1"/>
    <w:rsid w:val="008A71C5"/>
    <w:rsid w:val="008B25B0"/>
    <w:rsid w:val="008B399C"/>
    <w:rsid w:val="008B59D9"/>
    <w:rsid w:val="008B6109"/>
    <w:rsid w:val="008C2E3F"/>
    <w:rsid w:val="008C504F"/>
    <w:rsid w:val="008C73E7"/>
    <w:rsid w:val="008D5740"/>
    <w:rsid w:val="008D6420"/>
    <w:rsid w:val="008E23B3"/>
    <w:rsid w:val="008E55E8"/>
    <w:rsid w:val="008E70C1"/>
    <w:rsid w:val="008F3538"/>
    <w:rsid w:val="008F5D9E"/>
    <w:rsid w:val="008F7DE3"/>
    <w:rsid w:val="00901B71"/>
    <w:rsid w:val="009055CF"/>
    <w:rsid w:val="009114E6"/>
    <w:rsid w:val="00911B0A"/>
    <w:rsid w:val="009121DD"/>
    <w:rsid w:val="00913692"/>
    <w:rsid w:val="009143FF"/>
    <w:rsid w:val="00921B34"/>
    <w:rsid w:val="00925858"/>
    <w:rsid w:val="00932CC4"/>
    <w:rsid w:val="00936614"/>
    <w:rsid w:val="0094264E"/>
    <w:rsid w:val="0094707F"/>
    <w:rsid w:val="009569EF"/>
    <w:rsid w:val="0095714C"/>
    <w:rsid w:val="009639C3"/>
    <w:rsid w:val="0096591F"/>
    <w:rsid w:val="00972BFE"/>
    <w:rsid w:val="00974698"/>
    <w:rsid w:val="0097535F"/>
    <w:rsid w:val="0097550B"/>
    <w:rsid w:val="00981769"/>
    <w:rsid w:val="00984A1D"/>
    <w:rsid w:val="009867B6"/>
    <w:rsid w:val="009900F9"/>
    <w:rsid w:val="00991E76"/>
    <w:rsid w:val="00994FED"/>
    <w:rsid w:val="009A312B"/>
    <w:rsid w:val="009B79AF"/>
    <w:rsid w:val="009C0DFF"/>
    <w:rsid w:val="009D1A71"/>
    <w:rsid w:val="009D6748"/>
    <w:rsid w:val="009E14C1"/>
    <w:rsid w:val="009E6D95"/>
    <w:rsid w:val="00A01585"/>
    <w:rsid w:val="00A01B13"/>
    <w:rsid w:val="00A03C82"/>
    <w:rsid w:val="00A11DAF"/>
    <w:rsid w:val="00A1351B"/>
    <w:rsid w:val="00A13571"/>
    <w:rsid w:val="00A17C42"/>
    <w:rsid w:val="00A23F82"/>
    <w:rsid w:val="00A323CB"/>
    <w:rsid w:val="00A326D8"/>
    <w:rsid w:val="00A34A2A"/>
    <w:rsid w:val="00A415A9"/>
    <w:rsid w:val="00A41933"/>
    <w:rsid w:val="00A4741F"/>
    <w:rsid w:val="00A5010F"/>
    <w:rsid w:val="00A65B79"/>
    <w:rsid w:val="00A674C2"/>
    <w:rsid w:val="00A70682"/>
    <w:rsid w:val="00A7314B"/>
    <w:rsid w:val="00A774C0"/>
    <w:rsid w:val="00A821F7"/>
    <w:rsid w:val="00A91FCA"/>
    <w:rsid w:val="00A94945"/>
    <w:rsid w:val="00A96113"/>
    <w:rsid w:val="00AA32E8"/>
    <w:rsid w:val="00AA7155"/>
    <w:rsid w:val="00AA7F1C"/>
    <w:rsid w:val="00AB0440"/>
    <w:rsid w:val="00AB0C7D"/>
    <w:rsid w:val="00AB4B3F"/>
    <w:rsid w:val="00AB4BF3"/>
    <w:rsid w:val="00AB6388"/>
    <w:rsid w:val="00AB7998"/>
    <w:rsid w:val="00AC04AE"/>
    <w:rsid w:val="00AC5DB5"/>
    <w:rsid w:val="00AC6E2B"/>
    <w:rsid w:val="00AE1DE8"/>
    <w:rsid w:val="00AE5429"/>
    <w:rsid w:val="00AF5CB7"/>
    <w:rsid w:val="00B0594D"/>
    <w:rsid w:val="00B07E51"/>
    <w:rsid w:val="00B149EF"/>
    <w:rsid w:val="00B177AB"/>
    <w:rsid w:val="00B24601"/>
    <w:rsid w:val="00B27480"/>
    <w:rsid w:val="00B34248"/>
    <w:rsid w:val="00B34752"/>
    <w:rsid w:val="00B478DB"/>
    <w:rsid w:val="00B64CB2"/>
    <w:rsid w:val="00B657F9"/>
    <w:rsid w:val="00B65E62"/>
    <w:rsid w:val="00B72911"/>
    <w:rsid w:val="00B833BE"/>
    <w:rsid w:val="00B875BF"/>
    <w:rsid w:val="00B97CC7"/>
    <w:rsid w:val="00BA17A7"/>
    <w:rsid w:val="00BA2403"/>
    <w:rsid w:val="00BA7433"/>
    <w:rsid w:val="00BB1B65"/>
    <w:rsid w:val="00BB1BBB"/>
    <w:rsid w:val="00BB2884"/>
    <w:rsid w:val="00BB3F2A"/>
    <w:rsid w:val="00BB4782"/>
    <w:rsid w:val="00BB4ACD"/>
    <w:rsid w:val="00BC387B"/>
    <w:rsid w:val="00BE1928"/>
    <w:rsid w:val="00BE1ADB"/>
    <w:rsid w:val="00BE3941"/>
    <w:rsid w:val="00BF11CA"/>
    <w:rsid w:val="00BF1D4A"/>
    <w:rsid w:val="00BF3D5F"/>
    <w:rsid w:val="00C01869"/>
    <w:rsid w:val="00C0320B"/>
    <w:rsid w:val="00C04180"/>
    <w:rsid w:val="00C04473"/>
    <w:rsid w:val="00C06DEA"/>
    <w:rsid w:val="00C06EA7"/>
    <w:rsid w:val="00C06F35"/>
    <w:rsid w:val="00C10800"/>
    <w:rsid w:val="00C1540E"/>
    <w:rsid w:val="00C22F3C"/>
    <w:rsid w:val="00C233AE"/>
    <w:rsid w:val="00C264A8"/>
    <w:rsid w:val="00C3166B"/>
    <w:rsid w:val="00C36878"/>
    <w:rsid w:val="00C4360D"/>
    <w:rsid w:val="00C446D7"/>
    <w:rsid w:val="00C50BA6"/>
    <w:rsid w:val="00C52B6C"/>
    <w:rsid w:val="00C530EC"/>
    <w:rsid w:val="00C53E07"/>
    <w:rsid w:val="00C5482F"/>
    <w:rsid w:val="00C75165"/>
    <w:rsid w:val="00C813AC"/>
    <w:rsid w:val="00C9185D"/>
    <w:rsid w:val="00C923C3"/>
    <w:rsid w:val="00C95AD2"/>
    <w:rsid w:val="00CA623F"/>
    <w:rsid w:val="00CB1175"/>
    <w:rsid w:val="00CB2D60"/>
    <w:rsid w:val="00CB2E03"/>
    <w:rsid w:val="00CB4652"/>
    <w:rsid w:val="00CB4C8C"/>
    <w:rsid w:val="00CC3521"/>
    <w:rsid w:val="00CC45D8"/>
    <w:rsid w:val="00CD3229"/>
    <w:rsid w:val="00CD3398"/>
    <w:rsid w:val="00CE30A2"/>
    <w:rsid w:val="00CE4BEE"/>
    <w:rsid w:val="00CE5029"/>
    <w:rsid w:val="00CE6EEB"/>
    <w:rsid w:val="00CF769F"/>
    <w:rsid w:val="00D01B02"/>
    <w:rsid w:val="00D0319D"/>
    <w:rsid w:val="00D072B7"/>
    <w:rsid w:val="00D10165"/>
    <w:rsid w:val="00D111C0"/>
    <w:rsid w:val="00D16AE6"/>
    <w:rsid w:val="00D266C8"/>
    <w:rsid w:val="00D2678B"/>
    <w:rsid w:val="00D30C8F"/>
    <w:rsid w:val="00D34152"/>
    <w:rsid w:val="00D3756A"/>
    <w:rsid w:val="00D41BDA"/>
    <w:rsid w:val="00D5170A"/>
    <w:rsid w:val="00D52BA8"/>
    <w:rsid w:val="00D55740"/>
    <w:rsid w:val="00D72CC8"/>
    <w:rsid w:val="00D72F6D"/>
    <w:rsid w:val="00D94554"/>
    <w:rsid w:val="00DA244E"/>
    <w:rsid w:val="00DA3EAE"/>
    <w:rsid w:val="00DB0C77"/>
    <w:rsid w:val="00DB291F"/>
    <w:rsid w:val="00DC0DC3"/>
    <w:rsid w:val="00DC1211"/>
    <w:rsid w:val="00DD054B"/>
    <w:rsid w:val="00DD7725"/>
    <w:rsid w:val="00DE4AD1"/>
    <w:rsid w:val="00DE61E3"/>
    <w:rsid w:val="00DE7981"/>
    <w:rsid w:val="00DF20DA"/>
    <w:rsid w:val="00DF24D2"/>
    <w:rsid w:val="00DF36B2"/>
    <w:rsid w:val="00E006B6"/>
    <w:rsid w:val="00E0515B"/>
    <w:rsid w:val="00E10E82"/>
    <w:rsid w:val="00E16FFE"/>
    <w:rsid w:val="00E261F4"/>
    <w:rsid w:val="00E357EC"/>
    <w:rsid w:val="00E37A6E"/>
    <w:rsid w:val="00E439D2"/>
    <w:rsid w:val="00E44466"/>
    <w:rsid w:val="00E46E31"/>
    <w:rsid w:val="00E57DB5"/>
    <w:rsid w:val="00E60BBC"/>
    <w:rsid w:val="00E62BD6"/>
    <w:rsid w:val="00E6729D"/>
    <w:rsid w:val="00E749EF"/>
    <w:rsid w:val="00E803D8"/>
    <w:rsid w:val="00E8076F"/>
    <w:rsid w:val="00E972A4"/>
    <w:rsid w:val="00E979AC"/>
    <w:rsid w:val="00EA42B1"/>
    <w:rsid w:val="00EA7DE3"/>
    <w:rsid w:val="00EB2E6A"/>
    <w:rsid w:val="00EB55F0"/>
    <w:rsid w:val="00EB5A5B"/>
    <w:rsid w:val="00EB7DB3"/>
    <w:rsid w:val="00EC00D0"/>
    <w:rsid w:val="00ED3AA5"/>
    <w:rsid w:val="00EE339C"/>
    <w:rsid w:val="00EE4459"/>
    <w:rsid w:val="00EE7330"/>
    <w:rsid w:val="00EF10EA"/>
    <w:rsid w:val="00EF2AD3"/>
    <w:rsid w:val="00F00A85"/>
    <w:rsid w:val="00F03929"/>
    <w:rsid w:val="00F061EF"/>
    <w:rsid w:val="00F0725C"/>
    <w:rsid w:val="00F07446"/>
    <w:rsid w:val="00F10CCA"/>
    <w:rsid w:val="00F137EA"/>
    <w:rsid w:val="00F21738"/>
    <w:rsid w:val="00F217E8"/>
    <w:rsid w:val="00F3694A"/>
    <w:rsid w:val="00F53D5A"/>
    <w:rsid w:val="00F65474"/>
    <w:rsid w:val="00F6593D"/>
    <w:rsid w:val="00F673C2"/>
    <w:rsid w:val="00F81BA6"/>
    <w:rsid w:val="00F86AD0"/>
    <w:rsid w:val="00F96897"/>
    <w:rsid w:val="00FA38D4"/>
    <w:rsid w:val="00FA47C9"/>
    <w:rsid w:val="00FA5392"/>
    <w:rsid w:val="00FB161C"/>
    <w:rsid w:val="00FB67DA"/>
    <w:rsid w:val="00FD49D5"/>
    <w:rsid w:val="00FE1DDB"/>
    <w:rsid w:val="00FE2028"/>
    <w:rsid w:val="00FE227D"/>
    <w:rsid w:val="00FE4F1B"/>
    <w:rsid w:val="00FE5E56"/>
    <w:rsid w:val="00FF355C"/>
    <w:rsid w:val="00FF5480"/>
    <w:rsid w:val="00FF60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customStyle="1" w:styleId="font881">
    <w:name w:val="font881"/>
    <w:basedOn w:val="Fuentedeprrafopredeter"/>
    <w:rsid w:val="00FF6099"/>
    <w:rPr>
      <w:rFonts w:ascii="Calibri" w:hAnsi="Calibri" w:cs="Calibri" w:hint="default"/>
      <w:b w:val="0"/>
      <w:bCs w:val="0"/>
      <w:i w:val="0"/>
      <w:iCs w:val="0"/>
      <w:strike w:val="0"/>
      <w:dstrike w:val="0"/>
      <w:color w:val="000000"/>
      <w:sz w:val="22"/>
      <w:szCs w:val="22"/>
      <w:u w:val="none"/>
      <w:effect w:val="none"/>
    </w:rPr>
  </w:style>
  <w:style w:type="character" w:customStyle="1" w:styleId="font1031">
    <w:name w:val="font1031"/>
    <w:basedOn w:val="Fuentedeprrafopredeter"/>
    <w:rsid w:val="00FF6099"/>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21">
      <w:bodyDiv w:val="1"/>
      <w:marLeft w:val="0"/>
      <w:marRight w:val="0"/>
      <w:marTop w:val="0"/>
      <w:marBottom w:val="0"/>
      <w:divBdr>
        <w:top w:val="none" w:sz="0" w:space="0" w:color="auto"/>
        <w:left w:val="none" w:sz="0" w:space="0" w:color="auto"/>
        <w:bottom w:val="none" w:sz="0" w:space="0" w:color="auto"/>
        <w:right w:val="none" w:sz="0" w:space="0" w:color="auto"/>
      </w:divBdr>
      <w:divsChild>
        <w:div w:id="178979206">
          <w:marLeft w:val="0"/>
          <w:marRight w:val="0"/>
          <w:marTop w:val="0"/>
          <w:marBottom w:val="0"/>
          <w:divBdr>
            <w:top w:val="none" w:sz="0" w:space="0" w:color="auto"/>
            <w:left w:val="none" w:sz="0" w:space="0" w:color="auto"/>
            <w:bottom w:val="none" w:sz="0" w:space="0" w:color="auto"/>
            <w:right w:val="none" w:sz="0" w:space="0" w:color="auto"/>
          </w:divBdr>
        </w:div>
      </w:divsChild>
    </w:div>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0199819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14103588">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1320077">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3641138">
      <w:bodyDiv w:val="1"/>
      <w:marLeft w:val="0"/>
      <w:marRight w:val="0"/>
      <w:marTop w:val="0"/>
      <w:marBottom w:val="0"/>
      <w:divBdr>
        <w:top w:val="none" w:sz="0" w:space="0" w:color="auto"/>
        <w:left w:val="none" w:sz="0" w:space="0" w:color="auto"/>
        <w:bottom w:val="none" w:sz="0" w:space="0" w:color="auto"/>
        <w:right w:val="none" w:sz="0" w:space="0" w:color="auto"/>
      </w:divBdr>
      <w:divsChild>
        <w:div w:id="230970090">
          <w:marLeft w:val="0"/>
          <w:marRight w:val="0"/>
          <w:marTop w:val="0"/>
          <w:marBottom w:val="0"/>
          <w:divBdr>
            <w:top w:val="none" w:sz="0" w:space="0" w:color="auto"/>
            <w:left w:val="none" w:sz="0" w:space="0" w:color="auto"/>
            <w:bottom w:val="none" w:sz="0" w:space="0" w:color="auto"/>
            <w:right w:val="none" w:sz="0" w:space="0" w:color="auto"/>
          </w:divBdr>
        </w:div>
      </w:divsChild>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594B-E520-49AB-972B-6CCB0EFE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Marketing Vidatur</cp:lastModifiedBy>
  <cp:revision>2</cp:revision>
  <cp:lastPrinted>2026-02-19T23:44:00Z</cp:lastPrinted>
  <dcterms:created xsi:type="dcterms:W3CDTF">2026-05-07T15:33:00Z</dcterms:created>
  <dcterms:modified xsi:type="dcterms:W3CDTF">2026-05-07T15:33:00Z</dcterms:modified>
</cp:coreProperties>
</file>