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DD1" w14:textId="69B8687D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IGUAZU </w:t>
      </w:r>
      <w:r w:rsidR="0015409B">
        <w:rPr>
          <w:rFonts w:asciiTheme="minorHAnsi" w:hAnsiTheme="minorHAnsi"/>
          <w:b/>
          <w:color w:val="002060"/>
          <w:sz w:val="38"/>
          <w:szCs w:val="38"/>
        </w:rPr>
        <w:t>CON FLYBONDI</w:t>
      </w:r>
    </w:p>
    <w:p w14:paraId="7CA7F151" w14:textId="17FDBFD2" w:rsidR="00522BDC" w:rsidRDefault="0015409B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7F78ACCD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</w:t>
      </w:r>
      <w:r w:rsidR="0015409B">
        <w:rPr>
          <w:rFonts w:asciiTheme="minorHAnsi" w:hAnsiTheme="minorHAnsi"/>
          <w:b/>
          <w:color w:val="002060"/>
          <w:sz w:val="18"/>
          <w:szCs w:val="18"/>
        </w:rPr>
        <w:t>HASTA EL 20 DE ABRIL 26’</w:t>
      </w:r>
    </w:p>
    <w:p w14:paraId="2426927D" w14:textId="77777777" w:rsidR="00C304BD" w:rsidRDefault="00C304BD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7AF3CFA4" w14:textId="77777777" w:rsidR="0015409B" w:rsidRPr="0015409B" w:rsidRDefault="00522BDC" w:rsidP="0016291A">
      <w:pPr>
        <w:pStyle w:val="Sinespaciado"/>
        <w:numPr>
          <w:ilvl w:val="0"/>
          <w:numId w:val="40"/>
        </w:numPr>
        <w:rPr>
          <w:rFonts w:ascii="Calibri" w:hAnsi="Calibri" w:cs="Calibri"/>
          <w:color w:val="000000"/>
          <w:sz w:val="20"/>
          <w:szCs w:val="20"/>
          <w:lang w:val="es-PE" w:eastAsia="es-PE"/>
        </w:rPr>
      </w:pPr>
      <w:r w:rsidRPr="0015409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43722A" w:rsidRPr="0015409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15409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 Con Desayuno Buffet Incluido</w:t>
      </w:r>
    </w:p>
    <w:p w14:paraId="002A5A34" w14:textId="77777777" w:rsidR="0015409B" w:rsidRDefault="0015409B" w:rsidP="00496F12">
      <w:pPr>
        <w:pStyle w:val="Sinespaciado"/>
        <w:numPr>
          <w:ilvl w:val="0"/>
          <w:numId w:val="40"/>
        </w:numPr>
        <w:rPr>
          <w:rFonts w:ascii="Calibri" w:hAnsi="Calibri" w:cs="Calibri"/>
          <w:color w:val="000000"/>
          <w:sz w:val="20"/>
          <w:szCs w:val="20"/>
        </w:rPr>
      </w:pPr>
      <w:r w:rsidRPr="0015409B">
        <w:rPr>
          <w:rFonts w:ascii="Calibri" w:hAnsi="Calibri" w:cs="Calibri"/>
          <w:color w:val="000000"/>
          <w:sz w:val="20"/>
          <w:szCs w:val="20"/>
        </w:rPr>
        <w:t>Transporte con guía Sin entradas para:</w:t>
      </w:r>
    </w:p>
    <w:p w14:paraId="77D321FA" w14:textId="77777777" w:rsidR="0015409B" w:rsidRDefault="0015409B" w:rsidP="00375D59">
      <w:pPr>
        <w:pStyle w:val="Sinespaciado"/>
        <w:numPr>
          <w:ilvl w:val="0"/>
          <w:numId w:val="40"/>
        </w:numPr>
        <w:rPr>
          <w:rFonts w:ascii="Calibri" w:hAnsi="Calibri" w:cs="Calibri"/>
          <w:color w:val="000000"/>
          <w:sz w:val="20"/>
          <w:szCs w:val="20"/>
        </w:rPr>
      </w:pPr>
      <w:r w:rsidRPr="0015409B">
        <w:rPr>
          <w:rFonts w:ascii="Calibri" w:hAnsi="Calibri" w:cs="Calibri"/>
          <w:color w:val="000000"/>
          <w:sz w:val="20"/>
          <w:szCs w:val="20"/>
        </w:rPr>
        <w:t xml:space="preserve">Cataratas Brasil </w:t>
      </w:r>
    </w:p>
    <w:p w14:paraId="61180647" w14:textId="77777777" w:rsidR="0015409B" w:rsidRDefault="0015409B" w:rsidP="00DE1EAF">
      <w:pPr>
        <w:pStyle w:val="Sinespaciado"/>
        <w:numPr>
          <w:ilvl w:val="0"/>
          <w:numId w:val="40"/>
        </w:numPr>
        <w:rPr>
          <w:rFonts w:ascii="Calibri" w:hAnsi="Calibri" w:cs="Calibri"/>
          <w:color w:val="000000"/>
          <w:sz w:val="20"/>
          <w:szCs w:val="20"/>
        </w:rPr>
      </w:pPr>
      <w:r w:rsidRPr="0015409B">
        <w:rPr>
          <w:rFonts w:ascii="Calibri" w:hAnsi="Calibri" w:cs="Calibri"/>
          <w:color w:val="000000"/>
          <w:sz w:val="20"/>
          <w:szCs w:val="20"/>
        </w:rPr>
        <w:t>Parque De Las Aves</w:t>
      </w:r>
    </w:p>
    <w:p w14:paraId="337167CB" w14:textId="77777777" w:rsidR="0015409B" w:rsidRDefault="0015409B" w:rsidP="005904DF">
      <w:pPr>
        <w:pStyle w:val="Sinespaciado"/>
        <w:numPr>
          <w:ilvl w:val="0"/>
          <w:numId w:val="40"/>
        </w:numPr>
        <w:rPr>
          <w:rFonts w:ascii="Calibri" w:hAnsi="Calibri" w:cs="Calibri"/>
          <w:color w:val="000000"/>
          <w:sz w:val="20"/>
          <w:szCs w:val="20"/>
        </w:rPr>
      </w:pPr>
      <w:r w:rsidRPr="0015409B">
        <w:rPr>
          <w:rFonts w:ascii="Calibri" w:hAnsi="Calibri" w:cs="Calibri"/>
          <w:color w:val="000000"/>
          <w:sz w:val="20"/>
          <w:szCs w:val="20"/>
        </w:rPr>
        <w:t>Cataratas Argentinas</w:t>
      </w:r>
    </w:p>
    <w:p w14:paraId="14326D68" w14:textId="77777777" w:rsidR="0015409B" w:rsidRDefault="0015409B" w:rsidP="009B5614">
      <w:pPr>
        <w:pStyle w:val="Sinespaciado"/>
        <w:numPr>
          <w:ilvl w:val="0"/>
          <w:numId w:val="40"/>
        </w:numPr>
        <w:rPr>
          <w:rFonts w:ascii="Calibri" w:hAnsi="Calibri" w:cs="Calibri"/>
          <w:color w:val="000000"/>
          <w:sz w:val="20"/>
          <w:szCs w:val="20"/>
        </w:rPr>
      </w:pPr>
      <w:r w:rsidRPr="0015409B">
        <w:rPr>
          <w:rFonts w:ascii="Calibri" w:hAnsi="Calibri" w:cs="Calibri"/>
          <w:color w:val="000000"/>
          <w:sz w:val="20"/>
          <w:szCs w:val="20"/>
        </w:rPr>
        <w:t>Centro De Artesanías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46D08900" w14:textId="77777777" w:rsidR="0015409B" w:rsidRDefault="0015409B" w:rsidP="00681286">
      <w:pPr>
        <w:pStyle w:val="Sinespaciado"/>
        <w:numPr>
          <w:ilvl w:val="0"/>
          <w:numId w:val="40"/>
        </w:numPr>
        <w:rPr>
          <w:rFonts w:ascii="Calibri" w:hAnsi="Calibri" w:cs="Calibri"/>
          <w:color w:val="000000"/>
          <w:sz w:val="20"/>
          <w:szCs w:val="20"/>
        </w:rPr>
      </w:pPr>
      <w:r w:rsidRPr="0015409B">
        <w:rPr>
          <w:rFonts w:ascii="Calibri" w:hAnsi="Calibri" w:cs="Calibri"/>
          <w:color w:val="000000"/>
          <w:sz w:val="20"/>
          <w:szCs w:val="20"/>
        </w:rPr>
        <w:t>Hito De Las Tres Fronteras Duty Free Shop</w:t>
      </w:r>
    </w:p>
    <w:p w14:paraId="47810D5B" w14:textId="7BE622C3" w:rsidR="0015409B" w:rsidRPr="0015409B" w:rsidRDefault="0015409B" w:rsidP="00681286">
      <w:pPr>
        <w:pStyle w:val="Sinespaciado"/>
        <w:numPr>
          <w:ilvl w:val="0"/>
          <w:numId w:val="40"/>
        </w:numPr>
        <w:rPr>
          <w:rFonts w:ascii="Calibri" w:hAnsi="Calibri" w:cs="Calibri"/>
          <w:color w:val="000000"/>
          <w:sz w:val="20"/>
          <w:szCs w:val="20"/>
        </w:rPr>
      </w:pPr>
      <w:r w:rsidRPr="0015409B">
        <w:rPr>
          <w:rFonts w:ascii="Calibri" w:hAnsi="Calibri" w:cs="Calibri"/>
          <w:color w:val="000000"/>
          <w:sz w:val="20"/>
          <w:szCs w:val="20"/>
        </w:rPr>
        <w:t>Rueda Gigante - Yup Star Foz</w:t>
      </w:r>
    </w:p>
    <w:p w14:paraId="1EEFDB21" w14:textId="3CEA2F14" w:rsidR="0015409B" w:rsidRPr="0075536F" w:rsidRDefault="0015409B" w:rsidP="0015409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Transporte y 1 Entrada a elección Para: Complejo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Dreamland</w:t>
      </w:r>
      <w:proofErr w:type="spellEnd"/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15409B" w:rsidRDefault="0043722A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15409B">
        <w:rPr>
          <w:rFonts w:asciiTheme="minorHAnsi" w:hAnsiTheme="minorHAnsi" w:cs="Arial"/>
          <w:b/>
          <w:bCs/>
          <w:sz w:val="20"/>
        </w:rPr>
        <w:t>FLYBONDI</w:t>
      </w:r>
    </w:p>
    <w:tbl>
      <w:tblPr>
        <w:tblW w:w="576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555"/>
        <w:gridCol w:w="600"/>
        <w:gridCol w:w="550"/>
        <w:gridCol w:w="578"/>
        <w:gridCol w:w="578"/>
        <w:gridCol w:w="578"/>
        <w:gridCol w:w="578"/>
        <w:gridCol w:w="578"/>
        <w:gridCol w:w="1150"/>
        <w:gridCol w:w="1142"/>
      </w:tblGrid>
      <w:tr w:rsidR="0043722A" w:rsidRPr="008B14E8" w14:paraId="77F679AC" w14:textId="77777777" w:rsidTr="0043722A">
        <w:trPr>
          <w:trHeight w:val="173"/>
          <w:jc w:val="center"/>
        </w:trPr>
        <w:tc>
          <w:tcPr>
            <w:tcW w:w="1484" w:type="pct"/>
            <w:shd w:val="clear" w:color="auto" w:fill="006600"/>
            <w:noWrap/>
            <w:vAlign w:val="center"/>
            <w:hideMark/>
          </w:tcPr>
          <w:p w14:paraId="4B73D6B0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3" w:type="pct"/>
            <w:shd w:val="clear" w:color="auto" w:fill="006600"/>
            <w:noWrap/>
            <w:vAlign w:val="center"/>
            <w:hideMark/>
          </w:tcPr>
          <w:p w14:paraId="35FFFFA5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06" w:type="pct"/>
            <w:shd w:val="clear" w:color="auto" w:fill="006600"/>
          </w:tcPr>
          <w:p w14:paraId="38FF3163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1" w:type="pct"/>
            <w:shd w:val="clear" w:color="auto" w:fill="006600"/>
            <w:noWrap/>
            <w:vAlign w:val="center"/>
            <w:hideMark/>
          </w:tcPr>
          <w:p w14:paraId="311671A4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5" w:type="pct"/>
            <w:shd w:val="clear" w:color="auto" w:fill="006600"/>
          </w:tcPr>
          <w:p w14:paraId="45126FC7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  <w:noWrap/>
            <w:vAlign w:val="center"/>
            <w:hideMark/>
          </w:tcPr>
          <w:p w14:paraId="6F56FEE8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5" w:type="pct"/>
            <w:shd w:val="clear" w:color="auto" w:fill="006600"/>
          </w:tcPr>
          <w:p w14:paraId="777DED6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</w:tcPr>
          <w:p w14:paraId="3509BAF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5" w:type="pct"/>
            <w:shd w:val="clear" w:color="auto" w:fill="006600"/>
          </w:tcPr>
          <w:p w14:paraId="5156B69A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70" w:type="pct"/>
            <w:gridSpan w:val="2"/>
            <w:shd w:val="clear" w:color="auto" w:fill="006600"/>
            <w:noWrap/>
            <w:hideMark/>
          </w:tcPr>
          <w:p w14:paraId="77BF10DA" w14:textId="6E2CE576" w:rsidR="0043722A" w:rsidRPr="008B14E8" w:rsidRDefault="0043722A" w:rsidP="0043722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15409B" w:rsidRPr="00624972" w14:paraId="7AE2D0E8" w14:textId="77777777" w:rsidTr="00285D4B">
        <w:trPr>
          <w:trHeight w:val="173"/>
          <w:jc w:val="center"/>
        </w:trPr>
        <w:tc>
          <w:tcPr>
            <w:tcW w:w="1484" w:type="pct"/>
            <w:vAlign w:val="center"/>
          </w:tcPr>
          <w:p w14:paraId="341852FE" w14:textId="51F36F67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3499F7" w14:textId="05A5E8C8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1035B58" w14:textId="52CD137C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D404CD" w14:textId="0AC077EF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8C91168" w14:textId="44BC475D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4AD6999" w14:textId="65031D73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BB8C982" w14:textId="5FFD8ABC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B17392B" w14:textId="578FC803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295" w:type="pct"/>
            <w:vAlign w:val="center"/>
          </w:tcPr>
          <w:p w14:paraId="74F9289E" w14:textId="4E7F8684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C279CDE" w14:textId="3FDF5538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66B9A459" w14:textId="1E769F80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29/05/2026</w:t>
            </w:r>
          </w:p>
        </w:tc>
      </w:tr>
      <w:tr w:rsidR="0015409B" w:rsidRPr="00624972" w14:paraId="72EB90EC" w14:textId="77777777" w:rsidTr="00EB6152">
        <w:trPr>
          <w:trHeight w:val="173"/>
          <w:jc w:val="center"/>
        </w:trPr>
        <w:tc>
          <w:tcPr>
            <w:tcW w:w="1484" w:type="pct"/>
            <w:vAlign w:val="center"/>
          </w:tcPr>
          <w:p w14:paraId="1355EF6F" w14:textId="08BE67DC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62CF2DE5" w14:textId="50F9414B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120895A" w14:textId="4A841188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8420F66" w14:textId="66BB4D86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9557D65" w14:textId="5FFA2407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1FB84E28" w14:textId="0674B672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C9B0C6D" w14:textId="177F4276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5" w:type="pct"/>
            <w:shd w:val="clear" w:color="000000" w:fill="FFFFFF"/>
          </w:tcPr>
          <w:p w14:paraId="63389EC4" w14:textId="58F3879A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7F00"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295" w:type="pct"/>
            <w:vAlign w:val="center"/>
          </w:tcPr>
          <w:p w14:paraId="0E2FB812" w14:textId="273E4974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61B6B2FE" w14:textId="2F3793DC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8FD928A" w14:textId="0CCAFBDD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29/05/2026</w:t>
            </w:r>
          </w:p>
        </w:tc>
      </w:tr>
      <w:tr w:rsidR="0015409B" w:rsidRPr="00624972" w14:paraId="1204FD87" w14:textId="77777777" w:rsidTr="00EB6152">
        <w:trPr>
          <w:trHeight w:val="226"/>
          <w:jc w:val="center"/>
        </w:trPr>
        <w:tc>
          <w:tcPr>
            <w:tcW w:w="1484" w:type="pct"/>
            <w:vAlign w:val="center"/>
          </w:tcPr>
          <w:p w14:paraId="1550B526" w14:textId="0B73E627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4422A7A" w14:textId="2FE54699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9646297" w14:textId="5C3F111C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B26ED48" w14:textId="3D68F07F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F69C65C" w14:textId="1B66D59E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7EBA425" w14:textId="069DA68A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604E86D" w14:textId="3217CD65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5" w:type="pct"/>
            <w:shd w:val="clear" w:color="000000" w:fill="FFFFFF"/>
          </w:tcPr>
          <w:p w14:paraId="55554DED" w14:textId="2637D4DA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7F00"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295" w:type="pct"/>
            <w:vAlign w:val="center"/>
          </w:tcPr>
          <w:p w14:paraId="449B5D02" w14:textId="520A3B61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4528074" w14:textId="73C25EA8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C16CEB5" w14:textId="27959744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29/05/2026</w:t>
            </w:r>
          </w:p>
        </w:tc>
      </w:tr>
      <w:tr w:rsidR="0015409B" w:rsidRPr="00624972" w14:paraId="42711B2E" w14:textId="77777777" w:rsidTr="00EB6152">
        <w:trPr>
          <w:trHeight w:val="226"/>
          <w:jc w:val="center"/>
        </w:trPr>
        <w:tc>
          <w:tcPr>
            <w:tcW w:w="1484" w:type="pct"/>
            <w:vAlign w:val="center"/>
          </w:tcPr>
          <w:p w14:paraId="7F12C68F" w14:textId="39E44E9F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Wyndham Golden Foz Suits 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0E5865E5" w14:textId="1DE2E20E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7049C51A" w14:textId="01043E2D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591B5827" w14:textId="1AD1EB63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911A49E" w14:textId="024000CC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04E4E9B7" w14:textId="08166895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CE6BA51" w14:textId="6B0A2536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95" w:type="pct"/>
            <w:shd w:val="clear" w:color="000000" w:fill="FFFFFF"/>
          </w:tcPr>
          <w:p w14:paraId="1A868F0B" w14:textId="1C6DAC78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7F00"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295" w:type="pct"/>
            <w:vAlign w:val="center"/>
          </w:tcPr>
          <w:p w14:paraId="372A55C4" w14:textId="3390D42E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6E28FF97" w14:textId="0B47158C" w:rsidR="0015409B" w:rsidRPr="006A4785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5E23752" w14:textId="75C27030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29/05/2026</w:t>
            </w:r>
          </w:p>
        </w:tc>
      </w:tr>
      <w:tr w:rsidR="0015409B" w:rsidRPr="00624972" w14:paraId="78E742B7" w14:textId="77777777" w:rsidTr="00EB6152">
        <w:trPr>
          <w:trHeight w:val="226"/>
          <w:jc w:val="center"/>
        </w:trPr>
        <w:tc>
          <w:tcPr>
            <w:tcW w:w="1484" w:type="pct"/>
            <w:vAlign w:val="center"/>
          </w:tcPr>
          <w:p w14:paraId="082C9E1D" w14:textId="1C38856A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32BA6F51" w14:textId="43860CA7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354D336B" w14:textId="720A8BEE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DBA642A" w14:textId="73A45FC3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2A1865C" w14:textId="23899611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9AC4EDD" w14:textId="1EAF3D30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25A4D26" w14:textId="731EF235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5" w:type="pct"/>
            <w:shd w:val="clear" w:color="000000" w:fill="FFFFFF"/>
          </w:tcPr>
          <w:p w14:paraId="6D4E94FA" w14:textId="22C851E2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7F00"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295" w:type="pct"/>
            <w:vAlign w:val="center"/>
          </w:tcPr>
          <w:p w14:paraId="7AB6236B" w14:textId="02C33FAC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879AF97" w14:textId="0251EB62" w:rsidR="0015409B" w:rsidRPr="006A4785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11/05/2026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2F52071A" w14:textId="24BC3F81" w:rsidR="0015409B" w:rsidRDefault="0015409B" w:rsidP="0015409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29/05/2026</w:t>
            </w:r>
          </w:p>
        </w:tc>
      </w:tr>
    </w:tbl>
    <w:p w14:paraId="52FBA9A5" w14:textId="3F62F239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$ 30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15409B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54E1A984" w14:textId="77777777" w:rsidR="00B15B4F" w:rsidRDefault="00B15B4F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0D5D71C1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60328677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BC97C75" w14:textId="50B79B3F" w:rsidR="0043722A" w:rsidRPr="0043722A" w:rsidRDefault="0043722A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43722A">
        <w:rPr>
          <w:rFonts w:asciiTheme="minorHAnsi" w:hAnsiTheme="minorHAnsi"/>
          <w:b/>
          <w:bCs/>
          <w:color w:val="000000"/>
          <w:sz w:val="20"/>
          <w:szCs w:val="20"/>
        </w:rPr>
        <w:t xml:space="preserve">$5 ADICIONAL PARA AGENCIAS GEA </w:t>
      </w:r>
    </w:p>
    <w:p w14:paraId="213F801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1C21A2C3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16DD35A" w14:textId="77777777" w:rsidR="00522BDC" w:rsidRPr="0043722A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58A7525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92C7C8B" w14:textId="6366C688" w:rsidR="0043722A" w:rsidRPr="00D7751C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Cotizado del </w:t>
      </w:r>
      <w:r w:rsidR="0015409B">
        <w:rPr>
          <w:rFonts w:asciiTheme="minorHAnsi" w:eastAsiaTheme="minorHAnsi" w:hAnsiTheme="minorHAnsi" w:cstheme="minorHAnsi"/>
          <w:sz w:val="20"/>
          <w:szCs w:val="20"/>
        </w:rPr>
        <w:t>18 AL 22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de </w:t>
      </w:r>
      <w:r w:rsidR="0015409B">
        <w:rPr>
          <w:rFonts w:asciiTheme="minorHAnsi" w:eastAsiaTheme="minorHAnsi" w:hAnsiTheme="minorHAnsi" w:cstheme="minorHAnsi"/>
          <w:sz w:val="20"/>
          <w:szCs w:val="20"/>
        </w:rPr>
        <w:t>mayo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AB2CCB1" w14:textId="1F39410C" w:rsidR="0043722A" w:rsidRP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6863873A" w14:textId="7468EDA4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QUIPAJE DE MANO, 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02E52651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7BF76600" w14:textId="77777777" w:rsidR="0043722A" w:rsidRPr="001C45D4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2EE2E68A" w14:textId="017ED290" w:rsidR="00522BDC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75291709" w14:textId="77777777" w:rsidR="0075536F" w:rsidRDefault="0075536F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sectPr w:rsidR="0075536F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5D23" w14:textId="77777777" w:rsidR="00EC177E" w:rsidRDefault="00EC177E" w:rsidP="008341EF">
      <w:r>
        <w:separator/>
      </w:r>
    </w:p>
  </w:endnote>
  <w:endnote w:type="continuationSeparator" w:id="0">
    <w:p w14:paraId="1ED5A7C7" w14:textId="77777777" w:rsidR="00EC177E" w:rsidRDefault="00EC177E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BD78" w14:textId="77777777" w:rsidR="0015409B" w:rsidRPr="0015409B" w:rsidRDefault="0015409B" w:rsidP="0015409B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  <w:r w:rsidRPr="0015409B">
      <w:rPr>
        <w:rFonts w:ascii="Calibri" w:hAnsi="Calibri" w:cs="Calibri"/>
        <w:b/>
        <w:sz w:val="16"/>
        <w:szCs w:val="16"/>
        <w:lang w:val="es-PE"/>
      </w:rPr>
      <w:t>Mayor Información: Lima: (01) 755-0071</w:t>
    </w:r>
  </w:p>
  <w:p w14:paraId="74F989BE" w14:textId="77777777" w:rsidR="0015409B" w:rsidRPr="0015409B" w:rsidRDefault="0015409B" w:rsidP="0015409B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  <w:r w:rsidRPr="0015409B">
      <w:rPr>
        <w:rFonts w:ascii="Calibri" w:hAnsi="Calibri" w:cs="Calibri"/>
        <w:b/>
        <w:sz w:val="16"/>
        <w:szCs w:val="16"/>
        <w:lang w:val="es-PE"/>
      </w:rPr>
      <w:t>Emergencia 24 horas: +51 977 912 165 - atencionalcliente@vidatur.net / Web: www.vidatur.net</w:t>
    </w:r>
  </w:p>
  <w:p w14:paraId="0CC4FB5C" w14:textId="184C88CC" w:rsidR="006804B2" w:rsidRPr="0015409B" w:rsidRDefault="006804B2" w:rsidP="001540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BE2D" w14:textId="77777777" w:rsidR="00EC177E" w:rsidRDefault="00EC177E" w:rsidP="008341EF">
      <w:r>
        <w:separator/>
      </w:r>
    </w:p>
  </w:footnote>
  <w:footnote w:type="continuationSeparator" w:id="0">
    <w:p w14:paraId="01B823BD" w14:textId="77777777" w:rsidR="00EC177E" w:rsidRDefault="00EC177E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6481"/>
    <w:rsid w:val="0004494A"/>
    <w:rsid w:val="0004653C"/>
    <w:rsid w:val="00046A9D"/>
    <w:rsid w:val="000524A5"/>
    <w:rsid w:val="00057BE2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5409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552B8"/>
    <w:rsid w:val="0036183A"/>
    <w:rsid w:val="00363588"/>
    <w:rsid w:val="00370FB5"/>
    <w:rsid w:val="003752DF"/>
    <w:rsid w:val="00376B48"/>
    <w:rsid w:val="00392ECD"/>
    <w:rsid w:val="003A4441"/>
    <w:rsid w:val="003B513F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3722A"/>
    <w:rsid w:val="004416A8"/>
    <w:rsid w:val="00445111"/>
    <w:rsid w:val="00446321"/>
    <w:rsid w:val="00447907"/>
    <w:rsid w:val="00455FDA"/>
    <w:rsid w:val="0046002B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E441C"/>
    <w:rsid w:val="004E482C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67FF"/>
    <w:rsid w:val="005843F4"/>
    <w:rsid w:val="00590AAA"/>
    <w:rsid w:val="0059362B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65980"/>
    <w:rsid w:val="00667D6A"/>
    <w:rsid w:val="00680137"/>
    <w:rsid w:val="006804B2"/>
    <w:rsid w:val="0068548C"/>
    <w:rsid w:val="0068623D"/>
    <w:rsid w:val="00691BB0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D1"/>
    <w:rsid w:val="00794891"/>
    <w:rsid w:val="007A747C"/>
    <w:rsid w:val="007A74D6"/>
    <w:rsid w:val="007A7F3B"/>
    <w:rsid w:val="007B1EAE"/>
    <w:rsid w:val="007B5988"/>
    <w:rsid w:val="007B7769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76E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F6833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177E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2026-04-13T18:08:00Z</dcterms:created>
  <dcterms:modified xsi:type="dcterms:W3CDTF">2026-04-13T18:08:00Z</dcterms:modified>
</cp:coreProperties>
</file>