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C8D0" w14:textId="4E1B6465" w:rsidR="0034708B" w:rsidRPr="00B64D28" w:rsidRDefault="00A7672C" w:rsidP="0034708B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NUEVA YORK</w:t>
      </w:r>
    </w:p>
    <w:p w14:paraId="172B1F44" w14:textId="30E1D2B7" w:rsidR="0034708B" w:rsidRPr="00AB6657" w:rsidRDefault="00A7672C" w:rsidP="0034708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41548C" w:rsidRPr="00AB6657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34708B" w:rsidRPr="00AB6657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6C5B3244" w14:textId="2A3D4D1B" w:rsidR="0034708B" w:rsidRDefault="001C1D2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EL </w:t>
      </w:r>
      <w:r w:rsidR="0034708B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962AAC">
        <w:rPr>
          <w:rFonts w:asciiTheme="minorHAnsi" w:hAnsiTheme="minorHAnsi"/>
          <w:b/>
          <w:color w:val="002060"/>
          <w:sz w:val="18"/>
          <w:szCs w:val="18"/>
        </w:rPr>
        <w:t>10 DE JUNIO</w:t>
      </w:r>
      <w:r w:rsidR="00DC733D" w:rsidRPr="0005425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17C7A">
        <w:rPr>
          <w:rFonts w:asciiTheme="minorHAnsi" w:hAnsiTheme="minorHAnsi"/>
          <w:b/>
          <w:color w:val="002060"/>
          <w:sz w:val="18"/>
          <w:szCs w:val="18"/>
        </w:rPr>
        <w:t>2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708B"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C8872C8" w14:textId="77777777" w:rsidR="00955628" w:rsidRDefault="00955628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A44E3F" w14:textId="77777777" w:rsidR="001C1D25" w:rsidRDefault="001C1D25" w:rsidP="001C1D2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8759A3B" w14:textId="31CECB6F" w:rsidR="000C1C0B" w:rsidRPr="00962AAC" w:rsidRDefault="00955628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Boleto Aéreo Lima / </w:t>
      </w:r>
      <w:r w:rsidR="00A7672C"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Nueva York (JFK)</w:t>
      </w: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/ Lima </w:t>
      </w:r>
    </w:p>
    <w:p w14:paraId="32AA9E07" w14:textId="77777777" w:rsidR="000C1C0B" w:rsidRPr="00962AAC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Traslados privados apto / hotel / Apto</w:t>
      </w:r>
    </w:p>
    <w:p w14:paraId="567D4F27" w14:textId="122B4366" w:rsidR="000C1C0B" w:rsidRPr="00962AAC" w:rsidRDefault="00A7672C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4</w:t>
      </w:r>
      <w:r w:rsidR="000C1C0B"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noches de alojamiento solo habitación</w:t>
      </w:r>
    </w:p>
    <w:p w14:paraId="7DCB33B0" w14:textId="77777777" w:rsidR="00A7672C" w:rsidRPr="00962AAC" w:rsidRDefault="00A7672C" w:rsidP="00A7672C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Visita previa al ferry a la Estatua de la Libertad y Ellis Island con embarque prioritario</w:t>
      </w:r>
    </w:p>
    <w:p w14:paraId="5083C687" w14:textId="77777777" w:rsidR="00A7672C" w:rsidRPr="00962AAC" w:rsidRDefault="00A7672C" w:rsidP="00A7672C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Alto y Bajo Manhattan</w:t>
      </w:r>
    </w:p>
    <w:p w14:paraId="7119E104" w14:textId="283691CA" w:rsidR="000C1C0B" w:rsidRPr="00962AAC" w:rsidRDefault="000C1C0B" w:rsidP="00A7672C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20"/>
          <w:szCs w:val="20"/>
          <w:lang w:val="es-PE" w:eastAsia="es-PE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01C0A2E9" w14:textId="7D08E387" w:rsidR="006924D6" w:rsidRPr="00962AAC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962AAC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*Servicios opcionales como: Gastos personales, llamadas telefónicas, alimentación o bebidas, propinas para conductor y guía.</w:t>
      </w:r>
    </w:p>
    <w:p w14:paraId="110B0659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50858C70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67C50FDB" w14:textId="22142B8A" w:rsidR="00BA09CA" w:rsidRPr="00BA09CA" w:rsidRDefault="00955628" w:rsidP="00955628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52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575"/>
        <w:gridCol w:w="487"/>
        <w:gridCol w:w="575"/>
        <w:gridCol w:w="487"/>
        <w:gridCol w:w="575"/>
        <w:gridCol w:w="591"/>
        <w:gridCol w:w="1165"/>
        <w:gridCol w:w="1165"/>
      </w:tblGrid>
      <w:tr w:rsidR="00A7672C" w:rsidRPr="00AF4831" w14:paraId="688999DA" w14:textId="51FDE9FE" w:rsidTr="00A7672C">
        <w:trPr>
          <w:trHeight w:val="188"/>
          <w:jc w:val="center"/>
        </w:trPr>
        <w:tc>
          <w:tcPr>
            <w:tcW w:w="186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DFE32A2" w14:textId="77777777" w:rsidR="00A7672C" w:rsidRPr="00AF4831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21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BE91DCE" w14:textId="4C1D9EDD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27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19CC093" w14:textId="27645536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color w:val="FFFFFF"/>
                <w:sz w:val="20"/>
                <w:szCs w:val="20"/>
              </w:rPr>
              <w:t>NA</w:t>
            </w:r>
          </w:p>
        </w:tc>
        <w:tc>
          <w:tcPr>
            <w:tcW w:w="321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9296770" w14:textId="7444DB02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27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49FDC3F" w14:textId="1092CA19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321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4721A69" w14:textId="7CA05EA1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  <w:tc>
          <w:tcPr>
            <w:tcW w:w="33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DD2B70D" w14:textId="2F5B50E2" w:rsidR="00A7672C" w:rsidRPr="00955628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65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965FC37" w14:textId="5C3E8AAC" w:rsidR="00A7672C" w:rsidRPr="00AF4831" w:rsidRDefault="00A7672C" w:rsidP="009556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650" w:type="pct"/>
            <w:tcBorders>
              <w:bottom w:val="single" w:sz="4" w:space="0" w:color="006600"/>
            </w:tcBorders>
            <w:shd w:val="clear" w:color="auto" w:fill="006600"/>
          </w:tcPr>
          <w:p w14:paraId="1506853A" w14:textId="31D0BFE2" w:rsidR="00A7672C" w:rsidRPr="00AF4831" w:rsidRDefault="00A7672C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962AAC" w:rsidRPr="00D93B45" w14:paraId="6727C31B" w14:textId="3631AE47" w:rsidTr="00A7672C">
        <w:trPr>
          <w:trHeight w:val="76"/>
          <w:jc w:val="center"/>
        </w:trPr>
        <w:tc>
          <w:tcPr>
            <w:tcW w:w="1863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E0322A" w14:textId="3468383D" w:rsidR="00962AAC" w:rsidRPr="000153CD" w:rsidRDefault="00962AAC" w:rsidP="00962AA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Holiday Inn New York City Wall Street</w:t>
            </w: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F1334D" w14:textId="6C554032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BC1B7" w14:textId="3714A013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9D3BD" w14:textId="3EB4DD7C" w:rsidR="00962AAC" w:rsidRPr="00CF2112" w:rsidRDefault="00962AAC" w:rsidP="00962A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CC162C" w14:textId="21FCA9B3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CBE11" w14:textId="298D771C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125F99" w14:textId="4EA6F5C8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21CFA4" w14:textId="7125CD27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F7BA14" w14:textId="6EB43F23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62AAC" w:rsidRPr="00D93B45" w14:paraId="27C3ED6F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08AE39C" w14:textId="2BCED3D0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AB555" w14:textId="2718DB0C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938CC" w14:textId="0B15D009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B59AA" w14:textId="4412E86A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B3011" w14:textId="19E71B98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BBC27" w14:textId="551CC840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F0BA81" w14:textId="12A5D460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4AB362" w14:textId="218F0E44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07FCF" w14:textId="432C0E21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962AAC" w:rsidRPr="00D93B45" w14:paraId="4CDA9CD2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2788EDF" w14:textId="0C0E789C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0DC8CC" w14:textId="379EF85A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0E244" w14:textId="69827BED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CEE09" w14:textId="3A6FC689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B7DCA5" w14:textId="0D04FE06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A4A464" w14:textId="60772818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496CE4" w14:textId="733FE207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EAC60" w14:textId="4BBDA7A9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7A250" w14:textId="37D26799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62AAC" w:rsidRPr="00D93B45" w14:paraId="6543297E" w14:textId="77777777" w:rsidTr="00A7672C">
        <w:trPr>
          <w:trHeight w:val="76"/>
          <w:jc w:val="center"/>
        </w:trPr>
        <w:tc>
          <w:tcPr>
            <w:tcW w:w="1863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6DC823" w14:textId="72AAF403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DoubleTree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Hilton New York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Downtown</w:t>
            </w:r>
            <w:proofErr w:type="spellEnd"/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3A547" w14:textId="0267EC1E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88856" w14:textId="2FFF1A84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630DB4" w14:textId="44734993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190A8" w14:textId="7878BA86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72B1C" w14:textId="5D9A5A05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6DC636" w14:textId="117423E6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5247F" w14:textId="659C417F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C6088F" w14:textId="575FA5E2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62AAC" w:rsidRPr="00D93B45" w14:paraId="7CB9164E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9BB4EB" w14:textId="77777777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75A9" w14:textId="0A6E0086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6A984" w14:textId="37BC32B7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1ED9D" w14:textId="76F8A589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596DE" w14:textId="2BBD0E5E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9C627" w14:textId="4D952B1A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37141" w14:textId="0E5911B1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604060" w14:textId="3DB86627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9275AC" w14:textId="69402B12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962AAC" w:rsidRPr="00D93B45" w14:paraId="3456CC61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399B1D5" w14:textId="77777777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83031" w14:textId="01109E50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6D8C49" w14:textId="17F75450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ABA71C" w14:textId="0726F230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6A7CC" w14:textId="140EF045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03A05" w14:textId="381153B3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4E7D80" w14:textId="1740517F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98CF8D" w14:textId="59A0D7C4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F413E" w14:textId="487C9206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62AAC" w:rsidRPr="00D93B45" w14:paraId="6AF59A22" w14:textId="77777777" w:rsidTr="00A7672C">
        <w:trPr>
          <w:trHeight w:val="76"/>
          <w:jc w:val="center"/>
        </w:trPr>
        <w:tc>
          <w:tcPr>
            <w:tcW w:w="1863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222721" w14:textId="235FFC8B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Hampton Inn Manhattan - Chelsea</w:t>
            </w: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3D3E9" w14:textId="41A927A8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2570F4" w14:textId="2762D3D4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B2AAB" w14:textId="546DF6ED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0967E" w14:textId="1EE50FA5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A5EB5" w14:textId="17503DB5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FEDD6" w14:textId="701912E7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515817" w14:textId="732C48EC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D49D1" w14:textId="7D6C5D50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962AAC" w:rsidRPr="00D93B45" w14:paraId="0CD92B4A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2707EE" w14:textId="77777777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81FC9" w14:textId="01BC7426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83244" w14:textId="3736F722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CD4925" w14:textId="2C3FBAF7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  <w:r w:rsidR="00AE2C17"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C069B" w14:textId="46D5B4E5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62CF2" w14:textId="29528DD3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C70214" w14:textId="27ED63E2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323A9" w14:textId="049CA5DE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8BF23F" w14:textId="2DD35D41" w:rsidR="00962AAC" w:rsidRPr="00CF2112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2112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  <w:bookmarkStart w:id="0" w:name="_GoBack"/>
            <w:bookmarkEnd w:id="0"/>
          </w:p>
        </w:tc>
      </w:tr>
      <w:tr w:rsidR="00962AAC" w:rsidRPr="00D93B45" w14:paraId="63E57B5A" w14:textId="77777777" w:rsidTr="00A7672C">
        <w:trPr>
          <w:trHeight w:val="76"/>
          <w:jc w:val="center"/>
        </w:trPr>
        <w:tc>
          <w:tcPr>
            <w:tcW w:w="1863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5E658B" w14:textId="77777777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A26B0" w14:textId="5F7A4B80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5B19B0" w14:textId="70D43249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54723" w14:textId="70EAE26B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  <w:r w:rsidR="00AE2C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B6C728" w14:textId="08025ED5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32146" w14:textId="44134300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3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048CF" w14:textId="7E48A96C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02693" w14:textId="35320122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4A833" w14:textId="08D278FC" w:rsidR="00962AAC" w:rsidRDefault="00962AAC" w:rsidP="00962A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41461226" w14:textId="52668508" w:rsidR="00BA09CA" w:rsidRDefault="00955628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$ </w:t>
      </w:r>
      <w:r w:rsidR="00962AAC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>0</w:t>
      </w:r>
      <w:r>
        <w:rPr>
          <w:rFonts w:asciiTheme="minorHAnsi" w:hAnsiTheme="minorHAnsi"/>
          <w:b/>
          <w:sz w:val="18"/>
          <w:szCs w:val="18"/>
        </w:rPr>
        <w:tab/>
      </w:r>
      <w:r w:rsidR="009E4FA8">
        <w:rPr>
          <w:rFonts w:asciiTheme="minorHAnsi" w:hAnsiTheme="minorHAnsi"/>
          <w:b/>
          <w:sz w:val="18"/>
          <w:szCs w:val="18"/>
        </w:rPr>
        <w:t xml:space="preserve"> </w:t>
      </w:r>
      <w:r w:rsidR="006924D6">
        <w:rPr>
          <w:rFonts w:asciiTheme="minorHAnsi" w:hAnsiTheme="minorHAnsi"/>
          <w:b/>
          <w:sz w:val="18"/>
          <w:szCs w:val="18"/>
        </w:rPr>
        <w:tab/>
      </w:r>
      <w:r w:rsidR="006924D6">
        <w:rPr>
          <w:rFonts w:asciiTheme="minorHAnsi" w:hAnsiTheme="minorHAnsi"/>
          <w:b/>
          <w:sz w:val="18"/>
          <w:szCs w:val="18"/>
        </w:rPr>
        <w:tab/>
        <w:t>INCENTIVO DE USD 10$</w:t>
      </w:r>
    </w:p>
    <w:p w14:paraId="38330F6D" w14:textId="77777777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19E3975A" w14:textId="32B8B098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5D2DE23" w14:textId="77777777" w:rsidR="00A7672C" w:rsidRPr="00A7672C" w:rsidRDefault="00A7672C" w:rsidP="00A7672C">
      <w:pPr>
        <w:pStyle w:val="Sinespaciado"/>
        <w:rPr>
          <w:rFonts w:asciiTheme="minorHAnsi" w:hAnsiTheme="minorHAnsi"/>
          <w:b/>
          <w:sz w:val="20"/>
          <w:szCs w:val="20"/>
          <w:lang w:val="es-PE"/>
        </w:rPr>
      </w:pPr>
      <w:r w:rsidRPr="00A7672C">
        <w:rPr>
          <w:rFonts w:asciiTheme="minorHAnsi" w:hAnsi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2680EF02" w14:textId="77777777" w:rsidR="00A7672C" w:rsidRDefault="00A7672C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339CE53" w14:textId="77777777" w:rsidR="00B3521D" w:rsidRPr="00D4028A" w:rsidRDefault="00B3521D" w:rsidP="00795C88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50B1721A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27326D0" w14:textId="6358CD29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No valido para feriado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A7672C">
        <w:rPr>
          <w:rFonts w:asciiTheme="minorHAnsi" w:hAnsiTheme="minorHAnsi" w:cstheme="minorHAnsi"/>
          <w:color w:val="000000"/>
          <w:sz w:val="20"/>
          <w:szCs w:val="20"/>
        </w:rPr>
        <w:t>Semana Santa,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fiestas patrias, </w:t>
      </w:r>
      <w:r w:rsidR="00A7672C">
        <w:rPr>
          <w:rFonts w:asciiTheme="minorHAnsi" w:hAnsiTheme="minorHAnsi" w:cstheme="minorHAnsi"/>
          <w:color w:val="000000"/>
          <w:sz w:val="20"/>
          <w:szCs w:val="20"/>
        </w:rPr>
        <w:t>Feriados en el destino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AB77FED" w14:textId="77777777" w:rsidR="00955628" w:rsidRPr="00A7672C" w:rsidRDefault="00B3521D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955628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9556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4353C240" w14:textId="136B7961" w:rsidR="00A7672C" w:rsidRPr="00A7672C" w:rsidRDefault="00A7672C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672C"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>*Las excursiones en modalidad compartido, pueden sufrir cambios de ruta u horario debido a necesidades operacionales. Se le comunicará al pasajero antes de que el cambio sea efectuado, y si no es posible para el cliente, la reserva será cancelada sin penalidad.</w:t>
      </w:r>
    </w:p>
    <w:p w14:paraId="5CFA6C62" w14:textId="239E4FD8" w:rsidR="00A7672C" w:rsidRPr="00955628" w:rsidRDefault="00A7672C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 xml:space="preserve">Las excursiones tienen punto </w:t>
      </w:r>
      <w:r w:rsidR="00962AAC"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>de encuentro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s-ES_tradnl"/>
        </w:rPr>
        <w:t xml:space="preserve"> para las salidas y llegadas. </w:t>
      </w:r>
    </w:p>
    <w:p w14:paraId="704D330D" w14:textId="64B4E4B9" w:rsidR="00955628" w:rsidRPr="00955628" w:rsidRDefault="00955628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77F4A5B5" w14:textId="77777777" w:rsid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125AD1D" w14:textId="77777777" w:rsidR="00A7672C" w:rsidRDefault="00A7672C" w:rsidP="00955628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85FDF7E" w14:textId="23DD056B" w:rsidR="00955628" w:rsidRPr="00846BBD" w:rsidRDefault="00955628" w:rsidP="00955628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110DDF5C" w14:textId="67AE2047" w:rsidR="00955628" w:rsidRPr="00D7751C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A7672C">
        <w:rPr>
          <w:rFonts w:asciiTheme="minorHAnsi" w:eastAsiaTheme="minorHAnsi" w:hAnsiTheme="minorHAnsi" w:cstheme="minorHAnsi"/>
          <w:sz w:val="20"/>
          <w:szCs w:val="20"/>
        </w:rPr>
        <w:t>L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962AAC">
        <w:rPr>
          <w:rFonts w:asciiTheme="minorHAnsi" w:eastAsiaTheme="minorHAnsi" w:hAnsiTheme="minorHAnsi" w:cstheme="minorHAnsi"/>
          <w:sz w:val="20"/>
          <w:szCs w:val="20"/>
        </w:rPr>
        <w:t xml:space="preserve">09 al 13 </w:t>
      </w:r>
      <w:proofErr w:type="gramStart"/>
      <w:r w:rsidR="00962AAC">
        <w:rPr>
          <w:rFonts w:asciiTheme="minorHAnsi" w:eastAsiaTheme="minorHAnsi" w:hAnsiTheme="minorHAnsi" w:cstheme="minorHAnsi"/>
          <w:sz w:val="20"/>
          <w:szCs w:val="20"/>
        </w:rPr>
        <w:t>Junio</w:t>
      </w:r>
      <w:proofErr w:type="gramEnd"/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5C3E8631" w14:textId="77777777" w:rsidR="00955628" w:rsidRPr="00E14B87" w:rsidRDefault="00955628" w:rsidP="00AE2C17">
      <w:pPr>
        <w:numPr>
          <w:ilvl w:val="1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E14B87"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MANO</w:t>
      </w:r>
    </w:p>
    <w:p w14:paraId="65AEE15C" w14:textId="77777777" w:rsidR="00955628" w:rsidRPr="00846BBD" w:rsidRDefault="00955628" w:rsidP="00AE2C17">
      <w:pPr>
        <w:numPr>
          <w:ilvl w:val="1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01088548" w14:textId="77777777" w:rsidR="00955628" w:rsidRPr="00846BBD" w:rsidRDefault="00955628" w:rsidP="00AE2C17">
      <w:pPr>
        <w:numPr>
          <w:ilvl w:val="1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EEDBC20" w14:textId="77777777" w:rsidR="00955628" w:rsidRPr="00846BBD" w:rsidRDefault="00955628" w:rsidP="00AE2C17">
      <w:pPr>
        <w:numPr>
          <w:ilvl w:val="1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4156EE78" w14:textId="77777777" w:rsidR="00955628" w:rsidRPr="00846BBD" w:rsidRDefault="00955628" w:rsidP="00AE2C17">
      <w:pPr>
        <w:numPr>
          <w:ilvl w:val="1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75315F48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31C454B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CB714A1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sectPr w:rsidR="00955628" w:rsidSect="001B0A47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18F90" w14:textId="77777777" w:rsidR="0095095B" w:rsidRDefault="0095095B" w:rsidP="008341EF">
      <w:r>
        <w:separator/>
      </w:r>
    </w:p>
  </w:endnote>
  <w:endnote w:type="continuationSeparator" w:id="0">
    <w:p w14:paraId="4537E1AB" w14:textId="77777777" w:rsidR="0095095B" w:rsidRDefault="0095095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0C3A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Mayor Información: Lima: (01) 755-0071</w:t>
    </w:r>
  </w:p>
  <w:p w14:paraId="27D6FC57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Emergencia 24 horas: +51 977 912 165 - atencionalcliente@vidatur.net / Web: www.vidatur.net</w:t>
    </w:r>
  </w:p>
  <w:p w14:paraId="3911F750" w14:textId="502F541D" w:rsidR="00575C05" w:rsidRPr="00955628" w:rsidRDefault="00575C05" w:rsidP="00955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4BF06" w14:textId="77777777" w:rsidR="0095095B" w:rsidRDefault="0095095B" w:rsidP="008341EF">
      <w:r>
        <w:separator/>
      </w:r>
    </w:p>
  </w:footnote>
  <w:footnote w:type="continuationSeparator" w:id="0">
    <w:p w14:paraId="33854640" w14:textId="77777777" w:rsidR="0095095B" w:rsidRDefault="0095095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84F9" w14:textId="77777777" w:rsidR="00575C05" w:rsidRPr="0004653C" w:rsidRDefault="00575C0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B3DAAFC" wp14:editId="17D55499">
          <wp:extent cx="1257300" cy="452648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D65CD"/>
    <w:multiLevelType w:val="hybridMultilevel"/>
    <w:tmpl w:val="726E3F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153CD"/>
    <w:rsid w:val="00023A53"/>
    <w:rsid w:val="00025547"/>
    <w:rsid w:val="00025B99"/>
    <w:rsid w:val="00032264"/>
    <w:rsid w:val="00036481"/>
    <w:rsid w:val="0004494A"/>
    <w:rsid w:val="00045FB4"/>
    <w:rsid w:val="0004653C"/>
    <w:rsid w:val="00046A9D"/>
    <w:rsid w:val="00051333"/>
    <w:rsid w:val="000524A5"/>
    <w:rsid w:val="00054250"/>
    <w:rsid w:val="00054E2E"/>
    <w:rsid w:val="000578A6"/>
    <w:rsid w:val="000579A1"/>
    <w:rsid w:val="00057BE2"/>
    <w:rsid w:val="00065217"/>
    <w:rsid w:val="00075845"/>
    <w:rsid w:val="00080842"/>
    <w:rsid w:val="00091E63"/>
    <w:rsid w:val="00091F0F"/>
    <w:rsid w:val="00092EB6"/>
    <w:rsid w:val="00095CF2"/>
    <w:rsid w:val="00097960"/>
    <w:rsid w:val="000A0966"/>
    <w:rsid w:val="000A0AA9"/>
    <w:rsid w:val="000A1E01"/>
    <w:rsid w:val="000A24E0"/>
    <w:rsid w:val="000A388E"/>
    <w:rsid w:val="000A55F9"/>
    <w:rsid w:val="000A57A3"/>
    <w:rsid w:val="000A60FF"/>
    <w:rsid w:val="000A6D09"/>
    <w:rsid w:val="000B1A5C"/>
    <w:rsid w:val="000B56E7"/>
    <w:rsid w:val="000C1C0B"/>
    <w:rsid w:val="000C3C72"/>
    <w:rsid w:val="000C6879"/>
    <w:rsid w:val="000D0314"/>
    <w:rsid w:val="000D094C"/>
    <w:rsid w:val="000D3528"/>
    <w:rsid w:val="000D3767"/>
    <w:rsid w:val="000D4432"/>
    <w:rsid w:val="000D6719"/>
    <w:rsid w:val="000D6B6E"/>
    <w:rsid w:val="000E6702"/>
    <w:rsid w:val="000E74C9"/>
    <w:rsid w:val="000E7BFB"/>
    <w:rsid w:val="000F474F"/>
    <w:rsid w:val="00110A28"/>
    <w:rsid w:val="00112682"/>
    <w:rsid w:val="00113E02"/>
    <w:rsid w:val="00114631"/>
    <w:rsid w:val="001146D4"/>
    <w:rsid w:val="00116706"/>
    <w:rsid w:val="00117EE4"/>
    <w:rsid w:val="0012397D"/>
    <w:rsid w:val="00123D30"/>
    <w:rsid w:val="00123F43"/>
    <w:rsid w:val="00130F40"/>
    <w:rsid w:val="001343DB"/>
    <w:rsid w:val="0013508E"/>
    <w:rsid w:val="00140651"/>
    <w:rsid w:val="00142ED6"/>
    <w:rsid w:val="001512B7"/>
    <w:rsid w:val="00151B62"/>
    <w:rsid w:val="00177B47"/>
    <w:rsid w:val="00186254"/>
    <w:rsid w:val="00187816"/>
    <w:rsid w:val="00191A29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0A47"/>
    <w:rsid w:val="001B2707"/>
    <w:rsid w:val="001B699F"/>
    <w:rsid w:val="001C1D25"/>
    <w:rsid w:val="001D1934"/>
    <w:rsid w:val="001D2D9F"/>
    <w:rsid w:val="001D37E6"/>
    <w:rsid w:val="001D382D"/>
    <w:rsid w:val="001D4BD4"/>
    <w:rsid w:val="001D742A"/>
    <w:rsid w:val="001E0F53"/>
    <w:rsid w:val="001E10A0"/>
    <w:rsid w:val="001E10F6"/>
    <w:rsid w:val="001E12AC"/>
    <w:rsid w:val="001E2A74"/>
    <w:rsid w:val="001E359B"/>
    <w:rsid w:val="001E3DE4"/>
    <w:rsid w:val="001E5E48"/>
    <w:rsid w:val="001E6021"/>
    <w:rsid w:val="001F16A7"/>
    <w:rsid w:val="001F323F"/>
    <w:rsid w:val="001F42D3"/>
    <w:rsid w:val="001F5D9E"/>
    <w:rsid w:val="001F6F07"/>
    <w:rsid w:val="00203AE6"/>
    <w:rsid w:val="0020423A"/>
    <w:rsid w:val="002051FC"/>
    <w:rsid w:val="00207BF5"/>
    <w:rsid w:val="00212C5B"/>
    <w:rsid w:val="00212CA8"/>
    <w:rsid w:val="00215ED4"/>
    <w:rsid w:val="00216E29"/>
    <w:rsid w:val="00217FBA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416D"/>
    <w:rsid w:val="0025156F"/>
    <w:rsid w:val="002558E7"/>
    <w:rsid w:val="00265787"/>
    <w:rsid w:val="002663F8"/>
    <w:rsid w:val="002670AF"/>
    <w:rsid w:val="002712A8"/>
    <w:rsid w:val="00273312"/>
    <w:rsid w:val="00275247"/>
    <w:rsid w:val="00275FC8"/>
    <w:rsid w:val="00276B0F"/>
    <w:rsid w:val="00285C08"/>
    <w:rsid w:val="00287DD9"/>
    <w:rsid w:val="002942E4"/>
    <w:rsid w:val="0029451B"/>
    <w:rsid w:val="00294E4E"/>
    <w:rsid w:val="0029520A"/>
    <w:rsid w:val="002958D8"/>
    <w:rsid w:val="002A19C0"/>
    <w:rsid w:val="002A256B"/>
    <w:rsid w:val="002A2CC7"/>
    <w:rsid w:val="002A5781"/>
    <w:rsid w:val="002A66A7"/>
    <w:rsid w:val="002B0BB7"/>
    <w:rsid w:val="002B3998"/>
    <w:rsid w:val="002B6220"/>
    <w:rsid w:val="002C0845"/>
    <w:rsid w:val="002C34D4"/>
    <w:rsid w:val="002C4D2E"/>
    <w:rsid w:val="002C595F"/>
    <w:rsid w:val="002C6A1C"/>
    <w:rsid w:val="002E0329"/>
    <w:rsid w:val="002E0F94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7021"/>
    <w:rsid w:val="00311C1A"/>
    <w:rsid w:val="003121BC"/>
    <w:rsid w:val="00312A79"/>
    <w:rsid w:val="00315319"/>
    <w:rsid w:val="00320655"/>
    <w:rsid w:val="00320A55"/>
    <w:rsid w:val="00320BE5"/>
    <w:rsid w:val="00322860"/>
    <w:rsid w:val="0033094D"/>
    <w:rsid w:val="00331536"/>
    <w:rsid w:val="0033573A"/>
    <w:rsid w:val="00337980"/>
    <w:rsid w:val="0034708B"/>
    <w:rsid w:val="00353FB0"/>
    <w:rsid w:val="00354F76"/>
    <w:rsid w:val="003552B8"/>
    <w:rsid w:val="00356A80"/>
    <w:rsid w:val="00363588"/>
    <w:rsid w:val="00372A92"/>
    <w:rsid w:val="003752DF"/>
    <w:rsid w:val="00376B48"/>
    <w:rsid w:val="003900F0"/>
    <w:rsid w:val="00395379"/>
    <w:rsid w:val="003A4441"/>
    <w:rsid w:val="003A58E2"/>
    <w:rsid w:val="003B45E6"/>
    <w:rsid w:val="003B7F8F"/>
    <w:rsid w:val="003C3774"/>
    <w:rsid w:val="003C50FA"/>
    <w:rsid w:val="003C6DFD"/>
    <w:rsid w:val="003D01A0"/>
    <w:rsid w:val="003D1C58"/>
    <w:rsid w:val="003D5595"/>
    <w:rsid w:val="003D6CD7"/>
    <w:rsid w:val="003D6F92"/>
    <w:rsid w:val="003E23E3"/>
    <w:rsid w:val="003E4DFE"/>
    <w:rsid w:val="003E68C9"/>
    <w:rsid w:val="003E7DF0"/>
    <w:rsid w:val="003F126C"/>
    <w:rsid w:val="00402E6D"/>
    <w:rsid w:val="004074C4"/>
    <w:rsid w:val="004100C6"/>
    <w:rsid w:val="004117DC"/>
    <w:rsid w:val="00411CEB"/>
    <w:rsid w:val="00411F8E"/>
    <w:rsid w:val="00411FE2"/>
    <w:rsid w:val="004148A3"/>
    <w:rsid w:val="00414B95"/>
    <w:rsid w:val="0041548C"/>
    <w:rsid w:val="00416A56"/>
    <w:rsid w:val="00420921"/>
    <w:rsid w:val="00424582"/>
    <w:rsid w:val="004259E9"/>
    <w:rsid w:val="00430B1B"/>
    <w:rsid w:val="00432CAD"/>
    <w:rsid w:val="00433B92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A72"/>
    <w:rsid w:val="00467C5E"/>
    <w:rsid w:val="00471BB9"/>
    <w:rsid w:val="00472D1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4F49"/>
    <w:rsid w:val="004A671D"/>
    <w:rsid w:val="004B66AA"/>
    <w:rsid w:val="004C04D6"/>
    <w:rsid w:val="004C0518"/>
    <w:rsid w:val="004C1769"/>
    <w:rsid w:val="004C7175"/>
    <w:rsid w:val="004C7BB1"/>
    <w:rsid w:val="004D20DA"/>
    <w:rsid w:val="004D2E8A"/>
    <w:rsid w:val="004D3105"/>
    <w:rsid w:val="004D604D"/>
    <w:rsid w:val="004E414A"/>
    <w:rsid w:val="004E441C"/>
    <w:rsid w:val="004E54E1"/>
    <w:rsid w:val="004F37E5"/>
    <w:rsid w:val="004F3E51"/>
    <w:rsid w:val="004F3ED3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309B8"/>
    <w:rsid w:val="00531866"/>
    <w:rsid w:val="00541ED3"/>
    <w:rsid w:val="00553120"/>
    <w:rsid w:val="0055415B"/>
    <w:rsid w:val="00555DD6"/>
    <w:rsid w:val="00556C5C"/>
    <w:rsid w:val="00560B3C"/>
    <w:rsid w:val="00563972"/>
    <w:rsid w:val="00563C8B"/>
    <w:rsid w:val="00567DF2"/>
    <w:rsid w:val="00570011"/>
    <w:rsid w:val="00574E81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C14EF"/>
    <w:rsid w:val="005C35BC"/>
    <w:rsid w:val="005D0732"/>
    <w:rsid w:val="005D3DA7"/>
    <w:rsid w:val="005E168A"/>
    <w:rsid w:val="005E6598"/>
    <w:rsid w:val="005F6EF6"/>
    <w:rsid w:val="00600A2E"/>
    <w:rsid w:val="00603449"/>
    <w:rsid w:val="00604BCE"/>
    <w:rsid w:val="00605319"/>
    <w:rsid w:val="00611113"/>
    <w:rsid w:val="00615B20"/>
    <w:rsid w:val="00615E6E"/>
    <w:rsid w:val="00620849"/>
    <w:rsid w:val="0063388B"/>
    <w:rsid w:val="006352D9"/>
    <w:rsid w:val="006374BD"/>
    <w:rsid w:val="00652D2B"/>
    <w:rsid w:val="00656648"/>
    <w:rsid w:val="00663A09"/>
    <w:rsid w:val="00665950"/>
    <w:rsid w:val="00665980"/>
    <w:rsid w:val="00666089"/>
    <w:rsid w:val="00667986"/>
    <w:rsid w:val="00667D6A"/>
    <w:rsid w:val="00671069"/>
    <w:rsid w:val="00671CB7"/>
    <w:rsid w:val="00680137"/>
    <w:rsid w:val="00682AB4"/>
    <w:rsid w:val="0068623D"/>
    <w:rsid w:val="00691FBD"/>
    <w:rsid w:val="006924D6"/>
    <w:rsid w:val="00696B35"/>
    <w:rsid w:val="006974F9"/>
    <w:rsid w:val="006A2D9A"/>
    <w:rsid w:val="006A3CAF"/>
    <w:rsid w:val="006A4DB2"/>
    <w:rsid w:val="006A654C"/>
    <w:rsid w:val="006B028C"/>
    <w:rsid w:val="006B04FD"/>
    <w:rsid w:val="006B06EC"/>
    <w:rsid w:val="006B37BA"/>
    <w:rsid w:val="006B41AF"/>
    <w:rsid w:val="006B5603"/>
    <w:rsid w:val="006C142C"/>
    <w:rsid w:val="006D3B6E"/>
    <w:rsid w:val="006D5F2B"/>
    <w:rsid w:val="006E43B8"/>
    <w:rsid w:val="006E5611"/>
    <w:rsid w:val="006E5709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632"/>
    <w:rsid w:val="00700BCA"/>
    <w:rsid w:val="00702DA7"/>
    <w:rsid w:val="00707585"/>
    <w:rsid w:val="00712B4F"/>
    <w:rsid w:val="007176DD"/>
    <w:rsid w:val="00717A68"/>
    <w:rsid w:val="007268B3"/>
    <w:rsid w:val="0073236D"/>
    <w:rsid w:val="00732BE8"/>
    <w:rsid w:val="00733068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32F9"/>
    <w:rsid w:val="00764771"/>
    <w:rsid w:val="007673E1"/>
    <w:rsid w:val="00773FD7"/>
    <w:rsid w:val="00775B75"/>
    <w:rsid w:val="00776227"/>
    <w:rsid w:val="00780C73"/>
    <w:rsid w:val="007810EA"/>
    <w:rsid w:val="007830C2"/>
    <w:rsid w:val="007836E2"/>
    <w:rsid w:val="00784373"/>
    <w:rsid w:val="00786FD1"/>
    <w:rsid w:val="007919D4"/>
    <w:rsid w:val="00795C88"/>
    <w:rsid w:val="00797DCF"/>
    <w:rsid w:val="007A08BD"/>
    <w:rsid w:val="007A69EF"/>
    <w:rsid w:val="007A74D6"/>
    <w:rsid w:val="007B1EAE"/>
    <w:rsid w:val="007B3AF1"/>
    <w:rsid w:val="007B5988"/>
    <w:rsid w:val="007B7542"/>
    <w:rsid w:val="007B7769"/>
    <w:rsid w:val="007C1393"/>
    <w:rsid w:val="007C2559"/>
    <w:rsid w:val="007C3664"/>
    <w:rsid w:val="007C5254"/>
    <w:rsid w:val="007D0012"/>
    <w:rsid w:val="007D0CDB"/>
    <w:rsid w:val="007D1F10"/>
    <w:rsid w:val="007D48BE"/>
    <w:rsid w:val="007D6EA4"/>
    <w:rsid w:val="007E020E"/>
    <w:rsid w:val="007E2FCE"/>
    <w:rsid w:val="007E6AC9"/>
    <w:rsid w:val="007E6F61"/>
    <w:rsid w:val="007E7D36"/>
    <w:rsid w:val="007E7E7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453D"/>
    <w:rsid w:val="00845087"/>
    <w:rsid w:val="0084684B"/>
    <w:rsid w:val="0085232B"/>
    <w:rsid w:val="00854F6D"/>
    <w:rsid w:val="00855A30"/>
    <w:rsid w:val="00856ACA"/>
    <w:rsid w:val="00857C74"/>
    <w:rsid w:val="00863C9C"/>
    <w:rsid w:val="00865066"/>
    <w:rsid w:val="00865287"/>
    <w:rsid w:val="00875FF3"/>
    <w:rsid w:val="00882A29"/>
    <w:rsid w:val="008838CF"/>
    <w:rsid w:val="00883A02"/>
    <w:rsid w:val="008852AC"/>
    <w:rsid w:val="00886E9D"/>
    <w:rsid w:val="0088756F"/>
    <w:rsid w:val="00892A85"/>
    <w:rsid w:val="0089781E"/>
    <w:rsid w:val="008A013E"/>
    <w:rsid w:val="008A61EE"/>
    <w:rsid w:val="008B3DC2"/>
    <w:rsid w:val="008C48C7"/>
    <w:rsid w:val="008C6062"/>
    <w:rsid w:val="008C7DF5"/>
    <w:rsid w:val="008D20BF"/>
    <w:rsid w:val="008D5D24"/>
    <w:rsid w:val="008D7416"/>
    <w:rsid w:val="008D7E77"/>
    <w:rsid w:val="008E23E0"/>
    <w:rsid w:val="008E5444"/>
    <w:rsid w:val="008F5535"/>
    <w:rsid w:val="008F73D3"/>
    <w:rsid w:val="00900A43"/>
    <w:rsid w:val="00902156"/>
    <w:rsid w:val="00905837"/>
    <w:rsid w:val="00905AA6"/>
    <w:rsid w:val="00906C1F"/>
    <w:rsid w:val="00923C33"/>
    <w:rsid w:val="009260E0"/>
    <w:rsid w:val="00930D4B"/>
    <w:rsid w:val="00931B24"/>
    <w:rsid w:val="009364F3"/>
    <w:rsid w:val="00942414"/>
    <w:rsid w:val="00943820"/>
    <w:rsid w:val="00943E79"/>
    <w:rsid w:val="0094475C"/>
    <w:rsid w:val="009453BD"/>
    <w:rsid w:val="00945E1A"/>
    <w:rsid w:val="0095095B"/>
    <w:rsid w:val="00955628"/>
    <w:rsid w:val="009614C3"/>
    <w:rsid w:val="0096223E"/>
    <w:rsid w:val="0096269D"/>
    <w:rsid w:val="00962AAC"/>
    <w:rsid w:val="00963E48"/>
    <w:rsid w:val="00970721"/>
    <w:rsid w:val="00974BEF"/>
    <w:rsid w:val="00975244"/>
    <w:rsid w:val="009832C7"/>
    <w:rsid w:val="00984500"/>
    <w:rsid w:val="00985834"/>
    <w:rsid w:val="009911B6"/>
    <w:rsid w:val="00993ADF"/>
    <w:rsid w:val="00993D9F"/>
    <w:rsid w:val="009C3228"/>
    <w:rsid w:val="009C4529"/>
    <w:rsid w:val="009C6CF0"/>
    <w:rsid w:val="009D1F10"/>
    <w:rsid w:val="009D52CC"/>
    <w:rsid w:val="009E2DF7"/>
    <w:rsid w:val="009E4FA8"/>
    <w:rsid w:val="009F2CCF"/>
    <w:rsid w:val="009F6858"/>
    <w:rsid w:val="00A008AF"/>
    <w:rsid w:val="00A02E62"/>
    <w:rsid w:val="00A11F5A"/>
    <w:rsid w:val="00A150F4"/>
    <w:rsid w:val="00A2138D"/>
    <w:rsid w:val="00A21DE6"/>
    <w:rsid w:val="00A23212"/>
    <w:rsid w:val="00A237B1"/>
    <w:rsid w:val="00A24CD9"/>
    <w:rsid w:val="00A25F77"/>
    <w:rsid w:val="00A351DF"/>
    <w:rsid w:val="00A37F28"/>
    <w:rsid w:val="00A414AE"/>
    <w:rsid w:val="00A436B2"/>
    <w:rsid w:val="00A47BBE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39B"/>
    <w:rsid w:val="00A719E5"/>
    <w:rsid w:val="00A74BBF"/>
    <w:rsid w:val="00A7672C"/>
    <w:rsid w:val="00A76AF4"/>
    <w:rsid w:val="00A76D8C"/>
    <w:rsid w:val="00A83096"/>
    <w:rsid w:val="00A92D0B"/>
    <w:rsid w:val="00A92EA6"/>
    <w:rsid w:val="00AA5573"/>
    <w:rsid w:val="00AB2765"/>
    <w:rsid w:val="00AB410C"/>
    <w:rsid w:val="00AB4E6E"/>
    <w:rsid w:val="00AB6657"/>
    <w:rsid w:val="00AB7628"/>
    <w:rsid w:val="00AC36A5"/>
    <w:rsid w:val="00AC484D"/>
    <w:rsid w:val="00AC4EDD"/>
    <w:rsid w:val="00AC6671"/>
    <w:rsid w:val="00AD290F"/>
    <w:rsid w:val="00AD31AA"/>
    <w:rsid w:val="00AD47D7"/>
    <w:rsid w:val="00AD636C"/>
    <w:rsid w:val="00AE0440"/>
    <w:rsid w:val="00AE0F65"/>
    <w:rsid w:val="00AE2C17"/>
    <w:rsid w:val="00AE4431"/>
    <w:rsid w:val="00AE4F5F"/>
    <w:rsid w:val="00AE6163"/>
    <w:rsid w:val="00AE6CFD"/>
    <w:rsid w:val="00AE73CF"/>
    <w:rsid w:val="00AF12DF"/>
    <w:rsid w:val="00AF6080"/>
    <w:rsid w:val="00B07801"/>
    <w:rsid w:val="00B10104"/>
    <w:rsid w:val="00B10F2B"/>
    <w:rsid w:val="00B114B4"/>
    <w:rsid w:val="00B12725"/>
    <w:rsid w:val="00B130B6"/>
    <w:rsid w:val="00B1472E"/>
    <w:rsid w:val="00B157F7"/>
    <w:rsid w:val="00B16340"/>
    <w:rsid w:val="00B17F1C"/>
    <w:rsid w:val="00B226AC"/>
    <w:rsid w:val="00B2285D"/>
    <w:rsid w:val="00B24EA9"/>
    <w:rsid w:val="00B2797E"/>
    <w:rsid w:val="00B27D3F"/>
    <w:rsid w:val="00B32571"/>
    <w:rsid w:val="00B332B4"/>
    <w:rsid w:val="00B3521D"/>
    <w:rsid w:val="00B35790"/>
    <w:rsid w:val="00B4093F"/>
    <w:rsid w:val="00B516FD"/>
    <w:rsid w:val="00B544CB"/>
    <w:rsid w:val="00B566C0"/>
    <w:rsid w:val="00B569B8"/>
    <w:rsid w:val="00B617F1"/>
    <w:rsid w:val="00B62884"/>
    <w:rsid w:val="00B64D28"/>
    <w:rsid w:val="00B652A1"/>
    <w:rsid w:val="00B65D5B"/>
    <w:rsid w:val="00B70DAA"/>
    <w:rsid w:val="00B728F1"/>
    <w:rsid w:val="00B72ABC"/>
    <w:rsid w:val="00B73A53"/>
    <w:rsid w:val="00B744E4"/>
    <w:rsid w:val="00B74A7B"/>
    <w:rsid w:val="00B83506"/>
    <w:rsid w:val="00B8448B"/>
    <w:rsid w:val="00B84DC7"/>
    <w:rsid w:val="00B86E4C"/>
    <w:rsid w:val="00B907DA"/>
    <w:rsid w:val="00B914FE"/>
    <w:rsid w:val="00B95689"/>
    <w:rsid w:val="00BA09CA"/>
    <w:rsid w:val="00BB3EBB"/>
    <w:rsid w:val="00BB5138"/>
    <w:rsid w:val="00BB5676"/>
    <w:rsid w:val="00BB6B84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B7C"/>
    <w:rsid w:val="00BF5A2F"/>
    <w:rsid w:val="00BF63C8"/>
    <w:rsid w:val="00C01E10"/>
    <w:rsid w:val="00C022D1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4C30"/>
    <w:rsid w:val="00C372FD"/>
    <w:rsid w:val="00C40C8D"/>
    <w:rsid w:val="00C40DD5"/>
    <w:rsid w:val="00C41AE3"/>
    <w:rsid w:val="00C57CCA"/>
    <w:rsid w:val="00C64BB0"/>
    <w:rsid w:val="00C66029"/>
    <w:rsid w:val="00C71F2D"/>
    <w:rsid w:val="00C727BD"/>
    <w:rsid w:val="00C750B4"/>
    <w:rsid w:val="00C75960"/>
    <w:rsid w:val="00C77F5A"/>
    <w:rsid w:val="00C8145E"/>
    <w:rsid w:val="00C827E4"/>
    <w:rsid w:val="00C90D16"/>
    <w:rsid w:val="00C93292"/>
    <w:rsid w:val="00C94B5E"/>
    <w:rsid w:val="00C95BFA"/>
    <w:rsid w:val="00CA0A66"/>
    <w:rsid w:val="00CA0EE1"/>
    <w:rsid w:val="00CB20EB"/>
    <w:rsid w:val="00CB32A6"/>
    <w:rsid w:val="00CB6083"/>
    <w:rsid w:val="00CB6B2C"/>
    <w:rsid w:val="00CB7B3B"/>
    <w:rsid w:val="00CC51A8"/>
    <w:rsid w:val="00CC6D77"/>
    <w:rsid w:val="00CD2446"/>
    <w:rsid w:val="00CD57D8"/>
    <w:rsid w:val="00CD6352"/>
    <w:rsid w:val="00CD7A4C"/>
    <w:rsid w:val="00CE0216"/>
    <w:rsid w:val="00CE0590"/>
    <w:rsid w:val="00CE3469"/>
    <w:rsid w:val="00CE53CE"/>
    <w:rsid w:val="00CE6D71"/>
    <w:rsid w:val="00CF1D18"/>
    <w:rsid w:val="00CF2112"/>
    <w:rsid w:val="00CF3F49"/>
    <w:rsid w:val="00CF4DDB"/>
    <w:rsid w:val="00CF7A63"/>
    <w:rsid w:val="00D134E5"/>
    <w:rsid w:val="00D15954"/>
    <w:rsid w:val="00D16837"/>
    <w:rsid w:val="00D17C7A"/>
    <w:rsid w:val="00D22377"/>
    <w:rsid w:val="00D26555"/>
    <w:rsid w:val="00D27A52"/>
    <w:rsid w:val="00D27B25"/>
    <w:rsid w:val="00D27BCB"/>
    <w:rsid w:val="00D31006"/>
    <w:rsid w:val="00D313CF"/>
    <w:rsid w:val="00D31DED"/>
    <w:rsid w:val="00D324A2"/>
    <w:rsid w:val="00D4028A"/>
    <w:rsid w:val="00D402C4"/>
    <w:rsid w:val="00D40718"/>
    <w:rsid w:val="00D41634"/>
    <w:rsid w:val="00D4227E"/>
    <w:rsid w:val="00D45462"/>
    <w:rsid w:val="00D5166D"/>
    <w:rsid w:val="00D51B70"/>
    <w:rsid w:val="00D5598A"/>
    <w:rsid w:val="00D60AA5"/>
    <w:rsid w:val="00D60E84"/>
    <w:rsid w:val="00D70E1A"/>
    <w:rsid w:val="00D71B4B"/>
    <w:rsid w:val="00D7428F"/>
    <w:rsid w:val="00D7602F"/>
    <w:rsid w:val="00D83093"/>
    <w:rsid w:val="00D851BE"/>
    <w:rsid w:val="00D867EA"/>
    <w:rsid w:val="00D87BAD"/>
    <w:rsid w:val="00D935D7"/>
    <w:rsid w:val="00D936B3"/>
    <w:rsid w:val="00D93B45"/>
    <w:rsid w:val="00D95A79"/>
    <w:rsid w:val="00D95CD1"/>
    <w:rsid w:val="00D96E43"/>
    <w:rsid w:val="00D97970"/>
    <w:rsid w:val="00D97B7E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3D0D"/>
    <w:rsid w:val="00DC4A3D"/>
    <w:rsid w:val="00DC4B24"/>
    <w:rsid w:val="00DC733D"/>
    <w:rsid w:val="00DD18E7"/>
    <w:rsid w:val="00DE11B2"/>
    <w:rsid w:val="00DE7BAB"/>
    <w:rsid w:val="00DF2905"/>
    <w:rsid w:val="00DF3A37"/>
    <w:rsid w:val="00DF3BEA"/>
    <w:rsid w:val="00E0217D"/>
    <w:rsid w:val="00E0285D"/>
    <w:rsid w:val="00E060F6"/>
    <w:rsid w:val="00E06A2F"/>
    <w:rsid w:val="00E0796C"/>
    <w:rsid w:val="00E113F2"/>
    <w:rsid w:val="00E12AD3"/>
    <w:rsid w:val="00E12CB8"/>
    <w:rsid w:val="00E20FCF"/>
    <w:rsid w:val="00E21741"/>
    <w:rsid w:val="00E23BEF"/>
    <w:rsid w:val="00E323B3"/>
    <w:rsid w:val="00E40BDC"/>
    <w:rsid w:val="00E4367D"/>
    <w:rsid w:val="00E45B37"/>
    <w:rsid w:val="00E46B08"/>
    <w:rsid w:val="00E53E1F"/>
    <w:rsid w:val="00E54778"/>
    <w:rsid w:val="00E5503A"/>
    <w:rsid w:val="00E6318F"/>
    <w:rsid w:val="00E643E0"/>
    <w:rsid w:val="00E679EA"/>
    <w:rsid w:val="00E71906"/>
    <w:rsid w:val="00E7645A"/>
    <w:rsid w:val="00E832B4"/>
    <w:rsid w:val="00E87095"/>
    <w:rsid w:val="00E9185E"/>
    <w:rsid w:val="00E91F13"/>
    <w:rsid w:val="00E92D20"/>
    <w:rsid w:val="00E93FD9"/>
    <w:rsid w:val="00E9419C"/>
    <w:rsid w:val="00E97E8B"/>
    <w:rsid w:val="00EA4B53"/>
    <w:rsid w:val="00EA5B48"/>
    <w:rsid w:val="00EB1112"/>
    <w:rsid w:val="00EB2597"/>
    <w:rsid w:val="00EB29F4"/>
    <w:rsid w:val="00EB30E3"/>
    <w:rsid w:val="00EB3AB7"/>
    <w:rsid w:val="00EB7A6A"/>
    <w:rsid w:val="00EC0610"/>
    <w:rsid w:val="00EC3FE2"/>
    <w:rsid w:val="00EC5525"/>
    <w:rsid w:val="00EC59D8"/>
    <w:rsid w:val="00EE2B17"/>
    <w:rsid w:val="00EE4EF3"/>
    <w:rsid w:val="00EF0636"/>
    <w:rsid w:val="00EF0724"/>
    <w:rsid w:val="00EF1967"/>
    <w:rsid w:val="00EF4E67"/>
    <w:rsid w:val="00EF7B5F"/>
    <w:rsid w:val="00F008F4"/>
    <w:rsid w:val="00F02948"/>
    <w:rsid w:val="00F0719E"/>
    <w:rsid w:val="00F071C0"/>
    <w:rsid w:val="00F12484"/>
    <w:rsid w:val="00F13DFA"/>
    <w:rsid w:val="00F143BE"/>
    <w:rsid w:val="00F203D2"/>
    <w:rsid w:val="00F20DB1"/>
    <w:rsid w:val="00F264C0"/>
    <w:rsid w:val="00F26D8A"/>
    <w:rsid w:val="00F274F6"/>
    <w:rsid w:val="00F32D11"/>
    <w:rsid w:val="00F34A43"/>
    <w:rsid w:val="00F35450"/>
    <w:rsid w:val="00F356A6"/>
    <w:rsid w:val="00F37464"/>
    <w:rsid w:val="00F37694"/>
    <w:rsid w:val="00F40293"/>
    <w:rsid w:val="00F40308"/>
    <w:rsid w:val="00F45BD5"/>
    <w:rsid w:val="00F468A9"/>
    <w:rsid w:val="00F5456F"/>
    <w:rsid w:val="00F55170"/>
    <w:rsid w:val="00F71CFA"/>
    <w:rsid w:val="00F7516C"/>
    <w:rsid w:val="00F762E5"/>
    <w:rsid w:val="00F86387"/>
    <w:rsid w:val="00F86E6E"/>
    <w:rsid w:val="00F87947"/>
    <w:rsid w:val="00F9005D"/>
    <w:rsid w:val="00F9401E"/>
    <w:rsid w:val="00F94A3D"/>
    <w:rsid w:val="00FA0624"/>
    <w:rsid w:val="00FA1DBC"/>
    <w:rsid w:val="00FA451D"/>
    <w:rsid w:val="00FA4F52"/>
    <w:rsid w:val="00FB59BF"/>
    <w:rsid w:val="00FB76FF"/>
    <w:rsid w:val="00FC13D7"/>
    <w:rsid w:val="00FC7417"/>
    <w:rsid w:val="00FD79CD"/>
    <w:rsid w:val="00FE1236"/>
    <w:rsid w:val="00FE2242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9F85A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5FE8-B278-493A-8893-EE557845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2026-03-12T00:18:00Z</dcterms:created>
  <dcterms:modified xsi:type="dcterms:W3CDTF">2026-05-16T04:07:00Z</dcterms:modified>
</cp:coreProperties>
</file>