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AD69" w14:textId="3AFCE08C" w:rsidR="008B1152" w:rsidRPr="007F0290" w:rsidRDefault="00FB69BD" w:rsidP="00662345">
      <w:pPr>
        <w:jc w:val="center"/>
        <w:rPr>
          <w:rFonts w:ascii="Segoe UI Black" w:hAnsi="Segoe UI Black" w:cstheme="minorHAnsi"/>
          <w:b/>
          <w:bCs/>
          <w:color w:val="00B050"/>
          <w:sz w:val="28"/>
          <w:szCs w:val="28"/>
          <w:lang w:val="es-PE"/>
        </w:rPr>
      </w:pPr>
      <w:r w:rsidRPr="007F0290">
        <w:rPr>
          <w:rFonts w:ascii="Segoe UI Black" w:hAnsi="Segoe UI Black" w:cstheme="minorHAnsi"/>
          <w:b/>
          <w:bCs/>
          <w:color w:val="00B050"/>
          <w:sz w:val="28"/>
          <w:szCs w:val="28"/>
          <w:lang w:val="es-PE"/>
        </w:rPr>
        <w:t xml:space="preserve">TARAPOTO </w:t>
      </w:r>
      <w:r w:rsidR="00361DCE" w:rsidRPr="007F0290">
        <w:rPr>
          <w:rFonts w:ascii="Segoe UI Black" w:hAnsi="Segoe UI Black" w:cstheme="minorHAnsi"/>
          <w:b/>
          <w:bCs/>
          <w:color w:val="00B050"/>
          <w:sz w:val="28"/>
          <w:szCs w:val="28"/>
          <w:lang w:val="es-PE"/>
        </w:rPr>
        <w:t xml:space="preserve">CIUDAD </w:t>
      </w:r>
      <w:r w:rsidR="00DD53AE">
        <w:rPr>
          <w:rFonts w:ascii="Segoe UI Black" w:hAnsi="Segoe UI Black" w:cstheme="minorHAnsi"/>
          <w:b/>
          <w:bCs/>
          <w:color w:val="00B050"/>
          <w:sz w:val="28"/>
          <w:szCs w:val="28"/>
          <w:lang w:val="es-PE"/>
        </w:rPr>
        <w:t>CON FULL DAY EN EL SAUCE RESORT</w:t>
      </w:r>
      <w:r w:rsidR="00361DCE" w:rsidRPr="007F0290">
        <w:rPr>
          <w:rFonts w:ascii="Segoe UI Black" w:hAnsi="Segoe UI Black" w:cstheme="minorHAnsi"/>
          <w:b/>
          <w:bCs/>
          <w:color w:val="00B050"/>
          <w:sz w:val="28"/>
          <w:szCs w:val="28"/>
          <w:lang w:val="es-PE"/>
        </w:rPr>
        <w:t xml:space="preserve"> </w:t>
      </w:r>
    </w:p>
    <w:p w14:paraId="31AF2161" w14:textId="53BFE25C" w:rsidR="00100832" w:rsidRPr="007F0290" w:rsidRDefault="00100832" w:rsidP="00100832">
      <w:pPr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7F0290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PROGRAMA </w:t>
      </w:r>
      <w:r w:rsidR="00DD53AE">
        <w:rPr>
          <w:rFonts w:asciiTheme="minorHAnsi" w:hAnsiTheme="minorHAnsi" w:cstheme="minorHAnsi"/>
          <w:b/>
          <w:bCs/>
          <w:color w:val="00B050"/>
          <w:sz w:val="28"/>
          <w:szCs w:val="28"/>
        </w:rPr>
        <w:t>3</w:t>
      </w:r>
      <w:r w:rsidRPr="007F0290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DÍAS </w:t>
      </w:r>
      <w:r w:rsidR="00DD53AE">
        <w:rPr>
          <w:rFonts w:asciiTheme="minorHAnsi" w:hAnsiTheme="minorHAnsi" w:cstheme="minorHAnsi"/>
          <w:b/>
          <w:bCs/>
          <w:color w:val="00B050"/>
          <w:sz w:val="28"/>
          <w:szCs w:val="28"/>
        </w:rPr>
        <w:t>2</w:t>
      </w:r>
      <w:r w:rsidRPr="007F0290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NOCHES</w:t>
      </w:r>
    </w:p>
    <w:p w14:paraId="602BBB24" w14:textId="77777777" w:rsidR="009053A6" w:rsidRPr="007F0290" w:rsidRDefault="009053A6" w:rsidP="00380A9E">
      <w:pPr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14:paraId="3F7F0602" w14:textId="08A4538D" w:rsidR="00380A9E" w:rsidRPr="006F7619" w:rsidRDefault="00380A9E" w:rsidP="00380A9E">
      <w:pPr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  <w:r w:rsidRPr="006F7619">
        <w:rPr>
          <w:rFonts w:asciiTheme="minorHAnsi" w:hAnsiTheme="minorHAnsi" w:cstheme="minorHAnsi"/>
          <w:b/>
          <w:bCs/>
          <w:color w:val="005E00"/>
          <w:sz w:val="20"/>
          <w:szCs w:val="20"/>
        </w:rPr>
        <w:t>PRECIO INCLUYE:</w:t>
      </w:r>
    </w:p>
    <w:p w14:paraId="0B987C01" w14:textId="07B0731D" w:rsidR="006E400D" w:rsidRDefault="006E400D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Traslado aeropuerto/hotel/aeropuerto en servicio </w:t>
      </w:r>
      <w:r w:rsidR="00C33A7C">
        <w:rPr>
          <w:rFonts w:asciiTheme="minorHAnsi" w:hAnsiTheme="minorHAnsi" w:cstheme="minorHAnsi"/>
          <w:sz w:val="18"/>
          <w:szCs w:val="18"/>
        </w:rPr>
        <w:t>compartido</w:t>
      </w:r>
    </w:p>
    <w:p w14:paraId="464D99A5" w14:textId="7D5D6494" w:rsidR="00EF182C" w:rsidRPr="00F24C6B" w:rsidRDefault="00E51E41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2B3D94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>
        <w:rPr>
          <w:rFonts w:asciiTheme="minorHAnsi" w:hAnsiTheme="minorHAnsi" w:cstheme="minorHAnsi"/>
          <w:sz w:val="18"/>
          <w:szCs w:val="18"/>
        </w:rPr>
        <w:t>el hotel</w:t>
      </w:r>
      <w:r w:rsidR="003644FB">
        <w:rPr>
          <w:rFonts w:asciiTheme="minorHAnsi" w:hAnsiTheme="minorHAnsi" w:cstheme="minorHAnsi"/>
          <w:sz w:val="18"/>
          <w:szCs w:val="18"/>
        </w:rPr>
        <w:t xml:space="preserve"> elegido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B7E5F92" w14:textId="448E6124" w:rsidR="0075554C" w:rsidRDefault="00CE327A" w:rsidP="00C33A7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F24C6B">
        <w:rPr>
          <w:rFonts w:asciiTheme="minorHAnsi" w:hAnsiTheme="minorHAnsi" w:cstheme="minorHAnsi"/>
          <w:sz w:val="18"/>
          <w:szCs w:val="18"/>
        </w:rPr>
        <w:t>Desayuno</w:t>
      </w:r>
      <w:r w:rsidR="0013467B" w:rsidRPr="00F24C6B">
        <w:rPr>
          <w:rFonts w:asciiTheme="minorHAnsi" w:hAnsiTheme="minorHAnsi" w:cstheme="minorHAnsi"/>
          <w:sz w:val="18"/>
          <w:szCs w:val="18"/>
        </w:rPr>
        <w:t>s diarios.</w:t>
      </w:r>
    </w:p>
    <w:p w14:paraId="2EA363D6" w14:textId="1DD518CC" w:rsidR="002B3D94" w:rsidRDefault="002B3D94" w:rsidP="00C33A7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Full day en El Sauce Resort</w:t>
      </w:r>
    </w:p>
    <w:p w14:paraId="10968D56" w14:textId="3DFD6770" w:rsidR="002B3D94" w:rsidRDefault="002B3D94" w:rsidP="00C33A7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Traslado hotel en ciudad/ El Sauce Resort/ Hotel en ciudad</w:t>
      </w:r>
    </w:p>
    <w:p w14:paraId="7176ADCE" w14:textId="76CA6AAF" w:rsidR="002B3D94" w:rsidRDefault="002B3D94" w:rsidP="00C33A7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Almuerzo incluido en el Sauce Resort </w:t>
      </w:r>
    </w:p>
    <w:p w14:paraId="12CDF8C7" w14:textId="6417DFEB" w:rsidR="002B3D94" w:rsidRPr="00C33A7C" w:rsidRDefault="002B3D94" w:rsidP="00C33A7C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Uso de las instalaciones en el sauce resort </w:t>
      </w:r>
    </w:p>
    <w:p w14:paraId="0D4CBEF1" w14:textId="77777777" w:rsidR="00E51E41" w:rsidRPr="00E51E41" w:rsidRDefault="00E51E41" w:rsidP="00E51E41">
      <w:pPr>
        <w:rPr>
          <w:rFonts w:asciiTheme="minorHAnsi" w:hAnsiTheme="minorHAnsi" w:cstheme="minorHAnsi"/>
          <w:sz w:val="18"/>
          <w:szCs w:val="18"/>
          <w:lang w:val="es-PE"/>
        </w:rPr>
      </w:pPr>
    </w:p>
    <w:p w14:paraId="05F44D24" w14:textId="570BBE34" w:rsidR="00B63D3D" w:rsidRPr="00162743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</w:rPr>
      </w:pPr>
      <w:r w:rsidRPr="00162743">
        <w:rPr>
          <w:rFonts w:asciiTheme="minorHAnsi" w:hAnsiTheme="minorHAnsi" w:cstheme="minorHAnsi"/>
          <w:b/>
          <w:bCs/>
          <w:color w:val="005E00"/>
        </w:rPr>
        <w:t>ITINERARIO</w:t>
      </w:r>
    </w:p>
    <w:p w14:paraId="4F1523C3" w14:textId="06E74B9E" w:rsidR="00B63D3D" w:rsidRPr="00B63D3D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33B676CA" w14:textId="77777777" w:rsidR="00C33A7C" w:rsidRPr="006F7619" w:rsidRDefault="00E51E41" w:rsidP="00D60CD0">
      <w:pPr>
        <w:jc w:val="both"/>
        <w:rPr>
          <w:rFonts w:asciiTheme="minorHAnsi" w:hAnsiTheme="minorHAnsi" w:cstheme="minorHAnsi"/>
          <w:sz w:val="18"/>
          <w:szCs w:val="18"/>
        </w:rPr>
      </w:pP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DÍA 1: </w:t>
      </w:r>
      <w:r w:rsidR="00A2230E"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>TARAPOTO</w:t>
      </w: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>-</w:t>
      </w:r>
      <w:r w:rsidRPr="006F7619">
        <w:rPr>
          <w:rFonts w:asciiTheme="minorHAnsi" w:hAnsiTheme="minorHAnsi" w:cstheme="minorHAnsi"/>
          <w:color w:val="005E00"/>
          <w:sz w:val="18"/>
          <w:szCs w:val="18"/>
        </w:rPr>
        <w:t xml:space="preserve"> </w:t>
      </w:r>
      <w:r w:rsidR="0075554C" w:rsidRPr="006F7619">
        <w:rPr>
          <w:rFonts w:asciiTheme="minorHAnsi" w:hAnsiTheme="minorHAnsi" w:cstheme="minorHAnsi"/>
          <w:sz w:val="18"/>
          <w:szCs w:val="18"/>
        </w:rPr>
        <w:t>Traslado del aeropuerto - hotel (previa coordinación) Recepción en el hotel</w:t>
      </w:r>
      <w:r w:rsidR="00D60CD0" w:rsidRPr="006F7619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2BF991E" w14:textId="77777777" w:rsidR="002B3D94" w:rsidRDefault="002B3D94" w:rsidP="00D60CD0">
      <w:pPr>
        <w:jc w:val="both"/>
        <w:rPr>
          <w:rFonts w:asciiTheme="minorHAnsi" w:hAnsiTheme="minorHAnsi" w:cstheme="minorHAnsi"/>
          <w:b/>
          <w:bCs/>
          <w:color w:val="005E00"/>
          <w:sz w:val="18"/>
          <w:szCs w:val="18"/>
        </w:rPr>
      </w:pPr>
    </w:p>
    <w:p w14:paraId="2143CB90" w14:textId="0B1AA3A6" w:rsidR="0012661B" w:rsidRDefault="00C33A7C" w:rsidP="00D60CD0">
      <w:pPr>
        <w:jc w:val="both"/>
        <w:rPr>
          <w:rFonts w:asciiTheme="minorHAnsi" w:hAnsiTheme="minorHAnsi" w:cstheme="minorHAnsi"/>
          <w:sz w:val="18"/>
          <w:szCs w:val="18"/>
        </w:rPr>
      </w:pP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DÍA 2: </w:t>
      </w:r>
      <w:r w:rsidR="002B3D94">
        <w:rPr>
          <w:rFonts w:asciiTheme="minorHAnsi" w:hAnsiTheme="minorHAnsi" w:cstheme="minorHAnsi"/>
          <w:b/>
          <w:bCs/>
          <w:color w:val="005E00"/>
          <w:sz w:val="18"/>
          <w:szCs w:val="18"/>
        </w:rPr>
        <w:t>Full day EL SAUCE RESORT</w:t>
      </w: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. </w:t>
      </w:r>
      <w:r w:rsidR="002B3D94">
        <w:rPr>
          <w:rFonts w:asciiTheme="minorHAnsi" w:hAnsiTheme="minorHAnsi" w:cstheme="minorHAnsi"/>
          <w:b/>
          <w:bCs/>
          <w:color w:val="005E00"/>
          <w:sz w:val="18"/>
          <w:szCs w:val="18"/>
        </w:rPr>
        <w:t>–</w:t>
      </w: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 </w:t>
      </w:r>
      <w:r w:rsidR="002B3D94">
        <w:rPr>
          <w:rFonts w:asciiTheme="minorHAnsi" w:hAnsiTheme="minorHAnsi" w:cstheme="minorHAnsi"/>
          <w:sz w:val="18"/>
          <w:szCs w:val="18"/>
        </w:rPr>
        <w:t>Desayuno en el hotel, a la hora indicada traslado hacia el Sauce Resort.</w:t>
      </w:r>
      <w:r w:rsidR="009E5733">
        <w:rPr>
          <w:rFonts w:asciiTheme="minorHAnsi" w:hAnsiTheme="minorHAnsi" w:cstheme="minorHAnsi"/>
          <w:sz w:val="18"/>
          <w:szCs w:val="18"/>
        </w:rPr>
        <w:t xml:space="preserve"> Almuerzo incluido.</w:t>
      </w:r>
    </w:p>
    <w:p w14:paraId="7DEC28EC" w14:textId="6FF9524E" w:rsidR="002B3D94" w:rsidRPr="002B3D94" w:rsidRDefault="002B3D94" w:rsidP="00D60CD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16:45 recojo desde El Sauce Resort para dirigirnos hacia sus hoteles en Tarapoto Ciudad. </w:t>
      </w:r>
    </w:p>
    <w:p w14:paraId="550FF2AB" w14:textId="77777777" w:rsidR="002B3D94" w:rsidRDefault="002B3D94" w:rsidP="00D60CD0">
      <w:pPr>
        <w:jc w:val="both"/>
        <w:rPr>
          <w:rFonts w:asciiTheme="minorHAnsi" w:hAnsiTheme="minorHAnsi" w:cstheme="minorHAnsi"/>
          <w:b/>
          <w:bCs/>
          <w:color w:val="005E00"/>
          <w:sz w:val="18"/>
          <w:szCs w:val="18"/>
        </w:rPr>
      </w:pPr>
    </w:p>
    <w:p w14:paraId="61F82AD4" w14:textId="1747B836" w:rsidR="00D60CD0" w:rsidRDefault="00E51E41" w:rsidP="002B3D94">
      <w:pPr>
        <w:jc w:val="both"/>
        <w:rPr>
          <w:rFonts w:asciiTheme="minorHAnsi" w:hAnsiTheme="minorHAnsi" w:cstheme="minorHAnsi"/>
          <w:sz w:val="18"/>
          <w:szCs w:val="18"/>
          <w:lang w:val="es-PE"/>
        </w:rPr>
      </w:pP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DÍA </w:t>
      </w:r>
      <w:r w:rsidR="002B3D94">
        <w:rPr>
          <w:rFonts w:asciiTheme="minorHAnsi" w:hAnsiTheme="minorHAnsi" w:cstheme="minorHAnsi"/>
          <w:b/>
          <w:bCs/>
          <w:color w:val="005E00"/>
          <w:sz w:val="18"/>
          <w:szCs w:val="18"/>
        </w:rPr>
        <w:t>3</w:t>
      </w: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: </w:t>
      </w:r>
      <w:r w:rsidR="002B3D94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Tarapoto. </w:t>
      </w:r>
      <w:r w:rsidRPr="006F7619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 </w:t>
      </w:r>
      <w:r w:rsidR="002B3D94">
        <w:rPr>
          <w:rFonts w:asciiTheme="minorHAnsi" w:hAnsiTheme="minorHAnsi" w:cstheme="minorHAnsi"/>
          <w:b/>
          <w:bCs/>
          <w:color w:val="005E00"/>
          <w:sz w:val="18"/>
          <w:szCs w:val="18"/>
        </w:rPr>
        <w:t xml:space="preserve">– </w:t>
      </w:r>
      <w:r w:rsidR="002B3D94">
        <w:rPr>
          <w:rFonts w:asciiTheme="minorHAnsi" w:hAnsiTheme="minorHAnsi" w:cstheme="minorHAnsi"/>
          <w:sz w:val="18"/>
          <w:szCs w:val="18"/>
        </w:rPr>
        <w:t xml:space="preserve">Desayuno en el hotel. </w:t>
      </w:r>
      <w:r w:rsidRPr="006F7619">
        <w:rPr>
          <w:rFonts w:asciiTheme="minorHAnsi" w:hAnsiTheme="minorHAnsi" w:cstheme="minorHAnsi"/>
          <w:color w:val="005E00"/>
          <w:sz w:val="18"/>
          <w:szCs w:val="18"/>
        </w:rPr>
        <w:t xml:space="preserve"> </w:t>
      </w:r>
      <w:r w:rsidR="002B3D94">
        <w:rPr>
          <w:rFonts w:asciiTheme="minorHAnsi" w:hAnsiTheme="minorHAnsi" w:cstheme="minorHAnsi"/>
          <w:sz w:val="18"/>
          <w:szCs w:val="18"/>
          <w:lang w:val="es-PE"/>
        </w:rPr>
        <w:t xml:space="preserve">A la hora indicada, traslado al aeropuerto, para tomar su vuelo de retorno. </w:t>
      </w:r>
    </w:p>
    <w:p w14:paraId="56831617" w14:textId="77777777" w:rsidR="002B3D94" w:rsidRDefault="002B3D94" w:rsidP="002B3D94">
      <w:pPr>
        <w:jc w:val="both"/>
        <w:rPr>
          <w:rFonts w:asciiTheme="minorHAnsi" w:hAnsiTheme="minorHAnsi" w:cstheme="minorHAnsi"/>
          <w:sz w:val="18"/>
          <w:szCs w:val="18"/>
          <w:lang w:val="es-PE"/>
        </w:rPr>
      </w:pPr>
    </w:p>
    <w:p w14:paraId="7966B25A" w14:textId="77777777" w:rsidR="002B3D94" w:rsidRPr="006F7619" w:rsidRDefault="002B3D94" w:rsidP="002B3D94">
      <w:pPr>
        <w:jc w:val="both"/>
        <w:rPr>
          <w:rFonts w:asciiTheme="minorHAnsi" w:hAnsiTheme="minorHAnsi" w:cstheme="minorHAnsi"/>
          <w:sz w:val="18"/>
          <w:szCs w:val="18"/>
          <w:lang w:val="es-PE"/>
        </w:rPr>
      </w:pPr>
    </w:p>
    <w:p w14:paraId="3CEA61C4" w14:textId="5FDD7F4F" w:rsidR="00CD6CE1" w:rsidRDefault="00CD6CE1" w:rsidP="00CD6CE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03DA">
        <w:rPr>
          <w:rFonts w:asciiTheme="minorHAnsi" w:hAnsiTheme="minorHAnsi" w:cstheme="minorHAnsi"/>
          <w:b/>
          <w:bCs/>
          <w:sz w:val="20"/>
          <w:szCs w:val="20"/>
        </w:rPr>
        <w:t>FIN DE NUESTROS SERVICIOS</w:t>
      </w:r>
    </w:p>
    <w:p w14:paraId="1C2B8717" w14:textId="77777777" w:rsidR="005503DA" w:rsidRPr="005503DA" w:rsidRDefault="005503DA" w:rsidP="00CD6CE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4E7AB" w14:textId="77777777" w:rsidR="006E400D" w:rsidRDefault="006E400D" w:rsidP="00CD6CE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E1E543" w14:textId="551E00BA" w:rsidR="00162743" w:rsidRPr="00162743" w:rsidRDefault="00162743" w:rsidP="00162743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162743">
        <w:rPr>
          <w:rFonts w:asciiTheme="minorHAnsi" w:hAnsiTheme="minorHAnsi" w:cstheme="minorHAnsi"/>
          <w:b/>
          <w:bCs/>
          <w:color w:val="008000"/>
        </w:rPr>
        <w:t>PRECIOS PORPERSONA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7"/>
        <w:gridCol w:w="1378"/>
        <w:gridCol w:w="1298"/>
        <w:gridCol w:w="1298"/>
        <w:gridCol w:w="1298"/>
      </w:tblGrid>
      <w:tr w:rsidR="006F7619" w:rsidRPr="006F7619" w14:paraId="09863B8E" w14:textId="5FB73B36" w:rsidTr="006F7619">
        <w:trPr>
          <w:jc w:val="center"/>
        </w:trPr>
        <w:tc>
          <w:tcPr>
            <w:tcW w:w="4017" w:type="dxa"/>
            <w:shd w:val="clear" w:color="auto" w:fill="00B050"/>
          </w:tcPr>
          <w:p w14:paraId="27E81C3C" w14:textId="02F0726F" w:rsidR="006F7619" w:rsidRPr="006F7619" w:rsidRDefault="006F7619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HOTELE</w:t>
            </w:r>
          </w:p>
        </w:tc>
        <w:tc>
          <w:tcPr>
            <w:tcW w:w="1378" w:type="dxa"/>
            <w:shd w:val="clear" w:color="auto" w:fill="00B050"/>
          </w:tcPr>
          <w:p w14:paraId="40E92F70" w14:textId="6D757BC1" w:rsidR="006F7619" w:rsidRPr="006F7619" w:rsidRDefault="006F7619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HAB. SGL </w:t>
            </w:r>
          </w:p>
        </w:tc>
        <w:tc>
          <w:tcPr>
            <w:tcW w:w="1298" w:type="dxa"/>
            <w:shd w:val="clear" w:color="auto" w:fill="00B050"/>
          </w:tcPr>
          <w:p w14:paraId="1AD7AEE5" w14:textId="4623B953" w:rsidR="006F7619" w:rsidRPr="006F7619" w:rsidRDefault="006F7619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HAB. DBL </w:t>
            </w:r>
          </w:p>
        </w:tc>
        <w:tc>
          <w:tcPr>
            <w:tcW w:w="1298" w:type="dxa"/>
            <w:shd w:val="clear" w:color="auto" w:fill="00B050"/>
          </w:tcPr>
          <w:p w14:paraId="3B817E6E" w14:textId="54125A43" w:rsidR="006F7619" w:rsidRPr="006F7619" w:rsidRDefault="006F7619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HAB. TPL </w:t>
            </w:r>
          </w:p>
        </w:tc>
        <w:tc>
          <w:tcPr>
            <w:tcW w:w="1298" w:type="dxa"/>
            <w:shd w:val="clear" w:color="auto" w:fill="00B050"/>
          </w:tcPr>
          <w:p w14:paraId="136781BA" w14:textId="70ECCCC8" w:rsidR="006F7619" w:rsidRPr="006F7619" w:rsidRDefault="006F7619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CHD </w:t>
            </w:r>
          </w:p>
        </w:tc>
      </w:tr>
      <w:tr w:rsidR="006F7619" w:rsidRPr="006F7619" w14:paraId="517B9937" w14:textId="04E880C2" w:rsidTr="006F7619">
        <w:trPr>
          <w:jc w:val="center"/>
        </w:trPr>
        <w:tc>
          <w:tcPr>
            <w:tcW w:w="4017" w:type="dxa"/>
          </w:tcPr>
          <w:p w14:paraId="25E29EE1" w14:textId="42210B20" w:rsidR="006F7619" w:rsidRPr="006F7619" w:rsidRDefault="006F7619" w:rsidP="004738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sz w:val="18"/>
                <w:szCs w:val="18"/>
              </w:rPr>
              <w:t>RIOS SO</w:t>
            </w:r>
            <w:r w:rsidR="006A39F9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378" w:type="dxa"/>
            <w:vAlign w:val="bottom"/>
          </w:tcPr>
          <w:p w14:paraId="01F5E5C0" w14:textId="754B7C1C" w:rsidR="006F7619" w:rsidRPr="006F7619" w:rsidRDefault="001E4059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295</w:t>
            </w:r>
          </w:p>
        </w:tc>
        <w:tc>
          <w:tcPr>
            <w:tcW w:w="1298" w:type="dxa"/>
          </w:tcPr>
          <w:p w14:paraId="1AFBD19E" w14:textId="0AC58906" w:rsidR="006F7619" w:rsidRPr="006F7619" w:rsidRDefault="001E4059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D3C0C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1298" w:type="dxa"/>
          </w:tcPr>
          <w:p w14:paraId="224BEE5B" w14:textId="35EC03A8" w:rsidR="006F7619" w:rsidRPr="006F7619" w:rsidRDefault="008D3C0C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193</w:t>
            </w:r>
          </w:p>
        </w:tc>
        <w:tc>
          <w:tcPr>
            <w:tcW w:w="1298" w:type="dxa"/>
          </w:tcPr>
          <w:p w14:paraId="66A05131" w14:textId="275333D0" w:rsidR="006F7619" w:rsidRPr="006F7619" w:rsidRDefault="008D3C0C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</w:tr>
      <w:tr w:rsidR="006F7619" w:rsidRPr="006F7619" w14:paraId="2F248BCB" w14:textId="2F579FEA" w:rsidTr="006F7619">
        <w:trPr>
          <w:jc w:val="center"/>
        </w:trPr>
        <w:tc>
          <w:tcPr>
            <w:tcW w:w="4017" w:type="dxa"/>
          </w:tcPr>
          <w:p w14:paraId="7DA77C91" w14:textId="72E8DF74" w:rsidR="006F7619" w:rsidRPr="006F7619" w:rsidRDefault="006F7619" w:rsidP="004738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sz w:val="18"/>
                <w:szCs w:val="18"/>
              </w:rPr>
              <w:t xml:space="preserve">RIO CUMBAZA HOTEL    </w:t>
            </w:r>
          </w:p>
        </w:tc>
        <w:tc>
          <w:tcPr>
            <w:tcW w:w="1378" w:type="dxa"/>
            <w:vAlign w:val="bottom"/>
          </w:tcPr>
          <w:p w14:paraId="6F74CE81" w14:textId="11C21AEC" w:rsidR="006F7619" w:rsidRPr="006F7619" w:rsidRDefault="001E4059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D3C0C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1298" w:type="dxa"/>
          </w:tcPr>
          <w:p w14:paraId="676F879C" w14:textId="4A669433" w:rsidR="006F7619" w:rsidRPr="006F7619" w:rsidRDefault="001E4059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D3C0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98" w:type="dxa"/>
          </w:tcPr>
          <w:p w14:paraId="6E4B4D17" w14:textId="2B984A21" w:rsidR="006F7619" w:rsidRPr="006F7619" w:rsidRDefault="001E4059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D3C0C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1298" w:type="dxa"/>
          </w:tcPr>
          <w:p w14:paraId="4F9EA90D" w14:textId="20F5AA1E" w:rsidR="006F7619" w:rsidRPr="006F7619" w:rsidRDefault="001E4059" w:rsidP="004738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</w:tr>
      <w:tr w:rsidR="001E4059" w:rsidRPr="006F7619" w14:paraId="078AFD1F" w14:textId="14C837C9" w:rsidTr="006F7619">
        <w:trPr>
          <w:jc w:val="center"/>
        </w:trPr>
        <w:tc>
          <w:tcPr>
            <w:tcW w:w="4017" w:type="dxa"/>
          </w:tcPr>
          <w:p w14:paraId="43F0D932" w14:textId="7E27E2B2" w:rsidR="001E4059" w:rsidRPr="006F7619" w:rsidRDefault="001E4059" w:rsidP="001E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sz w:val="18"/>
                <w:szCs w:val="18"/>
              </w:rPr>
              <w:t xml:space="preserve">CUMBAZA CONVENCIONES </w:t>
            </w:r>
          </w:p>
        </w:tc>
        <w:tc>
          <w:tcPr>
            <w:tcW w:w="1378" w:type="dxa"/>
            <w:vAlign w:val="bottom"/>
          </w:tcPr>
          <w:p w14:paraId="09C9388C" w14:textId="3B4F7FF8" w:rsidR="001E4059" w:rsidRPr="006F7619" w:rsidRDefault="001E4059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D3C0C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298" w:type="dxa"/>
          </w:tcPr>
          <w:p w14:paraId="23F84104" w14:textId="44A153A4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195</w:t>
            </w:r>
          </w:p>
        </w:tc>
        <w:tc>
          <w:tcPr>
            <w:tcW w:w="1298" w:type="dxa"/>
          </w:tcPr>
          <w:p w14:paraId="01F8019E" w14:textId="5B528CF8" w:rsidR="001E4059" w:rsidRPr="006F7619" w:rsidRDefault="001E4059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D3C0C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298" w:type="dxa"/>
          </w:tcPr>
          <w:p w14:paraId="6010C840" w14:textId="591194FB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</w:tr>
      <w:tr w:rsidR="001E4059" w:rsidRPr="006F7619" w14:paraId="5DA9DDA0" w14:textId="77777777" w:rsidTr="006F7619">
        <w:trPr>
          <w:jc w:val="center"/>
        </w:trPr>
        <w:tc>
          <w:tcPr>
            <w:tcW w:w="4017" w:type="dxa"/>
          </w:tcPr>
          <w:p w14:paraId="13287023" w14:textId="6C326A01" w:rsidR="001E4059" w:rsidRPr="006F7619" w:rsidRDefault="001E4059" w:rsidP="001E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sz w:val="18"/>
                <w:szCs w:val="18"/>
              </w:rPr>
              <w:t xml:space="preserve">LA PATARASHCA </w:t>
            </w:r>
          </w:p>
        </w:tc>
        <w:tc>
          <w:tcPr>
            <w:tcW w:w="1378" w:type="dxa"/>
            <w:vAlign w:val="bottom"/>
          </w:tcPr>
          <w:p w14:paraId="1162A63D" w14:textId="02C697F2" w:rsidR="001E4059" w:rsidRPr="006F7619" w:rsidRDefault="001E4059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305</w:t>
            </w:r>
          </w:p>
        </w:tc>
        <w:tc>
          <w:tcPr>
            <w:tcW w:w="1298" w:type="dxa"/>
          </w:tcPr>
          <w:p w14:paraId="10903C7E" w14:textId="30C4D53A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203</w:t>
            </w:r>
          </w:p>
        </w:tc>
        <w:tc>
          <w:tcPr>
            <w:tcW w:w="1298" w:type="dxa"/>
          </w:tcPr>
          <w:p w14:paraId="086D6872" w14:textId="19D26DAE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1298" w:type="dxa"/>
          </w:tcPr>
          <w:p w14:paraId="684C9981" w14:textId="3FA39D48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</w:tr>
      <w:tr w:rsidR="001E4059" w:rsidRPr="006F7619" w14:paraId="2996A8EA" w14:textId="7EDF1BDC" w:rsidTr="006F7619">
        <w:trPr>
          <w:jc w:val="center"/>
        </w:trPr>
        <w:tc>
          <w:tcPr>
            <w:tcW w:w="4017" w:type="dxa"/>
          </w:tcPr>
          <w:p w14:paraId="440F027D" w14:textId="3D0FFEF9" w:rsidR="001E4059" w:rsidRPr="006F7619" w:rsidRDefault="001E4059" w:rsidP="001E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sz w:val="18"/>
                <w:szCs w:val="18"/>
              </w:rPr>
              <w:t xml:space="preserve">RBB BRITTO HOTEL  </w:t>
            </w:r>
          </w:p>
        </w:tc>
        <w:tc>
          <w:tcPr>
            <w:tcW w:w="1378" w:type="dxa"/>
            <w:vAlign w:val="bottom"/>
          </w:tcPr>
          <w:p w14:paraId="0EDF5A44" w14:textId="1C068884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337</w:t>
            </w:r>
          </w:p>
        </w:tc>
        <w:tc>
          <w:tcPr>
            <w:tcW w:w="1298" w:type="dxa"/>
          </w:tcPr>
          <w:p w14:paraId="6DF2D898" w14:textId="3D83F7F8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E6298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298" w:type="dxa"/>
          </w:tcPr>
          <w:p w14:paraId="421AE08A" w14:textId="621AF27E" w:rsidR="001E4059" w:rsidRPr="006F7619" w:rsidRDefault="00FE6298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1298" w:type="dxa"/>
          </w:tcPr>
          <w:p w14:paraId="503CB43E" w14:textId="5BF04F80" w:rsidR="001E4059" w:rsidRPr="006F7619" w:rsidRDefault="00FE6298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</w:tr>
      <w:tr w:rsidR="001E4059" w:rsidRPr="006F7619" w14:paraId="5F8D9F2A" w14:textId="77777777" w:rsidTr="006F7619">
        <w:trPr>
          <w:jc w:val="center"/>
        </w:trPr>
        <w:tc>
          <w:tcPr>
            <w:tcW w:w="4017" w:type="dxa"/>
          </w:tcPr>
          <w:p w14:paraId="62B77BCC" w14:textId="039AE99E" w:rsidR="001E4059" w:rsidRPr="006F7619" w:rsidRDefault="001E4059" w:rsidP="001E40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7619">
              <w:rPr>
                <w:rFonts w:asciiTheme="minorHAnsi" w:hAnsiTheme="minorHAnsi" w:cstheme="minorHAnsi"/>
                <w:sz w:val="18"/>
                <w:szCs w:val="18"/>
              </w:rPr>
              <w:t xml:space="preserve">RBB BRITTO GUEST HOUSE </w:t>
            </w:r>
          </w:p>
        </w:tc>
        <w:tc>
          <w:tcPr>
            <w:tcW w:w="1378" w:type="dxa"/>
            <w:vAlign w:val="bottom"/>
          </w:tcPr>
          <w:p w14:paraId="34152CA2" w14:textId="063B0E07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239</w:t>
            </w:r>
          </w:p>
        </w:tc>
        <w:tc>
          <w:tcPr>
            <w:tcW w:w="1298" w:type="dxa"/>
          </w:tcPr>
          <w:p w14:paraId="2B5E0F6E" w14:textId="6BAF4336" w:rsidR="001E4059" w:rsidRPr="006F7619" w:rsidRDefault="00FE6298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1298" w:type="dxa"/>
          </w:tcPr>
          <w:p w14:paraId="5282BADD" w14:textId="3E58B901" w:rsidR="001E4059" w:rsidRPr="006F7619" w:rsidRDefault="00FE6298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1298" w:type="dxa"/>
          </w:tcPr>
          <w:p w14:paraId="7C478A32" w14:textId="26205BAD" w:rsidR="001E4059" w:rsidRPr="006F7619" w:rsidRDefault="008D3C0C" w:rsidP="001E40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</w:tr>
    </w:tbl>
    <w:p w14:paraId="30A958D9" w14:textId="60FB04FA" w:rsidR="00380A9E" w:rsidRPr="00B41ABB" w:rsidRDefault="00380A9E" w:rsidP="00380A9E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41ABB">
        <w:rPr>
          <w:rFonts w:asciiTheme="minorHAnsi" w:hAnsiTheme="minorHAnsi" w:cstheme="minorHAnsi"/>
          <w:b/>
          <w:bCs/>
          <w:sz w:val="18"/>
          <w:szCs w:val="18"/>
        </w:rPr>
        <w:t>COMISION</w:t>
      </w:r>
      <w:r w:rsidR="00BD0E57">
        <w:rPr>
          <w:rFonts w:asciiTheme="minorHAnsi" w:hAnsiTheme="minorHAnsi" w:cstheme="minorHAnsi"/>
          <w:b/>
          <w:bCs/>
          <w:sz w:val="18"/>
          <w:szCs w:val="18"/>
        </w:rPr>
        <w:t>10%</w:t>
      </w:r>
      <w:r w:rsidRPr="00B41ABB">
        <w:rPr>
          <w:rFonts w:asciiTheme="minorHAnsi" w:hAnsiTheme="minorHAnsi" w:cstheme="minorHAnsi"/>
          <w:b/>
          <w:bCs/>
          <w:sz w:val="18"/>
          <w:szCs w:val="18"/>
        </w:rPr>
        <w:t xml:space="preserve"> INCENTIVO US$</w:t>
      </w:r>
      <w:r w:rsidR="009053A6" w:rsidRPr="00B41ABB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BD0E57">
        <w:rPr>
          <w:rFonts w:asciiTheme="minorHAnsi" w:hAnsiTheme="minorHAnsi" w:cstheme="minorHAnsi"/>
          <w:b/>
          <w:bCs/>
          <w:sz w:val="18"/>
          <w:szCs w:val="18"/>
        </w:rPr>
        <w:t>2</w:t>
      </w:r>
    </w:p>
    <w:p w14:paraId="52571A7B" w14:textId="77777777" w:rsidR="0067306B" w:rsidRDefault="0067306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BDE7B7" w14:textId="77777777" w:rsidR="005503DA" w:rsidRDefault="005503DA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0EBFB24" w14:textId="77777777" w:rsidR="005503DA" w:rsidRDefault="005503DA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47F96CAE" w14:textId="376F390A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7E7D00A8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>Hora de ingreso</w:t>
      </w:r>
      <w:r w:rsidR="00162743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al </w:t>
      </w:r>
      <w:r w:rsidR="00CD6CE1" w:rsidRPr="006F7619">
        <w:rPr>
          <w:rFonts w:asciiTheme="minorHAnsi" w:hAnsiTheme="minorHAnsi" w:cstheme="minorHAnsi"/>
          <w:color w:val="000000"/>
          <w:sz w:val="15"/>
          <w:szCs w:val="15"/>
        </w:rPr>
        <w:t>hotel</w:t>
      </w:r>
      <w:r w:rsidR="0004772C">
        <w:rPr>
          <w:rFonts w:asciiTheme="minorHAnsi" w:hAnsiTheme="minorHAnsi" w:cstheme="minorHAnsi"/>
          <w:color w:val="000000"/>
          <w:sz w:val="15"/>
          <w:szCs w:val="15"/>
        </w:rPr>
        <w:t xml:space="preserve"> en ciudad</w:t>
      </w:r>
      <w:r w:rsidR="00CD6CE1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1</w:t>
      </w:r>
      <w:r w:rsidR="009E5733">
        <w:rPr>
          <w:rFonts w:asciiTheme="minorHAnsi" w:hAnsiTheme="minorHAnsi" w:cstheme="minorHAnsi"/>
          <w:color w:val="000000"/>
          <w:sz w:val="15"/>
          <w:szCs w:val="15"/>
        </w:rPr>
        <w:t>4</w:t>
      </w:r>
      <w:r w:rsidR="00CD6CE1" w:rsidRPr="006F7619">
        <w:rPr>
          <w:rFonts w:asciiTheme="minorHAnsi" w:hAnsiTheme="minorHAnsi" w:cstheme="minorHAnsi"/>
          <w:color w:val="000000"/>
          <w:sz w:val="15"/>
          <w:szCs w:val="15"/>
        </w:rPr>
        <w:t>:00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/ Hora de salida 12:00 (medio día)</w:t>
      </w:r>
    </w:p>
    <w:p w14:paraId="64313107" w14:textId="39B92023" w:rsidR="00100832" w:rsidRPr="006F7619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Precio por </w:t>
      </w:r>
      <w:r w:rsidR="00F24C6B" w:rsidRPr="006F7619">
        <w:rPr>
          <w:rFonts w:asciiTheme="minorHAnsi" w:hAnsiTheme="minorHAnsi" w:cstheme="minorHAnsi"/>
          <w:color w:val="000000"/>
          <w:sz w:val="15"/>
          <w:szCs w:val="15"/>
        </w:rPr>
        <w:t>persona en US$ americano</w:t>
      </w:r>
      <w:r w:rsidR="00CD6CE1" w:rsidRPr="006F7619">
        <w:rPr>
          <w:rFonts w:asciiTheme="minorHAnsi" w:hAnsiTheme="minorHAnsi" w:cstheme="minorHAnsi"/>
          <w:color w:val="000000"/>
          <w:sz w:val="15"/>
          <w:szCs w:val="15"/>
        </w:rPr>
        <w:t>s</w:t>
      </w:r>
      <w:r w:rsidR="00306C99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en tipo de habitaci</w:t>
      </w:r>
      <w:r w:rsidR="00361DCE" w:rsidRPr="006F7619">
        <w:rPr>
          <w:rFonts w:asciiTheme="minorHAnsi" w:hAnsiTheme="minorHAnsi" w:cstheme="minorHAnsi"/>
          <w:color w:val="000000"/>
          <w:sz w:val="15"/>
          <w:szCs w:val="15"/>
        </w:rPr>
        <w:t>ón elegida en categoría estándar</w:t>
      </w:r>
      <w:r w:rsidR="0004772C">
        <w:rPr>
          <w:rFonts w:asciiTheme="minorHAnsi" w:hAnsiTheme="minorHAnsi" w:cstheme="minorHAnsi"/>
          <w:color w:val="000000"/>
          <w:sz w:val="15"/>
          <w:szCs w:val="15"/>
        </w:rPr>
        <w:t>.</w:t>
      </w:r>
    </w:p>
    <w:p w14:paraId="733B31B9" w14:textId="63BCFC46" w:rsidR="009E5733" w:rsidRPr="009E5733" w:rsidRDefault="009E5733" w:rsidP="009E5733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 xml:space="preserve">Precios sujetos a disponibilidad de espacios tanto en el hotel en ciudad como en </w:t>
      </w:r>
      <w:r w:rsidRPr="009E5733">
        <w:rPr>
          <w:rFonts w:asciiTheme="minorHAnsi" w:hAnsiTheme="minorHAnsi" w:cstheme="minorHAnsi"/>
          <w:color w:val="000000"/>
          <w:sz w:val="15"/>
          <w:szCs w:val="15"/>
        </w:rPr>
        <w:t>El Sauce Resort.</w:t>
      </w:r>
    </w:p>
    <w:p w14:paraId="44743BA0" w14:textId="77E20883" w:rsidR="009E5733" w:rsidRDefault="009E5733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 xml:space="preserve">Full day válido de lunes a domingo, con una permanencia máxima de hasta las 16:00hrs en el Sauce Resort. </w:t>
      </w:r>
    </w:p>
    <w:p w14:paraId="7E2FE1D3" w14:textId="77777777" w:rsidR="00112C78" w:rsidRDefault="00112C7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 xml:space="preserve">TARIFA ADT. </w:t>
      </w:r>
      <w:r w:rsidR="009E5733">
        <w:rPr>
          <w:rFonts w:asciiTheme="minorHAnsi" w:hAnsiTheme="minorHAnsi" w:cstheme="minorHAnsi"/>
          <w:color w:val="000000"/>
          <w:sz w:val="15"/>
          <w:szCs w:val="15"/>
        </w:rPr>
        <w:t xml:space="preserve">Full Day en el Sauce Resort incluye: Alimentación </w:t>
      </w:r>
      <w:r w:rsidR="0004772C">
        <w:rPr>
          <w:rFonts w:asciiTheme="minorHAnsi" w:hAnsiTheme="minorHAnsi" w:cstheme="minorHAnsi"/>
          <w:color w:val="000000"/>
          <w:sz w:val="15"/>
          <w:szCs w:val="15"/>
        </w:rPr>
        <w:t>a la carta, consumo de bebidas como: Jugos, refrescos, gaseosas bebidas alcohólicas (no incluyen botellas) con un monto máximo de consumo de:  S/120 soles por adulto</w:t>
      </w:r>
    </w:p>
    <w:p w14:paraId="450A10FA" w14:textId="6E05968D" w:rsidR="009E5733" w:rsidRPr="00112C78" w:rsidRDefault="00112C78" w:rsidP="00112C78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i/>
          <w:iCs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 xml:space="preserve">TARIFA </w:t>
      </w:r>
      <w:r>
        <w:rPr>
          <w:rFonts w:asciiTheme="minorHAnsi" w:hAnsiTheme="minorHAnsi" w:cstheme="minorHAnsi"/>
          <w:color w:val="000000"/>
          <w:sz w:val="15"/>
          <w:szCs w:val="15"/>
        </w:rPr>
        <w:t>CHD</w:t>
      </w:r>
      <w:r w:rsidRPr="00112C78">
        <w:rPr>
          <w:rFonts w:asciiTheme="minorHAnsi" w:hAnsiTheme="minorHAnsi" w:cstheme="minorHAnsi"/>
          <w:color w:val="000000"/>
          <w:sz w:val="15"/>
          <w:szCs w:val="15"/>
        </w:rPr>
        <w:t xml:space="preserve">. Full Day en el Sauce Resort incluye: </w:t>
      </w:r>
      <w:r w:rsidR="0004772C" w:rsidRPr="00112C78">
        <w:rPr>
          <w:rFonts w:asciiTheme="minorHAnsi" w:hAnsiTheme="minorHAnsi" w:cstheme="minorHAnsi"/>
          <w:color w:val="000000"/>
          <w:sz w:val="15"/>
          <w:szCs w:val="15"/>
        </w:rPr>
        <w:t xml:space="preserve">CHD de 1-3 años </w:t>
      </w:r>
      <w:r>
        <w:rPr>
          <w:rFonts w:asciiTheme="minorHAnsi" w:hAnsiTheme="minorHAnsi" w:cstheme="minorHAnsi"/>
          <w:color w:val="000000"/>
          <w:sz w:val="15"/>
          <w:szCs w:val="15"/>
        </w:rPr>
        <w:t xml:space="preserve">SOLO INCLUYE </w:t>
      </w:r>
      <w:r w:rsidR="0004772C" w:rsidRPr="00112C78">
        <w:rPr>
          <w:rFonts w:asciiTheme="minorHAnsi" w:hAnsiTheme="minorHAnsi" w:cstheme="minorHAnsi"/>
          <w:color w:val="000000"/>
          <w:sz w:val="15"/>
          <w:szCs w:val="15"/>
        </w:rPr>
        <w:t>uso de las instalaciones como: Piscina, salón de juegos</w:t>
      </w:r>
      <w:r>
        <w:rPr>
          <w:rFonts w:asciiTheme="minorHAnsi" w:hAnsiTheme="minorHAnsi" w:cstheme="minorHAnsi"/>
          <w:color w:val="000000"/>
          <w:sz w:val="15"/>
          <w:szCs w:val="15"/>
        </w:rPr>
        <w:t xml:space="preserve"> </w:t>
      </w:r>
      <w:r w:rsidR="005503DA" w:rsidRPr="00112C78">
        <w:rPr>
          <w:rFonts w:asciiTheme="minorHAnsi" w:hAnsiTheme="minorHAnsi" w:cstheme="minorHAnsi"/>
          <w:b/>
          <w:bCs/>
          <w:i/>
          <w:iCs/>
          <w:color w:val="000000"/>
          <w:sz w:val="15"/>
          <w:szCs w:val="15"/>
        </w:rPr>
        <w:t>(no incluye uso de las habitaciones</w:t>
      </w:r>
      <w:r w:rsidRPr="00112C78">
        <w:rPr>
          <w:rFonts w:asciiTheme="minorHAnsi" w:hAnsiTheme="minorHAnsi" w:cstheme="minorHAnsi"/>
          <w:b/>
          <w:bCs/>
          <w:i/>
          <w:iCs/>
          <w:color w:val="000000"/>
          <w:sz w:val="15"/>
          <w:szCs w:val="15"/>
        </w:rPr>
        <w:t xml:space="preserve"> ni consumo en los restaurantes)</w:t>
      </w:r>
      <w:r w:rsidR="005503DA" w:rsidRPr="00112C78">
        <w:rPr>
          <w:rFonts w:asciiTheme="minorHAnsi" w:hAnsiTheme="minorHAnsi" w:cstheme="minorHAnsi"/>
          <w:b/>
          <w:bCs/>
          <w:i/>
          <w:iCs/>
          <w:color w:val="000000"/>
          <w:sz w:val="15"/>
          <w:szCs w:val="15"/>
        </w:rPr>
        <w:t xml:space="preserve">. </w:t>
      </w:r>
    </w:p>
    <w:p w14:paraId="4D970DA8" w14:textId="795B791C" w:rsidR="007D053D" w:rsidRPr="006F7619" w:rsidRDefault="008543BE" w:rsidP="007D053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>Precios no incluyen prop</w:t>
      </w:r>
      <w:r w:rsidR="00907D2C" w:rsidRPr="006F7619">
        <w:rPr>
          <w:rFonts w:asciiTheme="minorHAnsi" w:hAnsiTheme="minorHAnsi" w:cstheme="minorHAnsi"/>
          <w:color w:val="000000"/>
          <w:sz w:val="15"/>
          <w:szCs w:val="15"/>
        </w:rPr>
        <w:t>inas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y extras.</w:t>
      </w:r>
    </w:p>
    <w:p w14:paraId="430327D6" w14:textId="2202F0BF" w:rsidR="00E63835" w:rsidRPr="006F7619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  <w:lang w:val="es-PE"/>
        </w:rPr>
        <w:t>Precios no incluye alimentación ni servicios no mencionados como incluidos.</w:t>
      </w:r>
    </w:p>
    <w:p w14:paraId="275BFDC7" w14:textId="168D86E4" w:rsidR="00C446D7" w:rsidRPr="006F7619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  <w:lang w:val="es-PE"/>
        </w:rPr>
        <w:t>Precios no incluyen gastos personales ni gastos extras</w:t>
      </w:r>
      <w:r w:rsidR="00EF182C" w:rsidRPr="006F7619">
        <w:rPr>
          <w:rFonts w:asciiTheme="minorHAnsi" w:hAnsiTheme="minorHAnsi" w:cstheme="minorHAnsi"/>
          <w:color w:val="000000"/>
          <w:sz w:val="15"/>
          <w:szCs w:val="15"/>
          <w:lang w:val="es-PE"/>
        </w:rPr>
        <w:t xml:space="preserve"> (llamadas telefónicas, lavandería, tours opcionales, </w:t>
      </w:r>
      <w:r w:rsidR="008B7BAA" w:rsidRPr="006F7619">
        <w:rPr>
          <w:rFonts w:asciiTheme="minorHAnsi" w:hAnsiTheme="minorHAnsi" w:cstheme="minorHAnsi"/>
          <w:color w:val="000000"/>
          <w:sz w:val="15"/>
          <w:szCs w:val="15"/>
          <w:lang w:val="es-PE"/>
        </w:rPr>
        <w:t>etc.</w:t>
      </w:r>
      <w:r w:rsidR="00EF182C" w:rsidRPr="006F7619">
        <w:rPr>
          <w:rFonts w:asciiTheme="minorHAnsi" w:hAnsiTheme="minorHAnsi" w:cstheme="minorHAnsi"/>
          <w:color w:val="000000"/>
          <w:sz w:val="15"/>
          <w:szCs w:val="15"/>
          <w:lang w:val="es-PE"/>
        </w:rPr>
        <w:t>)</w:t>
      </w:r>
      <w:r w:rsidRPr="006F7619">
        <w:rPr>
          <w:rFonts w:asciiTheme="minorHAnsi" w:hAnsiTheme="minorHAnsi" w:cstheme="minorHAnsi"/>
          <w:color w:val="000000"/>
          <w:sz w:val="15"/>
          <w:szCs w:val="15"/>
          <w:lang w:val="es-PE"/>
        </w:rPr>
        <w:t>.</w:t>
      </w:r>
      <w:r w:rsidR="00C446D7" w:rsidRPr="006F7619">
        <w:rPr>
          <w:rFonts w:asciiTheme="minorHAnsi" w:hAnsiTheme="minorHAnsi" w:cstheme="minorHAnsi"/>
          <w:b/>
          <w:color w:val="000000"/>
          <w:sz w:val="15"/>
          <w:szCs w:val="15"/>
        </w:rPr>
        <w:t xml:space="preserve"> </w:t>
      </w:r>
    </w:p>
    <w:p w14:paraId="3C0C10B7" w14:textId="6A6D2D78" w:rsidR="00CD6CE1" w:rsidRPr="006F7619" w:rsidRDefault="00CD6CE1" w:rsidP="008B7BA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 w:rsidRPr="006F7619">
        <w:rPr>
          <w:rFonts w:asciiTheme="minorHAnsi" w:hAnsiTheme="minorHAnsi" w:cstheme="minorHAnsi"/>
          <w:bCs/>
          <w:color w:val="000000"/>
          <w:sz w:val="15"/>
          <w:szCs w:val="15"/>
        </w:rPr>
        <w:t xml:space="preserve">Precios no incluyen tarjeta de seguro de asistencia de viaje. </w:t>
      </w:r>
    </w:p>
    <w:p w14:paraId="4B6EE41F" w14:textId="6A0A350B" w:rsidR="006136C5" w:rsidRPr="006F7619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>Precios sujetos a cambios y variaciones sin previo aviso</w:t>
      </w:r>
      <w:r w:rsidR="008B1152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hasta tener la reserva </w:t>
      </w:r>
      <w:r w:rsidR="008B7BAA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confirmada y </w:t>
      </w:r>
      <w:r w:rsidR="008B1152" w:rsidRPr="006F7619">
        <w:rPr>
          <w:rFonts w:asciiTheme="minorHAnsi" w:hAnsiTheme="minorHAnsi" w:cstheme="minorHAnsi"/>
          <w:color w:val="000000"/>
          <w:sz w:val="15"/>
          <w:szCs w:val="15"/>
        </w:rPr>
        <w:t>pagada en su totalidad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. </w:t>
      </w:r>
    </w:p>
    <w:p w14:paraId="3F99E5C0" w14:textId="7D48DB1C" w:rsidR="0067306B" w:rsidRPr="005503DA" w:rsidRDefault="006136C5" w:rsidP="005503DA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>Precio sujeto a disponibilidad hotelera</w:t>
      </w:r>
      <w:r w:rsidR="00581710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y en los servicios.</w:t>
      </w:r>
    </w:p>
    <w:p w14:paraId="01E32AC1" w14:textId="6F0AC3D8" w:rsidR="00306C99" w:rsidRPr="006F7619" w:rsidRDefault="00306C99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>Precios no válidos para</w:t>
      </w:r>
      <w:r w:rsidR="006F7619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feriados, fiestas patrias, navidad, año nuevo, y fechas </w:t>
      </w:r>
      <w:r w:rsidR="009F25CF" w:rsidRPr="006F7619">
        <w:rPr>
          <w:rFonts w:asciiTheme="minorHAnsi" w:hAnsiTheme="minorHAnsi" w:cstheme="minorHAnsi"/>
          <w:color w:val="000000"/>
          <w:sz w:val="15"/>
          <w:szCs w:val="15"/>
        </w:rPr>
        <w:t>CADE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. </w:t>
      </w:r>
    </w:p>
    <w:p w14:paraId="156DF5A5" w14:textId="7E7C8B89" w:rsidR="00B97CC7" w:rsidRPr="006F7619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>Precios no permiten cambios, endosos o reembolsos.</w:t>
      </w:r>
      <w:r w:rsidR="00F24C6B"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 NO SHOW TENDRA UNA PENALIDAD DEL 100% DEL TOTAL PAGADO</w:t>
      </w:r>
    </w:p>
    <w:p w14:paraId="7786E38B" w14:textId="076E1A8C" w:rsidR="005503DA" w:rsidRPr="005503DA" w:rsidRDefault="005503DA" w:rsidP="005503D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Precios </w:t>
      </w:r>
      <w:r>
        <w:rPr>
          <w:rFonts w:asciiTheme="minorHAnsi" w:hAnsiTheme="minorHAnsi" w:cstheme="minorHAnsi"/>
          <w:color w:val="000000"/>
          <w:sz w:val="15"/>
          <w:szCs w:val="15"/>
        </w:rPr>
        <w:t>no válidos para pagos con tarjeta de crédito.</w:t>
      </w:r>
    </w:p>
    <w:p w14:paraId="771E273A" w14:textId="77CF3DC6" w:rsidR="009E5733" w:rsidRPr="006F7619" w:rsidRDefault="009E5733" w:rsidP="009E5733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Válido para comprar hasta el </w:t>
      </w:r>
      <w:r>
        <w:rPr>
          <w:rFonts w:asciiTheme="minorHAnsi" w:hAnsiTheme="minorHAnsi" w:cstheme="minorHAnsi"/>
          <w:color w:val="000000"/>
          <w:sz w:val="15"/>
          <w:szCs w:val="15"/>
        </w:rPr>
        <w:t>15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>/</w:t>
      </w:r>
      <w:r>
        <w:rPr>
          <w:rFonts w:asciiTheme="minorHAnsi" w:hAnsiTheme="minorHAnsi" w:cstheme="minorHAnsi"/>
          <w:color w:val="000000"/>
          <w:sz w:val="15"/>
          <w:szCs w:val="15"/>
        </w:rPr>
        <w:t>12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>/2025</w:t>
      </w:r>
    </w:p>
    <w:p w14:paraId="5AD3DC1F" w14:textId="65596177" w:rsidR="009E5733" w:rsidRPr="006F7619" w:rsidRDefault="009E5733" w:rsidP="009E5733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6F7619">
        <w:rPr>
          <w:rFonts w:asciiTheme="minorHAnsi" w:hAnsiTheme="minorHAnsi" w:cstheme="minorHAnsi"/>
          <w:color w:val="000000"/>
          <w:sz w:val="15"/>
          <w:szCs w:val="15"/>
        </w:rPr>
        <w:t xml:space="preserve">Válido para viajar hasta el </w:t>
      </w:r>
      <w:r>
        <w:rPr>
          <w:rFonts w:asciiTheme="minorHAnsi" w:hAnsiTheme="minorHAnsi" w:cstheme="minorHAnsi"/>
          <w:color w:val="000000"/>
          <w:sz w:val="15"/>
          <w:szCs w:val="15"/>
        </w:rPr>
        <w:t>20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>/</w:t>
      </w:r>
      <w:r>
        <w:rPr>
          <w:rFonts w:asciiTheme="minorHAnsi" w:hAnsiTheme="minorHAnsi" w:cstheme="minorHAnsi"/>
          <w:color w:val="000000"/>
          <w:sz w:val="15"/>
          <w:szCs w:val="15"/>
        </w:rPr>
        <w:t>12</w:t>
      </w:r>
      <w:r w:rsidRPr="006F7619">
        <w:rPr>
          <w:rFonts w:asciiTheme="minorHAnsi" w:hAnsiTheme="minorHAnsi" w:cstheme="minorHAnsi"/>
          <w:color w:val="000000"/>
          <w:sz w:val="15"/>
          <w:szCs w:val="15"/>
        </w:rPr>
        <w:t>/2025</w:t>
      </w:r>
    </w:p>
    <w:p w14:paraId="2FCA1897" w14:textId="77777777" w:rsidR="009E5733" w:rsidRPr="006F7619" w:rsidRDefault="009E5733" w:rsidP="009E5733">
      <w:pPr>
        <w:pStyle w:val="Prrafodelista"/>
        <w:ind w:left="284"/>
        <w:rPr>
          <w:rFonts w:asciiTheme="minorHAnsi" w:hAnsiTheme="minorHAnsi" w:cstheme="minorHAnsi"/>
          <w:color w:val="000000"/>
          <w:sz w:val="15"/>
          <w:szCs w:val="15"/>
        </w:rPr>
      </w:pPr>
    </w:p>
    <w:p w14:paraId="36D30D08" w14:textId="698FEEA0" w:rsidR="00B97CC7" w:rsidRPr="006F7619" w:rsidRDefault="00B97CC7" w:rsidP="008B7BAA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sectPr w:rsidR="00B97CC7" w:rsidRPr="006F7619" w:rsidSect="007F0290">
      <w:headerReference w:type="default" r:id="rId8"/>
      <w:footerReference w:type="default" r:id="rId9"/>
      <w:pgSz w:w="11906" w:h="16838"/>
      <w:pgMar w:top="993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0CB7" w14:textId="77777777" w:rsidR="00A44209" w:rsidRDefault="00A44209" w:rsidP="00EB2E6A">
      <w:r>
        <w:separator/>
      </w:r>
    </w:p>
  </w:endnote>
  <w:endnote w:type="continuationSeparator" w:id="0">
    <w:p w14:paraId="2B17A295" w14:textId="77777777" w:rsidR="00A44209" w:rsidRDefault="00A44209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EBA4C" w14:textId="77777777" w:rsidR="00A44209" w:rsidRDefault="00A44209" w:rsidP="00EB2E6A">
      <w:r>
        <w:separator/>
      </w:r>
    </w:p>
  </w:footnote>
  <w:footnote w:type="continuationSeparator" w:id="0">
    <w:p w14:paraId="40BCF4A4" w14:textId="77777777" w:rsidR="00A44209" w:rsidRDefault="00A44209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2007891434" name="Imagen 20078914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4772C"/>
    <w:rsid w:val="00052DD4"/>
    <w:rsid w:val="00053480"/>
    <w:rsid w:val="000762F7"/>
    <w:rsid w:val="0007641E"/>
    <w:rsid w:val="000823D5"/>
    <w:rsid w:val="00084E3B"/>
    <w:rsid w:val="00097880"/>
    <w:rsid w:val="000A50BE"/>
    <w:rsid w:val="000B1460"/>
    <w:rsid w:val="000C2ACD"/>
    <w:rsid w:val="000C6D33"/>
    <w:rsid w:val="000D211D"/>
    <w:rsid w:val="000D35E8"/>
    <w:rsid w:val="000E5C0D"/>
    <w:rsid w:val="000F79A6"/>
    <w:rsid w:val="000F7B69"/>
    <w:rsid w:val="00100832"/>
    <w:rsid w:val="00100971"/>
    <w:rsid w:val="001015F1"/>
    <w:rsid w:val="001075F4"/>
    <w:rsid w:val="00110722"/>
    <w:rsid w:val="00111B1F"/>
    <w:rsid w:val="00112C78"/>
    <w:rsid w:val="00114BAF"/>
    <w:rsid w:val="00117147"/>
    <w:rsid w:val="0012076C"/>
    <w:rsid w:val="00122CBB"/>
    <w:rsid w:val="001232FB"/>
    <w:rsid w:val="0012585C"/>
    <w:rsid w:val="0012661B"/>
    <w:rsid w:val="00130957"/>
    <w:rsid w:val="0013467B"/>
    <w:rsid w:val="001446C2"/>
    <w:rsid w:val="0015042E"/>
    <w:rsid w:val="001604EF"/>
    <w:rsid w:val="00162743"/>
    <w:rsid w:val="001644EB"/>
    <w:rsid w:val="00165C95"/>
    <w:rsid w:val="001671B3"/>
    <w:rsid w:val="00167EA3"/>
    <w:rsid w:val="00174702"/>
    <w:rsid w:val="00180BF7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2C0"/>
    <w:rsid w:val="001C2BEB"/>
    <w:rsid w:val="001C62A5"/>
    <w:rsid w:val="001C6B44"/>
    <w:rsid w:val="001D11F7"/>
    <w:rsid w:val="001D3EE6"/>
    <w:rsid w:val="001E24B6"/>
    <w:rsid w:val="001E4059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4141F"/>
    <w:rsid w:val="00251A7D"/>
    <w:rsid w:val="002537A7"/>
    <w:rsid w:val="002561D6"/>
    <w:rsid w:val="0026277E"/>
    <w:rsid w:val="00267ECC"/>
    <w:rsid w:val="002763C2"/>
    <w:rsid w:val="002971C8"/>
    <w:rsid w:val="002A3698"/>
    <w:rsid w:val="002A5328"/>
    <w:rsid w:val="002A6491"/>
    <w:rsid w:val="002B3D94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6C99"/>
    <w:rsid w:val="00307A89"/>
    <w:rsid w:val="003106C4"/>
    <w:rsid w:val="0031285B"/>
    <w:rsid w:val="003165C5"/>
    <w:rsid w:val="003259D5"/>
    <w:rsid w:val="00325C68"/>
    <w:rsid w:val="00336D99"/>
    <w:rsid w:val="003439F6"/>
    <w:rsid w:val="003471B5"/>
    <w:rsid w:val="00361DCE"/>
    <w:rsid w:val="00362F9B"/>
    <w:rsid w:val="0036325F"/>
    <w:rsid w:val="003644FB"/>
    <w:rsid w:val="0036507A"/>
    <w:rsid w:val="00376BC9"/>
    <w:rsid w:val="00377319"/>
    <w:rsid w:val="00380A9E"/>
    <w:rsid w:val="00380B29"/>
    <w:rsid w:val="00386EDB"/>
    <w:rsid w:val="00387B8C"/>
    <w:rsid w:val="003A0E47"/>
    <w:rsid w:val="003A28A6"/>
    <w:rsid w:val="003B0D03"/>
    <w:rsid w:val="003B19AD"/>
    <w:rsid w:val="003B1AF1"/>
    <w:rsid w:val="003B453C"/>
    <w:rsid w:val="003B6167"/>
    <w:rsid w:val="003B7F91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3888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E304E"/>
    <w:rsid w:val="004E7D24"/>
    <w:rsid w:val="004F063C"/>
    <w:rsid w:val="004F422E"/>
    <w:rsid w:val="004F56F4"/>
    <w:rsid w:val="004F6161"/>
    <w:rsid w:val="004F7002"/>
    <w:rsid w:val="005007EC"/>
    <w:rsid w:val="00500A0F"/>
    <w:rsid w:val="00507B8D"/>
    <w:rsid w:val="00513AAB"/>
    <w:rsid w:val="00517435"/>
    <w:rsid w:val="00522606"/>
    <w:rsid w:val="005347AC"/>
    <w:rsid w:val="00543DC0"/>
    <w:rsid w:val="005503DA"/>
    <w:rsid w:val="00562D34"/>
    <w:rsid w:val="00563B4B"/>
    <w:rsid w:val="00563BC4"/>
    <w:rsid w:val="00565CD9"/>
    <w:rsid w:val="00567BF5"/>
    <w:rsid w:val="005813E9"/>
    <w:rsid w:val="00581710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7306B"/>
    <w:rsid w:val="0068046F"/>
    <w:rsid w:val="0068525B"/>
    <w:rsid w:val="006865D7"/>
    <w:rsid w:val="006962C8"/>
    <w:rsid w:val="006A0CCA"/>
    <w:rsid w:val="006A0F13"/>
    <w:rsid w:val="006A39F9"/>
    <w:rsid w:val="006A739D"/>
    <w:rsid w:val="006B279D"/>
    <w:rsid w:val="006B53B4"/>
    <w:rsid w:val="006B616C"/>
    <w:rsid w:val="006C3646"/>
    <w:rsid w:val="006D2DE5"/>
    <w:rsid w:val="006D5F9B"/>
    <w:rsid w:val="006E20E9"/>
    <w:rsid w:val="006E233F"/>
    <w:rsid w:val="006E3CC3"/>
    <w:rsid w:val="006E400D"/>
    <w:rsid w:val="006E65B1"/>
    <w:rsid w:val="006E66EB"/>
    <w:rsid w:val="006F1410"/>
    <w:rsid w:val="006F7619"/>
    <w:rsid w:val="00706160"/>
    <w:rsid w:val="0071435B"/>
    <w:rsid w:val="00715F88"/>
    <w:rsid w:val="007263C4"/>
    <w:rsid w:val="00737666"/>
    <w:rsid w:val="00742205"/>
    <w:rsid w:val="00747ACB"/>
    <w:rsid w:val="00754A15"/>
    <w:rsid w:val="0075554C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462B"/>
    <w:rsid w:val="007B7645"/>
    <w:rsid w:val="007C0CF2"/>
    <w:rsid w:val="007C2196"/>
    <w:rsid w:val="007C266F"/>
    <w:rsid w:val="007D053D"/>
    <w:rsid w:val="007D0840"/>
    <w:rsid w:val="007D0FA2"/>
    <w:rsid w:val="007D3C00"/>
    <w:rsid w:val="007D62E9"/>
    <w:rsid w:val="007E6F0B"/>
    <w:rsid w:val="007F0290"/>
    <w:rsid w:val="007F742E"/>
    <w:rsid w:val="00805393"/>
    <w:rsid w:val="00825184"/>
    <w:rsid w:val="00830204"/>
    <w:rsid w:val="0083032B"/>
    <w:rsid w:val="008377A5"/>
    <w:rsid w:val="0084223E"/>
    <w:rsid w:val="008457D7"/>
    <w:rsid w:val="008543BE"/>
    <w:rsid w:val="0086376F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B7BAA"/>
    <w:rsid w:val="008C2E3F"/>
    <w:rsid w:val="008C73E7"/>
    <w:rsid w:val="008D3C0C"/>
    <w:rsid w:val="008D6420"/>
    <w:rsid w:val="008D71E6"/>
    <w:rsid w:val="008E23B3"/>
    <w:rsid w:val="008E55E8"/>
    <w:rsid w:val="008E70C1"/>
    <w:rsid w:val="008F5D9E"/>
    <w:rsid w:val="008F7DE3"/>
    <w:rsid w:val="00901B71"/>
    <w:rsid w:val="009053A6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661"/>
    <w:rsid w:val="009B79AF"/>
    <w:rsid w:val="009C0DFF"/>
    <w:rsid w:val="009D1A71"/>
    <w:rsid w:val="009D6748"/>
    <w:rsid w:val="009E14C1"/>
    <w:rsid w:val="009E5733"/>
    <w:rsid w:val="009F25CF"/>
    <w:rsid w:val="00A01360"/>
    <w:rsid w:val="00A03C82"/>
    <w:rsid w:val="00A11DAF"/>
    <w:rsid w:val="00A1351B"/>
    <w:rsid w:val="00A2230E"/>
    <w:rsid w:val="00A23F82"/>
    <w:rsid w:val="00A323CB"/>
    <w:rsid w:val="00A326D8"/>
    <w:rsid w:val="00A34A2A"/>
    <w:rsid w:val="00A415A9"/>
    <w:rsid w:val="00A44209"/>
    <w:rsid w:val="00A4741F"/>
    <w:rsid w:val="00A5010F"/>
    <w:rsid w:val="00A65B79"/>
    <w:rsid w:val="00A674C2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D221A"/>
    <w:rsid w:val="00AF5CB7"/>
    <w:rsid w:val="00B0594D"/>
    <w:rsid w:val="00B177AB"/>
    <w:rsid w:val="00B24601"/>
    <w:rsid w:val="00B27480"/>
    <w:rsid w:val="00B34248"/>
    <w:rsid w:val="00B34752"/>
    <w:rsid w:val="00B41ABB"/>
    <w:rsid w:val="00B478DB"/>
    <w:rsid w:val="00B63D3D"/>
    <w:rsid w:val="00B64CB2"/>
    <w:rsid w:val="00B657F9"/>
    <w:rsid w:val="00B65E62"/>
    <w:rsid w:val="00B72911"/>
    <w:rsid w:val="00B833BE"/>
    <w:rsid w:val="00B90FCD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B6016"/>
    <w:rsid w:val="00BC387B"/>
    <w:rsid w:val="00BD0E57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3A7C"/>
    <w:rsid w:val="00C36878"/>
    <w:rsid w:val="00C4360D"/>
    <w:rsid w:val="00C446D7"/>
    <w:rsid w:val="00C50BA6"/>
    <w:rsid w:val="00C52B6C"/>
    <w:rsid w:val="00C530EC"/>
    <w:rsid w:val="00C53E07"/>
    <w:rsid w:val="00C5482F"/>
    <w:rsid w:val="00C622FA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D6CE1"/>
    <w:rsid w:val="00CE30A2"/>
    <w:rsid w:val="00CE327A"/>
    <w:rsid w:val="00CE4BEE"/>
    <w:rsid w:val="00CE5029"/>
    <w:rsid w:val="00CE6EEB"/>
    <w:rsid w:val="00CF769F"/>
    <w:rsid w:val="00D16AE6"/>
    <w:rsid w:val="00D266C8"/>
    <w:rsid w:val="00D2678B"/>
    <w:rsid w:val="00D34152"/>
    <w:rsid w:val="00D36576"/>
    <w:rsid w:val="00D44ABB"/>
    <w:rsid w:val="00D52BA8"/>
    <w:rsid w:val="00D53BC5"/>
    <w:rsid w:val="00D55740"/>
    <w:rsid w:val="00D56F19"/>
    <w:rsid w:val="00D60CD0"/>
    <w:rsid w:val="00D72CC8"/>
    <w:rsid w:val="00D72F6D"/>
    <w:rsid w:val="00D94554"/>
    <w:rsid w:val="00DA244E"/>
    <w:rsid w:val="00DA3EAE"/>
    <w:rsid w:val="00DC0DC3"/>
    <w:rsid w:val="00DD53AE"/>
    <w:rsid w:val="00DD7725"/>
    <w:rsid w:val="00DE27FD"/>
    <w:rsid w:val="00DE4AD1"/>
    <w:rsid w:val="00DE7981"/>
    <w:rsid w:val="00DE7E3D"/>
    <w:rsid w:val="00DF20DA"/>
    <w:rsid w:val="00DF24D2"/>
    <w:rsid w:val="00DF36B2"/>
    <w:rsid w:val="00DF5DD9"/>
    <w:rsid w:val="00E006B6"/>
    <w:rsid w:val="00E0515B"/>
    <w:rsid w:val="00E052CA"/>
    <w:rsid w:val="00E16FFE"/>
    <w:rsid w:val="00E261F4"/>
    <w:rsid w:val="00E30F71"/>
    <w:rsid w:val="00E357EC"/>
    <w:rsid w:val="00E37A6E"/>
    <w:rsid w:val="00E439D2"/>
    <w:rsid w:val="00E44466"/>
    <w:rsid w:val="00E46E31"/>
    <w:rsid w:val="00E51E41"/>
    <w:rsid w:val="00E57DB5"/>
    <w:rsid w:val="00E60BBC"/>
    <w:rsid w:val="00E62BD6"/>
    <w:rsid w:val="00E63835"/>
    <w:rsid w:val="00E6729D"/>
    <w:rsid w:val="00E749EF"/>
    <w:rsid w:val="00E803D8"/>
    <w:rsid w:val="00E8076F"/>
    <w:rsid w:val="00E972A4"/>
    <w:rsid w:val="00E979AC"/>
    <w:rsid w:val="00EA426F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F00A85"/>
    <w:rsid w:val="00F03929"/>
    <w:rsid w:val="00F0725C"/>
    <w:rsid w:val="00F07446"/>
    <w:rsid w:val="00F10CCA"/>
    <w:rsid w:val="00F137EA"/>
    <w:rsid w:val="00F217E8"/>
    <w:rsid w:val="00F24C6B"/>
    <w:rsid w:val="00F53D5A"/>
    <w:rsid w:val="00F6593D"/>
    <w:rsid w:val="00F673C2"/>
    <w:rsid w:val="00F81BA6"/>
    <w:rsid w:val="00F9489A"/>
    <w:rsid w:val="00F96897"/>
    <w:rsid w:val="00FA1C0D"/>
    <w:rsid w:val="00FA38D4"/>
    <w:rsid w:val="00FA47C9"/>
    <w:rsid w:val="00FB161C"/>
    <w:rsid w:val="00FB67DA"/>
    <w:rsid w:val="00FB69BD"/>
    <w:rsid w:val="00FD67FC"/>
    <w:rsid w:val="00FE1DDB"/>
    <w:rsid w:val="00FE227D"/>
    <w:rsid w:val="00FE4F1B"/>
    <w:rsid w:val="00FE5E56"/>
    <w:rsid w:val="00FE6298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p1">
    <w:name w:val="p1"/>
    <w:basedOn w:val="Normal"/>
    <w:rsid w:val="006E65B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9</cp:revision>
  <dcterms:created xsi:type="dcterms:W3CDTF">2025-07-24T15:53:00Z</dcterms:created>
  <dcterms:modified xsi:type="dcterms:W3CDTF">2025-07-24T17:54:00Z</dcterms:modified>
</cp:coreProperties>
</file>