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AD69" w14:textId="024FA9D2" w:rsidR="008B1152" w:rsidRPr="00EF3008" w:rsidRDefault="00F61879" w:rsidP="00E358B3">
      <w:pPr>
        <w:jc w:val="center"/>
        <w:rPr>
          <w:rFonts w:ascii="Segoe UI Black" w:hAnsi="Segoe UI Black" w:cstheme="minorHAnsi"/>
          <w:b/>
          <w:bCs/>
          <w:color w:val="008000"/>
          <w:sz w:val="32"/>
          <w:szCs w:val="32"/>
          <w:lang w:val="es-PE"/>
        </w:rPr>
      </w:pPr>
      <w:r>
        <w:rPr>
          <w:rFonts w:ascii="Segoe UI Black" w:hAnsi="Segoe UI Black" w:cstheme="minorHAnsi"/>
          <w:b/>
          <w:bCs/>
          <w:color w:val="008000"/>
          <w:sz w:val="32"/>
          <w:szCs w:val="32"/>
          <w:lang w:val="es-PE"/>
        </w:rPr>
        <w:t>CUSCO</w:t>
      </w:r>
      <w:r w:rsidR="003B1AF1" w:rsidRPr="00EF3008">
        <w:rPr>
          <w:rFonts w:ascii="Segoe UI Black" w:hAnsi="Segoe UI Black" w:cstheme="minorHAnsi"/>
          <w:b/>
          <w:bCs/>
          <w:color w:val="008000"/>
          <w:sz w:val="32"/>
          <w:szCs w:val="32"/>
          <w:lang w:val="es-PE"/>
        </w:rPr>
        <w:t xml:space="preserve"> </w:t>
      </w:r>
      <w:r w:rsidR="00A55DAD">
        <w:rPr>
          <w:rFonts w:ascii="Segoe UI Black" w:hAnsi="Segoe UI Black" w:cstheme="minorHAnsi"/>
          <w:b/>
          <w:bCs/>
          <w:color w:val="008000"/>
          <w:sz w:val="32"/>
          <w:szCs w:val="32"/>
          <w:lang w:val="es-PE"/>
        </w:rPr>
        <w:t xml:space="preserve">COMPLETO </w:t>
      </w:r>
      <w:r w:rsidR="00240B36">
        <w:rPr>
          <w:rFonts w:ascii="Segoe UI Black" w:hAnsi="Segoe UI Black" w:cstheme="minorHAnsi"/>
          <w:b/>
          <w:bCs/>
          <w:color w:val="008000"/>
          <w:sz w:val="32"/>
          <w:szCs w:val="32"/>
          <w:lang w:val="es-PE"/>
        </w:rPr>
        <w:t>CON JET SMART</w:t>
      </w:r>
    </w:p>
    <w:p w14:paraId="1B407E2B" w14:textId="5C646E91" w:rsidR="004B5E83" w:rsidRPr="00EF3008" w:rsidRDefault="00100832" w:rsidP="004B5E83">
      <w:pPr>
        <w:jc w:val="center"/>
        <w:rPr>
          <w:rFonts w:asciiTheme="minorHAnsi" w:hAnsiTheme="minorHAnsi" w:cstheme="minorHAnsi"/>
          <w:b/>
          <w:bCs/>
          <w:color w:val="008000"/>
          <w:sz w:val="32"/>
          <w:szCs w:val="32"/>
        </w:rPr>
      </w:pPr>
      <w:r w:rsidRPr="00EF3008">
        <w:rPr>
          <w:rFonts w:asciiTheme="minorHAnsi" w:hAnsiTheme="minorHAnsi" w:cstheme="minorHAnsi"/>
          <w:b/>
          <w:bCs/>
          <w:color w:val="008000"/>
          <w:sz w:val="32"/>
          <w:szCs w:val="32"/>
        </w:rPr>
        <w:t xml:space="preserve">PROGRAMA </w:t>
      </w:r>
      <w:r w:rsidR="00A55DAD">
        <w:rPr>
          <w:rFonts w:asciiTheme="minorHAnsi" w:hAnsiTheme="minorHAnsi" w:cstheme="minorHAnsi"/>
          <w:b/>
          <w:bCs/>
          <w:color w:val="008000"/>
          <w:sz w:val="32"/>
          <w:szCs w:val="32"/>
        </w:rPr>
        <w:t>5</w:t>
      </w:r>
      <w:r w:rsidRPr="00EF3008">
        <w:rPr>
          <w:rFonts w:asciiTheme="minorHAnsi" w:hAnsiTheme="minorHAnsi" w:cstheme="minorHAnsi"/>
          <w:b/>
          <w:bCs/>
          <w:color w:val="008000"/>
          <w:sz w:val="32"/>
          <w:szCs w:val="32"/>
        </w:rPr>
        <w:t xml:space="preserve"> DÍAS 0</w:t>
      </w:r>
      <w:r w:rsidR="00A55DAD">
        <w:rPr>
          <w:rFonts w:asciiTheme="minorHAnsi" w:hAnsiTheme="minorHAnsi" w:cstheme="minorHAnsi"/>
          <w:b/>
          <w:bCs/>
          <w:color w:val="008000"/>
          <w:sz w:val="32"/>
          <w:szCs w:val="32"/>
        </w:rPr>
        <w:t>4</w:t>
      </w:r>
      <w:r w:rsidRPr="00EF3008">
        <w:rPr>
          <w:rFonts w:asciiTheme="minorHAnsi" w:hAnsiTheme="minorHAnsi" w:cstheme="minorHAnsi"/>
          <w:b/>
          <w:bCs/>
          <w:color w:val="008000"/>
          <w:sz w:val="32"/>
          <w:szCs w:val="32"/>
        </w:rPr>
        <w:t xml:space="preserve"> NOCHE</w:t>
      </w:r>
    </w:p>
    <w:p w14:paraId="155EE766" w14:textId="77777777" w:rsidR="00CE327A" w:rsidRPr="006537DA" w:rsidRDefault="00CE327A" w:rsidP="00100832">
      <w:pPr>
        <w:jc w:val="center"/>
        <w:rPr>
          <w:rFonts w:asciiTheme="minorHAnsi" w:hAnsiTheme="minorHAnsi" w:cstheme="minorHAnsi"/>
          <w:b/>
          <w:bCs/>
          <w:color w:val="00AA48"/>
          <w:sz w:val="32"/>
          <w:szCs w:val="32"/>
        </w:rPr>
      </w:pPr>
    </w:p>
    <w:p w14:paraId="73596297" w14:textId="62999385" w:rsidR="00F61879" w:rsidRPr="00EC7DC5" w:rsidRDefault="00380A9E" w:rsidP="00380A9E">
      <w:pPr>
        <w:rPr>
          <w:rFonts w:asciiTheme="minorHAnsi" w:hAnsiTheme="minorHAnsi" w:cstheme="minorHAnsi"/>
          <w:b/>
          <w:bCs/>
        </w:rPr>
      </w:pPr>
      <w:r w:rsidRPr="00EF3008">
        <w:rPr>
          <w:rFonts w:asciiTheme="minorHAnsi" w:hAnsiTheme="minorHAnsi" w:cstheme="minorHAnsi"/>
          <w:b/>
          <w:bCs/>
        </w:rPr>
        <w:t>PRECIO INCLUYE:</w:t>
      </w:r>
    </w:p>
    <w:p w14:paraId="48667173" w14:textId="5B5E4C1C" w:rsidR="00240B36" w:rsidRPr="00240B36" w:rsidRDefault="00240B36" w:rsidP="00380A9E">
      <w:pPr>
        <w:pStyle w:val="Prrafodelista"/>
        <w:numPr>
          <w:ilvl w:val="0"/>
          <w:numId w:val="40"/>
        </w:numPr>
        <w:rPr>
          <w:rFonts w:asciiTheme="minorHAnsi" w:hAnsiTheme="minorHAnsi" w:cstheme="minorHAnsi"/>
          <w:sz w:val="18"/>
          <w:szCs w:val="18"/>
          <w:lang w:val="es-PE"/>
        </w:rPr>
      </w:pPr>
      <w:r w:rsidRPr="00240B36">
        <w:rPr>
          <w:rFonts w:asciiTheme="minorHAnsi" w:hAnsiTheme="minorHAnsi" w:cstheme="minorHAnsi"/>
          <w:sz w:val="18"/>
          <w:szCs w:val="18"/>
          <w:lang w:val="es-PE"/>
        </w:rPr>
        <w:t>Boleto aéreo Lima/ Cusco / Lima con J</w:t>
      </w:r>
      <w:r>
        <w:rPr>
          <w:rFonts w:asciiTheme="minorHAnsi" w:hAnsiTheme="minorHAnsi" w:cstheme="minorHAnsi"/>
          <w:sz w:val="18"/>
          <w:szCs w:val="18"/>
          <w:lang w:val="es-PE"/>
        </w:rPr>
        <w:t xml:space="preserve">ET SMART </w:t>
      </w:r>
    </w:p>
    <w:p w14:paraId="6D8B3EE6" w14:textId="3B51B3AB" w:rsidR="00F61879" w:rsidRDefault="00EC7DC5" w:rsidP="00380A9E">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Traslados aeropuerto/ hotel / aeropuerto</w:t>
      </w:r>
      <w:r w:rsidR="00A55DAD">
        <w:rPr>
          <w:rFonts w:asciiTheme="minorHAnsi" w:hAnsiTheme="minorHAnsi" w:cstheme="minorHAnsi"/>
          <w:sz w:val="18"/>
          <w:szCs w:val="18"/>
        </w:rPr>
        <w:t xml:space="preserve"> en regular</w:t>
      </w:r>
      <w:r>
        <w:rPr>
          <w:rFonts w:asciiTheme="minorHAnsi" w:hAnsiTheme="minorHAnsi" w:cstheme="minorHAnsi"/>
          <w:sz w:val="18"/>
          <w:szCs w:val="18"/>
        </w:rPr>
        <w:t xml:space="preserve">. </w:t>
      </w:r>
    </w:p>
    <w:p w14:paraId="464D99A5" w14:textId="58CAB961" w:rsidR="00EF182C" w:rsidRPr="00F24C6B" w:rsidRDefault="009B5924" w:rsidP="00380A9E">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w:t>
      </w:r>
      <w:r w:rsidR="00A55DAD">
        <w:rPr>
          <w:rFonts w:asciiTheme="minorHAnsi" w:hAnsiTheme="minorHAnsi" w:cstheme="minorHAnsi"/>
          <w:sz w:val="18"/>
          <w:szCs w:val="18"/>
        </w:rPr>
        <w:t>4</w:t>
      </w:r>
      <w:r>
        <w:rPr>
          <w:rFonts w:asciiTheme="minorHAnsi" w:hAnsiTheme="minorHAnsi" w:cstheme="minorHAnsi"/>
          <w:sz w:val="18"/>
          <w:szCs w:val="18"/>
        </w:rPr>
        <w:t xml:space="preserve"> noches de a</w:t>
      </w:r>
      <w:r w:rsidR="00380A9E" w:rsidRPr="00F24C6B">
        <w:rPr>
          <w:rFonts w:asciiTheme="minorHAnsi" w:hAnsiTheme="minorHAnsi" w:cstheme="minorHAnsi"/>
          <w:sz w:val="18"/>
          <w:szCs w:val="18"/>
        </w:rPr>
        <w:t>lojamiento en</w:t>
      </w:r>
      <w:r w:rsidR="002071B5">
        <w:rPr>
          <w:rFonts w:asciiTheme="minorHAnsi" w:hAnsiTheme="minorHAnsi" w:cstheme="minorHAnsi"/>
          <w:sz w:val="18"/>
          <w:szCs w:val="18"/>
        </w:rPr>
        <w:t xml:space="preserve"> el hotel y tipo de habitación elegida</w:t>
      </w:r>
      <w:r w:rsidR="00380A9E" w:rsidRPr="00F24C6B">
        <w:rPr>
          <w:rFonts w:asciiTheme="minorHAnsi" w:hAnsiTheme="minorHAnsi" w:cstheme="minorHAnsi"/>
          <w:sz w:val="18"/>
          <w:szCs w:val="18"/>
        </w:rPr>
        <w:t>.</w:t>
      </w:r>
    </w:p>
    <w:p w14:paraId="605F9F98" w14:textId="4A9436C9" w:rsidR="0013467B" w:rsidRDefault="00CE327A" w:rsidP="0013467B">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w:t>
      </w:r>
      <w:r w:rsidR="0013467B" w:rsidRPr="00F24C6B">
        <w:rPr>
          <w:rFonts w:asciiTheme="minorHAnsi" w:hAnsiTheme="minorHAnsi" w:cstheme="minorHAnsi"/>
          <w:sz w:val="18"/>
          <w:szCs w:val="18"/>
        </w:rPr>
        <w:t>s diarios.</w:t>
      </w:r>
    </w:p>
    <w:p w14:paraId="47B8F6D0" w14:textId="0B0A4224" w:rsidR="00EC7DC5" w:rsidRDefault="00EC7DC5"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City tour 4 ruinas </w:t>
      </w:r>
      <w:r w:rsidR="002071B5">
        <w:rPr>
          <w:rFonts w:asciiTheme="minorHAnsi" w:hAnsiTheme="minorHAnsi" w:cstheme="minorHAnsi"/>
          <w:sz w:val="18"/>
          <w:szCs w:val="18"/>
        </w:rPr>
        <w:t>no incluye ingreso a la catedral</w:t>
      </w:r>
      <w:r>
        <w:rPr>
          <w:rFonts w:asciiTheme="minorHAnsi" w:hAnsiTheme="minorHAnsi" w:cstheme="minorHAnsi"/>
          <w:sz w:val="18"/>
          <w:szCs w:val="18"/>
        </w:rPr>
        <w:t>.</w:t>
      </w:r>
    </w:p>
    <w:p w14:paraId="3CABAB0A" w14:textId="449F8F78" w:rsidR="007D3978" w:rsidRDefault="007D3978"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Visita a Valle Sagrado de los Incas con guía profesional.</w:t>
      </w:r>
    </w:p>
    <w:p w14:paraId="2D9452B8" w14:textId="3E0D30BC" w:rsidR="00EC7DC5" w:rsidRDefault="00EC7DC5"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Tren </w:t>
      </w:r>
      <w:r w:rsidR="005A0FA6">
        <w:rPr>
          <w:rFonts w:asciiTheme="minorHAnsi" w:hAnsiTheme="minorHAnsi" w:cstheme="minorHAnsi"/>
          <w:sz w:val="18"/>
          <w:szCs w:val="18"/>
        </w:rPr>
        <w:t>Expedition</w:t>
      </w:r>
      <w:r>
        <w:rPr>
          <w:rFonts w:asciiTheme="minorHAnsi" w:hAnsiTheme="minorHAnsi" w:cstheme="minorHAnsi"/>
          <w:sz w:val="18"/>
          <w:szCs w:val="18"/>
        </w:rPr>
        <w:t xml:space="preserve"> en ida y retorno + Bus de ida y retorno</w:t>
      </w:r>
    </w:p>
    <w:p w14:paraId="4F3B2672" w14:textId="5ABEA722" w:rsidR="00EC7DC5" w:rsidRDefault="00EC7DC5"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Entrada a Machupicchu con guía profesional.</w:t>
      </w:r>
    </w:p>
    <w:p w14:paraId="6B8E8B3A" w14:textId="4B7D41C6" w:rsidR="00EC7DC5" w:rsidRDefault="002071B5"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Alimentación según </w:t>
      </w:r>
      <w:r w:rsidR="003602DD">
        <w:rPr>
          <w:rFonts w:asciiTheme="minorHAnsi" w:hAnsiTheme="minorHAnsi" w:cstheme="minorHAnsi"/>
          <w:sz w:val="18"/>
          <w:szCs w:val="18"/>
        </w:rPr>
        <w:t>programa.</w:t>
      </w:r>
      <w:r w:rsidR="006926EB">
        <w:rPr>
          <w:rFonts w:asciiTheme="minorHAnsi" w:hAnsiTheme="minorHAnsi" w:cstheme="minorHAnsi"/>
          <w:sz w:val="18"/>
          <w:szCs w:val="18"/>
        </w:rPr>
        <w:t xml:space="preserve"> </w:t>
      </w:r>
    </w:p>
    <w:p w14:paraId="0906E0D3" w14:textId="77777777" w:rsidR="00555CCF" w:rsidRPr="00555CCF" w:rsidRDefault="00555CCF" w:rsidP="00555CCF">
      <w:pPr>
        <w:rPr>
          <w:rFonts w:asciiTheme="minorHAnsi" w:hAnsiTheme="minorHAnsi" w:cstheme="minorHAnsi"/>
          <w:sz w:val="18"/>
          <w:szCs w:val="18"/>
        </w:rPr>
      </w:pPr>
    </w:p>
    <w:p w14:paraId="40FB2C4C" w14:textId="16B2466A" w:rsidR="00FA2544" w:rsidRPr="000566D7" w:rsidRDefault="000566D7" w:rsidP="000566D7">
      <w:pPr>
        <w:jc w:val="center"/>
        <w:rPr>
          <w:rFonts w:asciiTheme="minorHAnsi" w:hAnsiTheme="minorHAnsi" w:cstheme="minorHAnsi"/>
          <w:b/>
          <w:bCs/>
          <w:sz w:val="18"/>
          <w:szCs w:val="18"/>
        </w:rPr>
      </w:pPr>
      <w:r w:rsidRPr="000566D7">
        <w:rPr>
          <w:rFonts w:asciiTheme="minorHAnsi" w:hAnsiTheme="minorHAnsi" w:cstheme="minorHAnsi"/>
          <w:b/>
          <w:bCs/>
          <w:sz w:val="18"/>
          <w:szCs w:val="18"/>
        </w:rPr>
        <w:t xml:space="preserve">PRECIO POR PERSONA EN US$ AMERICANOS PARA EXTRANJEROS </w:t>
      </w:r>
    </w:p>
    <w:tbl>
      <w:tblPr>
        <w:tblStyle w:val="Tablaconcuadrcula"/>
        <w:tblW w:w="9714" w:type="dxa"/>
        <w:jc w:val="center"/>
        <w:tblLook w:val="04A0" w:firstRow="1" w:lastRow="0" w:firstColumn="1" w:lastColumn="0" w:noHBand="0" w:noVBand="1"/>
      </w:tblPr>
      <w:tblGrid>
        <w:gridCol w:w="3548"/>
        <w:gridCol w:w="2055"/>
        <w:gridCol w:w="2055"/>
        <w:gridCol w:w="2056"/>
      </w:tblGrid>
      <w:tr w:rsidR="00386AD5" w14:paraId="3644243F" w14:textId="30B1E287" w:rsidTr="00D90FAC">
        <w:trPr>
          <w:jc w:val="center"/>
        </w:trPr>
        <w:tc>
          <w:tcPr>
            <w:tcW w:w="3548" w:type="dxa"/>
            <w:shd w:val="clear" w:color="auto" w:fill="00B050"/>
          </w:tcPr>
          <w:p w14:paraId="6BC9C2D4" w14:textId="081C3363" w:rsidR="00386AD5" w:rsidRPr="00EF3008" w:rsidRDefault="00386AD5" w:rsidP="00EF3008">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HOTEL  </w:t>
            </w:r>
          </w:p>
        </w:tc>
        <w:tc>
          <w:tcPr>
            <w:tcW w:w="2055" w:type="dxa"/>
            <w:shd w:val="clear" w:color="auto" w:fill="00B050"/>
          </w:tcPr>
          <w:p w14:paraId="7FDC3842" w14:textId="6DD73D70" w:rsidR="00386AD5" w:rsidRDefault="00386AD5" w:rsidP="00C34213">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HAB. SGL</w:t>
            </w:r>
          </w:p>
        </w:tc>
        <w:tc>
          <w:tcPr>
            <w:tcW w:w="2055" w:type="dxa"/>
            <w:shd w:val="clear" w:color="auto" w:fill="00B050"/>
          </w:tcPr>
          <w:p w14:paraId="23D3A9E9" w14:textId="5CD2037A" w:rsidR="00386AD5" w:rsidRPr="00EF3008" w:rsidRDefault="00386AD5" w:rsidP="00C34213">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HAB. DBL </w:t>
            </w:r>
          </w:p>
        </w:tc>
        <w:tc>
          <w:tcPr>
            <w:tcW w:w="2056" w:type="dxa"/>
            <w:shd w:val="clear" w:color="auto" w:fill="00B050"/>
          </w:tcPr>
          <w:p w14:paraId="334C2A76" w14:textId="414BA6CD" w:rsidR="00386AD5" w:rsidRDefault="00386AD5" w:rsidP="00EF3008">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HAB. TPL  </w:t>
            </w:r>
          </w:p>
        </w:tc>
      </w:tr>
      <w:tr w:rsidR="00240B36" w:rsidRPr="004B5E83" w14:paraId="1E718BB2" w14:textId="77777777" w:rsidTr="00110A43">
        <w:trPr>
          <w:jc w:val="center"/>
        </w:trPr>
        <w:tc>
          <w:tcPr>
            <w:tcW w:w="3548" w:type="dxa"/>
            <w:vAlign w:val="bottom"/>
          </w:tcPr>
          <w:p w14:paraId="233D1A5A" w14:textId="348E3412" w:rsidR="00240B36" w:rsidRPr="00F421A5" w:rsidRDefault="00240B36" w:rsidP="00240B36">
            <w:pPr>
              <w:rPr>
                <w:rFonts w:asciiTheme="minorHAnsi" w:hAnsiTheme="minorHAnsi" w:cstheme="minorHAnsi"/>
                <w:b/>
                <w:bCs/>
                <w:sz w:val="20"/>
                <w:szCs w:val="20"/>
                <w:lang w:val="es-PE"/>
              </w:rPr>
            </w:pPr>
            <w:r w:rsidRPr="00F421A5">
              <w:rPr>
                <w:rFonts w:ascii="Calibri" w:hAnsi="Calibri" w:cs="Calibri"/>
                <w:color w:val="000000"/>
                <w:sz w:val="20"/>
                <w:szCs w:val="20"/>
              </w:rPr>
              <w:t xml:space="preserve">SAMAY CUSCO </w:t>
            </w:r>
          </w:p>
        </w:tc>
        <w:tc>
          <w:tcPr>
            <w:tcW w:w="2055" w:type="dxa"/>
            <w:vAlign w:val="bottom"/>
          </w:tcPr>
          <w:p w14:paraId="7A28C1B6" w14:textId="2C4DC912" w:rsidR="00240B36" w:rsidRPr="00F421A5" w:rsidRDefault="00240B36" w:rsidP="00240B36">
            <w:pPr>
              <w:jc w:val="center"/>
              <w:rPr>
                <w:rFonts w:asciiTheme="minorHAnsi" w:hAnsiTheme="minorHAnsi" w:cstheme="minorHAnsi"/>
                <w:b/>
                <w:bCs/>
                <w:sz w:val="20"/>
                <w:szCs w:val="20"/>
                <w:lang w:val="es-PE"/>
              </w:rPr>
            </w:pPr>
            <w:r w:rsidRPr="00F421A5">
              <w:rPr>
                <w:rFonts w:ascii="Calibri" w:hAnsi="Calibri" w:cs="Calibri"/>
                <w:color w:val="000000"/>
                <w:sz w:val="20"/>
                <w:szCs w:val="20"/>
              </w:rPr>
              <w:t>699</w:t>
            </w:r>
          </w:p>
        </w:tc>
        <w:tc>
          <w:tcPr>
            <w:tcW w:w="2055" w:type="dxa"/>
            <w:vAlign w:val="bottom"/>
          </w:tcPr>
          <w:p w14:paraId="089C6D37" w14:textId="047DD6FE" w:rsidR="00240B36" w:rsidRPr="00F421A5" w:rsidRDefault="00240B36" w:rsidP="00240B36">
            <w:pPr>
              <w:jc w:val="center"/>
              <w:rPr>
                <w:rFonts w:asciiTheme="minorHAnsi" w:hAnsiTheme="minorHAnsi" w:cstheme="minorHAnsi"/>
                <w:b/>
                <w:bCs/>
                <w:sz w:val="20"/>
                <w:szCs w:val="20"/>
                <w:lang w:val="es-PE"/>
              </w:rPr>
            </w:pPr>
            <w:r w:rsidRPr="00F421A5">
              <w:rPr>
                <w:rFonts w:ascii="Calibri" w:hAnsi="Calibri" w:cs="Calibri"/>
                <w:color w:val="000000"/>
                <w:sz w:val="20"/>
                <w:szCs w:val="20"/>
              </w:rPr>
              <w:t>619</w:t>
            </w:r>
          </w:p>
        </w:tc>
        <w:tc>
          <w:tcPr>
            <w:tcW w:w="2056" w:type="dxa"/>
            <w:vAlign w:val="bottom"/>
          </w:tcPr>
          <w:p w14:paraId="74168176" w14:textId="5F7A09F9" w:rsidR="00240B36" w:rsidRPr="00F421A5" w:rsidRDefault="00240B36" w:rsidP="00240B36">
            <w:pPr>
              <w:jc w:val="center"/>
              <w:rPr>
                <w:rFonts w:asciiTheme="minorHAnsi" w:hAnsiTheme="minorHAnsi" w:cstheme="minorHAnsi"/>
                <w:b/>
                <w:bCs/>
                <w:sz w:val="20"/>
                <w:szCs w:val="20"/>
                <w:lang w:val="es-PE"/>
              </w:rPr>
            </w:pPr>
            <w:r w:rsidRPr="00F421A5">
              <w:rPr>
                <w:rFonts w:ascii="Calibri" w:hAnsi="Calibri" w:cs="Calibri"/>
                <w:color w:val="000000"/>
                <w:sz w:val="20"/>
                <w:szCs w:val="20"/>
              </w:rPr>
              <w:t>615</w:t>
            </w:r>
          </w:p>
        </w:tc>
      </w:tr>
      <w:tr w:rsidR="00240B36" w:rsidRPr="004B5E83" w14:paraId="53812602" w14:textId="0C05CD68" w:rsidTr="00110A43">
        <w:trPr>
          <w:jc w:val="center"/>
        </w:trPr>
        <w:tc>
          <w:tcPr>
            <w:tcW w:w="3548" w:type="dxa"/>
            <w:vAlign w:val="bottom"/>
          </w:tcPr>
          <w:p w14:paraId="135F8BC1" w14:textId="4985D711" w:rsidR="00240B36" w:rsidRPr="00F421A5" w:rsidRDefault="00240B36" w:rsidP="00240B36">
            <w:pPr>
              <w:rPr>
                <w:rFonts w:asciiTheme="minorHAnsi" w:hAnsiTheme="minorHAnsi" w:cstheme="minorHAnsi"/>
                <w:b/>
                <w:bCs/>
                <w:sz w:val="20"/>
                <w:szCs w:val="20"/>
                <w:lang w:val="es-PE"/>
              </w:rPr>
            </w:pPr>
            <w:r w:rsidRPr="00F421A5">
              <w:rPr>
                <w:rFonts w:ascii="Calibri" w:hAnsi="Calibri" w:cs="Calibri"/>
                <w:color w:val="000000"/>
                <w:sz w:val="20"/>
                <w:szCs w:val="20"/>
              </w:rPr>
              <w:t>TERRA ANDINA MANSION CO</w:t>
            </w:r>
          </w:p>
        </w:tc>
        <w:tc>
          <w:tcPr>
            <w:tcW w:w="2055" w:type="dxa"/>
            <w:vAlign w:val="bottom"/>
          </w:tcPr>
          <w:p w14:paraId="173ABC88" w14:textId="63234DDC" w:rsidR="00240B36" w:rsidRPr="00F421A5" w:rsidRDefault="00240B36" w:rsidP="00240B36">
            <w:pPr>
              <w:jc w:val="center"/>
              <w:rPr>
                <w:rFonts w:ascii="Calibri" w:hAnsi="Calibri" w:cs="Calibri"/>
                <w:color w:val="000000"/>
                <w:sz w:val="20"/>
                <w:szCs w:val="20"/>
              </w:rPr>
            </w:pPr>
            <w:r w:rsidRPr="00F421A5">
              <w:rPr>
                <w:rFonts w:ascii="Calibri" w:hAnsi="Calibri" w:cs="Calibri"/>
                <w:color w:val="000000"/>
                <w:sz w:val="20"/>
                <w:szCs w:val="20"/>
              </w:rPr>
              <w:t>873</w:t>
            </w:r>
          </w:p>
        </w:tc>
        <w:tc>
          <w:tcPr>
            <w:tcW w:w="2055" w:type="dxa"/>
            <w:vAlign w:val="bottom"/>
          </w:tcPr>
          <w:p w14:paraId="0DB1954B" w14:textId="7413B4F5" w:rsidR="00240B36" w:rsidRPr="00F421A5" w:rsidRDefault="00240B36" w:rsidP="00240B36">
            <w:pPr>
              <w:jc w:val="center"/>
              <w:rPr>
                <w:rFonts w:asciiTheme="minorHAnsi" w:hAnsiTheme="minorHAnsi" w:cstheme="minorHAnsi"/>
                <w:b/>
                <w:bCs/>
                <w:sz w:val="20"/>
                <w:szCs w:val="20"/>
                <w:lang w:val="es-PE"/>
              </w:rPr>
            </w:pPr>
            <w:r w:rsidRPr="00F421A5">
              <w:rPr>
                <w:rFonts w:ascii="Calibri" w:hAnsi="Calibri" w:cs="Calibri"/>
                <w:color w:val="000000"/>
                <w:sz w:val="20"/>
                <w:szCs w:val="20"/>
              </w:rPr>
              <w:t>708</w:t>
            </w:r>
          </w:p>
        </w:tc>
        <w:tc>
          <w:tcPr>
            <w:tcW w:w="2056" w:type="dxa"/>
            <w:vAlign w:val="bottom"/>
          </w:tcPr>
          <w:p w14:paraId="55A5CEC5" w14:textId="442FB8C4" w:rsidR="00240B36" w:rsidRPr="00F421A5" w:rsidRDefault="00240B36" w:rsidP="00240B36">
            <w:pPr>
              <w:jc w:val="center"/>
              <w:rPr>
                <w:rFonts w:asciiTheme="minorHAnsi" w:hAnsiTheme="minorHAnsi" w:cstheme="minorHAnsi"/>
                <w:b/>
                <w:bCs/>
                <w:sz w:val="20"/>
                <w:szCs w:val="20"/>
                <w:lang w:val="es-PE"/>
              </w:rPr>
            </w:pPr>
            <w:r w:rsidRPr="00F421A5">
              <w:rPr>
                <w:rFonts w:ascii="Calibri" w:hAnsi="Calibri" w:cs="Calibri"/>
                <w:color w:val="000000"/>
                <w:sz w:val="20"/>
                <w:szCs w:val="20"/>
              </w:rPr>
              <w:t>683</w:t>
            </w:r>
          </w:p>
        </w:tc>
      </w:tr>
      <w:tr w:rsidR="00240B36" w14:paraId="66D7D009" w14:textId="77777777" w:rsidTr="00110A43">
        <w:trPr>
          <w:jc w:val="center"/>
        </w:trPr>
        <w:tc>
          <w:tcPr>
            <w:tcW w:w="3548" w:type="dxa"/>
            <w:vAlign w:val="bottom"/>
          </w:tcPr>
          <w:p w14:paraId="61336E02" w14:textId="2C18C270" w:rsidR="00240B36" w:rsidRPr="00F421A5" w:rsidRDefault="00240B36" w:rsidP="00240B36">
            <w:pPr>
              <w:rPr>
                <w:rFonts w:asciiTheme="minorHAnsi" w:hAnsiTheme="minorHAnsi" w:cstheme="minorHAnsi"/>
                <w:b/>
                <w:bCs/>
                <w:sz w:val="20"/>
                <w:szCs w:val="20"/>
              </w:rPr>
            </w:pPr>
            <w:r w:rsidRPr="00F421A5">
              <w:rPr>
                <w:rFonts w:ascii="Calibri" w:hAnsi="Calibri" w:cs="Calibri"/>
                <w:color w:val="000000"/>
                <w:sz w:val="20"/>
                <w:szCs w:val="20"/>
              </w:rPr>
              <w:t xml:space="preserve">ROYAL INCA I Y II </w:t>
            </w:r>
          </w:p>
        </w:tc>
        <w:tc>
          <w:tcPr>
            <w:tcW w:w="2055" w:type="dxa"/>
            <w:vAlign w:val="bottom"/>
          </w:tcPr>
          <w:p w14:paraId="0D102782" w14:textId="488C9663"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766</w:t>
            </w:r>
          </w:p>
        </w:tc>
        <w:tc>
          <w:tcPr>
            <w:tcW w:w="2055" w:type="dxa"/>
            <w:vAlign w:val="bottom"/>
          </w:tcPr>
          <w:p w14:paraId="3FC86577" w14:textId="02F1ECB6"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655</w:t>
            </w:r>
          </w:p>
        </w:tc>
        <w:tc>
          <w:tcPr>
            <w:tcW w:w="2056" w:type="dxa"/>
            <w:vAlign w:val="bottom"/>
          </w:tcPr>
          <w:p w14:paraId="05E96BC3" w14:textId="3EC6E8A5"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650</w:t>
            </w:r>
          </w:p>
        </w:tc>
      </w:tr>
      <w:tr w:rsidR="00240B36" w14:paraId="16A05282" w14:textId="54FA3A0D" w:rsidTr="00110A43">
        <w:trPr>
          <w:jc w:val="center"/>
        </w:trPr>
        <w:tc>
          <w:tcPr>
            <w:tcW w:w="3548" w:type="dxa"/>
            <w:vAlign w:val="bottom"/>
          </w:tcPr>
          <w:p w14:paraId="6890D09F" w14:textId="7B5CA999" w:rsidR="00240B36" w:rsidRPr="00F421A5" w:rsidRDefault="00240B36" w:rsidP="00240B36">
            <w:pPr>
              <w:rPr>
                <w:rFonts w:asciiTheme="minorHAnsi" w:hAnsiTheme="minorHAnsi" w:cstheme="minorHAnsi"/>
                <w:b/>
                <w:bCs/>
                <w:sz w:val="20"/>
                <w:szCs w:val="20"/>
              </w:rPr>
            </w:pPr>
            <w:r w:rsidRPr="00F421A5">
              <w:rPr>
                <w:rFonts w:ascii="Calibri" w:hAnsi="Calibri" w:cs="Calibri"/>
                <w:color w:val="000000"/>
                <w:sz w:val="20"/>
                <w:szCs w:val="20"/>
              </w:rPr>
              <w:t xml:space="preserve">XIMA </w:t>
            </w:r>
          </w:p>
        </w:tc>
        <w:tc>
          <w:tcPr>
            <w:tcW w:w="2055" w:type="dxa"/>
            <w:vAlign w:val="bottom"/>
          </w:tcPr>
          <w:p w14:paraId="3CC13386" w14:textId="0004377C"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839</w:t>
            </w:r>
          </w:p>
        </w:tc>
        <w:tc>
          <w:tcPr>
            <w:tcW w:w="2055" w:type="dxa"/>
            <w:vAlign w:val="bottom"/>
          </w:tcPr>
          <w:p w14:paraId="068DBC05" w14:textId="3AC880A9"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679</w:t>
            </w:r>
          </w:p>
        </w:tc>
        <w:tc>
          <w:tcPr>
            <w:tcW w:w="2056" w:type="dxa"/>
            <w:vAlign w:val="bottom"/>
          </w:tcPr>
          <w:p w14:paraId="1E91E070" w14:textId="134DD512"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683</w:t>
            </w:r>
          </w:p>
        </w:tc>
      </w:tr>
      <w:tr w:rsidR="00240B36" w14:paraId="2B44E179" w14:textId="5D5BE8C0" w:rsidTr="00110A43">
        <w:trPr>
          <w:jc w:val="center"/>
        </w:trPr>
        <w:tc>
          <w:tcPr>
            <w:tcW w:w="3548" w:type="dxa"/>
            <w:vAlign w:val="bottom"/>
          </w:tcPr>
          <w:p w14:paraId="003C7137" w14:textId="2595D5AB" w:rsidR="00240B36" w:rsidRPr="00F421A5" w:rsidRDefault="00240B36" w:rsidP="00240B36">
            <w:pPr>
              <w:rPr>
                <w:rFonts w:asciiTheme="minorHAnsi" w:hAnsiTheme="minorHAnsi" w:cstheme="minorHAnsi"/>
                <w:b/>
                <w:bCs/>
                <w:sz w:val="20"/>
                <w:szCs w:val="20"/>
              </w:rPr>
            </w:pPr>
            <w:r w:rsidRPr="00F421A5">
              <w:rPr>
                <w:rFonts w:ascii="Calibri" w:hAnsi="Calibri" w:cs="Calibri"/>
                <w:color w:val="000000"/>
                <w:sz w:val="20"/>
                <w:szCs w:val="20"/>
              </w:rPr>
              <w:t xml:space="preserve">CASA ANDINA EST CATEDRAL </w:t>
            </w:r>
          </w:p>
        </w:tc>
        <w:tc>
          <w:tcPr>
            <w:tcW w:w="2055" w:type="dxa"/>
            <w:vAlign w:val="bottom"/>
          </w:tcPr>
          <w:p w14:paraId="3D5B9A22" w14:textId="0EEC86EB"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943</w:t>
            </w:r>
          </w:p>
        </w:tc>
        <w:tc>
          <w:tcPr>
            <w:tcW w:w="2055" w:type="dxa"/>
            <w:vAlign w:val="bottom"/>
          </w:tcPr>
          <w:p w14:paraId="29CFFDB5" w14:textId="688D8DEB"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739</w:t>
            </w:r>
          </w:p>
        </w:tc>
        <w:tc>
          <w:tcPr>
            <w:tcW w:w="2056" w:type="dxa"/>
            <w:vAlign w:val="bottom"/>
          </w:tcPr>
          <w:p w14:paraId="29FCF334" w14:textId="685449CE"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738</w:t>
            </w:r>
          </w:p>
        </w:tc>
      </w:tr>
      <w:tr w:rsidR="00240B36" w14:paraId="657A1826" w14:textId="77777777" w:rsidTr="00110A43">
        <w:trPr>
          <w:jc w:val="center"/>
        </w:trPr>
        <w:tc>
          <w:tcPr>
            <w:tcW w:w="3548" w:type="dxa"/>
            <w:vAlign w:val="bottom"/>
          </w:tcPr>
          <w:p w14:paraId="522C0A22" w14:textId="0032C84F" w:rsidR="00240B36" w:rsidRPr="00F421A5" w:rsidRDefault="00240B36" w:rsidP="00240B36">
            <w:pPr>
              <w:rPr>
                <w:rFonts w:ascii="Calibri" w:hAnsi="Calibri" w:cs="Calibri"/>
                <w:color w:val="000000"/>
                <w:sz w:val="20"/>
                <w:szCs w:val="20"/>
              </w:rPr>
            </w:pPr>
            <w:r w:rsidRPr="00F421A5">
              <w:rPr>
                <w:rFonts w:ascii="Calibri" w:hAnsi="Calibri" w:cs="Calibri"/>
                <w:color w:val="000000"/>
                <w:sz w:val="20"/>
                <w:szCs w:val="20"/>
              </w:rPr>
              <w:t xml:space="preserve">SONESTA CUSCO </w:t>
            </w:r>
          </w:p>
        </w:tc>
        <w:tc>
          <w:tcPr>
            <w:tcW w:w="2055" w:type="dxa"/>
            <w:vAlign w:val="bottom"/>
          </w:tcPr>
          <w:p w14:paraId="7E8DA5DF" w14:textId="4E54D279"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966</w:t>
            </w:r>
          </w:p>
        </w:tc>
        <w:tc>
          <w:tcPr>
            <w:tcW w:w="2055" w:type="dxa"/>
            <w:vAlign w:val="bottom"/>
          </w:tcPr>
          <w:p w14:paraId="1B214EF4" w14:textId="07AC7D8E"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743</w:t>
            </w:r>
          </w:p>
        </w:tc>
        <w:tc>
          <w:tcPr>
            <w:tcW w:w="2056" w:type="dxa"/>
            <w:vAlign w:val="bottom"/>
          </w:tcPr>
          <w:p w14:paraId="67DEB2B1" w14:textId="503F6B76"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519</w:t>
            </w:r>
          </w:p>
        </w:tc>
      </w:tr>
      <w:tr w:rsidR="00240B36" w14:paraId="393B4810" w14:textId="77777777" w:rsidTr="00110A43">
        <w:trPr>
          <w:jc w:val="center"/>
        </w:trPr>
        <w:tc>
          <w:tcPr>
            <w:tcW w:w="3548" w:type="dxa"/>
            <w:vAlign w:val="bottom"/>
          </w:tcPr>
          <w:p w14:paraId="59F787B5" w14:textId="373B213E" w:rsidR="00240B36" w:rsidRPr="00F421A5" w:rsidRDefault="00240B36" w:rsidP="00240B36">
            <w:pPr>
              <w:rPr>
                <w:rFonts w:ascii="Calibri" w:hAnsi="Calibri" w:cs="Calibri"/>
                <w:color w:val="000000"/>
                <w:sz w:val="20"/>
                <w:szCs w:val="20"/>
              </w:rPr>
            </w:pPr>
            <w:r w:rsidRPr="00F421A5">
              <w:rPr>
                <w:rFonts w:ascii="Calibri" w:hAnsi="Calibri" w:cs="Calibri"/>
                <w:color w:val="000000"/>
                <w:sz w:val="20"/>
                <w:szCs w:val="20"/>
              </w:rPr>
              <w:t xml:space="preserve">COSTA DEL SO RAMADA HOTEL </w:t>
            </w:r>
          </w:p>
        </w:tc>
        <w:tc>
          <w:tcPr>
            <w:tcW w:w="2055" w:type="dxa"/>
            <w:vAlign w:val="bottom"/>
          </w:tcPr>
          <w:p w14:paraId="081E0C8A" w14:textId="65737634"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989</w:t>
            </w:r>
          </w:p>
        </w:tc>
        <w:tc>
          <w:tcPr>
            <w:tcW w:w="2055" w:type="dxa"/>
            <w:vAlign w:val="bottom"/>
          </w:tcPr>
          <w:p w14:paraId="03D3BF30" w14:textId="78215162"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779</w:t>
            </w:r>
          </w:p>
        </w:tc>
        <w:tc>
          <w:tcPr>
            <w:tcW w:w="2056" w:type="dxa"/>
            <w:vAlign w:val="bottom"/>
          </w:tcPr>
          <w:p w14:paraId="6D5A38A0" w14:textId="0954D525" w:rsidR="00240B36" w:rsidRPr="00F421A5" w:rsidRDefault="00240B36" w:rsidP="00240B36">
            <w:pPr>
              <w:jc w:val="center"/>
              <w:rPr>
                <w:rFonts w:asciiTheme="minorHAnsi" w:hAnsiTheme="minorHAnsi" w:cstheme="minorHAnsi"/>
                <w:b/>
                <w:bCs/>
                <w:sz w:val="20"/>
                <w:szCs w:val="20"/>
              </w:rPr>
            </w:pPr>
            <w:r w:rsidRPr="00F421A5">
              <w:rPr>
                <w:rFonts w:ascii="Calibri" w:hAnsi="Calibri" w:cs="Calibri"/>
                <w:color w:val="000000"/>
                <w:sz w:val="20"/>
                <w:szCs w:val="20"/>
              </w:rPr>
              <w:t>829</w:t>
            </w:r>
          </w:p>
        </w:tc>
      </w:tr>
    </w:tbl>
    <w:p w14:paraId="30A958D9" w14:textId="40CC8633" w:rsidR="00380A9E" w:rsidRPr="007D3C00" w:rsidRDefault="00380A9E" w:rsidP="00380A9E">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w:t>
      </w:r>
      <w:r w:rsidR="00240B36">
        <w:rPr>
          <w:rFonts w:asciiTheme="minorHAnsi" w:hAnsiTheme="minorHAnsi" w:cstheme="minorHAnsi"/>
          <w:b/>
          <w:bCs/>
          <w:sz w:val="20"/>
          <w:szCs w:val="20"/>
        </w:rPr>
        <w:t xml:space="preserve">$25 </w:t>
      </w:r>
      <w:r w:rsidR="00F421A5">
        <w:rPr>
          <w:rFonts w:asciiTheme="minorHAnsi" w:hAnsiTheme="minorHAnsi" w:cstheme="minorHAnsi"/>
          <w:b/>
          <w:bCs/>
          <w:sz w:val="20"/>
          <w:szCs w:val="20"/>
        </w:rPr>
        <w:t xml:space="preserve"> </w:t>
      </w:r>
      <w:r w:rsidR="002071B5">
        <w:rPr>
          <w:rFonts w:asciiTheme="minorHAnsi" w:hAnsiTheme="minorHAnsi" w:cstheme="minorHAnsi"/>
          <w:b/>
          <w:bCs/>
          <w:sz w:val="20"/>
          <w:szCs w:val="20"/>
        </w:rPr>
        <w:t xml:space="preserve"> </w:t>
      </w:r>
      <w:r w:rsidRPr="007D3C00">
        <w:rPr>
          <w:rFonts w:asciiTheme="minorHAnsi" w:hAnsiTheme="minorHAnsi" w:cstheme="minorHAnsi"/>
          <w:b/>
          <w:bCs/>
          <w:sz w:val="20"/>
          <w:szCs w:val="20"/>
        </w:rPr>
        <w:t>INCENTIVO US$</w:t>
      </w:r>
      <w:r w:rsidR="00C45739">
        <w:rPr>
          <w:rFonts w:asciiTheme="minorHAnsi" w:hAnsiTheme="minorHAnsi" w:cstheme="minorHAnsi"/>
          <w:b/>
          <w:bCs/>
          <w:sz w:val="20"/>
          <w:szCs w:val="20"/>
        </w:rPr>
        <w:t>10</w:t>
      </w:r>
    </w:p>
    <w:p w14:paraId="37CE01D6" w14:textId="77777777" w:rsidR="009B0661" w:rsidRDefault="009B0661" w:rsidP="00C446D7">
      <w:pPr>
        <w:rPr>
          <w:rFonts w:asciiTheme="minorHAnsi" w:hAnsiTheme="minorHAnsi" w:cstheme="minorHAnsi"/>
          <w:b/>
          <w:bCs/>
          <w:color w:val="000000"/>
          <w:sz w:val="16"/>
          <w:szCs w:val="16"/>
        </w:rPr>
      </w:pPr>
    </w:p>
    <w:p w14:paraId="53236337" w14:textId="77777777" w:rsidR="005B26C4" w:rsidRDefault="005B26C4" w:rsidP="005B26C4">
      <w:pPr>
        <w:ind w:left="180" w:firstLine="180"/>
        <w:jc w:val="center"/>
        <w:rPr>
          <w:rFonts w:asciiTheme="minorHAnsi" w:hAnsiTheme="minorHAnsi" w:cstheme="minorHAnsi"/>
          <w:b/>
          <w:sz w:val="20"/>
          <w:szCs w:val="20"/>
        </w:rPr>
      </w:pPr>
    </w:p>
    <w:p w14:paraId="4FE8DF1F" w14:textId="28F03FCC" w:rsidR="00EC7DC5" w:rsidRDefault="00E358B3" w:rsidP="00253380">
      <w:pPr>
        <w:jc w:val="center"/>
        <w:rPr>
          <w:rFonts w:asciiTheme="minorHAnsi" w:hAnsiTheme="minorHAnsi" w:cstheme="minorHAnsi"/>
          <w:b/>
          <w:bCs/>
          <w:color w:val="008000"/>
        </w:rPr>
      </w:pPr>
      <w:r w:rsidRPr="00E358B3">
        <w:rPr>
          <w:rFonts w:asciiTheme="minorHAnsi" w:hAnsiTheme="minorHAnsi" w:cstheme="minorHAnsi"/>
          <w:b/>
          <w:bCs/>
          <w:color w:val="008000"/>
        </w:rPr>
        <w:t>ITINERARIO</w:t>
      </w:r>
    </w:p>
    <w:p w14:paraId="40FF9B29" w14:textId="77777777" w:rsidR="00555CCF" w:rsidRDefault="00555CCF" w:rsidP="00253380">
      <w:pPr>
        <w:jc w:val="center"/>
        <w:rPr>
          <w:rFonts w:asciiTheme="minorHAnsi" w:hAnsiTheme="minorHAnsi" w:cstheme="minorHAnsi"/>
          <w:b/>
          <w:bCs/>
          <w:color w:val="008000"/>
        </w:rPr>
      </w:pPr>
    </w:p>
    <w:p w14:paraId="589FAF4B" w14:textId="1B232597" w:rsidR="00E857B5" w:rsidRDefault="00EC7DC5" w:rsidP="00E857B5">
      <w:pPr>
        <w:jc w:val="both"/>
        <w:rPr>
          <w:rFonts w:asciiTheme="minorHAnsi" w:hAnsiTheme="minorHAnsi" w:cstheme="minorHAnsi"/>
          <w:color w:val="000000"/>
          <w:sz w:val="20"/>
          <w:szCs w:val="20"/>
        </w:rPr>
      </w:pPr>
      <w:r w:rsidRPr="0006164D">
        <w:rPr>
          <w:rFonts w:asciiTheme="minorHAnsi" w:hAnsiTheme="minorHAnsi" w:cstheme="minorHAnsi"/>
          <w:b/>
          <w:bCs/>
          <w:color w:val="008000"/>
          <w:sz w:val="20"/>
          <w:szCs w:val="20"/>
        </w:rPr>
        <w:t>DÍA 1: BIENVENID</w:t>
      </w:r>
      <w:r w:rsidR="0006164D">
        <w:rPr>
          <w:rFonts w:asciiTheme="minorHAnsi" w:hAnsiTheme="minorHAnsi" w:cstheme="minorHAnsi"/>
          <w:b/>
          <w:bCs/>
          <w:color w:val="008000"/>
          <w:sz w:val="20"/>
          <w:szCs w:val="20"/>
        </w:rPr>
        <w:t xml:space="preserve">OS AL </w:t>
      </w:r>
      <w:r w:rsidR="00E857B5">
        <w:rPr>
          <w:rFonts w:asciiTheme="minorHAnsi" w:hAnsiTheme="minorHAnsi" w:cstheme="minorHAnsi"/>
          <w:b/>
          <w:bCs/>
          <w:color w:val="008000"/>
          <w:sz w:val="20"/>
          <w:szCs w:val="20"/>
        </w:rPr>
        <w:t>CUSCO CITY TOUR. –</w:t>
      </w:r>
      <w:r w:rsidR="0006164D">
        <w:rPr>
          <w:rFonts w:asciiTheme="minorHAnsi" w:hAnsiTheme="minorHAnsi" w:cstheme="minorHAnsi"/>
          <w:b/>
          <w:bCs/>
          <w:color w:val="008000"/>
          <w:sz w:val="20"/>
          <w:szCs w:val="20"/>
        </w:rPr>
        <w:t xml:space="preserve"> </w:t>
      </w:r>
      <w:r w:rsidRPr="00EC7DC5">
        <w:rPr>
          <w:rFonts w:asciiTheme="minorHAnsi" w:hAnsiTheme="minorHAnsi" w:cstheme="minorHAnsi"/>
          <w:sz w:val="20"/>
          <w:szCs w:val="20"/>
        </w:rPr>
        <w:t>Llegada aeropuerto internacional Velasco Astete de la ciudad de Cusco, bienvenida, asistencia y traslado al hotel</w:t>
      </w:r>
      <w:r w:rsidR="00E857B5">
        <w:rPr>
          <w:rFonts w:asciiTheme="minorHAnsi" w:hAnsiTheme="minorHAnsi" w:cstheme="minorHAnsi"/>
          <w:sz w:val="20"/>
          <w:szCs w:val="20"/>
        </w:rPr>
        <w:t xml:space="preserve">. Resto del día libre para </w:t>
      </w:r>
      <w:proofErr w:type="spellStart"/>
      <w:r w:rsidR="00E857B5">
        <w:rPr>
          <w:rFonts w:asciiTheme="minorHAnsi" w:hAnsiTheme="minorHAnsi" w:cstheme="minorHAnsi"/>
          <w:sz w:val="20"/>
          <w:szCs w:val="20"/>
        </w:rPr>
        <w:t>aclimaración</w:t>
      </w:r>
      <w:proofErr w:type="spellEnd"/>
    </w:p>
    <w:p w14:paraId="033DDFDC" w14:textId="0114AA04" w:rsidR="00253380" w:rsidRDefault="00253380" w:rsidP="00EC7DC5">
      <w:pPr>
        <w:jc w:val="both"/>
        <w:rPr>
          <w:rFonts w:asciiTheme="minorHAnsi" w:hAnsiTheme="minorHAnsi" w:cstheme="minorHAnsi"/>
          <w:sz w:val="20"/>
          <w:szCs w:val="20"/>
        </w:rPr>
      </w:pPr>
    </w:p>
    <w:p w14:paraId="0AAC5B19" w14:textId="4596BBDA" w:rsidR="00E857B5" w:rsidRPr="00E857B5" w:rsidRDefault="00E857B5" w:rsidP="00E857B5">
      <w:pPr>
        <w:jc w:val="both"/>
        <w:rPr>
          <w:rFonts w:asciiTheme="minorHAnsi" w:hAnsiTheme="minorHAnsi" w:cstheme="minorHAnsi"/>
          <w:b/>
          <w:bCs/>
          <w:color w:val="388600"/>
          <w:sz w:val="20"/>
          <w:szCs w:val="20"/>
          <w:lang w:val="en-US"/>
        </w:rPr>
      </w:pPr>
      <w:r w:rsidRPr="0006164D">
        <w:rPr>
          <w:rFonts w:asciiTheme="minorHAnsi" w:hAnsiTheme="minorHAnsi" w:cstheme="minorHAnsi"/>
          <w:b/>
          <w:bCs/>
          <w:color w:val="008000"/>
          <w:sz w:val="20"/>
          <w:szCs w:val="20"/>
        </w:rPr>
        <w:t xml:space="preserve">DÍA </w:t>
      </w:r>
      <w:r>
        <w:rPr>
          <w:rFonts w:asciiTheme="minorHAnsi" w:hAnsiTheme="minorHAnsi" w:cstheme="minorHAnsi"/>
          <w:b/>
          <w:bCs/>
          <w:color w:val="008000"/>
          <w:sz w:val="20"/>
          <w:szCs w:val="20"/>
        </w:rPr>
        <w:t>2</w:t>
      </w:r>
      <w:r w:rsidRPr="0006164D">
        <w:rPr>
          <w:rFonts w:asciiTheme="minorHAnsi" w:hAnsiTheme="minorHAnsi" w:cstheme="minorHAnsi"/>
          <w:b/>
          <w:bCs/>
          <w:color w:val="008000"/>
          <w:sz w:val="20"/>
          <w:szCs w:val="20"/>
        </w:rPr>
        <w:t xml:space="preserve">: </w:t>
      </w:r>
      <w:r w:rsidRPr="00E857B5">
        <w:rPr>
          <w:rFonts w:asciiTheme="minorHAnsi" w:hAnsiTheme="minorHAnsi" w:cstheme="minorHAnsi"/>
          <w:b/>
          <w:bCs/>
          <w:color w:val="388600"/>
          <w:sz w:val="20"/>
          <w:szCs w:val="20"/>
          <w:lang w:val="en-US"/>
        </w:rPr>
        <w:t>CITY TOUR + RUINAS. -</w:t>
      </w:r>
      <w:r>
        <w:rPr>
          <w:rFonts w:asciiTheme="minorHAnsi" w:hAnsiTheme="minorHAnsi" w:cstheme="minorHAnsi"/>
          <w:color w:val="000000"/>
          <w:sz w:val="20"/>
          <w:szCs w:val="20"/>
        </w:rPr>
        <w:t xml:space="preserve">El Tour empieza de 12:50 a 13:20 </w:t>
      </w:r>
      <w:proofErr w:type="spellStart"/>
      <w:r>
        <w:rPr>
          <w:rFonts w:asciiTheme="minorHAnsi" w:hAnsiTheme="minorHAnsi" w:cstheme="minorHAnsi"/>
          <w:color w:val="000000"/>
          <w:sz w:val="20"/>
          <w:szCs w:val="20"/>
        </w:rPr>
        <w:t>hrs</w:t>
      </w:r>
      <w:proofErr w:type="spellEnd"/>
      <w:r>
        <w:rPr>
          <w:rFonts w:asciiTheme="minorHAnsi" w:hAnsiTheme="minorHAnsi" w:cstheme="minorHAnsi"/>
          <w:color w:val="000000"/>
          <w:sz w:val="20"/>
          <w:szCs w:val="20"/>
        </w:rPr>
        <w:t xml:space="preserve"> con el recojo respectivo de los hoteles. En el cual visitaremos los siguientes lugares: </w:t>
      </w:r>
      <w:proofErr w:type="spellStart"/>
      <w:r>
        <w:rPr>
          <w:rFonts w:asciiTheme="minorHAnsi" w:hAnsiTheme="minorHAnsi" w:cstheme="minorHAnsi"/>
          <w:color w:val="000000"/>
          <w:sz w:val="20"/>
          <w:szCs w:val="20"/>
        </w:rPr>
        <w:t>Qoricancha</w:t>
      </w:r>
      <w:proofErr w:type="spellEnd"/>
      <w:r>
        <w:rPr>
          <w:rFonts w:asciiTheme="minorHAnsi" w:hAnsiTheme="minorHAnsi" w:cstheme="minorHAnsi"/>
          <w:color w:val="000000"/>
          <w:sz w:val="20"/>
          <w:szCs w:val="20"/>
        </w:rPr>
        <w:t xml:space="preserve"> también llamado Templo del Sol lugar que sirvió para las ceremonias para adorar al Dios sol – “Inti”, estuvo cubierto por planchas de oro en sus paredes y bajo las ruinas del </w:t>
      </w:r>
      <w:proofErr w:type="spellStart"/>
      <w:r>
        <w:rPr>
          <w:rFonts w:asciiTheme="minorHAnsi" w:hAnsiTheme="minorHAnsi" w:cstheme="minorHAnsi"/>
          <w:color w:val="000000"/>
          <w:sz w:val="20"/>
          <w:szCs w:val="20"/>
        </w:rPr>
        <w:t>Qoricnacha</w:t>
      </w:r>
      <w:proofErr w:type="spellEnd"/>
      <w:r>
        <w:rPr>
          <w:rFonts w:asciiTheme="minorHAnsi" w:hAnsiTheme="minorHAnsi" w:cstheme="minorHAnsi"/>
          <w:color w:val="000000"/>
          <w:sz w:val="20"/>
          <w:szCs w:val="20"/>
        </w:rPr>
        <w:t xml:space="preserve"> está el  Convento de Santo Domingo donde se aprecia la fusión de dos arquitecturas colonial e inca , La Catedral del Cusco tiene esplendidos altares de estilo tanto renacentista como barroco y </w:t>
      </w:r>
      <w:proofErr w:type="spellStart"/>
      <w:r>
        <w:rPr>
          <w:rFonts w:asciiTheme="minorHAnsi" w:hAnsiTheme="minorHAnsi" w:cstheme="minorHAnsi"/>
          <w:color w:val="000000"/>
          <w:sz w:val="20"/>
          <w:szCs w:val="20"/>
        </w:rPr>
        <w:t>noeclasico</w:t>
      </w:r>
      <w:proofErr w:type="spellEnd"/>
      <w:r>
        <w:rPr>
          <w:rFonts w:asciiTheme="minorHAnsi" w:hAnsiTheme="minorHAnsi" w:cstheme="minorHAnsi"/>
          <w:color w:val="000000"/>
          <w:sz w:val="20"/>
          <w:szCs w:val="20"/>
        </w:rPr>
        <w:t xml:space="preserve"> y tiene pinturas de la escuela cuzqueña y la plaza de Armas. Luego Visitaremos en complejo arqueológico de </w:t>
      </w:r>
      <w:proofErr w:type="spellStart"/>
      <w:r>
        <w:rPr>
          <w:rFonts w:asciiTheme="minorHAnsi" w:hAnsiTheme="minorHAnsi" w:cstheme="minorHAnsi"/>
          <w:color w:val="000000"/>
          <w:sz w:val="20"/>
          <w:szCs w:val="20"/>
        </w:rPr>
        <w:t>Sacsayhuaman</w:t>
      </w:r>
      <w:proofErr w:type="spellEnd"/>
      <w:r>
        <w:rPr>
          <w:rFonts w:asciiTheme="minorHAnsi" w:hAnsiTheme="minorHAnsi" w:cstheme="minorHAnsi"/>
          <w:color w:val="000000"/>
          <w:sz w:val="20"/>
          <w:szCs w:val="20"/>
        </w:rPr>
        <w:t xml:space="preserve"> significa “lugar donde se sacia el </w:t>
      </w:r>
      <w:proofErr w:type="spellStart"/>
      <w:r>
        <w:rPr>
          <w:rFonts w:asciiTheme="minorHAnsi" w:hAnsiTheme="minorHAnsi" w:cstheme="minorHAnsi"/>
          <w:color w:val="000000"/>
          <w:sz w:val="20"/>
          <w:szCs w:val="20"/>
        </w:rPr>
        <w:t>Halcon</w:t>
      </w:r>
      <w:proofErr w:type="spellEnd"/>
      <w:r>
        <w:rPr>
          <w:rFonts w:asciiTheme="minorHAnsi" w:hAnsiTheme="minorHAnsi" w:cstheme="minorHAnsi"/>
          <w:color w:val="000000"/>
          <w:sz w:val="20"/>
          <w:szCs w:val="20"/>
        </w:rPr>
        <w:t xml:space="preserve">” fue una obra arquitectónica más grande que realizaron los incas, </w:t>
      </w:r>
      <w:proofErr w:type="spellStart"/>
      <w:r>
        <w:rPr>
          <w:rFonts w:asciiTheme="minorHAnsi" w:hAnsiTheme="minorHAnsi" w:cstheme="minorHAnsi"/>
          <w:color w:val="000000"/>
          <w:sz w:val="20"/>
          <w:szCs w:val="20"/>
        </w:rPr>
        <w:t>Qenqo</w:t>
      </w:r>
      <w:proofErr w:type="spellEnd"/>
      <w:r>
        <w:rPr>
          <w:rFonts w:asciiTheme="minorHAnsi" w:hAnsiTheme="minorHAnsi" w:cstheme="minorHAnsi"/>
          <w:color w:val="000000"/>
          <w:sz w:val="20"/>
          <w:szCs w:val="20"/>
        </w:rPr>
        <w:t xml:space="preserve"> fue un centro de </w:t>
      </w:r>
      <w:proofErr w:type="spellStart"/>
      <w:r>
        <w:rPr>
          <w:rFonts w:asciiTheme="minorHAnsi" w:hAnsiTheme="minorHAnsi" w:cstheme="minorHAnsi"/>
          <w:color w:val="000000"/>
          <w:sz w:val="20"/>
          <w:szCs w:val="20"/>
        </w:rPr>
        <w:t>adoracion</w:t>
      </w:r>
      <w:proofErr w:type="spellEnd"/>
      <w:r>
        <w:rPr>
          <w:rFonts w:asciiTheme="minorHAnsi" w:hAnsiTheme="minorHAnsi" w:cstheme="minorHAnsi"/>
          <w:color w:val="000000"/>
          <w:sz w:val="20"/>
          <w:szCs w:val="20"/>
        </w:rPr>
        <w:t xml:space="preserve"> y sala de sacrificios, </w:t>
      </w:r>
      <w:proofErr w:type="spellStart"/>
      <w:r>
        <w:rPr>
          <w:rFonts w:asciiTheme="minorHAnsi" w:hAnsiTheme="minorHAnsi" w:cstheme="minorHAnsi"/>
          <w:color w:val="000000"/>
          <w:sz w:val="20"/>
          <w:szCs w:val="20"/>
        </w:rPr>
        <w:t>Pucapucara</w:t>
      </w:r>
      <w:proofErr w:type="spellEnd"/>
      <w:r>
        <w:rPr>
          <w:rFonts w:asciiTheme="minorHAnsi" w:hAnsiTheme="minorHAnsi" w:cstheme="minorHAnsi"/>
          <w:color w:val="000000"/>
          <w:sz w:val="20"/>
          <w:szCs w:val="20"/>
        </w:rPr>
        <w:t xml:space="preserve"> tubo fines específicamente militares era el punto de control para el ingreso a Cusco y también sirvió como lugar de descanso y finalizamos en Tambomachay fue un centro de </w:t>
      </w:r>
      <w:proofErr w:type="spellStart"/>
      <w:r>
        <w:rPr>
          <w:rFonts w:asciiTheme="minorHAnsi" w:hAnsiTheme="minorHAnsi" w:cstheme="minorHAnsi"/>
          <w:color w:val="000000"/>
          <w:sz w:val="20"/>
          <w:szCs w:val="20"/>
        </w:rPr>
        <w:t>adoracion</w:t>
      </w:r>
      <w:proofErr w:type="spellEnd"/>
      <w:r>
        <w:rPr>
          <w:rFonts w:asciiTheme="minorHAnsi" w:hAnsiTheme="minorHAnsi" w:cstheme="minorHAnsi"/>
          <w:color w:val="000000"/>
          <w:sz w:val="20"/>
          <w:szCs w:val="20"/>
        </w:rPr>
        <w:t xml:space="preserve"> y culto al agua, los Incas le pedían a los Dioses que lleguen las lluvias para sus cultivos y estos fueran </w:t>
      </w:r>
      <w:proofErr w:type="spellStart"/>
      <w:r>
        <w:rPr>
          <w:rFonts w:asciiTheme="minorHAnsi" w:hAnsiTheme="minorHAnsi" w:cstheme="minorHAnsi"/>
          <w:color w:val="000000"/>
          <w:sz w:val="20"/>
          <w:szCs w:val="20"/>
        </w:rPr>
        <w:t>fertiles</w:t>
      </w:r>
      <w:proofErr w:type="spellEnd"/>
      <w:r>
        <w:rPr>
          <w:rFonts w:asciiTheme="minorHAnsi" w:hAnsiTheme="minorHAnsi" w:cstheme="minorHAnsi"/>
          <w:color w:val="000000"/>
          <w:sz w:val="20"/>
          <w:szCs w:val="20"/>
        </w:rPr>
        <w:t xml:space="preserve">. Retorno a los hoteles en la ciudad del Cusco </w:t>
      </w:r>
    </w:p>
    <w:p w14:paraId="4B2C662D" w14:textId="112F90D9" w:rsidR="00E857B5" w:rsidRDefault="00E857B5" w:rsidP="00EC7DC5">
      <w:pPr>
        <w:jc w:val="both"/>
        <w:rPr>
          <w:rFonts w:asciiTheme="minorHAnsi" w:hAnsiTheme="minorHAnsi" w:cstheme="minorHAnsi"/>
          <w:sz w:val="20"/>
          <w:szCs w:val="20"/>
        </w:rPr>
      </w:pPr>
    </w:p>
    <w:p w14:paraId="19BED139" w14:textId="77777777" w:rsidR="00F421A5" w:rsidRPr="00480D8A" w:rsidRDefault="00EC7DC5" w:rsidP="00F421A5">
      <w:pPr>
        <w:jc w:val="both"/>
        <w:rPr>
          <w:rFonts w:asciiTheme="minorHAnsi" w:hAnsiTheme="minorHAnsi" w:cstheme="minorHAnsi"/>
          <w:color w:val="000000"/>
          <w:sz w:val="20"/>
          <w:szCs w:val="20"/>
        </w:rPr>
      </w:pPr>
      <w:r w:rsidRPr="00253380">
        <w:rPr>
          <w:rFonts w:asciiTheme="minorHAnsi" w:hAnsiTheme="minorHAnsi" w:cstheme="minorHAnsi"/>
          <w:b/>
          <w:bCs/>
          <w:color w:val="008000"/>
          <w:sz w:val="20"/>
          <w:szCs w:val="20"/>
        </w:rPr>
        <w:t xml:space="preserve">DIA </w:t>
      </w:r>
      <w:r w:rsidR="00E857B5">
        <w:rPr>
          <w:rFonts w:asciiTheme="minorHAnsi" w:hAnsiTheme="minorHAnsi" w:cstheme="minorHAnsi"/>
          <w:b/>
          <w:bCs/>
          <w:color w:val="008000"/>
          <w:sz w:val="20"/>
          <w:szCs w:val="20"/>
        </w:rPr>
        <w:t>3</w:t>
      </w:r>
      <w:r w:rsidRPr="00253380">
        <w:rPr>
          <w:rFonts w:asciiTheme="minorHAnsi" w:hAnsiTheme="minorHAnsi" w:cstheme="minorHAnsi"/>
          <w:b/>
          <w:bCs/>
          <w:color w:val="008000"/>
          <w:sz w:val="20"/>
          <w:szCs w:val="20"/>
        </w:rPr>
        <w:t xml:space="preserve">: VALLE </w:t>
      </w:r>
      <w:r w:rsidR="00253380" w:rsidRPr="00253380">
        <w:rPr>
          <w:rFonts w:asciiTheme="minorHAnsi" w:hAnsiTheme="minorHAnsi" w:cstheme="minorHAnsi"/>
          <w:b/>
          <w:bCs/>
          <w:color w:val="008000"/>
          <w:sz w:val="20"/>
          <w:szCs w:val="20"/>
        </w:rPr>
        <w:t>SAGRADO</w:t>
      </w:r>
      <w:r w:rsidR="00E857B5">
        <w:rPr>
          <w:rFonts w:asciiTheme="minorHAnsi" w:hAnsiTheme="minorHAnsi" w:cstheme="minorHAnsi"/>
          <w:b/>
          <w:bCs/>
          <w:color w:val="008000"/>
          <w:sz w:val="20"/>
          <w:szCs w:val="20"/>
        </w:rPr>
        <w:t xml:space="preserve"> </w:t>
      </w:r>
      <w:r w:rsidR="00F421A5" w:rsidRPr="00480D8A">
        <w:rPr>
          <w:rFonts w:asciiTheme="minorHAnsi" w:hAnsiTheme="minorHAnsi" w:cstheme="minorHAnsi"/>
          <w:color w:val="000000"/>
          <w:sz w:val="20"/>
          <w:szCs w:val="20"/>
        </w:rPr>
        <w:t xml:space="preserve">El tour empieza 08:00 a 08:30 </w:t>
      </w:r>
      <w:proofErr w:type="spellStart"/>
      <w:r w:rsidR="00F421A5" w:rsidRPr="00480D8A">
        <w:rPr>
          <w:rFonts w:asciiTheme="minorHAnsi" w:hAnsiTheme="minorHAnsi" w:cstheme="minorHAnsi"/>
          <w:color w:val="000000"/>
          <w:sz w:val="20"/>
          <w:szCs w:val="20"/>
        </w:rPr>
        <w:t>hrs</w:t>
      </w:r>
      <w:proofErr w:type="spellEnd"/>
      <w:r w:rsidR="00F421A5" w:rsidRPr="00480D8A">
        <w:rPr>
          <w:rFonts w:asciiTheme="minorHAnsi" w:hAnsiTheme="minorHAnsi" w:cstheme="minorHAnsi"/>
          <w:color w:val="000000"/>
          <w:sz w:val="20"/>
          <w:szCs w:val="20"/>
        </w:rPr>
        <w:t xml:space="preserve"> con el recojo respectivo de los hoteles. En el cual visitaremos los siguientes lugares: </w:t>
      </w:r>
      <w:proofErr w:type="spellStart"/>
      <w:r w:rsidR="00F421A5" w:rsidRPr="00480D8A">
        <w:rPr>
          <w:rFonts w:asciiTheme="minorHAnsi" w:hAnsiTheme="minorHAnsi" w:cstheme="minorHAnsi"/>
          <w:color w:val="000000"/>
          <w:sz w:val="20"/>
          <w:szCs w:val="20"/>
        </w:rPr>
        <w:t>Pisaq</w:t>
      </w:r>
      <w:proofErr w:type="spellEnd"/>
      <w:r w:rsidR="00F421A5" w:rsidRPr="00480D8A">
        <w:rPr>
          <w:rFonts w:asciiTheme="minorHAnsi" w:hAnsiTheme="minorHAnsi" w:cstheme="minorHAnsi"/>
          <w:color w:val="000000"/>
          <w:sz w:val="20"/>
          <w:szCs w:val="20"/>
        </w:rPr>
        <w:t xml:space="preserve"> Ruinas que se sitúa en lo alto del cerro, es un grupo de andenes y estructuras arquitectónicas dispersas en las laderas del alto del cerro, luego visitamos el mercado típico de </w:t>
      </w:r>
      <w:proofErr w:type="spellStart"/>
      <w:r w:rsidR="00F421A5" w:rsidRPr="00480D8A">
        <w:rPr>
          <w:rFonts w:asciiTheme="minorHAnsi" w:hAnsiTheme="minorHAnsi" w:cstheme="minorHAnsi"/>
          <w:color w:val="000000"/>
          <w:sz w:val="20"/>
          <w:szCs w:val="20"/>
        </w:rPr>
        <w:t>Pisaq</w:t>
      </w:r>
      <w:proofErr w:type="spellEnd"/>
      <w:r w:rsidR="00F421A5" w:rsidRPr="00480D8A">
        <w:rPr>
          <w:rFonts w:asciiTheme="minorHAnsi" w:hAnsiTheme="minorHAnsi" w:cstheme="minorHAnsi"/>
          <w:color w:val="000000"/>
          <w:sz w:val="20"/>
          <w:szCs w:val="20"/>
        </w:rPr>
        <w:t xml:space="preserve"> donde apreciara la artesanía local. Al medio día llegamos a la localidad de Urubamba donde tendremos el Almuerzo buffet en un restaurant Turístico. Terminando el almuerzo nos dirigimos en Ollantaytambo fue un centro militar, religioso y agrícola, la arquitectura es muy interesante por el tamaño, la originalidad y el detalle de las estructuras. El poblado de Ollantaytambo es </w:t>
      </w:r>
      <w:proofErr w:type="gramStart"/>
      <w:r w:rsidR="00F421A5" w:rsidRPr="00480D8A">
        <w:rPr>
          <w:rFonts w:asciiTheme="minorHAnsi" w:hAnsiTheme="minorHAnsi" w:cstheme="minorHAnsi"/>
          <w:color w:val="000000"/>
          <w:sz w:val="20"/>
          <w:szCs w:val="20"/>
        </w:rPr>
        <w:t>considerada</w:t>
      </w:r>
      <w:proofErr w:type="gramEnd"/>
      <w:r w:rsidR="00F421A5" w:rsidRPr="00480D8A">
        <w:rPr>
          <w:rFonts w:asciiTheme="minorHAnsi" w:hAnsiTheme="minorHAnsi" w:cstheme="minorHAnsi"/>
          <w:color w:val="000000"/>
          <w:sz w:val="20"/>
          <w:szCs w:val="20"/>
        </w:rPr>
        <w:t xml:space="preserve"> una ciudad suspendida en el tiempo por el adecuamiento urbano inca-colonial con una </w:t>
      </w:r>
      <w:proofErr w:type="spellStart"/>
      <w:r w:rsidR="00F421A5" w:rsidRPr="00480D8A">
        <w:rPr>
          <w:rFonts w:asciiTheme="minorHAnsi" w:hAnsiTheme="minorHAnsi" w:cstheme="minorHAnsi"/>
          <w:color w:val="000000"/>
          <w:sz w:val="20"/>
          <w:szCs w:val="20"/>
        </w:rPr>
        <w:t>ingeneria</w:t>
      </w:r>
      <w:proofErr w:type="spellEnd"/>
      <w:r w:rsidR="00F421A5" w:rsidRPr="00480D8A">
        <w:rPr>
          <w:rFonts w:asciiTheme="minorHAnsi" w:hAnsiTheme="minorHAnsi" w:cstheme="minorHAnsi"/>
          <w:color w:val="000000"/>
          <w:sz w:val="20"/>
          <w:szCs w:val="20"/>
        </w:rPr>
        <w:t xml:space="preserve"> hidráulica distribuyendo el agua mediante </w:t>
      </w:r>
      <w:proofErr w:type="spellStart"/>
      <w:r w:rsidR="00F421A5" w:rsidRPr="00480D8A">
        <w:rPr>
          <w:rFonts w:asciiTheme="minorHAnsi" w:hAnsiTheme="minorHAnsi" w:cstheme="minorHAnsi"/>
          <w:color w:val="000000"/>
          <w:sz w:val="20"/>
          <w:szCs w:val="20"/>
        </w:rPr>
        <w:t>canalesque</w:t>
      </w:r>
      <w:proofErr w:type="spellEnd"/>
      <w:r w:rsidR="00F421A5" w:rsidRPr="00480D8A">
        <w:rPr>
          <w:rFonts w:asciiTheme="minorHAnsi" w:hAnsiTheme="minorHAnsi" w:cstheme="minorHAnsi"/>
          <w:color w:val="000000"/>
          <w:sz w:val="20"/>
          <w:szCs w:val="20"/>
        </w:rPr>
        <w:t xml:space="preserve"> cruzan por las calles manteniendo un paisaje original. Terminamos con la visita de Chinchero, un atractivo turístico que mantiene viva sus tradiciones ancestrales se encuentra la hacienda real Tupac Inca Yupanqui, donde se aprecia un muro inca, plaza principal y visitar el templo colonial. Retorno al hotel en la Ciudad de Cusco.</w:t>
      </w:r>
    </w:p>
    <w:p w14:paraId="504BEE5A" w14:textId="486D3FA3" w:rsidR="00E857B5" w:rsidRDefault="00EC7DC5" w:rsidP="00E857B5">
      <w:pPr>
        <w:jc w:val="both"/>
        <w:rPr>
          <w:rFonts w:asciiTheme="minorHAnsi" w:hAnsiTheme="minorHAnsi" w:cstheme="minorHAnsi"/>
          <w:color w:val="000000"/>
          <w:sz w:val="20"/>
          <w:szCs w:val="20"/>
          <w:lang w:val="es-PE"/>
        </w:rPr>
      </w:pPr>
      <w:r w:rsidRPr="00D90FAC">
        <w:rPr>
          <w:rFonts w:asciiTheme="minorHAnsi" w:hAnsiTheme="minorHAnsi" w:cstheme="minorHAnsi"/>
          <w:b/>
          <w:bCs/>
          <w:color w:val="008000"/>
          <w:sz w:val="20"/>
          <w:szCs w:val="20"/>
          <w:lang w:val="es-PE"/>
        </w:rPr>
        <w:t xml:space="preserve">DIA </w:t>
      </w:r>
      <w:r w:rsidR="00E857B5" w:rsidRPr="00D90FAC">
        <w:rPr>
          <w:rFonts w:asciiTheme="minorHAnsi" w:hAnsiTheme="minorHAnsi" w:cstheme="minorHAnsi"/>
          <w:b/>
          <w:bCs/>
          <w:color w:val="008000"/>
          <w:sz w:val="20"/>
          <w:szCs w:val="20"/>
          <w:lang w:val="es-PE"/>
        </w:rPr>
        <w:t>4</w:t>
      </w:r>
      <w:r w:rsidRPr="00D90FAC">
        <w:rPr>
          <w:rFonts w:asciiTheme="minorHAnsi" w:hAnsiTheme="minorHAnsi" w:cstheme="minorHAnsi"/>
          <w:b/>
          <w:bCs/>
          <w:color w:val="008000"/>
          <w:sz w:val="20"/>
          <w:szCs w:val="20"/>
          <w:lang w:val="es-PE"/>
        </w:rPr>
        <w:t xml:space="preserve">: MACHU PICCHU FULL </w:t>
      </w:r>
      <w:proofErr w:type="gramStart"/>
      <w:r w:rsidRPr="00D90FAC">
        <w:rPr>
          <w:rFonts w:asciiTheme="minorHAnsi" w:hAnsiTheme="minorHAnsi" w:cstheme="minorHAnsi"/>
          <w:b/>
          <w:bCs/>
          <w:color w:val="008000"/>
          <w:sz w:val="20"/>
          <w:szCs w:val="20"/>
          <w:lang w:val="es-PE"/>
        </w:rPr>
        <w:t>DAY</w:t>
      </w:r>
      <w:r w:rsidR="00E857B5" w:rsidRPr="00D90FAC">
        <w:rPr>
          <w:rFonts w:asciiTheme="minorHAnsi" w:hAnsiTheme="minorHAnsi" w:cstheme="minorHAnsi"/>
          <w:b/>
          <w:bCs/>
          <w:color w:val="008000"/>
          <w:sz w:val="20"/>
          <w:szCs w:val="20"/>
          <w:lang w:val="es-PE"/>
        </w:rPr>
        <w:t>.</w:t>
      </w:r>
      <w:r w:rsidR="00AF6412" w:rsidRPr="00D90FAC">
        <w:rPr>
          <w:rFonts w:asciiTheme="minorHAnsi" w:hAnsiTheme="minorHAnsi" w:cstheme="minorHAnsi"/>
          <w:color w:val="008000"/>
          <w:sz w:val="20"/>
          <w:szCs w:val="20"/>
          <w:lang w:val="es-PE"/>
        </w:rPr>
        <w:t>-</w:t>
      </w:r>
      <w:proofErr w:type="gramEnd"/>
      <w:r w:rsidRPr="00D90FAC">
        <w:rPr>
          <w:rFonts w:asciiTheme="minorHAnsi" w:hAnsiTheme="minorHAnsi" w:cstheme="minorHAnsi"/>
          <w:color w:val="008000"/>
          <w:sz w:val="20"/>
          <w:szCs w:val="20"/>
          <w:lang w:val="es-PE"/>
        </w:rPr>
        <w:t xml:space="preserve"> </w:t>
      </w:r>
      <w:r w:rsidR="00E857B5">
        <w:rPr>
          <w:rFonts w:asciiTheme="minorHAnsi" w:hAnsiTheme="minorHAnsi" w:cstheme="minorHAnsi"/>
          <w:color w:val="000000"/>
          <w:sz w:val="20"/>
          <w:szCs w:val="20"/>
          <w:lang w:val="es-PE"/>
        </w:rPr>
        <w:t xml:space="preserve">El tour empieza (de acuerdo a la salida del tren) con el recojo respectivo de los hoteles. Muy temprano realizaremos el traslado a la estación del tren, el cual nos llevara hasta el pueblo de Aguas </w:t>
      </w:r>
      <w:r w:rsidR="00E857B5">
        <w:rPr>
          <w:rFonts w:asciiTheme="minorHAnsi" w:hAnsiTheme="minorHAnsi" w:cstheme="minorHAnsi"/>
          <w:color w:val="000000"/>
          <w:sz w:val="20"/>
          <w:szCs w:val="20"/>
          <w:lang w:val="es-PE"/>
        </w:rPr>
        <w:lastRenderedPageBreak/>
        <w:t xml:space="preserve">Calientes, a su llegada tendrá la asistencia por nuestro guía con quien tendremos la visita guiada por el Santuario de Machu Picchu, donde observaremos la zona agrícola, el sector urbano, ingresaremos por la puerta al templo del sol, Las canteras de piedra, El jardín botánico, La Plaza de los templos, tres Ventanas, el reloj solar o </w:t>
      </w:r>
      <w:proofErr w:type="spellStart"/>
      <w:r w:rsidR="00E857B5">
        <w:rPr>
          <w:rFonts w:asciiTheme="minorHAnsi" w:hAnsiTheme="minorHAnsi" w:cstheme="minorHAnsi"/>
          <w:color w:val="000000"/>
          <w:sz w:val="20"/>
          <w:szCs w:val="20"/>
          <w:lang w:val="es-PE"/>
        </w:rPr>
        <w:t>Intihatana</w:t>
      </w:r>
      <w:proofErr w:type="spellEnd"/>
      <w:r w:rsidR="00E857B5">
        <w:rPr>
          <w:rFonts w:asciiTheme="minorHAnsi" w:hAnsiTheme="minorHAnsi" w:cstheme="minorHAnsi"/>
          <w:color w:val="000000"/>
          <w:sz w:val="20"/>
          <w:szCs w:val="20"/>
          <w:lang w:val="es-PE"/>
        </w:rPr>
        <w:t>, la Roca sagrada, entre otros, luego tendremos un tiempo libre para apreciar el majestuoso lugar y tomar fotografías, terminando la visita retornaremos al pueblo de Aguas Calientes para el Almuerzo y luego retorno a la ciudad del Cusco.</w:t>
      </w:r>
    </w:p>
    <w:p w14:paraId="70338FD1" w14:textId="0C03E317" w:rsidR="00521CF4" w:rsidRPr="00E857B5" w:rsidRDefault="00521CF4" w:rsidP="00EC7DC5">
      <w:pPr>
        <w:jc w:val="both"/>
        <w:rPr>
          <w:rFonts w:asciiTheme="minorHAnsi" w:hAnsiTheme="minorHAnsi" w:cstheme="minorHAnsi"/>
          <w:sz w:val="20"/>
          <w:szCs w:val="20"/>
          <w:lang w:val="es-PE"/>
        </w:rPr>
      </w:pPr>
    </w:p>
    <w:p w14:paraId="51136EB6" w14:textId="047942A2" w:rsidR="00521CF4" w:rsidRDefault="00E857B5" w:rsidP="00EC7DC5">
      <w:pPr>
        <w:jc w:val="both"/>
        <w:rPr>
          <w:rFonts w:asciiTheme="minorHAnsi" w:hAnsiTheme="minorHAnsi" w:cstheme="minorHAnsi"/>
          <w:sz w:val="20"/>
          <w:szCs w:val="20"/>
          <w:lang w:val="es-PE"/>
        </w:rPr>
      </w:pPr>
      <w:r w:rsidRPr="00E857B5">
        <w:rPr>
          <w:rFonts w:asciiTheme="minorHAnsi" w:hAnsiTheme="minorHAnsi" w:cstheme="minorHAnsi"/>
          <w:b/>
          <w:bCs/>
          <w:color w:val="008000"/>
          <w:sz w:val="20"/>
          <w:szCs w:val="20"/>
          <w:lang w:val="es-PE"/>
        </w:rPr>
        <w:t xml:space="preserve">DIA 5: RETORNO. – </w:t>
      </w:r>
      <w:r w:rsidRPr="00E857B5">
        <w:rPr>
          <w:rFonts w:asciiTheme="minorHAnsi" w:hAnsiTheme="minorHAnsi" w:cstheme="minorHAnsi"/>
          <w:sz w:val="20"/>
          <w:szCs w:val="20"/>
          <w:lang w:val="es-PE"/>
        </w:rPr>
        <w:t>A la hora ind</w:t>
      </w:r>
      <w:r>
        <w:rPr>
          <w:rFonts w:asciiTheme="minorHAnsi" w:hAnsiTheme="minorHAnsi" w:cstheme="minorHAnsi"/>
          <w:sz w:val="20"/>
          <w:szCs w:val="20"/>
          <w:lang w:val="es-PE"/>
        </w:rPr>
        <w:t xml:space="preserve">icada, traslado al aeropuerto, para tomar su vuelo de retorno. </w:t>
      </w:r>
    </w:p>
    <w:p w14:paraId="3B0ED223" w14:textId="77777777" w:rsidR="00E857B5" w:rsidRDefault="00E857B5" w:rsidP="00EC7DC5">
      <w:pPr>
        <w:jc w:val="both"/>
        <w:rPr>
          <w:rFonts w:asciiTheme="minorHAnsi" w:hAnsiTheme="minorHAnsi" w:cstheme="minorHAnsi"/>
          <w:sz w:val="20"/>
          <w:szCs w:val="20"/>
          <w:lang w:val="es-PE"/>
        </w:rPr>
      </w:pPr>
    </w:p>
    <w:p w14:paraId="1D8A37EA" w14:textId="77777777" w:rsidR="00E857B5" w:rsidRPr="00E857B5" w:rsidRDefault="00E857B5" w:rsidP="00EC7DC5">
      <w:pPr>
        <w:jc w:val="both"/>
        <w:rPr>
          <w:rFonts w:asciiTheme="minorHAnsi" w:hAnsiTheme="minorHAnsi" w:cstheme="minorHAnsi"/>
          <w:sz w:val="20"/>
          <w:szCs w:val="20"/>
          <w:lang w:val="es-PE"/>
        </w:rPr>
      </w:pPr>
    </w:p>
    <w:p w14:paraId="14D9CFF5" w14:textId="7D578533" w:rsidR="00EC7DC5" w:rsidRDefault="00EC7DC5" w:rsidP="006926EB">
      <w:pPr>
        <w:jc w:val="center"/>
        <w:rPr>
          <w:rFonts w:asciiTheme="minorHAnsi" w:hAnsiTheme="minorHAnsi" w:cstheme="minorHAnsi"/>
          <w:sz w:val="20"/>
          <w:szCs w:val="20"/>
        </w:rPr>
      </w:pPr>
      <w:r w:rsidRPr="00EC7DC5">
        <w:rPr>
          <w:rFonts w:asciiTheme="minorHAnsi" w:hAnsiTheme="minorHAnsi" w:cstheme="minorHAnsi"/>
          <w:sz w:val="20"/>
          <w:szCs w:val="20"/>
        </w:rPr>
        <w:t>***FIN DE NUESTROS SERVICIOS</w:t>
      </w:r>
      <w:r w:rsidR="006926EB">
        <w:rPr>
          <w:rFonts w:asciiTheme="minorHAnsi" w:hAnsiTheme="minorHAnsi" w:cstheme="minorHAnsi"/>
          <w:sz w:val="20"/>
          <w:szCs w:val="20"/>
        </w:rPr>
        <w:t>***</w:t>
      </w:r>
    </w:p>
    <w:p w14:paraId="0AEA3B09" w14:textId="77777777" w:rsidR="00555CCF" w:rsidRDefault="00555CCF" w:rsidP="006926EB">
      <w:pPr>
        <w:jc w:val="center"/>
        <w:rPr>
          <w:rFonts w:asciiTheme="minorHAnsi" w:hAnsiTheme="minorHAnsi" w:cstheme="minorHAnsi"/>
          <w:sz w:val="20"/>
          <w:szCs w:val="20"/>
        </w:rPr>
      </w:pPr>
    </w:p>
    <w:p w14:paraId="0C4EDFDC" w14:textId="77777777" w:rsidR="00555CCF" w:rsidRPr="00EC7DC5" w:rsidRDefault="00555CCF" w:rsidP="006926EB">
      <w:pPr>
        <w:jc w:val="center"/>
        <w:rPr>
          <w:rFonts w:asciiTheme="minorHAnsi" w:hAnsiTheme="minorHAnsi" w:cstheme="minorHAnsi"/>
          <w:b/>
          <w:bCs/>
          <w:color w:val="008000"/>
          <w:sz w:val="20"/>
          <w:szCs w:val="20"/>
        </w:rPr>
      </w:pPr>
    </w:p>
    <w:p w14:paraId="419BB7D4" w14:textId="77777777" w:rsidR="00E358B3" w:rsidRPr="00EC7DC5" w:rsidRDefault="00E358B3" w:rsidP="00EC7DC5">
      <w:pPr>
        <w:jc w:val="both"/>
        <w:rPr>
          <w:rFonts w:asciiTheme="minorHAnsi" w:hAnsiTheme="minorHAnsi" w:cstheme="minorHAnsi"/>
          <w:b/>
          <w:bCs/>
          <w:color w:val="008000"/>
          <w:sz w:val="20"/>
          <w:szCs w:val="20"/>
        </w:rPr>
      </w:pPr>
    </w:p>
    <w:p w14:paraId="47F96CAE" w14:textId="53BA98DD" w:rsidR="00C446D7" w:rsidRPr="00380A9E" w:rsidRDefault="00C446D7" w:rsidP="00C446D7">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CONDICIONES GENERLES</w:t>
      </w:r>
      <w:r w:rsidR="00100832" w:rsidRPr="00380A9E">
        <w:rPr>
          <w:rFonts w:asciiTheme="minorHAnsi" w:hAnsiTheme="minorHAnsi" w:cstheme="minorHAnsi"/>
          <w:b/>
          <w:bCs/>
          <w:color w:val="000000"/>
          <w:sz w:val="16"/>
          <w:szCs w:val="16"/>
        </w:rPr>
        <w:t xml:space="preserve"> PARA TODOS LOS </w:t>
      </w:r>
      <w:r w:rsidR="009B0661" w:rsidRPr="00380A9E">
        <w:rPr>
          <w:rFonts w:asciiTheme="minorHAnsi" w:hAnsiTheme="minorHAnsi" w:cstheme="minorHAnsi"/>
          <w:b/>
          <w:bCs/>
          <w:color w:val="000000"/>
          <w:sz w:val="16"/>
          <w:szCs w:val="16"/>
        </w:rPr>
        <w:t>PROGRAMAS:</w:t>
      </w:r>
      <w:r w:rsidRPr="00380A9E">
        <w:rPr>
          <w:rFonts w:asciiTheme="minorHAnsi" w:hAnsiTheme="minorHAnsi" w:cstheme="minorHAnsi"/>
          <w:b/>
          <w:bCs/>
          <w:color w:val="000000"/>
          <w:sz w:val="16"/>
          <w:szCs w:val="16"/>
        </w:rPr>
        <w:t xml:space="preserve"> </w:t>
      </w:r>
    </w:p>
    <w:p w14:paraId="14052A8C" w14:textId="643B609F" w:rsidR="000E5C0D" w:rsidRDefault="000E5C0D"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Hora de ingreso </w:t>
      </w:r>
      <w:r w:rsidR="006926EB">
        <w:rPr>
          <w:rFonts w:asciiTheme="minorHAnsi" w:hAnsiTheme="minorHAnsi" w:cstheme="minorHAnsi"/>
          <w:color w:val="000000"/>
          <w:sz w:val="16"/>
          <w:szCs w:val="16"/>
        </w:rPr>
        <w:t xml:space="preserve">al hotel </w:t>
      </w:r>
      <w:r w:rsidRPr="00380A9E">
        <w:rPr>
          <w:rFonts w:asciiTheme="minorHAnsi" w:hAnsiTheme="minorHAnsi" w:cstheme="minorHAnsi"/>
          <w:color w:val="000000"/>
          <w:sz w:val="16"/>
          <w:szCs w:val="16"/>
        </w:rPr>
        <w:t>1</w:t>
      </w:r>
      <w:r w:rsidR="006926EB">
        <w:rPr>
          <w:rFonts w:asciiTheme="minorHAnsi" w:hAnsiTheme="minorHAnsi" w:cstheme="minorHAnsi"/>
          <w:color w:val="000000"/>
          <w:sz w:val="16"/>
          <w:szCs w:val="16"/>
        </w:rPr>
        <w:t>2</w:t>
      </w:r>
      <w:r w:rsidRPr="00380A9E">
        <w:rPr>
          <w:rFonts w:asciiTheme="minorHAnsi" w:hAnsiTheme="minorHAnsi" w:cstheme="minorHAnsi"/>
          <w:color w:val="000000"/>
          <w:sz w:val="16"/>
          <w:szCs w:val="16"/>
        </w:rPr>
        <w:t>:00</w:t>
      </w:r>
      <w:r w:rsidR="006926EB">
        <w:rPr>
          <w:rFonts w:asciiTheme="minorHAnsi" w:hAnsiTheme="minorHAnsi" w:cstheme="minorHAnsi"/>
          <w:color w:val="000000"/>
          <w:sz w:val="16"/>
          <w:szCs w:val="16"/>
        </w:rPr>
        <w:t xml:space="preserve">pm (medio día) </w:t>
      </w:r>
      <w:r w:rsidRPr="00380A9E">
        <w:rPr>
          <w:rFonts w:asciiTheme="minorHAnsi" w:hAnsiTheme="minorHAnsi" w:cstheme="minorHAnsi"/>
          <w:color w:val="000000"/>
          <w:sz w:val="16"/>
          <w:szCs w:val="16"/>
        </w:rPr>
        <w:t>/ Hora de salida 1</w:t>
      </w:r>
      <w:r w:rsidR="006926EB">
        <w:rPr>
          <w:rFonts w:asciiTheme="minorHAnsi" w:hAnsiTheme="minorHAnsi" w:cstheme="minorHAnsi"/>
          <w:color w:val="000000"/>
          <w:sz w:val="16"/>
          <w:szCs w:val="16"/>
        </w:rPr>
        <w:t>0</w:t>
      </w:r>
      <w:r w:rsidRPr="00380A9E">
        <w:rPr>
          <w:rFonts w:asciiTheme="minorHAnsi" w:hAnsiTheme="minorHAnsi" w:cstheme="minorHAnsi"/>
          <w:color w:val="000000"/>
          <w:sz w:val="16"/>
          <w:szCs w:val="16"/>
        </w:rPr>
        <w:t xml:space="preserve">:00 </w:t>
      </w:r>
      <w:r w:rsidR="006926EB">
        <w:rPr>
          <w:rFonts w:asciiTheme="minorHAnsi" w:hAnsiTheme="minorHAnsi" w:cstheme="minorHAnsi"/>
          <w:color w:val="000000"/>
          <w:sz w:val="16"/>
          <w:szCs w:val="16"/>
        </w:rPr>
        <w:t>am</w:t>
      </w:r>
    </w:p>
    <w:p w14:paraId="225899A8" w14:textId="710FFCDB" w:rsidR="00EF3008" w:rsidRPr="00E857B5" w:rsidRDefault="00E358B3" w:rsidP="00E857B5">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No incluye alimentación ni bebidas no mencionadas como incluidas</w:t>
      </w:r>
      <w:r w:rsidR="00543DC0">
        <w:rPr>
          <w:rFonts w:asciiTheme="minorHAnsi" w:hAnsiTheme="minorHAnsi" w:cstheme="minorHAnsi"/>
          <w:color w:val="000000"/>
          <w:sz w:val="16"/>
          <w:szCs w:val="16"/>
        </w:rPr>
        <w:t xml:space="preserve">. </w:t>
      </w:r>
      <w:r w:rsidR="00EF3008" w:rsidRPr="00E857B5">
        <w:rPr>
          <w:rFonts w:asciiTheme="minorHAnsi" w:hAnsiTheme="minorHAnsi" w:cstheme="minorHAnsi"/>
          <w:color w:val="000000"/>
          <w:sz w:val="16"/>
          <w:szCs w:val="16"/>
        </w:rPr>
        <w:t xml:space="preserve"> </w:t>
      </w:r>
    </w:p>
    <w:p w14:paraId="64313107" w14:textId="110B7967" w:rsidR="00100832" w:rsidRPr="00380A9E" w:rsidRDefault="0058799C" w:rsidP="00100832">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sidR="00F24C6B">
        <w:rPr>
          <w:rFonts w:asciiTheme="minorHAnsi" w:hAnsiTheme="minorHAnsi" w:cstheme="minorHAnsi"/>
          <w:color w:val="000000"/>
          <w:sz w:val="16"/>
          <w:szCs w:val="16"/>
        </w:rPr>
        <w:t xml:space="preserve">persona en US$ americanos, </w:t>
      </w:r>
      <w:r w:rsidR="00E857B5">
        <w:rPr>
          <w:rFonts w:asciiTheme="minorHAnsi" w:hAnsiTheme="minorHAnsi" w:cstheme="minorHAnsi"/>
          <w:color w:val="000000"/>
          <w:sz w:val="16"/>
          <w:szCs w:val="16"/>
        </w:rPr>
        <w:t>en hotel y tipo de habitación elegida</w:t>
      </w:r>
      <w:r w:rsidR="00FF74CF">
        <w:rPr>
          <w:rFonts w:asciiTheme="minorHAnsi" w:hAnsiTheme="minorHAnsi" w:cstheme="minorHAnsi"/>
          <w:color w:val="000000"/>
          <w:sz w:val="16"/>
          <w:szCs w:val="16"/>
        </w:rPr>
        <w:t>.</w:t>
      </w:r>
      <w:r w:rsidR="00F24C6B">
        <w:rPr>
          <w:rFonts w:asciiTheme="minorHAnsi" w:hAnsiTheme="minorHAnsi" w:cstheme="minorHAnsi"/>
          <w:color w:val="000000"/>
          <w:sz w:val="16"/>
          <w:szCs w:val="16"/>
        </w:rPr>
        <w:t xml:space="preserve"> </w:t>
      </w:r>
    </w:p>
    <w:p w14:paraId="4C0A6BB9" w14:textId="68B8D8F8" w:rsidR="008543BE" w:rsidRPr="00380A9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w:t>
      </w:r>
      <w:r w:rsidR="00F421A5">
        <w:rPr>
          <w:rFonts w:asciiTheme="minorHAnsi" w:hAnsiTheme="minorHAnsi" w:cstheme="minorHAnsi"/>
          <w:color w:val="000000"/>
          <w:sz w:val="16"/>
          <w:szCs w:val="16"/>
        </w:rPr>
        <w:t>no válidos para pagos con tarjeta de crédito</w:t>
      </w:r>
      <w:r w:rsidR="007728B8" w:rsidRPr="00380A9E">
        <w:rPr>
          <w:rFonts w:asciiTheme="minorHAnsi" w:hAnsiTheme="minorHAnsi" w:cstheme="minorHAnsi"/>
          <w:color w:val="000000"/>
          <w:sz w:val="16"/>
          <w:szCs w:val="16"/>
        </w:rPr>
        <w:t xml:space="preserve">. </w:t>
      </w:r>
    </w:p>
    <w:p w14:paraId="22A11FD4" w14:textId="78E8E1AF" w:rsidR="008543B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w:t>
      </w:r>
      <w:r w:rsidR="00907D2C" w:rsidRPr="00380A9E">
        <w:rPr>
          <w:rFonts w:asciiTheme="minorHAnsi" w:hAnsiTheme="minorHAnsi" w:cstheme="minorHAnsi"/>
          <w:color w:val="000000"/>
          <w:sz w:val="16"/>
          <w:szCs w:val="16"/>
        </w:rPr>
        <w:t>inas</w:t>
      </w:r>
      <w:r w:rsidRPr="00380A9E">
        <w:rPr>
          <w:rFonts w:asciiTheme="minorHAnsi" w:hAnsiTheme="minorHAnsi" w:cstheme="minorHAnsi"/>
          <w:color w:val="000000"/>
          <w:sz w:val="16"/>
          <w:szCs w:val="16"/>
        </w:rPr>
        <w:t xml:space="preserve"> y extras.</w:t>
      </w:r>
    </w:p>
    <w:p w14:paraId="682E880D" w14:textId="6A59DB84" w:rsidR="00E857B5" w:rsidRDefault="00E857B5" w:rsidP="00C446D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incluyen tours opcionales.</w:t>
      </w:r>
    </w:p>
    <w:p w14:paraId="73E53936" w14:textId="3A7144A1" w:rsidR="00E857B5" w:rsidRPr="00380A9E" w:rsidRDefault="00E857B5" w:rsidP="00C446D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incluyen tarjeta de seguro de asistencia de viaje.</w:t>
      </w:r>
    </w:p>
    <w:p w14:paraId="275BFDC7" w14:textId="773F02A6" w:rsidR="00C446D7" w:rsidRPr="00380A9E" w:rsidRDefault="00E63835" w:rsidP="007D3C00">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sidR="00EF182C">
        <w:rPr>
          <w:rFonts w:asciiTheme="minorHAnsi" w:hAnsiTheme="minorHAnsi" w:cstheme="minorHAnsi"/>
          <w:color w:val="000000"/>
          <w:sz w:val="16"/>
          <w:szCs w:val="16"/>
          <w:lang w:val="es-PE"/>
        </w:rPr>
        <w:t xml:space="preserve"> (llamadas telefónicas, lavandería, tours opcionales, </w:t>
      </w:r>
      <w:r w:rsidR="00C45739">
        <w:rPr>
          <w:rFonts w:asciiTheme="minorHAnsi" w:hAnsiTheme="minorHAnsi" w:cstheme="minorHAnsi"/>
          <w:color w:val="000000"/>
          <w:sz w:val="16"/>
          <w:szCs w:val="16"/>
          <w:lang w:val="es-PE"/>
        </w:rPr>
        <w:t>etc.</w:t>
      </w:r>
      <w:r w:rsidR="00EF182C">
        <w:rPr>
          <w:rFonts w:asciiTheme="minorHAnsi" w:hAnsiTheme="minorHAnsi" w:cstheme="minorHAnsi"/>
          <w:color w:val="000000"/>
          <w:sz w:val="16"/>
          <w:szCs w:val="16"/>
          <w:lang w:val="es-PE"/>
        </w:rPr>
        <w:t>)</w:t>
      </w:r>
    </w:p>
    <w:p w14:paraId="4B6EE41F" w14:textId="5AFF2EA9" w:rsidR="006136C5"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w:t>
      </w:r>
      <w:r w:rsidR="008B1152" w:rsidRPr="00380A9E">
        <w:rPr>
          <w:rFonts w:asciiTheme="minorHAnsi" w:hAnsiTheme="minorHAnsi" w:cstheme="minorHAnsi"/>
          <w:color w:val="000000"/>
          <w:sz w:val="16"/>
          <w:szCs w:val="16"/>
        </w:rPr>
        <w:t xml:space="preserve"> hasta tener la reserva</w:t>
      </w:r>
      <w:r w:rsidR="009B5924">
        <w:rPr>
          <w:rFonts w:asciiTheme="minorHAnsi" w:hAnsiTheme="minorHAnsi" w:cstheme="minorHAnsi"/>
          <w:color w:val="000000"/>
          <w:sz w:val="16"/>
          <w:szCs w:val="16"/>
        </w:rPr>
        <w:t xml:space="preserve"> confirmada y</w:t>
      </w:r>
      <w:r w:rsidR="008B1152" w:rsidRPr="00380A9E">
        <w:rPr>
          <w:rFonts w:asciiTheme="minorHAnsi" w:hAnsiTheme="minorHAnsi" w:cstheme="minorHAnsi"/>
          <w:color w:val="000000"/>
          <w:sz w:val="16"/>
          <w:szCs w:val="16"/>
        </w:rPr>
        <w:t xml:space="preserve"> pagada en su totalidad</w:t>
      </w:r>
      <w:r w:rsidRPr="00380A9E">
        <w:rPr>
          <w:rFonts w:asciiTheme="minorHAnsi" w:hAnsiTheme="minorHAnsi" w:cstheme="minorHAnsi"/>
          <w:color w:val="000000"/>
          <w:sz w:val="16"/>
          <w:szCs w:val="16"/>
        </w:rPr>
        <w:t xml:space="preserve">. </w:t>
      </w:r>
    </w:p>
    <w:p w14:paraId="4116EF25" w14:textId="56AF4AA4" w:rsidR="00EF3008" w:rsidRDefault="00EF3008"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no válidos para fiestas patrias, Feriados, Navidad, </w:t>
      </w:r>
      <w:r w:rsidR="00E857B5">
        <w:rPr>
          <w:rFonts w:asciiTheme="minorHAnsi" w:hAnsiTheme="minorHAnsi" w:cstheme="minorHAnsi"/>
          <w:color w:val="000000"/>
          <w:sz w:val="16"/>
          <w:szCs w:val="16"/>
        </w:rPr>
        <w:t xml:space="preserve">fechas de Inti Raymi. </w:t>
      </w:r>
      <w:r>
        <w:rPr>
          <w:rFonts w:asciiTheme="minorHAnsi" w:hAnsiTheme="minorHAnsi" w:cstheme="minorHAnsi"/>
          <w:color w:val="000000"/>
          <w:sz w:val="16"/>
          <w:szCs w:val="16"/>
        </w:rPr>
        <w:t>Año Nuevo y fechas APEC.</w:t>
      </w:r>
    </w:p>
    <w:p w14:paraId="297EE54A" w14:textId="6F596E4D" w:rsidR="006136C5"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sujeto a disponibilidad hotelera. </w:t>
      </w:r>
    </w:p>
    <w:p w14:paraId="470D3072" w14:textId="749A69DD" w:rsidR="00F421A5" w:rsidRDefault="00F421A5"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sujetos a disponibilidad de entradas a Machupicchu. </w:t>
      </w:r>
    </w:p>
    <w:p w14:paraId="156DF5A5" w14:textId="35FE49F1" w:rsidR="00B97CC7" w:rsidRDefault="00B97CC7"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sidR="00F24C6B">
        <w:rPr>
          <w:rFonts w:asciiTheme="minorHAnsi" w:hAnsiTheme="minorHAnsi" w:cstheme="minorHAnsi"/>
          <w:color w:val="000000"/>
          <w:sz w:val="16"/>
          <w:szCs w:val="16"/>
        </w:rPr>
        <w:t xml:space="preserve"> NO SHOW TENDRA UNA PENALIDAD DEL 100% DEL TOTAL PAGADO</w:t>
      </w:r>
      <w:r w:rsidR="00F421A5">
        <w:rPr>
          <w:rFonts w:asciiTheme="minorHAnsi" w:hAnsiTheme="minorHAnsi" w:cstheme="minorHAnsi"/>
          <w:color w:val="000000"/>
          <w:sz w:val="16"/>
          <w:szCs w:val="16"/>
        </w:rPr>
        <w:t>.</w:t>
      </w:r>
    </w:p>
    <w:p w14:paraId="5974CA7B" w14:textId="77777777" w:rsidR="00F421A5" w:rsidRDefault="00F421A5" w:rsidP="00F421A5">
      <w:pPr>
        <w:rPr>
          <w:rFonts w:asciiTheme="minorHAnsi" w:hAnsiTheme="minorHAnsi" w:cstheme="minorHAnsi"/>
          <w:color w:val="000000"/>
          <w:sz w:val="16"/>
          <w:szCs w:val="16"/>
        </w:rPr>
      </w:pPr>
    </w:p>
    <w:p w14:paraId="4AC12A36" w14:textId="77777777" w:rsidR="00F421A5" w:rsidRPr="00F421A5" w:rsidRDefault="00F421A5" w:rsidP="00F421A5">
      <w:pPr>
        <w:rPr>
          <w:rFonts w:asciiTheme="minorHAnsi" w:hAnsiTheme="minorHAnsi" w:cstheme="minorHAnsi"/>
          <w:color w:val="000000"/>
          <w:sz w:val="16"/>
          <w:szCs w:val="16"/>
        </w:rPr>
      </w:pPr>
    </w:p>
    <w:p w14:paraId="7720282A" w14:textId="424B6FD1" w:rsidR="00F421A5" w:rsidRPr="00380A9E" w:rsidRDefault="00F421A5" w:rsidP="00F421A5">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 xml:space="preserve">CONDICIONES </w:t>
      </w:r>
      <w:r>
        <w:rPr>
          <w:rFonts w:asciiTheme="minorHAnsi" w:hAnsiTheme="minorHAnsi" w:cstheme="minorHAnsi"/>
          <w:b/>
          <w:bCs/>
          <w:color w:val="000000"/>
          <w:sz w:val="16"/>
          <w:szCs w:val="16"/>
        </w:rPr>
        <w:t>DEL BOLETO AÉREO</w:t>
      </w:r>
      <w:r w:rsidRPr="00380A9E">
        <w:rPr>
          <w:rFonts w:asciiTheme="minorHAnsi" w:hAnsiTheme="minorHAnsi" w:cstheme="minorHAnsi"/>
          <w:b/>
          <w:bCs/>
          <w:color w:val="000000"/>
          <w:sz w:val="16"/>
          <w:szCs w:val="16"/>
        </w:rPr>
        <w:t xml:space="preserve">: </w:t>
      </w:r>
    </w:p>
    <w:p w14:paraId="27B1C693" w14:textId="785F46CE" w:rsidR="00F421A5" w:rsidRDefault="00F421A5" w:rsidP="00F421A5">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Boleto aéreo cotizado en tarifa ZERO (SOLO CON ARTICULO PERSONAL)</w:t>
      </w:r>
    </w:p>
    <w:p w14:paraId="12B6E99F" w14:textId="1E32CE64" w:rsidR="00F421A5" w:rsidRDefault="00F421A5" w:rsidP="00F421A5">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Boleto aéreo cotizado en clase “S”</w:t>
      </w:r>
    </w:p>
    <w:p w14:paraId="7BA9706F" w14:textId="695CF47E" w:rsidR="00F421A5" w:rsidRDefault="00F421A5" w:rsidP="00F421A5">
      <w:pPr>
        <w:numPr>
          <w:ilvl w:val="0"/>
          <w:numId w:val="26"/>
        </w:numPr>
        <w:ind w:left="284" w:hanging="284"/>
        <w:rPr>
          <w:rFonts w:asciiTheme="minorHAnsi" w:hAnsiTheme="minorHAnsi" w:cstheme="minorHAnsi"/>
          <w:color w:val="000000"/>
          <w:sz w:val="16"/>
          <w:szCs w:val="16"/>
          <w:lang w:val="pt-PT"/>
        </w:rPr>
      </w:pPr>
      <w:r w:rsidRPr="00F421A5">
        <w:rPr>
          <w:rFonts w:asciiTheme="minorHAnsi" w:hAnsiTheme="minorHAnsi" w:cstheme="minorHAnsi"/>
          <w:color w:val="000000"/>
          <w:sz w:val="16"/>
          <w:szCs w:val="16"/>
          <w:lang w:val="pt-PT"/>
        </w:rPr>
        <w:t>Válidos para emitir desde e</w:t>
      </w:r>
      <w:r>
        <w:rPr>
          <w:rFonts w:asciiTheme="minorHAnsi" w:hAnsiTheme="minorHAnsi" w:cstheme="minorHAnsi"/>
          <w:color w:val="000000"/>
          <w:sz w:val="16"/>
          <w:szCs w:val="16"/>
          <w:lang w:val="pt-PT"/>
        </w:rPr>
        <w:t>l 18/06/2024</w:t>
      </w:r>
    </w:p>
    <w:p w14:paraId="162D266D" w14:textId="44E44657" w:rsidR="00F421A5" w:rsidRDefault="00F421A5" w:rsidP="00F421A5">
      <w:pPr>
        <w:numPr>
          <w:ilvl w:val="0"/>
          <w:numId w:val="26"/>
        </w:numPr>
        <w:ind w:left="284" w:hanging="284"/>
        <w:rPr>
          <w:rFonts w:asciiTheme="minorHAnsi" w:hAnsiTheme="minorHAnsi" w:cstheme="minorHAnsi"/>
          <w:color w:val="000000"/>
          <w:sz w:val="16"/>
          <w:szCs w:val="16"/>
          <w:lang w:val="es-PE"/>
        </w:rPr>
      </w:pPr>
      <w:r w:rsidRPr="00F421A5">
        <w:rPr>
          <w:rFonts w:asciiTheme="minorHAnsi" w:hAnsiTheme="minorHAnsi" w:cstheme="minorHAnsi"/>
          <w:color w:val="000000"/>
          <w:sz w:val="16"/>
          <w:szCs w:val="16"/>
          <w:lang w:val="es-PE"/>
        </w:rPr>
        <w:t>Válido para viajar del 20/06/2024 a</w:t>
      </w:r>
      <w:r>
        <w:rPr>
          <w:rFonts w:asciiTheme="minorHAnsi" w:hAnsiTheme="minorHAnsi" w:cstheme="minorHAnsi"/>
          <w:color w:val="000000"/>
          <w:sz w:val="16"/>
          <w:szCs w:val="16"/>
          <w:lang w:val="es-PE"/>
        </w:rPr>
        <w:t xml:space="preserve">l </w:t>
      </w:r>
      <w:r w:rsidR="005A0FA6">
        <w:rPr>
          <w:rFonts w:asciiTheme="minorHAnsi" w:hAnsiTheme="minorHAnsi" w:cstheme="minorHAnsi"/>
          <w:color w:val="000000"/>
          <w:sz w:val="16"/>
          <w:szCs w:val="16"/>
          <w:lang w:val="es-PE"/>
        </w:rPr>
        <w:t>20</w:t>
      </w:r>
      <w:r>
        <w:rPr>
          <w:rFonts w:asciiTheme="minorHAnsi" w:hAnsiTheme="minorHAnsi" w:cstheme="minorHAnsi"/>
          <w:color w:val="000000"/>
          <w:sz w:val="16"/>
          <w:szCs w:val="16"/>
          <w:lang w:val="es-PE"/>
        </w:rPr>
        <w:t>/10/2024</w:t>
      </w:r>
    </w:p>
    <w:p w14:paraId="72331401" w14:textId="7ACD6AC8" w:rsidR="00F421A5" w:rsidRDefault="00F421A5" w:rsidP="00F421A5">
      <w:pPr>
        <w:numPr>
          <w:ilvl w:val="0"/>
          <w:numId w:val="26"/>
        </w:numPr>
        <w:ind w:left="284" w:hanging="284"/>
        <w:rPr>
          <w:rFonts w:asciiTheme="minorHAnsi" w:hAnsiTheme="minorHAnsi" w:cstheme="minorHAnsi"/>
          <w:color w:val="000000"/>
          <w:sz w:val="16"/>
          <w:szCs w:val="16"/>
          <w:lang w:val="pt-PT"/>
        </w:rPr>
      </w:pPr>
      <w:r w:rsidRPr="00F421A5">
        <w:rPr>
          <w:rFonts w:asciiTheme="minorHAnsi" w:hAnsiTheme="minorHAnsi" w:cstheme="minorHAnsi"/>
          <w:color w:val="000000"/>
          <w:sz w:val="16"/>
          <w:szCs w:val="16"/>
          <w:lang w:val="pt-PT"/>
        </w:rPr>
        <w:t>Boletos aéreos sujetos a e</w:t>
      </w:r>
      <w:r>
        <w:rPr>
          <w:rFonts w:asciiTheme="minorHAnsi" w:hAnsiTheme="minorHAnsi" w:cstheme="minorHAnsi"/>
          <w:color w:val="000000"/>
          <w:sz w:val="16"/>
          <w:szCs w:val="16"/>
          <w:lang w:val="pt-PT"/>
        </w:rPr>
        <w:t>spacios.</w:t>
      </w:r>
    </w:p>
    <w:p w14:paraId="10D6DAA1" w14:textId="77777777" w:rsidR="005A0FA6" w:rsidRDefault="00F421A5" w:rsidP="005A0FA6">
      <w:pPr>
        <w:pStyle w:val="Prrafodelista"/>
        <w:numPr>
          <w:ilvl w:val="0"/>
          <w:numId w:val="26"/>
        </w:numPr>
        <w:ind w:left="284" w:hanging="284"/>
        <w:rPr>
          <w:rFonts w:asciiTheme="minorHAnsi" w:hAnsiTheme="minorHAnsi" w:cstheme="minorHAnsi"/>
          <w:color w:val="000000"/>
          <w:sz w:val="16"/>
          <w:szCs w:val="16"/>
        </w:rPr>
      </w:pPr>
      <w:r w:rsidRPr="005A0FA6">
        <w:rPr>
          <w:rFonts w:asciiTheme="minorHAnsi" w:hAnsiTheme="minorHAnsi" w:cstheme="minorHAnsi"/>
          <w:color w:val="000000"/>
          <w:sz w:val="16"/>
          <w:szCs w:val="16"/>
          <w:lang w:val="es-PE"/>
        </w:rPr>
        <w:t>Precios aplican BLACK</w:t>
      </w:r>
      <w:r w:rsidR="005A0FA6" w:rsidRPr="005A0FA6">
        <w:rPr>
          <w:rFonts w:asciiTheme="minorHAnsi" w:hAnsiTheme="minorHAnsi" w:cstheme="minorHAnsi"/>
          <w:color w:val="000000"/>
          <w:sz w:val="16"/>
          <w:szCs w:val="16"/>
          <w:lang w:val="es-PE"/>
        </w:rPr>
        <w:t xml:space="preserve"> OUT: </w:t>
      </w:r>
      <w:r w:rsidR="005A0FA6">
        <w:rPr>
          <w:rFonts w:asciiTheme="minorHAnsi" w:hAnsiTheme="minorHAnsi" w:cstheme="minorHAnsi"/>
          <w:color w:val="000000"/>
          <w:sz w:val="16"/>
          <w:szCs w:val="16"/>
        </w:rPr>
        <w:t>fiestas patrias, Feriados, Navidad, fechas de Inti Raymi. Año Nuevo y fechas APEC.</w:t>
      </w:r>
    </w:p>
    <w:p w14:paraId="030D1CB5" w14:textId="1D8DFA47" w:rsidR="00F421A5" w:rsidRPr="005A0FA6" w:rsidRDefault="00F421A5" w:rsidP="005A0FA6">
      <w:pPr>
        <w:ind w:left="284"/>
        <w:rPr>
          <w:rFonts w:asciiTheme="minorHAnsi" w:hAnsiTheme="minorHAnsi" w:cstheme="minorHAnsi"/>
          <w:color w:val="000000"/>
          <w:sz w:val="16"/>
          <w:szCs w:val="16"/>
          <w:lang w:val="es-PE"/>
        </w:rPr>
      </w:pPr>
    </w:p>
    <w:p w14:paraId="36D30D08" w14:textId="698FEEA0" w:rsidR="00B97CC7" w:rsidRPr="005A0FA6" w:rsidRDefault="00B97CC7" w:rsidP="006136C5">
      <w:pPr>
        <w:pStyle w:val="Prrafodelista"/>
        <w:ind w:left="284"/>
        <w:rPr>
          <w:rFonts w:asciiTheme="minorHAnsi" w:hAnsiTheme="minorHAnsi" w:cstheme="minorHAnsi"/>
          <w:b/>
          <w:bCs/>
          <w:color w:val="000000"/>
          <w:sz w:val="16"/>
          <w:szCs w:val="16"/>
          <w:lang w:val="es-PE"/>
        </w:rPr>
      </w:pPr>
    </w:p>
    <w:p w14:paraId="6CF74E41" w14:textId="77777777" w:rsidR="00425666" w:rsidRPr="005A0FA6" w:rsidRDefault="00425666" w:rsidP="006136C5">
      <w:pPr>
        <w:pStyle w:val="Prrafodelista"/>
        <w:ind w:left="284"/>
        <w:rPr>
          <w:rFonts w:asciiTheme="minorHAnsi" w:hAnsiTheme="minorHAnsi" w:cstheme="minorHAnsi"/>
          <w:b/>
          <w:bCs/>
          <w:color w:val="000000"/>
          <w:sz w:val="16"/>
          <w:szCs w:val="16"/>
          <w:lang w:val="es-PE"/>
        </w:rPr>
      </w:pPr>
    </w:p>
    <w:sectPr w:rsidR="00425666" w:rsidRPr="005A0FA6" w:rsidSect="009C4BA1">
      <w:headerReference w:type="default" r:id="rId8"/>
      <w:footerReference w:type="default" r:id="rId9"/>
      <w:pgSz w:w="11906" w:h="16838"/>
      <w:pgMar w:top="1073" w:right="1133" w:bottom="709" w:left="1474" w:header="571"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77A9" w14:textId="77777777" w:rsidR="003A0B66" w:rsidRDefault="003A0B66" w:rsidP="00EB2E6A">
      <w:r>
        <w:separator/>
      </w:r>
    </w:p>
  </w:endnote>
  <w:endnote w:type="continuationSeparator" w:id="0">
    <w:p w14:paraId="6BD5F09D" w14:textId="77777777" w:rsidR="003A0B66" w:rsidRDefault="003A0B6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37D4" w14:textId="77777777" w:rsidR="003A0B66" w:rsidRDefault="003A0B66" w:rsidP="00EB2E6A">
      <w:r>
        <w:separator/>
      </w:r>
    </w:p>
  </w:footnote>
  <w:footnote w:type="continuationSeparator" w:id="0">
    <w:p w14:paraId="30733512" w14:textId="77777777" w:rsidR="003A0B66" w:rsidRDefault="003A0B6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E083" w14:textId="06B393E3" w:rsidR="002233F0" w:rsidRDefault="002233F0" w:rsidP="00267ECC">
    <w:pPr>
      <w:pStyle w:val="Encabezado"/>
    </w:pPr>
  </w:p>
  <w:p w14:paraId="6D502450" w14:textId="16A12923" w:rsidR="00C446D7" w:rsidRDefault="00DE27FD" w:rsidP="00DE27FD">
    <w:pPr>
      <w:pStyle w:val="Encabezado"/>
      <w:tabs>
        <w:tab w:val="clear" w:pos="4252"/>
        <w:tab w:val="clear" w:pos="8504"/>
        <w:tab w:val="left" w:pos="2325"/>
      </w:tabs>
    </w:pPr>
    <w:r>
      <w:rPr>
        <w:noProof/>
        <w:lang w:val="es-PE" w:eastAsia="es-PE"/>
      </w:rPr>
      <w:drawing>
        <wp:inline distT="0" distB="0" distL="0" distR="0" wp14:anchorId="3FB3DBFD" wp14:editId="720B3C31">
          <wp:extent cx="542925" cy="352425"/>
          <wp:effectExtent l="0" t="0" r="9525" b="9525"/>
          <wp:docPr id="1141954815" name="Imagen 114195481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r>
      <w:tab/>
    </w:r>
  </w:p>
  <w:p w14:paraId="7F5C5BEF" w14:textId="5C31A554" w:rsidR="00C446D7" w:rsidRDefault="00C446D7" w:rsidP="00267ECC">
    <w:pPr>
      <w:pStyle w:val="Encabezado"/>
    </w:pPr>
  </w:p>
  <w:p w14:paraId="1C91D7D7" w14:textId="77777777" w:rsidR="00C446D7" w:rsidRPr="0004653C" w:rsidRDefault="00C446D7" w:rsidP="00267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836F81"/>
    <w:multiLevelType w:val="hybridMultilevel"/>
    <w:tmpl w:val="C9D8F3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AB5D11"/>
    <w:multiLevelType w:val="hybridMultilevel"/>
    <w:tmpl w:val="6444199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21"/>
  </w:num>
  <w:num w:numId="2" w16cid:durableId="866331382">
    <w:abstractNumId w:val="27"/>
  </w:num>
  <w:num w:numId="3" w16cid:durableId="2030325257">
    <w:abstractNumId w:val="14"/>
  </w:num>
  <w:num w:numId="4" w16cid:durableId="477650892">
    <w:abstractNumId w:val="13"/>
  </w:num>
  <w:num w:numId="5" w16cid:durableId="2017420278">
    <w:abstractNumId w:val="17"/>
  </w:num>
  <w:num w:numId="6" w16cid:durableId="1356274373">
    <w:abstractNumId w:val="37"/>
  </w:num>
  <w:num w:numId="7" w16cid:durableId="1405034103">
    <w:abstractNumId w:val="28"/>
  </w:num>
  <w:num w:numId="8" w16cid:durableId="1707948574">
    <w:abstractNumId w:val="5"/>
  </w:num>
  <w:num w:numId="9" w16cid:durableId="1949773500">
    <w:abstractNumId w:val="8"/>
  </w:num>
  <w:num w:numId="10" w16cid:durableId="853419547">
    <w:abstractNumId w:val="36"/>
  </w:num>
  <w:num w:numId="11" w16cid:durableId="1110197842">
    <w:abstractNumId w:val="20"/>
  </w:num>
  <w:num w:numId="12" w16cid:durableId="1766686450">
    <w:abstractNumId w:val="7"/>
  </w:num>
  <w:num w:numId="13" w16cid:durableId="401177866">
    <w:abstractNumId w:val="19"/>
  </w:num>
  <w:num w:numId="14" w16cid:durableId="6563387">
    <w:abstractNumId w:val="9"/>
  </w:num>
  <w:num w:numId="15" w16cid:durableId="1009482427">
    <w:abstractNumId w:val="25"/>
  </w:num>
  <w:num w:numId="16" w16cid:durableId="1217469776">
    <w:abstractNumId w:val="10"/>
  </w:num>
  <w:num w:numId="17" w16cid:durableId="940145562">
    <w:abstractNumId w:val="0"/>
  </w:num>
  <w:num w:numId="18" w16cid:durableId="1717731174">
    <w:abstractNumId w:val="30"/>
  </w:num>
  <w:num w:numId="19" w16cid:durableId="1422750249">
    <w:abstractNumId w:val="12"/>
  </w:num>
  <w:num w:numId="20" w16cid:durableId="1920406772">
    <w:abstractNumId w:val="29"/>
  </w:num>
  <w:num w:numId="21" w16cid:durableId="1263614416">
    <w:abstractNumId w:val="22"/>
  </w:num>
  <w:num w:numId="22" w16cid:durableId="595943276">
    <w:abstractNumId w:val="15"/>
  </w:num>
  <w:num w:numId="23" w16cid:durableId="2060779780">
    <w:abstractNumId w:val="23"/>
  </w:num>
  <w:num w:numId="24" w16cid:durableId="202181987">
    <w:abstractNumId w:val="34"/>
  </w:num>
  <w:num w:numId="25" w16cid:durableId="1597051943">
    <w:abstractNumId w:val="40"/>
  </w:num>
  <w:num w:numId="26" w16cid:durableId="713426182">
    <w:abstractNumId w:val="4"/>
  </w:num>
  <w:num w:numId="27" w16cid:durableId="1444110898">
    <w:abstractNumId w:val="2"/>
  </w:num>
  <w:num w:numId="28" w16cid:durableId="445201776">
    <w:abstractNumId w:val="18"/>
  </w:num>
  <w:num w:numId="29" w16cid:durableId="991178344">
    <w:abstractNumId w:val="39"/>
  </w:num>
  <w:num w:numId="30" w16cid:durableId="407843669">
    <w:abstractNumId w:val="16"/>
  </w:num>
  <w:num w:numId="31" w16cid:durableId="2081053443">
    <w:abstractNumId w:val="6"/>
  </w:num>
  <w:num w:numId="32" w16cid:durableId="585383153">
    <w:abstractNumId w:val="26"/>
  </w:num>
  <w:num w:numId="33" w16cid:durableId="2105373372">
    <w:abstractNumId w:val="38"/>
  </w:num>
  <w:num w:numId="34" w16cid:durableId="1402942157">
    <w:abstractNumId w:val="24"/>
  </w:num>
  <w:num w:numId="35" w16cid:durableId="2068528704">
    <w:abstractNumId w:val="31"/>
  </w:num>
  <w:num w:numId="36" w16cid:durableId="1562331530">
    <w:abstractNumId w:val="11"/>
  </w:num>
  <w:num w:numId="37" w16cid:durableId="795098683">
    <w:abstractNumId w:val="33"/>
  </w:num>
  <w:num w:numId="38" w16cid:durableId="151794218">
    <w:abstractNumId w:val="3"/>
  </w:num>
  <w:num w:numId="39" w16cid:durableId="1701542906">
    <w:abstractNumId w:val="35"/>
  </w:num>
  <w:num w:numId="40" w16cid:durableId="799571251">
    <w:abstractNumId w:val="32"/>
  </w:num>
  <w:num w:numId="41" w16cid:durableId="101850490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233AC"/>
    <w:rsid w:val="00026A53"/>
    <w:rsid w:val="0003183F"/>
    <w:rsid w:val="00052DD4"/>
    <w:rsid w:val="00053480"/>
    <w:rsid w:val="000566D7"/>
    <w:rsid w:val="0006164D"/>
    <w:rsid w:val="000744C3"/>
    <w:rsid w:val="000762F7"/>
    <w:rsid w:val="0007641E"/>
    <w:rsid w:val="00084E3B"/>
    <w:rsid w:val="00097880"/>
    <w:rsid w:val="000A50BE"/>
    <w:rsid w:val="000B1460"/>
    <w:rsid w:val="000C2ACD"/>
    <w:rsid w:val="000C6D33"/>
    <w:rsid w:val="000E5C0D"/>
    <w:rsid w:val="000F79A6"/>
    <w:rsid w:val="000F7B69"/>
    <w:rsid w:val="00100832"/>
    <w:rsid w:val="00100971"/>
    <w:rsid w:val="001015F1"/>
    <w:rsid w:val="001075F4"/>
    <w:rsid w:val="00110722"/>
    <w:rsid w:val="00111B1F"/>
    <w:rsid w:val="00114BAF"/>
    <w:rsid w:val="00117147"/>
    <w:rsid w:val="0012076C"/>
    <w:rsid w:val="00122CBB"/>
    <w:rsid w:val="001232FB"/>
    <w:rsid w:val="0012585C"/>
    <w:rsid w:val="00130957"/>
    <w:rsid w:val="0013467B"/>
    <w:rsid w:val="001446C2"/>
    <w:rsid w:val="0015042E"/>
    <w:rsid w:val="001604EF"/>
    <w:rsid w:val="001644EB"/>
    <w:rsid w:val="00165C95"/>
    <w:rsid w:val="001671B3"/>
    <w:rsid w:val="00167EA3"/>
    <w:rsid w:val="00174702"/>
    <w:rsid w:val="00181031"/>
    <w:rsid w:val="00185180"/>
    <w:rsid w:val="0018600C"/>
    <w:rsid w:val="00186D49"/>
    <w:rsid w:val="00193DD2"/>
    <w:rsid w:val="0019484F"/>
    <w:rsid w:val="001A4AEC"/>
    <w:rsid w:val="001A75F2"/>
    <w:rsid w:val="001B2B18"/>
    <w:rsid w:val="001B43B4"/>
    <w:rsid w:val="001C2177"/>
    <w:rsid w:val="001C2BEB"/>
    <w:rsid w:val="001C62A5"/>
    <w:rsid w:val="001C6B44"/>
    <w:rsid w:val="001D11F7"/>
    <w:rsid w:val="001D3EE6"/>
    <w:rsid w:val="001E24B6"/>
    <w:rsid w:val="001E403D"/>
    <w:rsid w:val="001F01B5"/>
    <w:rsid w:val="001F3338"/>
    <w:rsid w:val="002071B5"/>
    <w:rsid w:val="00210377"/>
    <w:rsid w:val="00212224"/>
    <w:rsid w:val="00213173"/>
    <w:rsid w:val="002150F3"/>
    <w:rsid w:val="00222342"/>
    <w:rsid w:val="002233F0"/>
    <w:rsid w:val="0022437A"/>
    <w:rsid w:val="00224BD4"/>
    <w:rsid w:val="00240B36"/>
    <w:rsid w:val="00250ABC"/>
    <w:rsid w:val="00251A7D"/>
    <w:rsid w:val="00253380"/>
    <w:rsid w:val="002537A7"/>
    <w:rsid w:val="002561D6"/>
    <w:rsid w:val="0026277E"/>
    <w:rsid w:val="00267ECC"/>
    <w:rsid w:val="002763C2"/>
    <w:rsid w:val="00280FDA"/>
    <w:rsid w:val="002971C8"/>
    <w:rsid w:val="002A3698"/>
    <w:rsid w:val="002A5328"/>
    <w:rsid w:val="002A6491"/>
    <w:rsid w:val="002C2521"/>
    <w:rsid w:val="002C36AC"/>
    <w:rsid w:val="002C525F"/>
    <w:rsid w:val="002C5CF4"/>
    <w:rsid w:val="002D081E"/>
    <w:rsid w:val="002D70FD"/>
    <w:rsid w:val="002E3086"/>
    <w:rsid w:val="002E5497"/>
    <w:rsid w:val="002F3F64"/>
    <w:rsid w:val="00307A89"/>
    <w:rsid w:val="003106C4"/>
    <w:rsid w:val="0031285B"/>
    <w:rsid w:val="003165C5"/>
    <w:rsid w:val="00316CF0"/>
    <w:rsid w:val="003259D5"/>
    <w:rsid w:val="00325C68"/>
    <w:rsid w:val="00336D99"/>
    <w:rsid w:val="003439F6"/>
    <w:rsid w:val="003471B5"/>
    <w:rsid w:val="003602DD"/>
    <w:rsid w:val="00362F9B"/>
    <w:rsid w:val="0036325F"/>
    <w:rsid w:val="0036507A"/>
    <w:rsid w:val="00376BC9"/>
    <w:rsid w:val="00377319"/>
    <w:rsid w:val="00380A9E"/>
    <w:rsid w:val="00380B29"/>
    <w:rsid w:val="00386AD5"/>
    <w:rsid w:val="00387B8C"/>
    <w:rsid w:val="003A0B66"/>
    <w:rsid w:val="003A0E47"/>
    <w:rsid w:val="003A28A6"/>
    <w:rsid w:val="003B0D03"/>
    <w:rsid w:val="003B1AF1"/>
    <w:rsid w:val="003B453C"/>
    <w:rsid w:val="003B6167"/>
    <w:rsid w:val="003C3784"/>
    <w:rsid w:val="003C69B5"/>
    <w:rsid w:val="003D0B82"/>
    <w:rsid w:val="003D51BC"/>
    <w:rsid w:val="003D531E"/>
    <w:rsid w:val="003E00AF"/>
    <w:rsid w:val="003E07C9"/>
    <w:rsid w:val="003E7D11"/>
    <w:rsid w:val="003F2D54"/>
    <w:rsid w:val="003F399D"/>
    <w:rsid w:val="003F3FC6"/>
    <w:rsid w:val="00400DCB"/>
    <w:rsid w:val="0040376F"/>
    <w:rsid w:val="00406037"/>
    <w:rsid w:val="004063EE"/>
    <w:rsid w:val="00411299"/>
    <w:rsid w:val="00411AFD"/>
    <w:rsid w:val="00416342"/>
    <w:rsid w:val="004167C0"/>
    <w:rsid w:val="00416A6B"/>
    <w:rsid w:val="00425666"/>
    <w:rsid w:val="004260F7"/>
    <w:rsid w:val="004327BD"/>
    <w:rsid w:val="00451831"/>
    <w:rsid w:val="0045532C"/>
    <w:rsid w:val="00467765"/>
    <w:rsid w:val="00470469"/>
    <w:rsid w:val="004773B8"/>
    <w:rsid w:val="00482370"/>
    <w:rsid w:val="00484E02"/>
    <w:rsid w:val="004851B0"/>
    <w:rsid w:val="00485AB3"/>
    <w:rsid w:val="004925C8"/>
    <w:rsid w:val="00495ADD"/>
    <w:rsid w:val="00496DB1"/>
    <w:rsid w:val="004A7A00"/>
    <w:rsid w:val="004B5E83"/>
    <w:rsid w:val="004B68C8"/>
    <w:rsid w:val="004C3D01"/>
    <w:rsid w:val="004D3E9F"/>
    <w:rsid w:val="004F063C"/>
    <w:rsid w:val="004F56F4"/>
    <w:rsid w:val="004F6161"/>
    <w:rsid w:val="004F7002"/>
    <w:rsid w:val="005007EC"/>
    <w:rsid w:val="00500A0F"/>
    <w:rsid w:val="00507B8D"/>
    <w:rsid w:val="00513AAB"/>
    <w:rsid w:val="00521CF4"/>
    <w:rsid w:val="00522606"/>
    <w:rsid w:val="005347AC"/>
    <w:rsid w:val="00542948"/>
    <w:rsid w:val="00543DC0"/>
    <w:rsid w:val="00555CCF"/>
    <w:rsid w:val="00563B4B"/>
    <w:rsid w:val="00563BC4"/>
    <w:rsid w:val="00565CD9"/>
    <w:rsid w:val="00567BF5"/>
    <w:rsid w:val="005813E9"/>
    <w:rsid w:val="0058799C"/>
    <w:rsid w:val="00590DF2"/>
    <w:rsid w:val="00592094"/>
    <w:rsid w:val="00597107"/>
    <w:rsid w:val="005A0FA6"/>
    <w:rsid w:val="005A13FB"/>
    <w:rsid w:val="005A27F0"/>
    <w:rsid w:val="005A2F2C"/>
    <w:rsid w:val="005A3FF8"/>
    <w:rsid w:val="005A73EB"/>
    <w:rsid w:val="005B134F"/>
    <w:rsid w:val="005B26C4"/>
    <w:rsid w:val="005C282D"/>
    <w:rsid w:val="005D03E8"/>
    <w:rsid w:val="005D362E"/>
    <w:rsid w:val="005F5E0C"/>
    <w:rsid w:val="005F65EA"/>
    <w:rsid w:val="006019F5"/>
    <w:rsid w:val="006068FB"/>
    <w:rsid w:val="00607751"/>
    <w:rsid w:val="006136C5"/>
    <w:rsid w:val="00623DDA"/>
    <w:rsid w:val="00624FC7"/>
    <w:rsid w:val="006261C6"/>
    <w:rsid w:val="006419BA"/>
    <w:rsid w:val="00641EFE"/>
    <w:rsid w:val="00647236"/>
    <w:rsid w:val="00652BB0"/>
    <w:rsid w:val="006537DA"/>
    <w:rsid w:val="00656BE6"/>
    <w:rsid w:val="0065729A"/>
    <w:rsid w:val="00662345"/>
    <w:rsid w:val="00664E85"/>
    <w:rsid w:val="0068046F"/>
    <w:rsid w:val="0068525B"/>
    <w:rsid w:val="006865D7"/>
    <w:rsid w:val="006926EB"/>
    <w:rsid w:val="006A0CCA"/>
    <w:rsid w:val="006A0F13"/>
    <w:rsid w:val="006A739D"/>
    <w:rsid w:val="006B279D"/>
    <w:rsid w:val="006B53B4"/>
    <w:rsid w:val="006B616C"/>
    <w:rsid w:val="006D2DE5"/>
    <w:rsid w:val="006D5F9B"/>
    <w:rsid w:val="006E20E9"/>
    <w:rsid w:val="006E233F"/>
    <w:rsid w:val="006E3CC3"/>
    <w:rsid w:val="006E66EB"/>
    <w:rsid w:val="006F1410"/>
    <w:rsid w:val="00706160"/>
    <w:rsid w:val="0071435B"/>
    <w:rsid w:val="00715F88"/>
    <w:rsid w:val="007263C4"/>
    <w:rsid w:val="00737666"/>
    <w:rsid w:val="00742205"/>
    <w:rsid w:val="00747ACB"/>
    <w:rsid w:val="00754A15"/>
    <w:rsid w:val="0077287C"/>
    <w:rsid w:val="007728B8"/>
    <w:rsid w:val="00772AB2"/>
    <w:rsid w:val="007833D9"/>
    <w:rsid w:val="007871E0"/>
    <w:rsid w:val="007875A1"/>
    <w:rsid w:val="0079346F"/>
    <w:rsid w:val="00793C35"/>
    <w:rsid w:val="00794898"/>
    <w:rsid w:val="00796637"/>
    <w:rsid w:val="007A7193"/>
    <w:rsid w:val="007B7645"/>
    <w:rsid w:val="007C0CF2"/>
    <w:rsid w:val="007C2196"/>
    <w:rsid w:val="007C266F"/>
    <w:rsid w:val="007D0840"/>
    <w:rsid w:val="007D0FA2"/>
    <w:rsid w:val="007D3978"/>
    <w:rsid w:val="007D3C00"/>
    <w:rsid w:val="007D62E9"/>
    <w:rsid w:val="007E6F0B"/>
    <w:rsid w:val="007F742E"/>
    <w:rsid w:val="00805393"/>
    <w:rsid w:val="00824C0C"/>
    <w:rsid w:val="00825184"/>
    <w:rsid w:val="00830204"/>
    <w:rsid w:val="0083032B"/>
    <w:rsid w:val="008377A5"/>
    <w:rsid w:val="0084223E"/>
    <w:rsid w:val="008457D7"/>
    <w:rsid w:val="008543BE"/>
    <w:rsid w:val="00872A5B"/>
    <w:rsid w:val="0087381C"/>
    <w:rsid w:val="008757B0"/>
    <w:rsid w:val="008766FC"/>
    <w:rsid w:val="0088084E"/>
    <w:rsid w:val="00884456"/>
    <w:rsid w:val="008902F0"/>
    <w:rsid w:val="0089307A"/>
    <w:rsid w:val="00895E1A"/>
    <w:rsid w:val="008A1A0C"/>
    <w:rsid w:val="008A2A71"/>
    <w:rsid w:val="008A4CA1"/>
    <w:rsid w:val="008A63C1"/>
    <w:rsid w:val="008A71C5"/>
    <w:rsid w:val="008B1152"/>
    <w:rsid w:val="008B25B0"/>
    <w:rsid w:val="008B399C"/>
    <w:rsid w:val="008B59D9"/>
    <w:rsid w:val="008B6109"/>
    <w:rsid w:val="008C2E3F"/>
    <w:rsid w:val="008C73E7"/>
    <w:rsid w:val="008D6420"/>
    <w:rsid w:val="008E23B3"/>
    <w:rsid w:val="008E55E8"/>
    <w:rsid w:val="008E70C1"/>
    <w:rsid w:val="008F5D9E"/>
    <w:rsid w:val="008F7DE3"/>
    <w:rsid w:val="00901B71"/>
    <w:rsid w:val="00907D2C"/>
    <w:rsid w:val="00911B0A"/>
    <w:rsid w:val="009121DD"/>
    <w:rsid w:val="00913692"/>
    <w:rsid w:val="00921B34"/>
    <w:rsid w:val="00932CC4"/>
    <w:rsid w:val="0093659E"/>
    <w:rsid w:val="0094264E"/>
    <w:rsid w:val="0094707F"/>
    <w:rsid w:val="009569EF"/>
    <w:rsid w:val="0095714C"/>
    <w:rsid w:val="0096105A"/>
    <w:rsid w:val="009639C3"/>
    <w:rsid w:val="0096591F"/>
    <w:rsid w:val="00972BFE"/>
    <w:rsid w:val="00974698"/>
    <w:rsid w:val="0097550B"/>
    <w:rsid w:val="00981769"/>
    <w:rsid w:val="00984A1D"/>
    <w:rsid w:val="009867B6"/>
    <w:rsid w:val="009900F9"/>
    <w:rsid w:val="00991E76"/>
    <w:rsid w:val="00994FED"/>
    <w:rsid w:val="009A312B"/>
    <w:rsid w:val="009B0661"/>
    <w:rsid w:val="009B5924"/>
    <w:rsid w:val="009B79AF"/>
    <w:rsid w:val="009C0DFF"/>
    <w:rsid w:val="009C4BA1"/>
    <w:rsid w:val="009D1A71"/>
    <w:rsid w:val="009D6748"/>
    <w:rsid w:val="009E14C1"/>
    <w:rsid w:val="00A03C82"/>
    <w:rsid w:val="00A11DAF"/>
    <w:rsid w:val="00A1351B"/>
    <w:rsid w:val="00A23F82"/>
    <w:rsid w:val="00A323CB"/>
    <w:rsid w:val="00A326D8"/>
    <w:rsid w:val="00A34A2A"/>
    <w:rsid w:val="00A415A9"/>
    <w:rsid w:val="00A4741F"/>
    <w:rsid w:val="00A5010F"/>
    <w:rsid w:val="00A55DAD"/>
    <w:rsid w:val="00A65B79"/>
    <w:rsid w:val="00A674C2"/>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F5CB7"/>
    <w:rsid w:val="00AF6412"/>
    <w:rsid w:val="00B0594D"/>
    <w:rsid w:val="00B177AB"/>
    <w:rsid w:val="00B24601"/>
    <w:rsid w:val="00B27480"/>
    <w:rsid w:val="00B34248"/>
    <w:rsid w:val="00B34752"/>
    <w:rsid w:val="00B478DB"/>
    <w:rsid w:val="00B5211A"/>
    <w:rsid w:val="00B56B98"/>
    <w:rsid w:val="00B64CB2"/>
    <w:rsid w:val="00B657F9"/>
    <w:rsid w:val="00B65E62"/>
    <w:rsid w:val="00B72911"/>
    <w:rsid w:val="00B7320D"/>
    <w:rsid w:val="00B833BE"/>
    <w:rsid w:val="00B97CC7"/>
    <w:rsid w:val="00BA17A7"/>
    <w:rsid w:val="00BA2403"/>
    <w:rsid w:val="00BA7433"/>
    <w:rsid w:val="00BB1B65"/>
    <w:rsid w:val="00BB2884"/>
    <w:rsid w:val="00BB3F2A"/>
    <w:rsid w:val="00BB4782"/>
    <w:rsid w:val="00BB4ACD"/>
    <w:rsid w:val="00BC387B"/>
    <w:rsid w:val="00BE1928"/>
    <w:rsid w:val="00BE1ADB"/>
    <w:rsid w:val="00BE3941"/>
    <w:rsid w:val="00BF11CA"/>
    <w:rsid w:val="00BF3D5F"/>
    <w:rsid w:val="00C0320B"/>
    <w:rsid w:val="00C04473"/>
    <w:rsid w:val="00C06EA7"/>
    <w:rsid w:val="00C06F35"/>
    <w:rsid w:val="00C10800"/>
    <w:rsid w:val="00C1540E"/>
    <w:rsid w:val="00C22F3C"/>
    <w:rsid w:val="00C264A8"/>
    <w:rsid w:val="00C3166B"/>
    <w:rsid w:val="00C34213"/>
    <w:rsid w:val="00C36878"/>
    <w:rsid w:val="00C4360D"/>
    <w:rsid w:val="00C446D7"/>
    <w:rsid w:val="00C45739"/>
    <w:rsid w:val="00C50BA6"/>
    <w:rsid w:val="00C52B6C"/>
    <w:rsid w:val="00C530EC"/>
    <w:rsid w:val="00C53E07"/>
    <w:rsid w:val="00C5482F"/>
    <w:rsid w:val="00C7349A"/>
    <w:rsid w:val="00C74D20"/>
    <w:rsid w:val="00C75165"/>
    <w:rsid w:val="00C813AC"/>
    <w:rsid w:val="00C923C3"/>
    <w:rsid w:val="00C929F5"/>
    <w:rsid w:val="00C95AD2"/>
    <w:rsid w:val="00CB1175"/>
    <w:rsid w:val="00CB2D60"/>
    <w:rsid w:val="00CB2E03"/>
    <w:rsid w:val="00CB4C8C"/>
    <w:rsid w:val="00CC3521"/>
    <w:rsid w:val="00CC45D8"/>
    <w:rsid w:val="00CD3229"/>
    <w:rsid w:val="00CD3398"/>
    <w:rsid w:val="00CE30A2"/>
    <w:rsid w:val="00CE327A"/>
    <w:rsid w:val="00CE4BEE"/>
    <w:rsid w:val="00CE5029"/>
    <w:rsid w:val="00CE6EEB"/>
    <w:rsid w:val="00CF769F"/>
    <w:rsid w:val="00D05334"/>
    <w:rsid w:val="00D16AE6"/>
    <w:rsid w:val="00D266C8"/>
    <w:rsid w:val="00D2678B"/>
    <w:rsid w:val="00D34152"/>
    <w:rsid w:val="00D36576"/>
    <w:rsid w:val="00D44ABB"/>
    <w:rsid w:val="00D52BA8"/>
    <w:rsid w:val="00D53BC5"/>
    <w:rsid w:val="00D55740"/>
    <w:rsid w:val="00D72CC8"/>
    <w:rsid w:val="00D72F6D"/>
    <w:rsid w:val="00D90FAC"/>
    <w:rsid w:val="00D940A0"/>
    <w:rsid w:val="00D94554"/>
    <w:rsid w:val="00DA244E"/>
    <w:rsid w:val="00DA3EAE"/>
    <w:rsid w:val="00DC0DC3"/>
    <w:rsid w:val="00DD7725"/>
    <w:rsid w:val="00DE27FD"/>
    <w:rsid w:val="00DE4AD1"/>
    <w:rsid w:val="00DE7981"/>
    <w:rsid w:val="00DE7E3D"/>
    <w:rsid w:val="00DF0E7B"/>
    <w:rsid w:val="00DF20DA"/>
    <w:rsid w:val="00DF24D2"/>
    <w:rsid w:val="00DF36B2"/>
    <w:rsid w:val="00E006B6"/>
    <w:rsid w:val="00E0515B"/>
    <w:rsid w:val="00E16FFE"/>
    <w:rsid w:val="00E230E6"/>
    <w:rsid w:val="00E261F4"/>
    <w:rsid w:val="00E30F71"/>
    <w:rsid w:val="00E34B4B"/>
    <w:rsid w:val="00E357EC"/>
    <w:rsid w:val="00E358B3"/>
    <w:rsid w:val="00E37A6E"/>
    <w:rsid w:val="00E439D2"/>
    <w:rsid w:val="00E44466"/>
    <w:rsid w:val="00E46E31"/>
    <w:rsid w:val="00E57DB5"/>
    <w:rsid w:val="00E60BBC"/>
    <w:rsid w:val="00E62BD6"/>
    <w:rsid w:val="00E63835"/>
    <w:rsid w:val="00E6729D"/>
    <w:rsid w:val="00E749EF"/>
    <w:rsid w:val="00E803D8"/>
    <w:rsid w:val="00E8076F"/>
    <w:rsid w:val="00E857B5"/>
    <w:rsid w:val="00E972A4"/>
    <w:rsid w:val="00E979AC"/>
    <w:rsid w:val="00EA2608"/>
    <w:rsid w:val="00EA42B1"/>
    <w:rsid w:val="00EB2E6A"/>
    <w:rsid w:val="00EB55F0"/>
    <w:rsid w:val="00EB5A5B"/>
    <w:rsid w:val="00EC00D0"/>
    <w:rsid w:val="00EC7DC5"/>
    <w:rsid w:val="00ED3AA5"/>
    <w:rsid w:val="00ED402F"/>
    <w:rsid w:val="00EE339C"/>
    <w:rsid w:val="00EE7330"/>
    <w:rsid w:val="00EF10EA"/>
    <w:rsid w:val="00EF182C"/>
    <w:rsid w:val="00EF3008"/>
    <w:rsid w:val="00F00A85"/>
    <w:rsid w:val="00F03929"/>
    <w:rsid w:val="00F0725C"/>
    <w:rsid w:val="00F07446"/>
    <w:rsid w:val="00F10CCA"/>
    <w:rsid w:val="00F137EA"/>
    <w:rsid w:val="00F217E8"/>
    <w:rsid w:val="00F24C6B"/>
    <w:rsid w:val="00F421A5"/>
    <w:rsid w:val="00F53D5A"/>
    <w:rsid w:val="00F61879"/>
    <w:rsid w:val="00F6593D"/>
    <w:rsid w:val="00F673C2"/>
    <w:rsid w:val="00F81BA6"/>
    <w:rsid w:val="00F96897"/>
    <w:rsid w:val="00FA2544"/>
    <w:rsid w:val="00FA38D4"/>
    <w:rsid w:val="00FA47C9"/>
    <w:rsid w:val="00FB161C"/>
    <w:rsid w:val="00FB67DA"/>
    <w:rsid w:val="00FC28A4"/>
    <w:rsid w:val="00FE1DDB"/>
    <w:rsid w:val="00FE227D"/>
    <w:rsid w:val="00FE237F"/>
    <w:rsid w:val="00FE4F1B"/>
    <w:rsid w:val="00FE5E56"/>
    <w:rsid w:val="00FF355C"/>
    <w:rsid w:val="00FF5480"/>
    <w:rsid w:val="00FF74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9631274">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0103895">
      <w:bodyDiv w:val="1"/>
      <w:marLeft w:val="0"/>
      <w:marRight w:val="0"/>
      <w:marTop w:val="0"/>
      <w:marBottom w:val="0"/>
      <w:divBdr>
        <w:top w:val="none" w:sz="0" w:space="0" w:color="auto"/>
        <w:left w:val="none" w:sz="0" w:space="0" w:color="auto"/>
        <w:bottom w:val="none" w:sz="0" w:space="0" w:color="auto"/>
        <w:right w:val="none" w:sz="0" w:space="0" w:color="auto"/>
      </w:divBdr>
      <w:divsChild>
        <w:div w:id="2012368322">
          <w:marLeft w:val="0"/>
          <w:marRight w:val="0"/>
          <w:marTop w:val="0"/>
          <w:marBottom w:val="0"/>
          <w:divBdr>
            <w:top w:val="none" w:sz="0" w:space="0" w:color="auto"/>
            <w:left w:val="none" w:sz="0" w:space="0" w:color="auto"/>
            <w:bottom w:val="none" w:sz="0" w:space="0" w:color="auto"/>
            <w:right w:val="none" w:sz="0" w:space="0" w:color="auto"/>
          </w:divBdr>
        </w:div>
      </w:divsChild>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71458155">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71655026">
      <w:bodyDiv w:val="1"/>
      <w:marLeft w:val="0"/>
      <w:marRight w:val="0"/>
      <w:marTop w:val="0"/>
      <w:marBottom w:val="0"/>
      <w:divBdr>
        <w:top w:val="none" w:sz="0" w:space="0" w:color="auto"/>
        <w:left w:val="none" w:sz="0" w:space="0" w:color="auto"/>
        <w:bottom w:val="none" w:sz="0" w:space="0" w:color="auto"/>
        <w:right w:val="none" w:sz="0" w:space="0" w:color="auto"/>
      </w:divBdr>
    </w:div>
    <w:div w:id="1099569928">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5827874">
      <w:bodyDiv w:val="1"/>
      <w:marLeft w:val="0"/>
      <w:marRight w:val="0"/>
      <w:marTop w:val="0"/>
      <w:marBottom w:val="0"/>
      <w:divBdr>
        <w:top w:val="none" w:sz="0" w:space="0" w:color="auto"/>
        <w:left w:val="none" w:sz="0" w:space="0" w:color="auto"/>
        <w:bottom w:val="none" w:sz="0" w:space="0" w:color="auto"/>
        <w:right w:val="none" w:sz="0" w:space="0" w:color="auto"/>
      </w:divBdr>
    </w:div>
    <w:div w:id="1166629086">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0541019">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7098331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5461899">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45971682">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17417248">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4886689">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cp:revision>
  <dcterms:created xsi:type="dcterms:W3CDTF">2024-06-17T19:41:00Z</dcterms:created>
  <dcterms:modified xsi:type="dcterms:W3CDTF">2024-06-17T19:41:00Z</dcterms:modified>
</cp:coreProperties>
</file>