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71C4" w14:textId="77777777" w:rsidR="000C41D8" w:rsidRPr="00D375AC" w:rsidRDefault="00DC08F2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 w:rsidRPr="00D375AC">
        <w:rPr>
          <w:rFonts w:asciiTheme="minorHAnsi" w:hAnsiTheme="minorHAnsi" w:cstheme="minorHAnsi"/>
          <w:b/>
          <w:color w:val="002060"/>
          <w:sz w:val="44"/>
          <w:szCs w:val="44"/>
        </w:rPr>
        <w:t>VARADERO</w:t>
      </w:r>
    </w:p>
    <w:p w14:paraId="735A570C" w14:textId="1AE3006A" w:rsidR="000C41D8" w:rsidRPr="00F61A3A" w:rsidRDefault="005C03D0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="000C41D8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0C41D8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BCA684F" w14:textId="505C767D" w:rsidR="00C6292C" w:rsidRDefault="007421CD" w:rsidP="00C8232F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09586D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 w:rsidR="00E01A2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C351D5">
        <w:rPr>
          <w:rFonts w:asciiTheme="minorHAnsi" w:hAnsiTheme="minorHAnsi" w:cstheme="minorHAnsi"/>
          <w:b/>
          <w:color w:val="002060"/>
          <w:sz w:val="18"/>
          <w:szCs w:val="18"/>
        </w:rPr>
        <w:t>JUNI</w:t>
      </w:r>
      <w:r w:rsidR="000F346B">
        <w:rPr>
          <w:rFonts w:asciiTheme="minorHAnsi" w:hAnsiTheme="minorHAnsi" w:cstheme="minorHAnsi"/>
          <w:b/>
          <w:color w:val="002060"/>
          <w:sz w:val="18"/>
          <w:szCs w:val="18"/>
        </w:rPr>
        <w:t>O</w:t>
      </w:r>
      <w:r w:rsidR="00E01A2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r w:rsidR="00A41976"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44F18">
        <w:rPr>
          <w:rFonts w:asciiTheme="minorHAnsi" w:hAnsiTheme="minorHAnsi" w:cstheme="minorHAnsi"/>
          <w:b/>
          <w:color w:val="002060"/>
          <w:sz w:val="18"/>
          <w:szCs w:val="18"/>
        </w:rPr>
        <w:t>4</w:t>
      </w:r>
      <w:r w:rsidR="00C6292C"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  <w:r w:rsidR="00D44D7B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</w:p>
    <w:p w14:paraId="29C2846A" w14:textId="77777777" w:rsidR="00AB3914" w:rsidRDefault="00AB3914" w:rsidP="00C8232F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49682FCA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7B5F5B" w:rsidRPr="00B12D26">
        <w:rPr>
          <w:rFonts w:asciiTheme="minorHAnsi" w:hAnsiTheme="minorHAnsi" w:cstheme="minorHAnsi"/>
          <w:sz w:val="20"/>
          <w:szCs w:val="20"/>
        </w:rPr>
        <w:t>Lima / Habana</w:t>
      </w:r>
      <w:r w:rsidRPr="00B12D26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3CFE2D34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Traslados aeropuerto/ hotel/ aeropuerto en regular</w:t>
      </w:r>
    </w:p>
    <w:p w14:paraId="7E18EF0A" w14:textId="691B319E" w:rsidR="000C41D8" w:rsidRPr="00B12D26" w:rsidRDefault="005C03D0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0C41D8" w:rsidRPr="00B12D26">
        <w:rPr>
          <w:rFonts w:asciiTheme="minorHAnsi" w:hAnsiTheme="minorHAnsi" w:cstheme="minorHAnsi"/>
          <w:sz w:val="20"/>
          <w:szCs w:val="20"/>
        </w:rPr>
        <w:t xml:space="preserve"> noches de alojamiento en hotel seleccionado</w:t>
      </w:r>
    </w:p>
    <w:p w14:paraId="1D9759F5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5262C147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5FF482F7" w14:textId="77777777" w:rsidR="00E37368" w:rsidRDefault="000C41D8" w:rsidP="00E3736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0719A0D4" w14:textId="2BE08900" w:rsidR="00B12D26" w:rsidRDefault="000C41D8" w:rsidP="00E3736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37368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51D89858" w14:textId="77777777" w:rsidR="00E11A3F" w:rsidRDefault="00E11A3F" w:rsidP="00BE478A">
      <w:pPr>
        <w:pStyle w:val="Sinespaciado"/>
        <w:jc w:val="center"/>
        <w:rPr>
          <w:rFonts w:asciiTheme="minorHAnsi" w:hAnsiTheme="minorHAnsi"/>
          <w:sz w:val="20"/>
          <w:szCs w:val="20"/>
        </w:rPr>
      </w:pPr>
    </w:p>
    <w:p w14:paraId="71F14FF8" w14:textId="36D2D8EC" w:rsidR="000C41D8" w:rsidRPr="00C6292C" w:rsidRDefault="00A42E0E" w:rsidP="00BE478A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COPA AIRLINES</w:t>
      </w:r>
    </w:p>
    <w:tbl>
      <w:tblPr>
        <w:tblW w:w="1060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567"/>
        <w:gridCol w:w="567"/>
        <w:gridCol w:w="546"/>
        <w:gridCol w:w="567"/>
        <w:gridCol w:w="567"/>
        <w:gridCol w:w="567"/>
        <w:gridCol w:w="567"/>
        <w:gridCol w:w="567"/>
        <w:gridCol w:w="1106"/>
        <w:gridCol w:w="1106"/>
      </w:tblGrid>
      <w:tr w:rsidR="00E01A24" w:rsidRPr="00800D5F" w14:paraId="6715775F" w14:textId="77777777" w:rsidTr="007C09B4">
        <w:trPr>
          <w:trHeight w:val="285"/>
          <w:jc w:val="center"/>
        </w:trPr>
        <w:tc>
          <w:tcPr>
            <w:tcW w:w="387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8A478C4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B9B192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DE1AFD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1BE136E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3FC53A7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2220EB4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9ACB7C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07D2173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B79049B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CB28140" w14:textId="77777777" w:rsidR="00E01A24" w:rsidRPr="00800D5F" w:rsidRDefault="00E01A24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09586D" w:rsidRPr="007B5F5B" w14:paraId="3CCB911C" w14:textId="77777777" w:rsidTr="007C09B4">
        <w:trPr>
          <w:trHeight w:val="173"/>
          <w:jc w:val="center"/>
        </w:trPr>
        <w:tc>
          <w:tcPr>
            <w:tcW w:w="387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D074B" w14:textId="26863FD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D8CBC" w14:textId="660FF4C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ECBC86" w14:textId="33D35D2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92B50" w14:textId="79E09A4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F4C3D" w14:textId="6A68BAC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ACB880" w14:textId="259DC50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EAF08" w14:textId="68EB0A9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DD060" w14:textId="45E0BAD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52FC021" w14:textId="144AC62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A6FE1" w14:textId="4412599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D2E5ED" w14:textId="0F04651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024DA1C9" w14:textId="77777777" w:rsidTr="007C09B4">
        <w:trPr>
          <w:trHeight w:val="173"/>
          <w:jc w:val="center"/>
        </w:trPr>
        <w:tc>
          <w:tcPr>
            <w:tcW w:w="387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195F0" w14:textId="25D72C9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Varadero Beach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1C871" w14:textId="6905155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36FFE" w14:textId="1BA1944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C3C70" w14:textId="4539608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7745F" w14:textId="0ED104F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838A0" w14:textId="415D352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14357" w14:textId="689B56F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14C0D" w14:textId="65B2036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9BF7AD8" w14:textId="5552394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D88E82" w14:textId="0B0F02C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DFC320" w14:textId="2B0DA49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03E0270F" w14:textId="77777777" w:rsidTr="007C09B4">
        <w:trPr>
          <w:trHeight w:val="173"/>
          <w:jc w:val="center"/>
        </w:trPr>
        <w:tc>
          <w:tcPr>
            <w:tcW w:w="387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4497F" w14:textId="39153AA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C49729" w14:textId="6E3F024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7BA6A" w14:textId="16A8FC2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74906" w14:textId="34ACF88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96730" w14:textId="7ADC626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86798" w14:textId="21F833F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1AECD0" w14:textId="4109616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FBC30C" w14:textId="1918673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2769B3F" w14:textId="14EEF6B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2E8B56" w14:textId="1D267C3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A45F12" w14:textId="08FCB71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4C2A9B53" w14:textId="77777777" w:rsidTr="007C09B4">
        <w:trPr>
          <w:trHeight w:val="173"/>
          <w:jc w:val="center"/>
        </w:trPr>
        <w:tc>
          <w:tcPr>
            <w:tcW w:w="387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BB250F" w14:textId="0A22902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Palmeras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9965B" w14:textId="328425A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9D5BB" w14:textId="0D9C2DA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95B60" w14:textId="1A9B506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32FB1" w14:textId="7890ABB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96D85" w14:textId="5C44A78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B6772" w14:textId="22500BB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C8257" w14:textId="1C3C3C9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FC11C3E" w14:textId="4DB3BD8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57227" w14:textId="073BAA6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D93747" w14:textId="4509F95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414ACD97" w14:textId="77777777" w:rsidTr="007C09B4">
        <w:trPr>
          <w:trHeight w:val="173"/>
          <w:jc w:val="center"/>
        </w:trPr>
        <w:tc>
          <w:tcPr>
            <w:tcW w:w="387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565E960D" w14:textId="6032032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Hicacos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F5548" w14:textId="4F5D089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7557E" w14:textId="0A54A26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78E4D" w14:textId="25BD8AE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AFD68" w14:textId="6A0514E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86C08" w14:textId="0DB4068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651C17" w14:textId="7C773FE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36623" w14:textId="4E43730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BA22702" w14:textId="279F326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F267B" w14:textId="2A210DA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3423B6" w14:textId="5115D72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5ED4B5E2" w14:textId="77777777" w:rsidTr="007C09B4">
        <w:trPr>
          <w:trHeight w:val="173"/>
          <w:jc w:val="center"/>
        </w:trPr>
        <w:tc>
          <w:tcPr>
            <w:tcW w:w="387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93891" w14:textId="1536189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BDF2D" w14:textId="34B1F8A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DACA6" w14:textId="081E18F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513FA" w14:textId="59F2551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C3616" w14:textId="53584EC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3C2C9" w14:textId="161ED89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455DE" w14:textId="317BBD2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EC5A5" w14:textId="74B3EB2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EA113EC" w14:textId="2FF8BA4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61B6D" w14:textId="127C476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D70482" w14:textId="71E7BBB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3B35EC8B" w14:textId="77777777" w:rsidTr="007C09B4">
        <w:trPr>
          <w:trHeight w:val="173"/>
          <w:jc w:val="center"/>
        </w:trPr>
        <w:tc>
          <w:tcPr>
            <w:tcW w:w="387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035E7" w14:textId="1BCFDC6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Internacional Varadero O.V.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0A0C7" w14:textId="2423831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4E589" w14:textId="567E2A1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D67A56" w14:textId="23D8FC8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1FE63E" w14:textId="4E1D16D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0D0C9" w14:textId="3E5BF08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68DF5" w14:textId="34F7A2A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0A8CD" w14:textId="6709B8B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0B88E2C" w14:textId="664EF05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3212F" w14:textId="621A3B3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8CFF97" w14:textId="235DB89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</w:tbl>
    <w:p w14:paraId="2B79082E" w14:textId="69018040" w:rsidR="00F54ED2" w:rsidRPr="00F61A3A" w:rsidRDefault="000C41D8" w:rsidP="00AB391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 w:rsidR="00DC212B" w:rsidRPr="00F61A3A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9932A2">
        <w:rPr>
          <w:rFonts w:asciiTheme="minorHAnsi" w:hAnsiTheme="minorHAnsi" w:cstheme="minorHAnsi"/>
          <w:sz w:val="20"/>
          <w:szCs w:val="20"/>
        </w:rPr>
        <w:t>30</w:t>
      </w:r>
      <w:r w:rsidR="00DC212B" w:rsidRPr="00F61A3A">
        <w:rPr>
          <w:rFonts w:asciiTheme="minorHAnsi" w:hAnsiTheme="minorHAnsi" w:cstheme="minorHAnsi"/>
          <w:sz w:val="20"/>
          <w:szCs w:val="20"/>
        </w:rPr>
        <w:tab/>
        <w:t>INCENTIVO US $</w:t>
      </w:r>
      <w:r w:rsidR="009932A2">
        <w:rPr>
          <w:rFonts w:asciiTheme="minorHAnsi" w:hAnsiTheme="minorHAnsi" w:cstheme="minorHAnsi"/>
          <w:sz w:val="20"/>
          <w:szCs w:val="20"/>
        </w:rPr>
        <w:t>10</w:t>
      </w:r>
      <w:r w:rsidRPr="00F61A3A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5EE653C" w14:textId="77777777" w:rsidR="003F1F1E" w:rsidRDefault="003F1F1E" w:rsidP="00AB391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65AE99F1" w14:textId="77777777" w:rsidR="003F1F1E" w:rsidRPr="00B74BCC" w:rsidRDefault="003F1F1E" w:rsidP="00AB3914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>Referente al paquete: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654A902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28E4B899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No Valido Para Navidad, Año Nuevo, Carnavales, Semana Santa, Fiestas Patrias Y Feriados.</w:t>
      </w:r>
    </w:p>
    <w:p w14:paraId="698A9D9F" w14:textId="77777777" w:rsidR="003F1F1E" w:rsidRPr="00B94338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94338">
        <w:rPr>
          <w:rFonts w:asciiTheme="minorHAnsi" w:hAnsiTheme="minorHAnsi" w:cstheme="minorHAnsi"/>
          <w:bCs/>
          <w:color w:val="000000"/>
          <w:sz w:val="18"/>
          <w:szCs w:val="18"/>
        </w:rPr>
        <w:t>Noche adicional comisionable al 10%</w:t>
      </w:r>
    </w:p>
    <w:p w14:paraId="05CDC704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258874C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Sujeto A Cambio Sin Previo Aviso</w:t>
      </w:r>
    </w:p>
    <w:p w14:paraId="594B33D8" w14:textId="77777777" w:rsidR="003F1F1E" w:rsidRPr="00B74BCC" w:rsidRDefault="003F1F1E" w:rsidP="00AB3914">
      <w:pPr>
        <w:pStyle w:val="NormalWeb"/>
        <w:spacing w:before="0" w:beforeAutospacing="0" w:after="0" w:afterAutospacing="0"/>
        <w:ind w:left="-142" w:firstLine="142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Referente a TKT </w:t>
      </w:r>
    </w:p>
    <w:p w14:paraId="3510B904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CLASE “</w:t>
      </w:r>
      <w:r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L</w:t>
      </w: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”</w:t>
      </w:r>
    </w:p>
    <w:p w14:paraId="5D96963C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14 DIAS DE PRE COMPRA</w:t>
      </w:r>
    </w:p>
    <w:p w14:paraId="750E5615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BLACKOUT DATES    </w:t>
      </w:r>
    </w:p>
    <w:p w14:paraId="42095F1C" w14:textId="77777777" w:rsidR="003F1F1E" w:rsidRPr="00B74BCC" w:rsidRDefault="003F1F1E" w:rsidP="00AB3914">
      <w:pPr>
        <w:pStyle w:val="Sinespaciado"/>
        <w:numPr>
          <w:ilvl w:val="0"/>
          <w:numId w:val="2"/>
        </w:numPr>
        <w:tabs>
          <w:tab w:val="left" w:pos="567"/>
        </w:tabs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APLICA MINIMO 3 DIAS EN DSTINO.</w:t>
      </w:r>
    </w:p>
    <w:p w14:paraId="7C929C32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  <w:t>NO APLICA PARA FERIADOS.</w:t>
      </w:r>
    </w:p>
    <w:p w14:paraId="1F7F2101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SUJETO A CAMBIOS SIN PREVIO AVISO</w:t>
      </w:r>
    </w:p>
    <w:p w14:paraId="6B21DA22" w14:textId="0D75B561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ARTICULO PERSONAL Y EQUIPAJE DE MANO</w:t>
      </w:r>
    </w:p>
    <w:p w14:paraId="6B142142" w14:textId="0A465EE3" w:rsidR="00400432" w:rsidRPr="00F12BB7" w:rsidRDefault="00BA2C44" w:rsidP="00AB3914">
      <w:pPr>
        <w:pStyle w:val="Sinespaciad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 xml:space="preserve">NO </w:t>
      </w:r>
      <w:r w:rsidR="003F1F1E" w:rsidRPr="00F12BB7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EQUIPAJE EN BODEGA</w:t>
      </w:r>
      <w:r w:rsidR="00400432" w:rsidRPr="00F12BB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br w:type="page"/>
      </w:r>
    </w:p>
    <w:p w14:paraId="408C5E99" w14:textId="77777777" w:rsidR="00400432" w:rsidRPr="00400432" w:rsidRDefault="00400432" w:rsidP="00400432">
      <w:pPr>
        <w:jc w:val="center"/>
        <w:rPr>
          <w:lang w:eastAsia="es-PA"/>
        </w:rPr>
      </w:pPr>
      <w:r w:rsidRPr="00400432">
        <w:rPr>
          <w:rFonts w:ascii="Calibri" w:hAnsi="Calibri" w:cs="Calibri"/>
          <w:b/>
          <w:bCs/>
          <w:color w:val="002060"/>
          <w:sz w:val="48"/>
          <w:szCs w:val="48"/>
          <w:lang w:eastAsia="es-PA"/>
        </w:rPr>
        <w:lastRenderedPageBreak/>
        <w:t>HABANA</w:t>
      </w:r>
    </w:p>
    <w:p w14:paraId="0A787E64" w14:textId="77777777" w:rsidR="003F1F1E" w:rsidRPr="00400432" w:rsidRDefault="003F1F1E" w:rsidP="003F1F1E">
      <w:pPr>
        <w:jc w:val="center"/>
        <w:rPr>
          <w:lang w:eastAsia="es-PA"/>
        </w:rPr>
      </w:pPr>
      <w:r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5</w:t>
      </w:r>
      <w:r w:rsidRPr="00400432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 xml:space="preserve"> DIAS / </w:t>
      </w:r>
      <w:r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4</w:t>
      </w:r>
      <w:r w:rsidRPr="00400432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 xml:space="preserve"> NOCHES</w:t>
      </w:r>
    </w:p>
    <w:p w14:paraId="4B9586BD" w14:textId="683653FE" w:rsidR="003F1F1E" w:rsidRDefault="003F1F1E" w:rsidP="003F1F1E">
      <w:pPr>
        <w:jc w:val="center"/>
        <w:rPr>
          <w:rFonts w:ascii="Calibri" w:hAnsi="Calibri" w:cs="Calibri"/>
          <w:b/>
          <w:bCs/>
          <w:color w:val="002060"/>
          <w:sz w:val="18"/>
          <w:szCs w:val="18"/>
          <w:lang w:eastAsia="es-PA"/>
        </w:rPr>
      </w:pPr>
      <w:r w:rsidRPr="00400432">
        <w:rPr>
          <w:rFonts w:ascii="Calibri" w:hAnsi="Calibri" w:cs="Calibri"/>
          <w:b/>
          <w:bCs/>
          <w:color w:val="002060"/>
          <w:sz w:val="18"/>
          <w:szCs w:val="18"/>
          <w:lang w:eastAsia="es-PA"/>
        </w:rPr>
        <w:t xml:space="preserve">RESERVAR HASTA EL </w:t>
      </w:r>
      <w:r w:rsidR="0009586D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 w:rsidR="000F346B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ED4FD1">
        <w:rPr>
          <w:rFonts w:asciiTheme="minorHAnsi" w:hAnsiTheme="minorHAnsi" w:cstheme="minorHAnsi"/>
          <w:b/>
          <w:color w:val="002060"/>
          <w:sz w:val="18"/>
          <w:szCs w:val="18"/>
        </w:rPr>
        <w:t>JUNI</w:t>
      </w:r>
      <w:r w:rsidR="000F346B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O </w:t>
      </w:r>
      <w:r w:rsidR="00FB5887">
        <w:rPr>
          <w:rFonts w:asciiTheme="minorHAnsi" w:hAnsiTheme="minorHAnsi" w:cstheme="minorHAnsi"/>
          <w:b/>
          <w:color w:val="002060"/>
          <w:sz w:val="18"/>
          <w:szCs w:val="18"/>
        </w:rPr>
        <w:t>24</w:t>
      </w:r>
      <w:r w:rsidRPr="00400432">
        <w:rPr>
          <w:rFonts w:ascii="Calibri" w:hAnsi="Calibri" w:cs="Calibri"/>
          <w:b/>
          <w:bCs/>
          <w:color w:val="002060"/>
          <w:sz w:val="18"/>
          <w:szCs w:val="18"/>
          <w:lang w:eastAsia="es-PA"/>
        </w:rPr>
        <w:t>´</w:t>
      </w:r>
    </w:p>
    <w:p w14:paraId="4B22F4B1" w14:textId="77777777" w:rsidR="00AB3914" w:rsidRDefault="00AB3914" w:rsidP="003F1F1E">
      <w:pPr>
        <w:jc w:val="center"/>
        <w:rPr>
          <w:rFonts w:ascii="Calibri" w:hAnsi="Calibri" w:cs="Calibri"/>
          <w:b/>
          <w:bCs/>
          <w:color w:val="002060"/>
          <w:sz w:val="18"/>
          <w:szCs w:val="18"/>
          <w:lang w:eastAsia="es-PA"/>
        </w:rPr>
      </w:pPr>
    </w:p>
    <w:p w14:paraId="4B029CE8" w14:textId="77777777" w:rsidR="003F1F1E" w:rsidRPr="00400432" w:rsidRDefault="003F1F1E" w:rsidP="003F1F1E">
      <w:pPr>
        <w:numPr>
          <w:ilvl w:val="0"/>
          <w:numId w:val="5"/>
        </w:numPr>
        <w:rPr>
          <w:lang w:eastAsia="es-PA"/>
        </w:rPr>
      </w:pPr>
      <w:r w:rsidRPr="00400432">
        <w:rPr>
          <w:rFonts w:ascii="Calibri" w:hAnsi="Calibri" w:cs="Calibri"/>
          <w:sz w:val="20"/>
          <w:szCs w:val="20"/>
          <w:lang w:eastAsia="es-PA"/>
        </w:rPr>
        <w:t>Pasajes aéreos Lima / Habana / Lima</w:t>
      </w:r>
    </w:p>
    <w:p w14:paraId="3E4A4673" w14:textId="77777777" w:rsidR="003F1F1E" w:rsidRPr="00400432" w:rsidRDefault="003F1F1E" w:rsidP="003F1F1E">
      <w:pPr>
        <w:numPr>
          <w:ilvl w:val="0"/>
          <w:numId w:val="5"/>
        </w:numPr>
        <w:rPr>
          <w:lang w:eastAsia="es-PA"/>
        </w:rPr>
      </w:pPr>
      <w:r w:rsidRPr="00400432">
        <w:rPr>
          <w:rFonts w:ascii="Calibri" w:hAnsi="Calibri" w:cs="Calibri"/>
          <w:sz w:val="20"/>
          <w:szCs w:val="20"/>
          <w:lang w:eastAsia="es-PA"/>
        </w:rPr>
        <w:t>Traslados aeropuerto/ hotel/ aeropuerto en regular</w:t>
      </w:r>
    </w:p>
    <w:p w14:paraId="427D7F45" w14:textId="77777777" w:rsidR="003F1F1E" w:rsidRPr="00400432" w:rsidRDefault="003F1F1E" w:rsidP="003F1F1E">
      <w:pPr>
        <w:numPr>
          <w:ilvl w:val="0"/>
          <w:numId w:val="5"/>
        </w:numPr>
        <w:rPr>
          <w:lang w:eastAsia="es-PA"/>
        </w:rPr>
      </w:pPr>
      <w:r>
        <w:rPr>
          <w:rFonts w:ascii="Calibri" w:hAnsi="Calibri" w:cs="Calibri"/>
          <w:sz w:val="20"/>
          <w:szCs w:val="20"/>
          <w:lang w:eastAsia="es-PA"/>
        </w:rPr>
        <w:t>4</w:t>
      </w:r>
      <w:r w:rsidRPr="00400432">
        <w:rPr>
          <w:rFonts w:ascii="Calibri" w:hAnsi="Calibri" w:cs="Calibri"/>
          <w:sz w:val="20"/>
          <w:szCs w:val="20"/>
          <w:lang w:eastAsia="es-PA"/>
        </w:rPr>
        <w:t xml:space="preserve"> noches de alojamiento con Solo Desayunos</w:t>
      </w:r>
    </w:p>
    <w:p w14:paraId="63885D92" w14:textId="77777777" w:rsidR="003F1F1E" w:rsidRPr="00400432" w:rsidRDefault="003F1F1E" w:rsidP="003F1F1E">
      <w:pPr>
        <w:numPr>
          <w:ilvl w:val="0"/>
          <w:numId w:val="5"/>
        </w:numPr>
        <w:rPr>
          <w:lang w:eastAsia="es-PA"/>
        </w:rPr>
      </w:pPr>
      <w:r w:rsidRPr="00400432">
        <w:rPr>
          <w:rFonts w:ascii="Calibri" w:hAnsi="Calibri" w:cs="Calibri"/>
          <w:sz w:val="20"/>
          <w:szCs w:val="20"/>
          <w:lang w:eastAsia="es-PA"/>
        </w:rPr>
        <w:t>Tarjeta de Turismo</w:t>
      </w:r>
    </w:p>
    <w:p w14:paraId="017A8C46" w14:textId="77777777" w:rsidR="003F1F1E" w:rsidRPr="00400432" w:rsidRDefault="003F1F1E" w:rsidP="003F1F1E">
      <w:pPr>
        <w:numPr>
          <w:ilvl w:val="0"/>
          <w:numId w:val="5"/>
        </w:numPr>
        <w:rPr>
          <w:lang w:eastAsia="es-PA"/>
        </w:rPr>
      </w:pPr>
      <w:r w:rsidRPr="00400432">
        <w:rPr>
          <w:rFonts w:ascii="Calibri" w:hAnsi="Calibri" w:cs="Calibri"/>
          <w:sz w:val="20"/>
          <w:szCs w:val="20"/>
          <w:lang w:eastAsia="es-PA"/>
        </w:rPr>
        <w:t>Tarjeta de Asistencia</w:t>
      </w:r>
    </w:p>
    <w:p w14:paraId="556411ED" w14:textId="77777777" w:rsidR="003F1F1E" w:rsidRPr="00F12BB7" w:rsidRDefault="003F1F1E" w:rsidP="003F1F1E">
      <w:pPr>
        <w:numPr>
          <w:ilvl w:val="0"/>
          <w:numId w:val="5"/>
        </w:numPr>
        <w:rPr>
          <w:lang w:eastAsia="es-PA"/>
        </w:rPr>
      </w:pPr>
      <w:r w:rsidRPr="00400432">
        <w:rPr>
          <w:rFonts w:ascii="Calibri" w:hAnsi="Calibri" w:cs="Calibri"/>
          <w:sz w:val="20"/>
          <w:szCs w:val="20"/>
          <w:lang w:eastAsia="es-PA"/>
        </w:rPr>
        <w:t>Impuestos necesarios para la emisión del boleto sujeto a cambios sin previo aviso.</w:t>
      </w:r>
    </w:p>
    <w:p w14:paraId="2B527801" w14:textId="77777777" w:rsidR="00AB3914" w:rsidRDefault="00AB3914" w:rsidP="003F1F1E">
      <w:pPr>
        <w:pStyle w:val="Sinespaciado"/>
        <w:jc w:val="center"/>
        <w:rPr>
          <w:rFonts w:asciiTheme="minorHAnsi" w:hAnsiTheme="minorHAnsi"/>
          <w:sz w:val="20"/>
          <w:szCs w:val="20"/>
        </w:rPr>
      </w:pPr>
    </w:p>
    <w:p w14:paraId="446FB92B" w14:textId="22C64504" w:rsidR="003F1F1E" w:rsidRPr="00C6292C" w:rsidRDefault="003F1F1E" w:rsidP="003F1F1E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COPA AIRLINES</w:t>
      </w:r>
    </w:p>
    <w:tbl>
      <w:tblPr>
        <w:tblW w:w="1016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7"/>
        <w:gridCol w:w="567"/>
        <w:gridCol w:w="567"/>
        <w:gridCol w:w="546"/>
        <w:gridCol w:w="567"/>
        <w:gridCol w:w="567"/>
        <w:gridCol w:w="567"/>
        <w:gridCol w:w="567"/>
        <w:gridCol w:w="567"/>
        <w:gridCol w:w="1106"/>
        <w:gridCol w:w="1106"/>
      </w:tblGrid>
      <w:tr w:rsidR="003F1F1E" w:rsidRPr="00800D5F" w14:paraId="10904663" w14:textId="77777777" w:rsidTr="00F83224">
        <w:trPr>
          <w:trHeight w:val="285"/>
          <w:jc w:val="center"/>
        </w:trPr>
        <w:tc>
          <w:tcPr>
            <w:tcW w:w="343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1F8602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64B6F9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BCC236E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781CEA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7F9EA7D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9A5A110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20D2FB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04ABDCE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E603A69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CADBF49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09586D" w:rsidRPr="007B5F5B" w14:paraId="65579095" w14:textId="77777777" w:rsidTr="00F83224">
        <w:trPr>
          <w:trHeight w:val="173"/>
          <w:jc w:val="center"/>
        </w:trPr>
        <w:tc>
          <w:tcPr>
            <w:tcW w:w="3437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F88FF" w14:textId="0DB242C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Monte Habana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76418" w14:textId="470D392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7D52C" w14:textId="58760B3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9B48E" w14:textId="61FA3B8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06E93" w14:textId="53E46C9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EBFB6" w14:textId="47402F4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D9FCE" w14:textId="7F6038A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870E2" w14:textId="1F87C83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E7F8024" w14:textId="78BB442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3D09B" w14:textId="46E25A7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467085" w14:textId="74B57B5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54C5C365" w14:textId="77777777" w:rsidTr="00F83224">
        <w:trPr>
          <w:trHeight w:val="173"/>
          <w:jc w:val="center"/>
        </w:trPr>
        <w:tc>
          <w:tcPr>
            <w:tcW w:w="3437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869B3" w14:textId="68080D33" w:rsidR="0009586D" w:rsidRPr="009969E0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969E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Mystique Regis Habana </w:t>
            </w:r>
            <w:proofErr w:type="gramStart"/>
            <w:r w:rsidRPr="009969E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By</w:t>
            </w:r>
            <w:proofErr w:type="gramEnd"/>
            <w:r w:rsidRPr="009969E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Royalton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0BD517" w14:textId="65D0FDB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A9DC2" w14:textId="75B8838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3037A" w14:textId="09E2A3F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93DA8" w14:textId="35E32AC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F23CE" w14:textId="7ED056D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D8482" w14:textId="39DC5DF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12DA4" w14:textId="7FDFA82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650D22E" w14:textId="746AC6A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C143E" w14:textId="31090812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C146CC" w14:textId="428760A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0C888AE4" w14:textId="77777777" w:rsidTr="00F83224">
        <w:trPr>
          <w:trHeight w:val="173"/>
          <w:jc w:val="center"/>
        </w:trPr>
        <w:tc>
          <w:tcPr>
            <w:tcW w:w="3437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5D7E0" w14:textId="38C77D5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Habana Paseo Del Prado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79294" w14:textId="50E12A5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F0850" w14:textId="759AA85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4EC905" w14:textId="575D40F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28421" w14:textId="36C445C2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3D27C" w14:textId="13334BF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EB97B" w14:textId="1E7AF07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EAD1A" w14:textId="6441FE0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1639D61" w14:textId="4EEA8D2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97165" w14:textId="5E9480E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A023C2" w14:textId="0222C0C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579F4764" w14:textId="77777777" w:rsidTr="00F83224">
        <w:trPr>
          <w:trHeight w:val="173"/>
          <w:jc w:val="center"/>
        </w:trPr>
        <w:tc>
          <w:tcPr>
            <w:tcW w:w="3437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35B2D" w14:textId="483A91A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Cohiba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DDB0DB" w14:textId="5654930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67D6D" w14:textId="72F31C3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969D75" w14:textId="54AD265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369B2" w14:textId="22253A2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AA37D" w14:textId="58255C0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EB360" w14:textId="0D4E5D8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42FDB" w14:textId="21BF64F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E9CD76C" w14:textId="23174D2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13587" w14:textId="762016D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6F8071" w14:textId="0D21E98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11DB8E99" w14:textId="77777777" w:rsidTr="00F83224">
        <w:trPr>
          <w:trHeight w:val="173"/>
          <w:jc w:val="center"/>
        </w:trPr>
        <w:tc>
          <w:tcPr>
            <w:tcW w:w="3437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2A717" w14:textId="0F1B3E9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Habana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50D613" w14:textId="34D9EB7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183FF" w14:textId="438F499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1B976" w14:textId="667D728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4A608" w14:textId="34B9B70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2434C" w14:textId="2A774AD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C6B8A" w14:textId="589878D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6580F" w14:textId="7017B00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46D29DD" w14:textId="5142236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BEB35" w14:textId="1402C8E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AB4DFC" w14:textId="78DC7AE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450C660F" w14:textId="77777777" w:rsidTr="00F83224">
        <w:trPr>
          <w:trHeight w:val="173"/>
          <w:jc w:val="center"/>
        </w:trPr>
        <w:tc>
          <w:tcPr>
            <w:tcW w:w="3437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32D41" w14:textId="65A50CF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Innside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Habana Catedral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BDFE4" w14:textId="534C64F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92065" w14:textId="2A5B019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C9230" w14:textId="77702F1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130EC" w14:textId="14333EB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EC6BF" w14:textId="695C123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B4E45" w14:textId="341E839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6B8CE" w14:textId="777199F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5CCADE6" w14:textId="3D1DC81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81C15" w14:textId="2D81051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9A2F10" w14:textId="69EABE1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</w:tbl>
    <w:p w14:paraId="04BB947B" w14:textId="77777777" w:rsidR="00AB3914" w:rsidRPr="00F61A3A" w:rsidRDefault="00AB3914" w:rsidP="00AB391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 POR PAX US $</w:t>
      </w:r>
      <w:r>
        <w:rPr>
          <w:rFonts w:asciiTheme="minorHAnsi" w:hAnsiTheme="minorHAnsi" w:cstheme="minorHAnsi"/>
          <w:sz w:val="20"/>
          <w:szCs w:val="20"/>
        </w:rPr>
        <w:t>30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F61A3A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2B3BE423" w14:textId="77777777" w:rsidR="00AB3914" w:rsidRDefault="00AB3914" w:rsidP="00AB391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33ABE80F" w14:textId="77777777" w:rsidR="00AB3914" w:rsidRPr="00B74BCC" w:rsidRDefault="00AB3914" w:rsidP="00AB3914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>Referente al paquete: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4F25D04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0E74CED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No Valido Para Navidad, Año Nuevo, Carnavales, Semana Santa, Fiestas Patrias Y Feriados.</w:t>
      </w:r>
    </w:p>
    <w:p w14:paraId="047EFE36" w14:textId="77777777" w:rsidR="00AB3914" w:rsidRPr="00B94338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94338">
        <w:rPr>
          <w:rFonts w:asciiTheme="minorHAnsi" w:hAnsiTheme="minorHAnsi" w:cstheme="minorHAnsi"/>
          <w:bCs/>
          <w:color w:val="000000"/>
          <w:sz w:val="18"/>
          <w:szCs w:val="18"/>
        </w:rPr>
        <w:t>Noche adicional comisionable al 10%</w:t>
      </w:r>
    </w:p>
    <w:p w14:paraId="16EB167E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3CA8E14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Sujeto A Cambio Sin Previo Aviso</w:t>
      </w:r>
    </w:p>
    <w:p w14:paraId="1CB978D9" w14:textId="77777777" w:rsidR="00AB3914" w:rsidRPr="00B74BCC" w:rsidRDefault="00AB3914" w:rsidP="00AB3914">
      <w:pPr>
        <w:pStyle w:val="NormalWeb"/>
        <w:spacing w:before="0" w:beforeAutospacing="0" w:after="0" w:afterAutospacing="0"/>
        <w:ind w:left="-142" w:firstLine="142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Referente a TKT </w:t>
      </w:r>
    </w:p>
    <w:p w14:paraId="125DDFAC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CLASE “</w:t>
      </w:r>
      <w:r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L</w:t>
      </w: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”</w:t>
      </w:r>
    </w:p>
    <w:p w14:paraId="365A7DDC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14 DIAS DE PRE COMPRA</w:t>
      </w:r>
    </w:p>
    <w:p w14:paraId="489B397D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BLACKOUT DATES    </w:t>
      </w:r>
    </w:p>
    <w:p w14:paraId="05F93EB7" w14:textId="77777777" w:rsidR="00AB3914" w:rsidRPr="00B74BCC" w:rsidRDefault="00AB3914" w:rsidP="00AB3914">
      <w:pPr>
        <w:pStyle w:val="Sinespaciado"/>
        <w:numPr>
          <w:ilvl w:val="0"/>
          <w:numId w:val="2"/>
        </w:numPr>
        <w:tabs>
          <w:tab w:val="left" w:pos="567"/>
        </w:tabs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APLICA MINIMO 3 DIAS EN DSTINO.</w:t>
      </w:r>
    </w:p>
    <w:p w14:paraId="45E79ED7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  <w:t>NO APLICA PARA FERIADOS.</w:t>
      </w:r>
    </w:p>
    <w:p w14:paraId="61C565F6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SUJETO A CAMBIOS SIN PREVIO AVISO</w:t>
      </w:r>
    </w:p>
    <w:p w14:paraId="6F0F0AAE" w14:textId="2DEAE96F" w:rsidR="00AB3914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ARTICULO PERSONAL Y EQUIPAJE DE MANO</w:t>
      </w:r>
    </w:p>
    <w:p w14:paraId="56D7B7AE" w14:textId="043DCE70" w:rsidR="009C2F53" w:rsidRPr="00AB3914" w:rsidRDefault="00BA2C4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 xml:space="preserve">NO </w:t>
      </w:r>
      <w:r w:rsidR="00AB3914" w:rsidRPr="00AB3914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EQUIPAJE EN BODEGA</w:t>
      </w:r>
      <w:r w:rsidR="009C2F53" w:rsidRPr="00AB3914">
        <w:rPr>
          <w:rFonts w:ascii="Calibri" w:hAnsi="Calibri" w:cs="Calibri"/>
          <w:b/>
          <w:bCs/>
          <w:color w:val="002060"/>
          <w:sz w:val="40"/>
          <w:szCs w:val="40"/>
          <w:lang w:eastAsia="es-PA"/>
        </w:rPr>
        <w:br w:type="page"/>
      </w:r>
    </w:p>
    <w:p w14:paraId="5F1A519E" w14:textId="6B9BE61C" w:rsidR="007B55F5" w:rsidRPr="007B55F5" w:rsidRDefault="007B55F5" w:rsidP="007B55F5">
      <w:pPr>
        <w:jc w:val="center"/>
        <w:rPr>
          <w:lang w:eastAsia="es-PA"/>
        </w:rPr>
      </w:pPr>
      <w:r w:rsidRPr="007B55F5">
        <w:rPr>
          <w:rFonts w:ascii="Calibri" w:hAnsi="Calibri" w:cs="Calibri"/>
          <w:b/>
          <w:bCs/>
          <w:color w:val="002060"/>
          <w:sz w:val="40"/>
          <w:szCs w:val="40"/>
          <w:lang w:eastAsia="es-PA"/>
        </w:rPr>
        <w:lastRenderedPageBreak/>
        <w:t>HABANA Y VARADERO</w:t>
      </w:r>
    </w:p>
    <w:p w14:paraId="665A69D3" w14:textId="3F344417" w:rsidR="003F1F1E" w:rsidRPr="007B55F5" w:rsidRDefault="00BB20A2" w:rsidP="003F1F1E">
      <w:pPr>
        <w:jc w:val="center"/>
        <w:rPr>
          <w:lang w:eastAsia="es-PA"/>
        </w:rPr>
      </w:pPr>
      <w:r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6</w:t>
      </w:r>
      <w:r w:rsidR="003F1F1E" w:rsidRPr="007B55F5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 xml:space="preserve"> DIAS / </w:t>
      </w:r>
      <w:r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5</w:t>
      </w:r>
      <w:r w:rsidR="003F1F1E" w:rsidRPr="007B55F5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 xml:space="preserve"> NOCHES</w:t>
      </w:r>
    </w:p>
    <w:p w14:paraId="359AA895" w14:textId="325739D5" w:rsidR="003F1F1E" w:rsidRDefault="003F1F1E" w:rsidP="003F1F1E">
      <w:pPr>
        <w:jc w:val="center"/>
        <w:rPr>
          <w:rFonts w:ascii="Calibri" w:hAnsi="Calibri" w:cs="Calibri"/>
          <w:b/>
          <w:bCs/>
          <w:color w:val="002060"/>
          <w:sz w:val="18"/>
          <w:szCs w:val="18"/>
          <w:lang w:eastAsia="es-PA"/>
        </w:rPr>
      </w:pPr>
      <w:r w:rsidRPr="00551511">
        <w:rPr>
          <w:rFonts w:ascii="Calibri" w:hAnsi="Calibri" w:cs="Calibri"/>
          <w:b/>
          <w:bCs/>
          <w:color w:val="002060"/>
          <w:sz w:val="18"/>
          <w:szCs w:val="18"/>
          <w:lang w:eastAsia="es-PA"/>
        </w:rPr>
        <w:t>RESERVAR HASTA</w:t>
      </w:r>
      <w:r w:rsidRPr="007B55F5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 xml:space="preserve"> </w:t>
      </w:r>
      <w:r w:rsidR="0009586D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 w:rsidR="00ED4FD1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JUNIO </w:t>
      </w:r>
      <w:r w:rsidR="00FB5887">
        <w:rPr>
          <w:rFonts w:asciiTheme="minorHAnsi" w:hAnsiTheme="minorHAnsi" w:cstheme="minorHAnsi"/>
          <w:b/>
          <w:color w:val="002060"/>
          <w:sz w:val="18"/>
          <w:szCs w:val="18"/>
        </w:rPr>
        <w:t>24</w:t>
      </w:r>
      <w:r w:rsidRPr="00551511">
        <w:rPr>
          <w:rFonts w:ascii="Calibri" w:hAnsi="Calibri" w:cs="Calibri"/>
          <w:b/>
          <w:bCs/>
          <w:color w:val="002060"/>
          <w:sz w:val="18"/>
          <w:szCs w:val="18"/>
          <w:lang w:eastAsia="es-PA"/>
        </w:rPr>
        <w:t>´</w:t>
      </w:r>
    </w:p>
    <w:p w14:paraId="3183A7B9" w14:textId="77777777" w:rsidR="00AB3914" w:rsidRPr="007B55F5" w:rsidRDefault="00AB3914" w:rsidP="003F1F1E">
      <w:pPr>
        <w:jc w:val="center"/>
        <w:rPr>
          <w:lang w:eastAsia="es-PA"/>
        </w:rPr>
      </w:pPr>
    </w:p>
    <w:p w14:paraId="4A37729F" w14:textId="77777777" w:rsidR="003F1F1E" w:rsidRPr="007B55F5" w:rsidRDefault="003F1F1E" w:rsidP="003F1F1E">
      <w:pPr>
        <w:numPr>
          <w:ilvl w:val="0"/>
          <w:numId w:val="8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Pasajes aéreos Lima / Habana / Lima</w:t>
      </w:r>
    </w:p>
    <w:p w14:paraId="4C351D12" w14:textId="77777777" w:rsidR="003F1F1E" w:rsidRPr="007B55F5" w:rsidRDefault="003F1F1E" w:rsidP="003F1F1E">
      <w:pPr>
        <w:numPr>
          <w:ilvl w:val="0"/>
          <w:numId w:val="8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Traslados aeropuerto/ hotel/ aeropuerto en regular</w:t>
      </w:r>
    </w:p>
    <w:p w14:paraId="2CA9172E" w14:textId="77777777" w:rsidR="003F1F1E" w:rsidRPr="007B55F5" w:rsidRDefault="003F1F1E" w:rsidP="003F1F1E">
      <w:pPr>
        <w:numPr>
          <w:ilvl w:val="0"/>
          <w:numId w:val="8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2 noches de alojamiento con Solo Desayunos en la Habana</w:t>
      </w:r>
    </w:p>
    <w:p w14:paraId="6DEAF8CE" w14:textId="4F9BF7C8" w:rsidR="003F1F1E" w:rsidRPr="007B55F5" w:rsidRDefault="00BB20A2" w:rsidP="003F1F1E">
      <w:pPr>
        <w:numPr>
          <w:ilvl w:val="0"/>
          <w:numId w:val="8"/>
        </w:numPr>
        <w:rPr>
          <w:lang w:eastAsia="es-PA"/>
        </w:rPr>
      </w:pPr>
      <w:r>
        <w:rPr>
          <w:rFonts w:ascii="Calibri" w:hAnsi="Calibri" w:cs="Calibri"/>
          <w:sz w:val="20"/>
          <w:szCs w:val="20"/>
          <w:lang w:eastAsia="es-PA"/>
        </w:rPr>
        <w:t>3</w:t>
      </w:r>
      <w:r w:rsidR="003F1F1E" w:rsidRPr="007B55F5">
        <w:rPr>
          <w:rFonts w:ascii="Calibri" w:hAnsi="Calibri" w:cs="Calibri"/>
          <w:sz w:val="20"/>
          <w:szCs w:val="20"/>
          <w:lang w:eastAsia="es-PA"/>
        </w:rPr>
        <w:t xml:space="preserve"> noches de alojamiento con Sistema todo Incluido en Varadero</w:t>
      </w:r>
    </w:p>
    <w:p w14:paraId="6A57E068" w14:textId="77777777" w:rsidR="003F1F1E" w:rsidRPr="007B55F5" w:rsidRDefault="003F1F1E" w:rsidP="003F1F1E">
      <w:pPr>
        <w:numPr>
          <w:ilvl w:val="0"/>
          <w:numId w:val="8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Turismo</w:t>
      </w:r>
    </w:p>
    <w:p w14:paraId="4848F370" w14:textId="77777777" w:rsidR="003F1F1E" w:rsidRPr="007B55F5" w:rsidRDefault="003F1F1E" w:rsidP="003F1F1E">
      <w:pPr>
        <w:numPr>
          <w:ilvl w:val="0"/>
          <w:numId w:val="8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Asistencia</w:t>
      </w:r>
    </w:p>
    <w:p w14:paraId="31AFDA9E" w14:textId="77777777" w:rsidR="003F1F1E" w:rsidRPr="002061A0" w:rsidRDefault="003F1F1E" w:rsidP="003F1F1E">
      <w:pPr>
        <w:numPr>
          <w:ilvl w:val="0"/>
          <w:numId w:val="8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Impuestos necesarios para la emisión del boleto sujeto a cambios sin previo aviso.</w:t>
      </w:r>
    </w:p>
    <w:p w14:paraId="4BFEC71B" w14:textId="77777777" w:rsidR="00AB3914" w:rsidRDefault="00AB3914" w:rsidP="003F1F1E">
      <w:pPr>
        <w:pStyle w:val="Sinespaciado"/>
        <w:jc w:val="center"/>
        <w:rPr>
          <w:rFonts w:asciiTheme="minorHAnsi" w:hAnsiTheme="minorHAnsi"/>
          <w:sz w:val="20"/>
          <w:szCs w:val="20"/>
        </w:rPr>
      </w:pPr>
    </w:p>
    <w:p w14:paraId="5E5842A0" w14:textId="213D6956" w:rsidR="003F1F1E" w:rsidRPr="00C6292C" w:rsidRDefault="003F1F1E" w:rsidP="003F1F1E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COPA AIRLINES</w:t>
      </w:r>
    </w:p>
    <w:tbl>
      <w:tblPr>
        <w:tblW w:w="10916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46"/>
        <w:gridCol w:w="445"/>
        <w:gridCol w:w="445"/>
        <w:gridCol w:w="546"/>
        <w:gridCol w:w="445"/>
        <w:gridCol w:w="445"/>
        <w:gridCol w:w="546"/>
        <w:gridCol w:w="445"/>
        <w:gridCol w:w="445"/>
        <w:gridCol w:w="546"/>
        <w:gridCol w:w="439"/>
        <w:gridCol w:w="439"/>
        <w:gridCol w:w="1106"/>
        <w:gridCol w:w="1106"/>
      </w:tblGrid>
      <w:tr w:rsidR="003F1F1E" w:rsidRPr="00800D5F" w14:paraId="3F66EDBA" w14:textId="77777777" w:rsidTr="009969E0">
        <w:trPr>
          <w:trHeight w:val="285"/>
          <w:jc w:val="center"/>
        </w:trPr>
        <w:tc>
          <w:tcPr>
            <w:tcW w:w="297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B00EAE2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3FDC7B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5FA489A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</w:tcPr>
          <w:p w14:paraId="2DC027C5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C272A7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1B55274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</w:tcPr>
          <w:p w14:paraId="4428E131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</w:tcPr>
          <w:p w14:paraId="6F53DF5A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FAC75A1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</w:tcPr>
          <w:p w14:paraId="16299E19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5A2DB41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439" w:type="dxa"/>
            <w:tcBorders>
              <w:bottom w:val="single" w:sz="4" w:space="0" w:color="006600"/>
            </w:tcBorders>
            <w:shd w:val="clear" w:color="auto" w:fill="006600"/>
          </w:tcPr>
          <w:p w14:paraId="63C232F7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43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C2A0C37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42375B1" w14:textId="77777777" w:rsidR="003F1F1E" w:rsidRPr="00800D5F" w:rsidRDefault="003F1F1E" w:rsidP="00F832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09586D" w:rsidRPr="007B5F5B" w14:paraId="04D9E8B7" w14:textId="77777777" w:rsidTr="009969E0">
        <w:trPr>
          <w:trHeight w:val="173"/>
          <w:jc w:val="center"/>
        </w:trPr>
        <w:tc>
          <w:tcPr>
            <w:tcW w:w="2972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BBDF8" w14:textId="4CC22D39" w:rsidR="0009586D" w:rsidRPr="009969E0" w:rsidRDefault="0009586D" w:rsidP="000958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Starfish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Monte Habana / </w:t>
            </w: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Starfish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3A357" w14:textId="300A267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E2F0C" w14:textId="7847E35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7FD585" w14:textId="231E76C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F3A51" w14:textId="3610211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CF796" w14:textId="600457E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131E3D" w14:textId="2C6A2762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C07D1" w14:textId="6098503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44A7EF" w14:textId="281007A2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EB287C" w14:textId="7B640B2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CDA6A" w14:textId="22B9FE8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D3E548" w14:textId="4E41885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D0FCDA8" w14:textId="2AA2594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158FD" w14:textId="75EBC8A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CF82CF" w14:textId="717EDEA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26502627" w14:textId="77777777" w:rsidTr="009969E0">
        <w:trPr>
          <w:trHeight w:val="173"/>
          <w:jc w:val="center"/>
        </w:trPr>
        <w:tc>
          <w:tcPr>
            <w:tcW w:w="2972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170B7" w14:textId="43A3A210" w:rsidR="0009586D" w:rsidRPr="009969E0" w:rsidRDefault="0009586D" w:rsidP="000958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Mystique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Regis Habana </w:t>
            </w: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By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Royalton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Memories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Jibacoa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Resort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DE890" w14:textId="0B81E40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FA538" w14:textId="7038D7A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922511" w14:textId="3AFC150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4E134" w14:textId="489BC71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0748A" w14:textId="66CD522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639425" w14:textId="5921E7D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372A41" w14:textId="747979D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5CDF26" w14:textId="74BC696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E97EFC" w14:textId="1923275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95CA5" w14:textId="6A3BA52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23EA46" w14:textId="51B3369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2DF7272" w14:textId="7467B3A2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65248" w14:textId="2B2FA67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FF9050" w14:textId="5E123DA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02DB3EA6" w14:textId="77777777" w:rsidTr="009969E0">
        <w:trPr>
          <w:trHeight w:val="173"/>
          <w:jc w:val="center"/>
        </w:trPr>
        <w:tc>
          <w:tcPr>
            <w:tcW w:w="2972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47EE1" w14:textId="4C94C53A" w:rsidR="0009586D" w:rsidRPr="009969E0" w:rsidRDefault="0009586D" w:rsidP="000958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Royalton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Habana Paseo Del Prado / </w:t>
            </w:r>
            <w:proofErr w:type="spellStart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>Royalton</w:t>
            </w:r>
            <w:proofErr w:type="spellEnd"/>
            <w:r w:rsidRPr="009969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Hicacos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48056" w14:textId="1112A9D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C5428" w14:textId="671BFFD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857878" w14:textId="0042649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B69D6" w14:textId="6C87643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81335" w14:textId="0C676BD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959147" w14:textId="18173C4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F30D0A" w14:textId="40814EA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47ED9B" w14:textId="7B242EB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733D43" w14:textId="27B3C79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1F7AC" w14:textId="35E0F0C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877480" w14:textId="687DCB7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38D2572" w14:textId="0767695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2632D" w14:textId="7CD43DB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038A3D" w14:textId="755117C1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4A67957C" w14:textId="77777777" w:rsidTr="009969E0">
        <w:trPr>
          <w:trHeight w:val="173"/>
          <w:jc w:val="center"/>
        </w:trPr>
        <w:tc>
          <w:tcPr>
            <w:tcW w:w="2972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06F36" w14:textId="2450BC2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Varadero Beach / Meliá Cohíba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76AAB" w14:textId="171DBF35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40C4C" w14:textId="21D3E64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B881D9" w14:textId="11D4F68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A2B31" w14:textId="0AFCD91D" w:rsidR="0009586D" w:rsidRPr="00405235" w:rsidRDefault="0009586D" w:rsidP="000958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7A39B" w14:textId="4AA3B5D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8C62FA" w14:textId="03E2BC0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BDD95A" w14:textId="2DD13F5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4824F2" w14:textId="3A3123B7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BE03D3" w14:textId="0944B08C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57A10" w14:textId="45977D6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488B70" w14:textId="0AC5F18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419F014" w14:textId="2DCE494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BDF11" w14:textId="56AE386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498B09" w14:textId="2CFF1E3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2D9BD72F" w14:textId="77777777" w:rsidTr="009969E0">
        <w:trPr>
          <w:trHeight w:val="173"/>
          <w:jc w:val="center"/>
        </w:trPr>
        <w:tc>
          <w:tcPr>
            <w:tcW w:w="2972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A09F5" w14:textId="1A921F06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 / Meliá Habana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CF7A4" w14:textId="3C28B6E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4F6D1" w14:textId="4143D110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0D7827" w14:textId="70372F9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77444" w14:textId="2B85A47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43788" w14:textId="4B8EC47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934CA7" w14:textId="1041CF1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F05A0B" w14:textId="4FC22F4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BB1463" w14:textId="09D62DB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0A033D" w14:textId="6693A17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B1CDE" w14:textId="39CA89DD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FF4519" w14:textId="6901E5D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50A7865" w14:textId="71087BB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989E4" w14:textId="45FBDC9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EBC971" w14:textId="6E429DC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09586D" w:rsidRPr="007B5F5B" w14:paraId="740CF7A8" w14:textId="77777777" w:rsidTr="009969E0">
        <w:trPr>
          <w:trHeight w:val="173"/>
          <w:jc w:val="center"/>
        </w:trPr>
        <w:tc>
          <w:tcPr>
            <w:tcW w:w="2972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AE577" w14:textId="78F0A179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Internacional Varadero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Innside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Habana Catedral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1D355" w14:textId="6E81C68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53A32" w14:textId="349809A2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C67398" w14:textId="37155AC4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D698E" w14:textId="634DE1FE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75688" w14:textId="616976E3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1F9976" w14:textId="5435148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4F4007" w14:textId="1D5B9112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57FF45" w14:textId="11E30DC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E8D2C8" w14:textId="3855C3A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B1EE4" w14:textId="2540F06B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0D01AC" w14:textId="7ED1C81F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B05EC18" w14:textId="3BD66F3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F0891" w14:textId="4A805488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389730" w14:textId="4C7193EA" w:rsidR="0009586D" w:rsidRDefault="0009586D" w:rsidP="000958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</w:tbl>
    <w:p w14:paraId="2F19A8C1" w14:textId="583EDC38" w:rsidR="00AB3914" w:rsidRPr="00F61A3A" w:rsidRDefault="00AB3914" w:rsidP="00AB391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 POR PAX US $</w:t>
      </w:r>
      <w:r w:rsidR="00002AAA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F61A3A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066BC21E" w14:textId="77777777" w:rsidR="00AB3914" w:rsidRDefault="00AB3914" w:rsidP="00AB391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6F02AFBE" w14:textId="77777777" w:rsidR="00AB3914" w:rsidRPr="00B74BCC" w:rsidRDefault="00AB3914" w:rsidP="00AB3914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>Referente al paquete: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51D0ABA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56316167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No Valido Para Navidad, Año Nuevo, Carnavales, Semana Santa, Fiestas Patrias Y Feriados.</w:t>
      </w:r>
    </w:p>
    <w:p w14:paraId="3F729278" w14:textId="77777777" w:rsidR="00AB3914" w:rsidRPr="00B94338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94338">
        <w:rPr>
          <w:rFonts w:asciiTheme="minorHAnsi" w:hAnsiTheme="minorHAnsi" w:cstheme="minorHAnsi"/>
          <w:bCs/>
          <w:color w:val="000000"/>
          <w:sz w:val="18"/>
          <w:szCs w:val="18"/>
        </w:rPr>
        <w:t>Noche adicional comisionable al 10%</w:t>
      </w:r>
    </w:p>
    <w:p w14:paraId="2969EE92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FF21CDF" w14:textId="77777777" w:rsidR="00AB3914" w:rsidRPr="00B74BCC" w:rsidRDefault="00AB3914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Sujeto A Cambio Sin Previo Aviso</w:t>
      </w:r>
    </w:p>
    <w:p w14:paraId="664A7BF0" w14:textId="77777777" w:rsidR="00AB3914" w:rsidRPr="00B74BCC" w:rsidRDefault="00AB3914" w:rsidP="00AB3914">
      <w:pPr>
        <w:pStyle w:val="NormalWeb"/>
        <w:spacing w:before="0" w:beforeAutospacing="0" w:after="0" w:afterAutospacing="0"/>
        <w:ind w:left="-142" w:firstLine="142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Referente a TKT </w:t>
      </w:r>
    </w:p>
    <w:p w14:paraId="528199BA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CLASE “</w:t>
      </w:r>
      <w:r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L</w:t>
      </w: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”</w:t>
      </w:r>
    </w:p>
    <w:p w14:paraId="50F351DB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14 DIAS DE PRE COMPRA</w:t>
      </w:r>
    </w:p>
    <w:p w14:paraId="21981DDF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BLACKOUT DATES    </w:t>
      </w:r>
    </w:p>
    <w:p w14:paraId="63BEA949" w14:textId="77777777" w:rsidR="00AB3914" w:rsidRPr="00B74BCC" w:rsidRDefault="00AB3914" w:rsidP="00AB3914">
      <w:pPr>
        <w:pStyle w:val="Sinespaciado"/>
        <w:numPr>
          <w:ilvl w:val="0"/>
          <w:numId w:val="2"/>
        </w:numPr>
        <w:tabs>
          <w:tab w:val="left" w:pos="567"/>
        </w:tabs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APLICA MINIMO 3 DIAS EN DSTINO.</w:t>
      </w:r>
    </w:p>
    <w:p w14:paraId="247134FB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  <w:t>NO APLICA PARA FERIADOS.</w:t>
      </w:r>
    </w:p>
    <w:p w14:paraId="260A4465" w14:textId="77777777" w:rsidR="00AB3914" w:rsidRPr="00B74BCC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SUJETO A CAMBIOS SIN PREVIO AVISO</w:t>
      </w:r>
    </w:p>
    <w:p w14:paraId="29D9BD3C" w14:textId="662A58C7" w:rsidR="00AB3914" w:rsidRDefault="00AB391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ARTICULO PERSONAL Y EQUIPAJE DE MANO</w:t>
      </w:r>
    </w:p>
    <w:p w14:paraId="3BF2977E" w14:textId="01150327" w:rsidR="00E61383" w:rsidRPr="00AB3914" w:rsidRDefault="00BA2C44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 xml:space="preserve">NO </w:t>
      </w:r>
      <w:r w:rsidR="00AB3914" w:rsidRPr="00AB3914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EQUIPAJE EN BODEGA</w:t>
      </w:r>
    </w:p>
    <w:sectPr w:rsidR="00E61383" w:rsidRPr="00AB3914" w:rsidSect="00A840A6">
      <w:headerReference w:type="default" r:id="rId8"/>
      <w:footerReference w:type="default" r:id="rId9"/>
      <w:pgSz w:w="11906" w:h="16838"/>
      <w:pgMar w:top="1417" w:right="1701" w:bottom="1417" w:left="1701" w:header="680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CC50" w14:textId="77777777" w:rsidR="00CF5A5D" w:rsidRDefault="00CF5A5D" w:rsidP="008341EF">
      <w:r>
        <w:separator/>
      </w:r>
    </w:p>
  </w:endnote>
  <w:endnote w:type="continuationSeparator" w:id="0">
    <w:p w14:paraId="04C40DE6" w14:textId="77777777" w:rsidR="00CF5A5D" w:rsidRDefault="00CF5A5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6595" w14:textId="60C74ABE" w:rsidR="00E61383" w:rsidRPr="00E61383" w:rsidRDefault="00E61383" w:rsidP="00E61383">
    <w:pPr>
      <w:pStyle w:val="Piedepgina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E61383">
      <w:rPr>
        <w:rFonts w:asciiTheme="minorHAnsi" w:hAnsiTheme="minorHAnsi" w:cstheme="minorHAnsi"/>
        <w:b/>
        <w:bCs/>
        <w:sz w:val="18"/>
        <w:szCs w:val="18"/>
      </w:rPr>
      <w:t>Mayor Información: Lima: (01) 681 – 6707 Dirección: Av. Paseo la República 6895, Santiago de Surco 15048</w:t>
    </w:r>
  </w:p>
  <w:p w14:paraId="40C36D37" w14:textId="4485EC4E" w:rsidR="00E61383" w:rsidRPr="00E61383" w:rsidRDefault="00E61383" w:rsidP="00E61383">
    <w:pPr>
      <w:pStyle w:val="Piedepgina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E61383">
      <w:rPr>
        <w:rFonts w:asciiTheme="minorHAnsi" w:hAnsiTheme="minorHAnsi" w:cstheme="minorHAnsi"/>
        <w:b/>
        <w:bCs/>
        <w:sz w:val="18"/>
        <w:szCs w:val="18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F58E" w14:textId="77777777" w:rsidR="00CF5A5D" w:rsidRDefault="00CF5A5D" w:rsidP="008341EF">
      <w:r>
        <w:separator/>
      </w:r>
    </w:p>
  </w:footnote>
  <w:footnote w:type="continuationSeparator" w:id="0">
    <w:p w14:paraId="23B02104" w14:textId="77777777" w:rsidR="00CF5A5D" w:rsidRDefault="00CF5A5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D29C" w14:textId="77777777" w:rsidR="00327721" w:rsidRPr="0004653C" w:rsidRDefault="0032772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0462D" wp14:editId="4420F3D4">
          <wp:extent cx="1638300" cy="589813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294E63"/>
    <w:multiLevelType w:val="multilevel"/>
    <w:tmpl w:val="CA5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F324D"/>
    <w:multiLevelType w:val="hybridMultilevel"/>
    <w:tmpl w:val="CF6CF5C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9DC"/>
    <w:multiLevelType w:val="hybridMultilevel"/>
    <w:tmpl w:val="BB54F4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96F"/>
    <w:multiLevelType w:val="hybridMultilevel"/>
    <w:tmpl w:val="F5DC7A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90B"/>
    <w:multiLevelType w:val="multilevel"/>
    <w:tmpl w:val="ED5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D5D6B"/>
    <w:multiLevelType w:val="multilevel"/>
    <w:tmpl w:val="211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D1227"/>
    <w:multiLevelType w:val="hybridMultilevel"/>
    <w:tmpl w:val="5C548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E3B9E"/>
    <w:multiLevelType w:val="multilevel"/>
    <w:tmpl w:val="D1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35FA2"/>
    <w:multiLevelType w:val="hybridMultilevel"/>
    <w:tmpl w:val="42A08A3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4FBB"/>
    <w:multiLevelType w:val="multilevel"/>
    <w:tmpl w:val="E1A88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20076"/>
    <w:multiLevelType w:val="multilevel"/>
    <w:tmpl w:val="C01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3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AAA"/>
    <w:rsid w:val="00002F79"/>
    <w:rsid w:val="0000455D"/>
    <w:rsid w:val="000145FE"/>
    <w:rsid w:val="00020639"/>
    <w:rsid w:val="00020B40"/>
    <w:rsid w:val="00025B99"/>
    <w:rsid w:val="000261EE"/>
    <w:rsid w:val="0003359B"/>
    <w:rsid w:val="000344D7"/>
    <w:rsid w:val="00036481"/>
    <w:rsid w:val="0004494A"/>
    <w:rsid w:val="0004653C"/>
    <w:rsid w:val="00046A9D"/>
    <w:rsid w:val="000524A5"/>
    <w:rsid w:val="00053137"/>
    <w:rsid w:val="00054E2E"/>
    <w:rsid w:val="000578A6"/>
    <w:rsid w:val="00057BE2"/>
    <w:rsid w:val="000651F2"/>
    <w:rsid w:val="000663E3"/>
    <w:rsid w:val="00071922"/>
    <w:rsid w:val="00071C9D"/>
    <w:rsid w:val="00075532"/>
    <w:rsid w:val="00080842"/>
    <w:rsid w:val="00082B1E"/>
    <w:rsid w:val="000844A0"/>
    <w:rsid w:val="0008645C"/>
    <w:rsid w:val="00091155"/>
    <w:rsid w:val="0009197D"/>
    <w:rsid w:val="00091E63"/>
    <w:rsid w:val="00091F0F"/>
    <w:rsid w:val="000929DD"/>
    <w:rsid w:val="00092EB6"/>
    <w:rsid w:val="0009586D"/>
    <w:rsid w:val="00095CF2"/>
    <w:rsid w:val="00097960"/>
    <w:rsid w:val="000A0966"/>
    <w:rsid w:val="000A24E0"/>
    <w:rsid w:val="000A388E"/>
    <w:rsid w:val="000A55F9"/>
    <w:rsid w:val="000A5FB0"/>
    <w:rsid w:val="000A60FF"/>
    <w:rsid w:val="000A73F8"/>
    <w:rsid w:val="000B1A5C"/>
    <w:rsid w:val="000B4A37"/>
    <w:rsid w:val="000B56E7"/>
    <w:rsid w:val="000B5BEC"/>
    <w:rsid w:val="000C3C72"/>
    <w:rsid w:val="000C41D8"/>
    <w:rsid w:val="000C6879"/>
    <w:rsid w:val="000C78F6"/>
    <w:rsid w:val="000C7AA5"/>
    <w:rsid w:val="000D0314"/>
    <w:rsid w:val="000D0457"/>
    <w:rsid w:val="000D3528"/>
    <w:rsid w:val="000D3767"/>
    <w:rsid w:val="000D4432"/>
    <w:rsid w:val="000D6719"/>
    <w:rsid w:val="000E6702"/>
    <w:rsid w:val="000F272F"/>
    <w:rsid w:val="000F346B"/>
    <w:rsid w:val="000F474F"/>
    <w:rsid w:val="001074BF"/>
    <w:rsid w:val="001101D8"/>
    <w:rsid w:val="00110A28"/>
    <w:rsid w:val="00112682"/>
    <w:rsid w:val="00116706"/>
    <w:rsid w:val="00117EE4"/>
    <w:rsid w:val="0012397D"/>
    <w:rsid w:val="00130F40"/>
    <w:rsid w:val="001338A8"/>
    <w:rsid w:val="001343DB"/>
    <w:rsid w:val="0013508E"/>
    <w:rsid w:val="00140651"/>
    <w:rsid w:val="00142ED6"/>
    <w:rsid w:val="00146943"/>
    <w:rsid w:val="001508A2"/>
    <w:rsid w:val="00151B62"/>
    <w:rsid w:val="00152814"/>
    <w:rsid w:val="00167DC5"/>
    <w:rsid w:val="001760CF"/>
    <w:rsid w:val="00177B47"/>
    <w:rsid w:val="00181859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6AE9"/>
    <w:rsid w:val="001A7DF5"/>
    <w:rsid w:val="001B63A3"/>
    <w:rsid w:val="001B699F"/>
    <w:rsid w:val="001C6C22"/>
    <w:rsid w:val="001D37E6"/>
    <w:rsid w:val="001D382D"/>
    <w:rsid w:val="001D4BD4"/>
    <w:rsid w:val="001D742A"/>
    <w:rsid w:val="001E0F53"/>
    <w:rsid w:val="001E10F6"/>
    <w:rsid w:val="001E12AC"/>
    <w:rsid w:val="001E3DE4"/>
    <w:rsid w:val="001E4EF9"/>
    <w:rsid w:val="001E7A9B"/>
    <w:rsid w:val="001F16A7"/>
    <w:rsid w:val="001F42D3"/>
    <w:rsid w:val="001F5D9E"/>
    <w:rsid w:val="001F6F07"/>
    <w:rsid w:val="00200C05"/>
    <w:rsid w:val="00203AE6"/>
    <w:rsid w:val="00203C8C"/>
    <w:rsid w:val="0020423A"/>
    <w:rsid w:val="0020436E"/>
    <w:rsid w:val="002061A0"/>
    <w:rsid w:val="00207BF5"/>
    <w:rsid w:val="0021255A"/>
    <w:rsid w:val="00212C5B"/>
    <w:rsid w:val="00212CA8"/>
    <w:rsid w:val="002168C7"/>
    <w:rsid w:val="0022033E"/>
    <w:rsid w:val="002209B6"/>
    <w:rsid w:val="002222FA"/>
    <w:rsid w:val="00224DA9"/>
    <w:rsid w:val="002277CB"/>
    <w:rsid w:val="00231E2A"/>
    <w:rsid w:val="00231FE3"/>
    <w:rsid w:val="002346FB"/>
    <w:rsid w:val="00240771"/>
    <w:rsid w:val="00241713"/>
    <w:rsid w:val="002436C4"/>
    <w:rsid w:val="0024416D"/>
    <w:rsid w:val="00244E59"/>
    <w:rsid w:val="0025143A"/>
    <w:rsid w:val="00251971"/>
    <w:rsid w:val="00252916"/>
    <w:rsid w:val="002558E7"/>
    <w:rsid w:val="00265787"/>
    <w:rsid w:val="002663F8"/>
    <w:rsid w:val="002670AF"/>
    <w:rsid w:val="002678B3"/>
    <w:rsid w:val="002712A8"/>
    <w:rsid w:val="00275247"/>
    <w:rsid w:val="002752D3"/>
    <w:rsid w:val="00275FC8"/>
    <w:rsid w:val="00283A5E"/>
    <w:rsid w:val="00285C08"/>
    <w:rsid w:val="00287DD9"/>
    <w:rsid w:val="002942E4"/>
    <w:rsid w:val="0029451B"/>
    <w:rsid w:val="0029520A"/>
    <w:rsid w:val="002958D8"/>
    <w:rsid w:val="00296CB9"/>
    <w:rsid w:val="00297633"/>
    <w:rsid w:val="002A256B"/>
    <w:rsid w:val="002A2CC7"/>
    <w:rsid w:val="002A66A7"/>
    <w:rsid w:val="002B3998"/>
    <w:rsid w:val="002C3425"/>
    <w:rsid w:val="002C34D4"/>
    <w:rsid w:val="002C595F"/>
    <w:rsid w:val="002E0329"/>
    <w:rsid w:val="002E0F94"/>
    <w:rsid w:val="002E7480"/>
    <w:rsid w:val="002F096C"/>
    <w:rsid w:val="002F0AD4"/>
    <w:rsid w:val="002F21C7"/>
    <w:rsid w:val="002F2B85"/>
    <w:rsid w:val="002F427F"/>
    <w:rsid w:val="002F62A7"/>
    <w:rsid w:val="00305E63"/>
    <w:rsid w:val="00307021"/>
    <w:rsid w:val="00312BBD"/>
    <w:rsid w:val="00315319"/>
    <w:rsid w:val="00320A55"/>
    <w:rsid w:val="00320BE5"/>
    <w:rsid w:val="00322860"/>
    <w:rsid w:val="003266B2"/>
    <w:rsid w:val="00327721"/>
    <w:rsid w:val="00331536"/>
    <w:rsid w:val="003336EB"/>
    <w:rsid w:val="0033573A"/>
    <w:rsid w:val="00337980"/>
    <w:rsid w:val="00341969"/>
    <w:rsid w:val="003552B8"/>
    <w:rsid w:val="00356895"/>
    <w:rsid w:val="00363588"/>
    <w:rsid w:val="00372A92"/>
    <w:rsid w:val="003752DF"/>
    <w:rsid w:val="00376B48"/>
    <w:rsid w:val="00385C18"/>
    <w:rsid w:val="003900F0"/>
    <w:rsid w:val="00395379"/>
    <w:rsid w:val="003A4441"/>
    <w:rsid w:val="003B45E6"/>
    <w:rsid w:val="003B7F8F"/>
    <w:rsid w:val="003C3774"/>
    <w:rsid w:val="003C50FA"/>
    <w:rsid w:val="003C6E34"/>
    <w:rsid w:val="003D01A0"/>
    <w:rsid w:val="003D1C58"/>
    <w:rsid w:val="003D5595"/>
    <w:rsid w:val="003D6CD7"/>
    <w:rsid w:val="003D6F92"/>
    <w:rsid w:val="003E23E3"/>
    <w:rsid w:val="003E500B"/>
    <w:rsid w:val="003E668A"/>
    <w:rsid w:val="003F126C"/>
    <w:rsid w:val="003F1F1E"/>
    <w:rsid w:val="00400432"/>
    <w:rsid w:val="0040105D"/>
    <w:rsid w:val="0040454E"/>
    <w:rsid w:val="00405235"/>
    <w:rsid w:val="004074C4"/>
    <w:rsid w:val="004117DC"/>
    <w:rsid w:val="00411F8E"/>
    <w:rsid w:val="004148A3"/>
    <w:rsid w:val="00414B95"/>
    <w:rsid w:val="00416A56"/>
    <w:rsid w:val="00420921"/>
    <w:rsid w:val="00424729"/>
    <w:rsid w:val="00425368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0466"/>
    <w:rsid w:val="00471BB9"/>
    <w:rsid w:val="00472D18"/>
    <w:rsid w:val="00477160"/>
    <w:rsid w:val="0048192C"/>
    <w:rsid w:val="00485693"/>
    <w:rsid w:val="00487651"/>
    <w:rsid w:val="00491A0E"/>
    <w:rsid w:val="0049352E"/>
    <w:rsid w:val="004940AA"/>
    <w:rsid w:val="004978DC"/>
    <w:rsid w:val="004A23AB"/>
    <w:rsid w:val="004A31D7"/>
    <w:rsid w:val="004A4D99"/>
    <w:rsid w:val="004B10EB"/>
    <w:rsid w:val="004B420A"/>
    <w:rsid w:val="004B66AA"/>
    <w:rsid w:val="004C04D6"/>
    <w:rsid w:val="004C0518"/>
    <w:rsid w:val="004C1769"/>
    <w:rsid w:val="004C6808"/>
    <w:rsid w:val="004C7175"/>
    <w:rsid w:val="004C7BB1"/>
    <w:rsid w:val="004D17F1"/>
    <w:rsid w:val="004D2E8A"/>
    <w:rsid w:val="004D5F28"/>
    <w:rsid w:val="004D6B4D"/>
    <w:rsid w:val="004E441C"/>
    <w:rsid w:val="004E54E1"/>
    <w:rsid w:val="004E6CC0"/>
    <w:rsid w:val="004F37E5"/>
    <w:rsid w:val="004F3E51"/>
    <w:rsid w:val="004F3ED3"/>
    <w:rsid w:val="004F75C7"/>
    <w:rsid w:val="005012BC"/>
    <w:rsid w:val="00501519"/>
    <w:rsid w:val="00503259"/>
    <w:rsid w:val="00511499"/>
    <w:rsid w:val="00516278"/>
    <w:rsid w:val="00517339"/>
    <w:rsid w:val="0052280F"/>
    <w:rsid w:val="00523DC1"/>
    <w:rsid w:val="00525A3A"/>
    <w:rsid w:val="005309B8"/>
    <w:rsid w:val="00531866"/>
    <w:rsid w:val="00531AE9"/>
    <w:rsid w:val="0053765F"/>
    <w:rsid w:val="005405D7"/>
    <w:rsid w:val="00555DD6"/>
    <w:rsid w:val="00556C5C"/>
    <w:rsid w:val="00560B3C"/>
    <w:rsid w:val="00563C8B"/>
    <w:rsid w:val="005641DF"/>
    <w:rsid w:val="0057520B"/>
    <w:rsid w:val="0057520E"/>
    <w:rsid w:val="005767FF"/>
    <w:rsid w:val="005768A1"/>
    <w:rsid w:val="00577335"/>
    <w:rsid w:val="005805E2"/>
    <w:rsid w:val="005843F4"/>
    <w:rsid w:val="00585CC3"/>
    <w:rsid w:val="0059025E"/>
    <w:rsid w:val="00590AAA"/>
    <w:rsid w:val="00591419"/>
    <w:rsid w:val="005939A6"/>
    <w:rsid w:val="005945B1"/>
    <w:rsid w:val="005A114C"/>
    <w:rsid w:val="005A1766"/>
    <w:rsid w:val="005A1FC4"/>
    <w:rsid w:val="005A202D"/>
    <w:rsid w:val="005A3CC3"/>
    <w:rsid w:val="005B242F"/>
    <w:rsid w:val="005B444F"/>
    <w:rsid w:val="005C00EC"/>
    <w:rsid w:val="005C03D0"/>
    <w:rsid w:val="005C071E"/>
    <w:rsid w:val="005C447B"/>
    <w:rsid w:val="005D03BA"/>
    <w:rsid w:val="005D0732"/>
    <w:rsid w:val="005D0922"/>
    <w:rsid w:val="005D3DA7"/>
    <w:rsid w:val="005D67EF"/>
    <w:rsid w:val="005E6598"/>
    <w:rsid w:val="005F6EF6"/>
    <w:rsid w:val="00600A2E"/>
    <w:rsid w:val="00604BCE"/>
    <w:rsid w:val="00604DD6"/>
    <w:rsid w:val="00611113"/>
    <w:rsid w:val="00613125"/>
    <w:rsid w:val="00615E6E"/>
    <w:rsid w:val="00616718"/>
    <w:rsid w:val="00620849"/>
    <w:rsid w:val="006374BD"/>
    <w:rsid w:val="0065331E"/>
    <w:rsid w:val="00656648"/>
    <w:rsid w:val="006605AA"/>
    <w:rsid w:val="00662496"/>
    <w:rsid w:val="006625D7"/>
    <w:rsid w:val="00663A09"/>
    <w:rsid w:val="00665980"/>
    <w:rsid w:val="00667986"/>
    <w:rsid w:val="00667D6A"/>
    <w:rsid w:val="00671069"/>
    <w:rsid w:val="0067507E"/>
    <w:rsid w:val="006754B8"/>
    <w:rsid w:val="00680137"/>
    <w:rsid w:val="0068623D"/>
    <w:rsid w:val="00691FBD"/>
    <w:rsid w:val="00695AD2"/>
    <w:rsid w:val="00696B35"/>
    <w:rsid w:val="006974F9"/>
    <w:rsid w:val="006A05FC"/>
    <w:rsid w:val="006A2D9A"/>
    <w:rsid w:val="006A3CAF"/>
    <w:rsid w:val="006A654C"/>
    <w:rsid w:val="006B034A"/>
    <w:rsid w:val="006B04FD"/>
    <w:rsid w:val="006B06EC"/>
    <w:rsid w:val="006B37BA"/>
    <w:rsid w:val="006B5603"/>
    <w:rsid w:val="006C1291"/>
    <w:rsid w:val="006C142C"/>
    <w:rsid w:val="006D5E0E"/>
    <w:rsid w:val="006D5F2B"/>
    <w:rsid w:val="006F0074"/>
    <w:rsid w:val="006F1BF5"/>
    <w:rsid w:val="006F2857"/>
    <w:rsid w:val="006F29B4"/>
    <w:rsid w:val="006F3377"/>
    <w:rsid w:val="006F3858"/>
    <w:rsid w:val="006F38D7"/>
    <w:rsid w:val="006F4A5C"/>
    <w:rsid w:val="006F64EE"/>
    <w:rsid w:val="00700BCA"/>
    <w:rsid w:val="00702584"/>
    <w:rsid w:val="007176DD"/>
    <w:rsid w:val="00717A68"/>
    <w:rsid w:val="00723481"/>
    <w:rsid w:val="007268B3"/>
    <w:rsid w:val="0073236D"/>
    <w:rsid w:val="00732BE8"/>
    <w:rsid w:val="007421CD"/>
    <w:rsid w:val="007442AC"/>
    <w:rsid w:val="007445F0"/>
    <w:rsid w:val="00746B88"/>
    <w:rsid w:val="00747C90"/>
    <w:rsid w:val="00752708"/>
    <w:rsid w:val="00752CAE"/>
    <w:rsid w:val="007552BC"/>
    <w:rsid w:val="00756F7A"/>
    <w:rsid w:val="00757654"/>
    <w:rsid w:val="00764771"/>
    <w:rsid w:val="00766779"/>
    <w:rsid w:val="00767C4C"/>
    <w:rsid w:val="00775B75"/>
    <w:rsid w:val="00776227"/>
    <w:rsid w:val="007810EA"/>
    <w:rsid w:val="007836E2"/>
    <w:rsid w:val="00784373"/>
    <w:rsid w:val="0078692C"/>
    <w:rsid w:val="00786FD1"/>
    <w:rsid w:val="007A08BD"/>
    <w:rsid w:val="007A74D6"/>
    <w:rsid w:val="007B1EAE"/>
    <w:rsid w:val="007B55F5"/>
    <w:rsid w:val="007B5988"/>
    <w:rsid w:val="007B5F5B"/>
    <w:rsid w:val="007B7542"/>
    <w:rsid w:val="007B7769"/>
    <w:rsid w:val="007C09B4"/>
    <w:rsid w:val="007C1393"/>
    <w:rsid w:val="007C2559"/>
    <w:rsid w:val="007C3664"/>
    <w:rsid w:val="007C5254"/>
    <w:rsid w:val="007D0012"/>
    <w:rsid w:val="007D1F10"/>
    <w:rsid w:val="007D3637"/>
    <w:rsid w:val="007D6EA4"/>
    <w:rsid w:val="007E2FCE"/>
    <w:rsid w:val="007E6AC9"/>
    <w:rsid w:val="007E6F61"/>
    <w:rsid w:val="007E7D36"/>
    <w:rsid w:val="007F12A8"/>
    <w:rsid w:val="007F3934"/>
    <w:rsid w:val="007F54A5"/>
    <w:rsid w:val="007F5C5E"/>
    <w:rsid w:val="0080165D"/>
    <w:rsid w:val="00803661"/>
    <w:rsid w:val="00804137"/>
    <w:rsid w:val="008053C9"/>
    <w:rsid w:val="0080650E"/>
    <w:rsid w:val="00815B2C"/>
    <w:rsid w:val="0082097D"/>
    <w:rsid w:val="00822D91"/>
    <w:rsid w:val="00824086"/>
    <w:rsid w:val="00826C69"/>
    <w:rsid w:val="00827312"/>
    <w:rsid w:val="00832AAE"/>
    <w:rsid w:val="008341EF"/>
    <w:rsid w:val="00834D0D"/>
    <w:rsid w:val="0083547F"/>
    <w:rsid w:val="00841349"/>
    <w:rsid w:val="0084453D"/>
    <w:rsid w:val="0085232B"/>
    <w:rsid w:val="00854506"/>
    <w:rsid w:val="00854F6D"/>
    <w:rsid w:val="00855A30"/>
    <w:rsid w:val="00857C74"/>
    <w:rsid w:val="00865066"/>
    <w:rsid w:val="00875FF3"/>
    <w:rsid w:val="00882A29"/>
    <w:rsid w:val="008838CF"/>
    <w:rsid w:val="00883A02"/>
    <w:rsid w:val="008858B3"/>
    <w:rsid w:val="00886E9D"/>
    <w:rsid w:val="008924FC"/>
    <w:rsid w:val="00892A85"/>
    <w:rsid w:val="00896A1D"/>
    <w:rsid w:val="008A013E"/>
    <w:rsid w:val="008A030E"/>
    <w:rsid w:val="008A46D5"/>
    <w:rsid w:val="008B3DC2"/>
    <w:rsid w:val="008C4526"/>
    <w:rsid w:val="008C48C7"/>
    <w:rsid w:val="008C6062"/>
    <w:rsid w:val="008D20BF"/>
    <w:rsid w:val="008D23D2"/>
    <w:rsid w:val="008D3C45"/>
    <w:rsid w:val="008D5D24"/>
    <w:rsid w:val="008D7E77"/>
    <w:rsid w:val="008E5444"/>
    <w:rsid w:val="008E7854"/>
    <w:rsid w:val="008F65F1"/>
    <w:rsid w:val="008F73D3"/>
    <w:rsid w:val="00905837"/>
    <w:rsid w:val="00905AA6"/>
    <w:rsid w:val="00914C75"/>
    <w:rsid w:val="009260E0"/>
    <w:rsid w:val="00931B24"/>
    <w:rsid w:val="009369D0"/>
    <w:rsid w:val="00936B37"/>
    <w:rsid w:val="00940321"/>
    <w:rsid w:val="00942414"/>
    <w:rsid w:val="00943820"/>
    <w:rsid w:val="00943E79"/>
    <w:rsid w:val="00944155"/>
    <w:rsid w:val="009453BD"/>
    <w:rsid w:val="00945E1A"/>
    <w:rsid w:val="009467F7"/>
    <w:rsid w:val="0096223E"/>
    <w:rsid w:val="0096269D"/>
    <w:rsid w:val="00963E48"/>
    <w:rsid w:val="0096735A"/>
    <w:rsid w:val="009677CE"/>
    <w:rsid w:val="00970721"/>
    <w:rsid w:val="00970D7D"/>
    <w:rsid w:val="00972417"/>
    <w:rsid w:val="00975999"/>
    <w:rsid w:val="009832C7"/>
    <w:rsid w:val="00984500"/>
    <w:rsid w:val="009911B6"/>
    <w:rsid w:val="009932A2"/>
    <w:rsid w:val="00993ADF"/>
    <w:rsid w:val="009969E0"/>
    <w:rsid w:val="009A0391"/>
    <w:rsid w:val="009A2DDF"/>
    <w:rsid w:val="009C1FD2"/>
    <w:rsid w:val="009C2F53"/>
    <w:rsid w:val="009C3228"/>
    <w:rsid w:val="009C4529"/>
    <w:rsid w:val="009D1F10"/>
    <w:rsid w:val="009F369D"/>
    <w:rsid w:val="009F6858"/>
    <w:rsid w:val="00A00816"/>
    <w:rsid w:val="00A02E62"/>
    <w:rsid w:val="00A11F5A"/>
    <w:rsid w:val="00A2138D"/>
    <w:rsid w:val="00A21DE6"/>
    <w:rsid w:val="00A2241B"/>
    <w:rsid w:val="00A237B1"/>
    <w:rsid w:val="00A25F77"/>
    <w:rsid w:val="00A269B1"/>
    <w:rsid w:val="00A33444"/>
    <w:rsid w:val="00A351DF"/>
    <w:rsid w:val="00A3535C"/>
    <w:rsid w:val="00A414AE"/>
    <w:rsid w:val="00A41976"/>
    <w:rsid w:val="00A42E0E"/>
    <w:rsid w:val="00A436B2"/>
    <w:rsid w:val="00A4528E"/>
    <w:rsid w:val="00A47BC8"/>
    <w:rsid w:val="00A50106"/>
    <w:rsid w:val="00A51C10"/>
    <w:rsid w:val="00A520A4"/>
    <w:rsid w:val="00A557BF"/>
    <w:rsid w:val="00A56ECB"/>
    <w:rsid w:val="00A57DB8"/>
    <w:rsid w:val="00A6078E"/>
    <w:rsid w:val="00A611A5"/>
    <w:rsid w:val="00A620A4"/>
    <w:rsid w:val="00A62A7B"/>
    <w:rsid w:val="00A62C9F"/>
    <w:rsid w:val="00A64F60"/>
    <w:rsid w:val="00A65DF7"/>
    <w:rsid w:val="00A67561"/>
    <w:rsid w:val="00A67E21"/>
    <w:rsid w:val="00A719E5"/>
    <w:rsid w:val="00A7208C"/>
    <w:rsid w:val="00A72A17"/>
    <w:rsid w:val="00A74BBF"/>
    <w:rsid w:val="00A76AF4"/>
    <w:rsid w:val="00A76D8C"/>
    <w:rsid w:val="00A83096"/>
    <w:rsid w:val="00A840A6"/>
    <w:rsid w:val="00A91D77"/>
    <w:rsid w:val="00A95B16"/>
    <w:rsid w:val="00AA4EB3"/>
    <w:rsid w:val="00AA5573"/>
    <w:rsid w:val="00AB0FED"/>
    <w:rsid w:val="00AB1099"/>
    <w:rsid w:val="00AB2765"/>
    <w:rsid w:val="00AB3914"/>
    <w:rsid w:val="00AB410C"/>
    <w:rsid w:val="00AB7628"/>
    <w:rsid w:val="00AC05E9"/>
    <w:rsid w:val="00AC09B2"/>
    <w:rsid w:val="00AC36A5"/>
    <w:rsid w:val="00AC61E3"/>
    <w:rsid w:val="00AC6671"/>
    <w:rsid w:val="00AD290F"/>
    <w:rsid w:val="00AD31AA"/>
    <w:rsid w:val="00AD636C"/>
    <w:rsid w:val="00AE0440"/>
    <w:rsid w:val="00AE436E"/>
    <w:rsid w:val="00AE4F5F"/>
    <w:rsid w:val="00AE6CFD"/>
    <w:rsid w:val="00AF12DF"/>
    <w:rsid w:val="00B10104"/>
    <w:rsid w:val="00B10F2B"/>
    <w:rsid w:val="00B114B4"/>
    <w:rsid w:val="00B12725"/>
    <w:rsid w:val="00B12D26"/>
    <w:rsid w:val="00B16340"/>
    <w:rsid w:val="00B2285D"/>
    <w:rsid w:val="00B24EA9"/>
    <w:rsid w:val="00B2797E"/>
    <w:rsid w:val="00B27D3F"/>
    <w:rsid w:val="00B35790"/>
    <w:rsid w:val="00B376DA"/>
    <w:rsid w:val="00B4093F"/>
    <w:rsid w:val="00B544CB"/>
    <w:rsid w:val="00B5560C"/>
    <w:rsid w:val="00B566C0"/>
    <w:rsid w:val="00B569B8"/>
    <w:rsid w:val="00B652A1"/>
    <w:rsid w:val="00B65D5B"/>
    <w:rsid w:val="00B728F1"/>
    <w:rsid w:val="00B72ABC"/>
    <w:rsid w:val="00B73A53"/>
    <w:rsid w:val="00B744C5"/>
    <w:rsid w:val="00B74A7B"/>
    <w:rsid w:val="00B74BCC"/>
    <w:rsid w:val="00B8448B"/>
    <w:rsid w:val="00B84DC7"/>
    <w:rsid w:val="00B86524"/>
    <w:rsid w:val="00B86E4C"/>
    <w:rsid w:val="00B907DA"/>
    <w:rsid w:val="00B94338"/>
    <w:rsid w:val="00BA2C44"/>
    <w:rsid w:val="00BA7F09"/>
    <w:rsid w:val="00BB20A2"/>
    <w:rsid w:val="00BB3EBB"/>
    <w:rsid w:val="00BB4CE1"/>
    <w:rsid w:val="00BB5676"/>
    <w:rsid w:val="00BB58AD"/>
    <w:rsid w:val="00BC0C09"/>
    <w:rsid w:val="00BC10A4"/>
    <w:rsid w:val="00BC1857"/>
    <w:rsid w:val="00BC6E83"/>
    <w:rsid w:val="00BC7121"/>
    <w:rsid w:val="00BD7CEA"/>
    <w:rsid w:val="00BE0E2D"/>
    <w:rsid w:val="00BE191C"/>
    <w:rsid w:val="00BE3EC1"/>
    <w:rsid w:val="00BE4553"/>
    <w:rsid w:val="00BE478A"/>
    <w:rsid w:val="00BF0CAA"/>
    <w:rsid w:val="00BF1FD0"/>
    <w:rsid w:val="00BF4B7C"/>
    <w:rsid w:val="00BF5A2F"/>
    <w:rsid w:val="00BF63C8"/>
    <w:rsid w:val="00C01E10"/>
    <w:rsid w:val="00C05148"/>
    <w:rsid w:val="00C07A94"/>
    <w:rsid w:val="00C1168B"/>
    <w:rsid w:val="00C12CCB"/>
    <w:rsid w:val="00C13546"/>
    <w:rsid w:val="00C15E17"/>
    <w:rsid w:val="00C16E0D"/>
    <w:rsid w:val="00C17B5C"/>
    <w:rsid w:val="00C17B91"/>
    <w:rsid w:val="00C213B3"/>
    <w:rsid w:val="00C25FA3"/>
    <w:rsid w:val="00C3029A"/>
    <w:rsid w:val="00C33013"/>
    <w:rsid w:val="00C331F9"/>
    <w:rsid w:val="00C34C30"/>
    <w:rsid w:val="00C351D5"/>
    <w:rsid w:val="00C372FD"/>
    <w:rsid w:val="00C37432"/>
    <w:rsid w:val="00C40C8D"/>
    <w:rsid w:val="00C40DD5"/>
    <w:rsid w:val="00C610FC"/>
    <w:rsid w:val="00C61E73"/>
    <w:rsid w:val="00C6292C"/>
    <w:rsid w:val="00C64743"/>
    <w:rsid w:val="00C64BB0"/>
    <w:rsid w:val="00C71F2D"/>
    <w:rsid w:val="00C727BD"/>
    <w:rsid w:val="00C750B4"/>
    <w:rsid w:val="00C75960"/>
    <w:rsid w:val="00C7789F"/>
    <w:rsid w:val="00C8232F"/>
    <w:rsid w:val="00C827E4"/>
    <w:rsid w:val="00C94B5E"/>
    <w:rsid w:val="00CB20EB"/>
    <w:rsid w:val="00CB32A6"/>
    <w:rsid w:val="00CB6B2C"/>
    <w:rsid w:val="00CB7B3B"/>
    <w:rsid w:val="00CC4BB0"/>
    <w:rsid w:val="00CC51A8"/>
    <w:rsid w:val="00CC6D77"/>
    <w:rsid w:val="00CC6FFF"/>
    <w:rsid w:val="00CD2446"/>
    <w:rsid w:val="00CD57D8"/>
    <w:rsid w:val="00CD62E2"/>
    <w:rsid w:val="00CE0216"/>
    <w:rsid w:val="00CE0590"/>
    <w:rsid w:val="00CE6D71"/>
    <w:rsid w:val="00CF163C"/>
    <w:rsid w:val="00CF1D18"/>
    <w:rsid w:val="00CF4DDB"/>
    <w:rsid w:val="00CF5A5D"/>
    <w:rsid w:val="00CF7A63"/>
    <w:rsid w:val="00D0190E"/>
    <w:rsid w:val="00D15954"/>
    <w:rsid w:val="00D16837"/>
    <w:rsid w:val="00D22A4B"/>
    <w:rsid w:val="00D27A52"/>
    <w:rsid w:val="00D27B25"/>
    <w:rsid w:val="00D27BCB"/>
    <w:rsid w:val="00D313CF"/>
    <w:rsid w:val="00D31DED"/>
    <w:rsid w:val="00D324A2"/>
    <w:rsid w:val="00D35110"/>
    <w:rsid w:val="00D375AC"/>
    <w:rsid w:val="00D402C4"/>
    <w:rsid w:val="00D40718"/>
    <w:rsid w:val="00D41634"/>
    <w:rsid w:val="00D42091"/>
    <w:rsid w:val="00D44D7B"/>
    <w:rsid w:val="00D45462"/>
    <w:rsid w:val="00D5166D"/>
    <w:rsid w:val="00D548C3"/>
    <w:rsid w:val="00D60E84"/>
    <w:rsid w:val="00D66827"/>
    <w:rsid w:val="00D70E1A"/>
    <w:rsid w:val="00D71B4B"/>
    <w:rsid w:val="00D7534A"/>
    <w:rsid w:val="00D764FC"/>
    <w:rsid w:val="00D87614"/>
    <w:rsid w:val="00D935D7"/>
    <w:rsid w:val="00D95CD1"/>
    <w:rsid w:val="00D97970"/>
    <w:rsid w:val="00D97B7E"/>
    <w:rsid w:val="00DA33D7"/>
    <w:rsid w:val="00DA3906"/>
    <w:rsid w:val="00DA5916"/>
    <w:rsid w:val="00DB09C4"/>
    <w:rsid w:val="00DB172C"/>
    <w:rsid w:val="00DB273E"/>
    <w:rsid w:val="00DB4864"/>
    <w:rsid w:val="00DB6A42"/>
    <w:rsid w:val="00DC08F2"/>
    <w:rsid w:val="00DC09F5"/>
    <w:rsid w:val="00DC202A"/>
    <w:rsid w:val="00DC212B"/>
    <w:rsid w:val="00DC2454"/>
    <w:rsid w:val="00DC2A04"/>
    <w:rsid w:val="00DC4A3D"/>
    <w:rsid w:val="00DC5727"/>
    <w:rsid w:val="00DD18E7"/>
    <w:rsid w:val="00DE042A"/>
    <w:rsid w:val="00DE3141"/>
    <w:rsid w:val="00DE7855"/>
    <w:rsid w:val="00DE7BAB"/>
    <w:rsid w:val="00DF2905"/>
    <w:rsid w:val="00E01A24"/>
    <w:rsid w:val="00E0217D"/>
    <w:rsid w:val="00E05A78"/>
    <w:rsid w:val="00E060F6"/>
    <w:rsid w:val="00E0796C"/>
    <w:rsid w:val="00E11A3F"/>
    <w:rsid w:val="00E12AD3"/>
    <w:rsid w:val="00E12CB8"/>
    <w:rsid w:val="00E20FCF"/>
    <w:rsid w:val="00E21741"/>
    <w:rsid w:val="00E23BEF"/>
    <w:rsid w:val="00E323B3"/>
    <w:rsid w:val="00E37368"/>
    <w:rsid w:val="00E40BDC"/>
    <w:rsid w:val="00E4367D"/>
    <w:rsid w:val="00E46B08"/>
    <w:rsid w:val="00E53E1F"/>
    <w:rsid w:val="00E55A01"/>
    <w:rsid w:val="00E61383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4D74"/>
    <w:rsid w:val="00E97E8B"/>
    <w:rsid w:val="00EA30D9"/>
    <w:rsid w:val="00EA5B48"/>
    <w:rsid w:val="00EB1112"/>
    <w:rsid w:val="00EB29F4"/>
    <w:rsid w:val="00EB30E3"/>
    <w:rsid w:val="00EB3AB7"/>
    <w:rsid w:val="00EB7A6A"/>
    <w:rsid w:val="00EC5525"/>
    <w:rsid w:val="00ED4FD1"/>
    <w:rsid w:val="00ED6ACF"/>
    <w:rsid w:val="00EE2B17"/>
    <w:rsid w:val="00EE4EF3"/>
    <w:rsid w:val="00EF0724"/>
    <w:rsid w:val="00EF0782"/>
    <w:rsid w:val="00EF1967"/>
    <w:rsid w:val="00EF4E67"/>
    <w:rsid w:val="00F008F4"/>
    <w:rsid w:val="00F0719E"/>
    <w:rsid w:val="00F071C0"/>
    <w:rsid w:val="00F12BB7"/>
    <w:rsid w:val="00F13DFA"/>
    <w:rsid w:val="00F143BE"/>
    <w:rsid w:val="00F203D2"/>
    <w:rsid w:val="00F20DB1"/>
    <w:rsid w:val="00F26D8A"/>
    <w:rsid w:val="00F356A6"/>
    <w:rsid w:val="00F37694"/>
    <w:rsid w:val="00F40308"/>
    <w:rsid w:val="00F41785"/>
    <w:rsid w:val="00F426D8"/>
    <w:rsid w:val="00F44F18"/>
    <w:rsid w:val="00F45BD5"/>
    <w:rsid w:val="00F468A9"/>
    <w:rsid w:val="00F51D7A"/>
    <w:rsid w:val="00F52E16"/>
    <w:rsid w:val="00F5456F"/>
    <w:rsid w:val="00F54ED2"/>
    <w:rsid w:val="00F55170"/>
    <w:rsid w:val="00F55841"/>
    <w:rsid w:val="00F55B4F"/>
    <w:rsid w:val="00F61A3A"/>
    <w:rsid w:val="00F70338"/>
    <w:rsid w:val="00F71CFA"/>
    <w:rsid w:val="00F74988"/>
    <w:rsid w:val="00F7516C"/>
    <w:rsid w:val="00F82A6E"/>
    <w:rsid w:val="00F9005D"/>
    <w:rsid w:val="00F91B01"/>
    <w:rsid w:val="00F94A3D"/>
    <w:rsid w:val="00FA0624"/>
    <w:rsid w:val="00FA1DBC"/>
    <w:rsid w:val="00FA451D"/>
    <w:rsid w:val="00FA4F52"/>
    <w:rsid w:val="00FB1CA0"/>
    <w:rsid w:val="00FB5887"/>
    <w:rsid w:val="00FC0412"/>
    <w:rsid w:val="00FC56AB"/>
    <w:rsid w:val="00FC57F6"/>
    <w:rsid w:val="00FC6DDA"/>
    <w:rsid w:val="00FC7417"/>
    <w:rsid w:val="00FD0F25"/>
    <w:rsid w:val="00FD79CD"/>
    <w:rsid w:val="00FE655E"/>
    <w:rsid w:val="00FE7194"/>
    <w:rsid w:val="00FE776E"/>
    <w:rsid w:val="00FF06C8"/>
    <w:rsid w:val="00FF5810"/>
    <w:rsid w:val="00FF5FB3"/>
    <w:rsid w:val="00FF684D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98E7C"/>
  <w15:docId w15:val="{67ABDD01-4E65-4469-8CC1-AF2776D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CCB3-6DBC-4ACE-916B-0876008F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</dc:creator>
  <cp:keywords/>
  <dc:description/>
  <cp:lastModifiedBy>carlos gonzalez</cp:lastModifiedBy>
  <cp:revision>72</cp:revision>
  <cp:lastPrinted>2018-08-14T17:04:00Z</cp:lastPrinted>
  <dcterms:created xsi:type="dcterms:W3CDTF">2018-11-07T20:36:00Z</dcterms:created>
  <dcterms:modified xsi:type="dcterms:W3CDTF">2024-06-13T19:22:00Z</dcterms:modified>
</cp:coreProperties>
</file>