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BF2E" w14:textId="17BAC3F6" w:rsidR="0060715B" w:rsidRPr="0021653F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6225F7">
        <w:rPr>
          <w:rFonts w:asciiTheme="minorHAnsi" w:hAnsiTheme="minorHAnsi"/>
          <w:b/>
          <w:color w:val="002060"/>
          <w:sz w:val="38"/>
          <w:szCs w:val="38"/>
        </w:rPr>
        <w:t>FANTASTICO</w:t>
      </w:r>
    </w:p>
    <w:p w14:paraId="4783F604" w14:textId="77777777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C81DB09" w14:textId="4F5082A6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AL </w:t>
      </w:r>
      <w:r w:rsidR="001909C9">
        <w:rPr>
          <w:rFonts w:asciiTheme="minorHAnsi" w:hAnsiTheme="minorHAnsi"/>
          <w:b/>
          <w:color w:val="002060"/>
          <w:sz w:val="18"/>
          <w:szCs w:val="18"/>
        </w:rPr>
        <w:t>15 DE FEBRERO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0CBCAB1C" w14:textId="77777777" w:rsidR="0060715B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CFD058C" w14:textId="77777777" w:rsidR="0060715B" w:rsidRPr="003C5D6D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1CAA46D" w14:textId="77777777" w:rsidR="0060715B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Iguazú / Lima </w:t>
      </w:r>
    </w:p>
    <w:p w14:paraId="6612B7E5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7725C546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7F0DFCA5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56A24DA3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2B893E42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</w:t>
      </w:r>
    </w:p>
    <w:p w14:paraId="4B262DDC" w14:textId="77777777" w:rsidR="0060715B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</w:t>
      </w:r>
    </w:p>
    <w:p w14:paraId="12BA407E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0E48E703" w14:textId="77777777" w:rsidR="0060715B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Yup Star Foz </w:t>
      </w:r>
    </w:p>
    <w:p w14:paraId="1DD30B46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Transporte y 01 Entrada a elección en el complejo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44644436" w14:textId="77777777" w:rsidR="0060715B" w:rsidRPr="0075536F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599A5E8" w14:textId="77777777" w:rsidR="0060715B" w:rsidRPr="00E97BB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27E8A67" w14:textId="77777777" w:rsidR="0060715B" w:rsidRPr="00524FA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4B905215" w14:textId="77777777" w:rsidR="0060715B" w:rsidRDefault="0060715B" w:rsidP="0060715B">
      <w:pPr>
        <w:pStyle w:val="Sinespaciado"/>
        <w:rPr>
          <w:rFonts w:asciiTheme="minorHAnsi" w:hAnsiTheme="minorHAnsi" w:cs="Arial"/>
          <w:sz w:val="20"/>
        </w:rPr>
      </w:pPr>
    </w:p>
    <w:p w14:paraId="7AA9C01A" w14:textId="77777777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508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49"/>
        <w:gridCol w:w="579"/>
        <w:gridCol w:w="579"/>
        <w:gridCol w:w="579"/>
        <w:gridCol w:w="579"/>
        <w:gridCol w:w="579"/>
        <w:gridCol w:w="1151"/>
        <w:gridCol w:w="1138"/>
      </w:tblGrid>
      <w:tr w:rsidR="0060715B" w:rsidRPr="008B14E8" w14:paraId="11E1B0C8" w14:textId="77777777" w:rsidTr="001D6A19">
        <w:trPr>
          <w:trHeight w:val="173"/>
          <w:jc w:val="center"/>
        </w:trPr>
        <w:tc>
          <w:tcPr>
            <w:tcW w:w="1682" w:type="pct"/>
            <w:shd w:val="clear" w:color="auto" w:fill="006600"/>
            <w:noWrap/>
            <w:vAlign w:val="center"/>
            <w:hideMark/>
          </w:tcPr>
          <w:p w14:paraId="5D3B996F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18" w:type="pct"/>
            <w:shd w:val="clear" w:color="auto" w:fill="006600"/>
            <w:noWrap/>
            <w:vAlign w:val="center"/>
            <w:hideMark/>
          </w:tcPr>
          <w:p w14:paraId="527A180E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35" w:type="pct"/>
            <w:shd w:val="clear" w:color="auto" w:fill="006600"/>
          </w:tcPr>
          <w:p w14:paraId="30F9BE08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35" w:type="pct"/>
            <w:shd w:val="clear" w:color="auto" w:fill="006600"/>
            <w:noWrap/>
            <w:vAlign w:val="center"/>
            <w:hideMark/>
          </w:tcPr>
          <w:p w14:paraId="77FC16CA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35" w:type="pct"/>
            <w:shd w:val="clear" w:color="auto" w:fill="006600"/>
          </w:tcPr>
          <w:p w14:paraId="1D033414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35" w:type="pct"/>
            <w:shd w:val="clear" w:color="auto" w:fill="006600"/>
          </w:tcPr>
          <w:p w14:paraId="1EF19DF0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35" w:type="pct"/>
            <w:shd w:val="clear" w:color="auto" w:fill="006600"/>
          </w:tcPr>
          <w:p w14:paraId="3644BC48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325" w:type="pct"/>
            <w:gridSpan w:val="2"/>
            <w:shd w:val="clear" w:color="auto" w:fill="006600"/>
            <w:noWrap/>
            <w:hideMark/>
          </w:tcPr>
          <w:p w14:paraId="05F7E390" w14:textId="77777777" w:rsidR="0060715B" w:rsidRPr="008B14E8" w:rsidRDefault="0060715B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60715B" w:rsidRPr="00624972" w14:paraId="23F3C78A" w14:textId="77777777" w:rsidTr="001D6A19">
        <w:trPr>
          <w:trHeight w:val="173"/>
          <w:jc w:val="center"/>
        </w:trPr>
        <w:tc>
          <w:tcPr>
            <w:tcW w:w="1682" w:type="pct"/>
          </w:tcPr>
          <w:p w14:paraId="08F29E38" w14:textId="77777777" w:rsidR="0060715B" w:rsidRDefault="0060715B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43F0"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318" w:type="pct"/>
            <w:shd w:val="clear" w:color="000000" w:fill="FFFFFF"/>
            <w:noWrap/>
          </w:tcPr>
          <w:p w14:paraId="5EAC9113" w14:textId="1C04C0E2" w:rsidR="0060715B" w:rsidRDefault="001909C9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335" w:type="pct"/>
            <w:shd w:val="clear" w:color="000000" w:fill="FFFFFF"/>
          </w:tcPr>
          <w:p w14:paraId="1D4671BA" w14:textId="1502955A" w:rsidR="0060715B" w:rsidRDefault="0060715B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6225F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5" w:type="pct"/>
            <w:shd w:val="clear" w:color="000000" w:fill="FFFFFF"/>
            <w:noWrap/>
          </w:tcPr>
          <w:p w14:paraId="3285AEA9" w14:textId="6130C8E9" w:rsidR="0060715B" w:rsidRDefault="001909C9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335" w:type="pct"/>
            <w:shd w:val="clear" w:color="000000" w:fill="FFFFFF"/>
          </w:tcPr>
          <w:p w14:paraId="4D8A44D0" w14:textId="6AA34B6A" w:rsidR="0060715B" w:rsidRDefault="006225F7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5" w:type="pct"/>
            <w:shd w:val="clear" w:color="000000" w:fill="FFFFFF"/>
          </w:tcPr>
          <w:p w14:paraId="4C7EBAF9" w14:textId="2D127E14" w:rsidR="0060715B" w:rsidRDefault="001909C9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335" w:type="pct"/>
            <w:shd w:val="clear" w:color="000000" w:fill="FFFFFF"/>
          </w:tcPr>
          <w:p w14:paraId="34D7D360" w14:textId="77777777" w:rsidR="0060715B" w:rsidRDefault="0060715B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pct"/>
            <w:shd w:val="clear" w:color="000000" w:fill="FFFFFF"/>
            <w:noWrap/>
            <w:vAlign w:val="center"/>
          </w:tcPr>
          <w:p w14:paraId="56D4D973" w14:textId="3B464D4D" w:rsidR="0060715B" w:rsidRDefault="0060715B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659" w:type="pct"/>
            <w:shd w:val="clear" w:color="000000" w:fill="FFFFFF"/>
          </w:tcPr>
          <w:p w14:paraId="3EA6E6DF" w14:textId="724D3131" w:rsidR="0060715B" w:rsidRDefault="0060715B" w:rsidP="006071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</w:tbl>
    <w:p w14:paraId="5A3ABA65" w14:textId="25123A50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$ 30     </w:t>
      </w:r>
      <w:r w:rsidR="00865E3D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A0D968D" w14:textId="77777777" w:rsidR="0060715B" w:rsidRPr="0076215E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6555B3E" w14:textId="77777777" w:rsidR="0060715B" w:rsidRDefault="0060715B" w:rsidP="0060715B">
      <w:pPr>
        <w:pStyle w:val="Sinespaciado"/>
        <w:rPr>
          <w:rFonts w:asciiTheme="minorHAnsi" w:hAnsiTheme="minorHAnsi"/>
          <w:b/>
          <w:sz w:val="20"/>
        </w:rPr>
      </w:pPr>
    </w:p>
    <w:p w14:paraId="639A1FF4" w14:textId="77777777" w:rsidR="0060715B" w:rsidRPr="00717A68" w:rsidRDefault="0060715B" w:rsidP="0060715B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AC8C9F4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Hotel Continental Inn aplican 2CHD hasta los 10 años.</w:t>
      </w:r>
    </w:p>
    <w:p w14:paraId="1BC2BFE7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948C422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798FD35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63369E36" w14:textId="77777777" w:rsidR="0060715B" w:rsidRPr="0043722A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1607427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2C54E3A5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FAE04DC" w14:textId="77777777" w:rsidR="0060715B" w:rsidRPr="00846BBD" w:rsidRDefault="0060715B" w:rsidP="0060715B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1FD568B" w14:textId="6247A966" w:rsidR="0060715B" w:rsidRPr="00D7751C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865E3D">
        <w:rPr>
          <w:rFonts w:asciiTheme="minorHAnsi" w:eastAsiaTheme="minorHAnsi" w:hAnsiTheme="minorHAnsi" w:cstheme="minorHAnsi"/>
          <w:sz w:val="20"/>
          <w:szCs w:val="20"/>
        </w:rPr>
        <w:t>23 al 27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febrero. </w:t>
      </w:r>
    </w:p>
    <w:p w14:paraId="4EEDFE8B" w14:textId="77777777" w:rsidR="0060715B" w:rsidRPr="0043722A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1B4AF17E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251F1DD5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5C82A8E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B154993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1525EA5" w14:textId="77777777" w:rsidR="0060715B" w:rsidRDefault="0060715B" w:rsidP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D1D98D6" w14:textId="77777777" w:rsidR="0060715B" w:rsidRDefault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60715B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19FC" w14:textId="77777777" w:rsidR="00D402E5" w:rsidRDefault="00D402E5" w:rsidP="008341EF">
      <w:r>
        <w:separator/>
      </w:r>
    </w:p>
  </w:endnote>
  <w:endnote w:type="continuationSeparator" w:id="0">
    <w:p w14:paraId="1DFA4124" w14:textId="77777777" w:rsidR="00D402E5" w:rsidRDefault="00D402E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D47" w14:textId="77777777" w:rsidR="0060715B" w:rsidRPr="00334991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25591B83" w14:textId="77777777" w:rsidR="0060715B" w:rsidRPr="00B84DC7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0CC4FB5C" w14:textId="1166902C" w:rsidR="006804B2" w:rsidRPr="009B7046" w:rsidRDefault="006804B2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B430" w14:textId="77777777" w:rsidR="00D402E5" w:rsidRDefault="00D402E5" w:rsidP="008341EF">
      <w:r>
        <w:separator/>
      </w:r>
    </w:p>
  </w:footnote>
  <w:footnote w:type="continuationSeparator" w:id="0">
    <w:p w14:paraId="3FDD6105" w14:textId="77777777" w:rsidR="00D402E5" w:rsidRDefault="00D402E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09C9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93CF0"/>
    <w:rsid w:val="003A4441"/>
    <w:rsid w:val="003B513F"/>
    <w:rsid w:val="003B7F8F"/>
    <w:rsid w:val="003C3774"/>
    <w:rsid w:val="003C43F0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722A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0715B"/>
    <w:rsid w:val="00615E6E"/>
    <w:rsid w:val="006225F7"/>
    <w:rsid w:val="00624972"/>
    <w:rsid w:val="006374BD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00A5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65E3D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2E5"/>
    <w:rsid w:val="00D41634"/>
    <w:rsid w:val="00D45462"/>
    <w:rsid w:val="00D535D9"/>
    <w:rsid w:val="00D56E30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D4AD2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131C"/>
    <w:rsid w:val="00F269F1"/>
    <w:rsid w:val="00F26D8A"/>
    <w:rsid w:val="00F3154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1FA7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2026-01-27T22:57:00Z</dcterms:created>
  <dcterms:modified xsi:type="dcterms:W3CDTF">2026-02-11T00:16:00Z</dcterms:modified>
</cp:coreProperties>
</file>