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1A61" w14:textId="1A1B8319" w:rsidR="00DD492F" w:rsidRPr="0014264C" w:rsidRDefault="00DD492F" w:rsidP="001D7168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14264C">
        <w:rPr>
          <w:rFonts w:asciiTheme="minorHAnsi" w:hAnsiTheme="minorHAnsi"/>
          <w:b/>
          <w:color w:val="002060"/>
          <w:sz w:val="36"/>
          <w:szCs w:val="36"/>
        </w:rPr>
        <w:t>SOLO SERVICIOS</w:t>
      </w:r>
    </w:p>
    <w:p w14:paraId="2297CF4B" w14:textId="1993A336" w:rsidR="00AC4EDD" w:rsidRPr="0014264C" w:rsidRDefault="003453D3" w:rsidP="001D7168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JAMAICA</w:t>
      </w:r>
    </w:p>
    <w:p w14:paraId="34F83A80" w14:textId="77777777" w:rsidR="00AC4EDD" w:rsidRPr="0014264C" w:rsidRDefault="00AC4EDD" w:rsidP="00AC4EDD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14264C">
        <w:rPr>
          <w:rFonts w:asciiTheme="minorHAnsi" w:hAnsiTheme="minorHAnsi"/>
          <w:b/>
          <w:color w:val="002060"/>
          <w:sz w:val="26"/>
          <w:szCs w:val="26"/>
        </w:rPr>
        <w:t>04 DIAS / 03 NOCHES</w:t>
      </w:r>
    </w:p>
    <w:p w14:paraId="31E91A91" w14:textId="38D2EA89" w:rsidR="002C6A1C" w:rsidRDefault="00AB4E6E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CE4B5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A6B51">
        <w:rPr>
          <w:rFonts w:asciiTheme="minorHAnsi" w:hAnsiTheme="minorHAnsi"/>
          <w:b/>
          <w:color w:val="002060"/>
          <w:sz w:val="18"/>
          <w:szCs w:val="18"/>
        </w:rPr>
        <w:t>31</w:t>
      </w:r>
      <w:r w:rsidR="002A31C3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A15F0">
        <w:rPr>
          <w:rFonts w:asciiTheme="minorHAnsi" w:hAnsiTheme="minorHAnsi"/>
          <w:b/>
          <w:color w:val="002060"/>
          <w:sz w:val="18"/>
          <w:szCs w:val="18"/>
        </w:rPr>
        <w:t xml:space="preserve">DE </w:t>
      </w:r>
      <w:r w:rsidR="00EA6B51">
        <w:rPr>
          <w:rFonts w:asciiTheme="minorHAnsi" w:hAnsiTheme="minorHAnsi"/>
          <w:b/>
          <w:color w:val="002060"/>
          <w:sz w:val="18"/>
          <w:szCs w:val="18"/>
        </w:rPr>
        <w:t>MARZO</w:t>
      </w:r>
      <w:r w:rsidR="00091C47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2</w:t>
      </w:r>
      <w:r w:rsidR="003E3CDA">
        <w:rPr>
          <w:rFonts w:asciiTheme="minorHAnsi" w:hAnsiTheme="minorHAnsi"/>
          <w:b/>
          <w:color w:val="002060"/>
          <w:sz w:val="18"/>
          <w:szCs w:val="18"/>
        </w:rPr>
        <w:t>5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  <w:r w:rsidR="00F05AD1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</w:p>
    <w:p w14:paraId="6D0DE853" w14:textId="77777777" w:rsidR="00B7724F" w:rsidRDefault="00B7724F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5B7E56D5" w14:textId="5E8518A2" w:rsidR="00AC4EDD" w:rsidRPr="001A25D0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</w:t>
      </w:r>
      <w:r w:rsid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Hotel / Aeropuerto en regular</w:t>
      </w:r>
    </w:p>
    <w:p w14:paraId="5652304A" w14:textId="77777777" w:rsidR="001A25D0" w:rsidRPr="001A25D0" w:rsidRDefault="00EC59D8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03 </w:t>
      </w:r>
      <w:r w:rsidR="00DD492F"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</w:t>
      </w:r>
    </w:p>
    <w:p w14:paraId="18D60445" w14:textId="5BC60246" w:rsidR="00AC4EDD" w:rsidRPr="001A25D0" w:rsidRDefault="00AC4EDD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656E8B34" w14:textId="77777777" w:rsidR="006F04E0" w:rsidRPr="001A25D0" w:rsidRDefault="006F04E0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5CDF364F" w14:textId="2A136033" w:rsidR="00054250" w:rsidRPr="001A25D0" w:rsidRDefault="00AC4EDD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445E4BC9" w14:textId="611B2C97" w:rsidR="001A25D0" w:rsidRPr="001A25D0" w:rsidRDefault="001A25D0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bookmarkStart w:id="0" w:name="_Hlk169130762"/>
      <w:r w:rsidRPr="001A25D0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1 niños gratis en el alojamiento (en ciertas fechas)</w:t>
      </w:r>
      <w:bookmarkEnd w:id="0"/>
    </w:p>
    <w:p w14:paraId="566933A1" w14:textId="77777777" w:rsidR="00B7724F" w:rsidRDefault="00B7724F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22243E96" w14:textId="6E8A9B00" w:rsidR="007D0CDB" w:rsidRDefault="00DD492F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SIN AEREO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546"/>
        <w:gridCol w:w="445"/>
        <w:gridCol w:w="545"/>
        <w:gridCol w:w="446"/>
        <w:gridCol w:w="543"/>
        <w:gridCol w:w="446"/>
        <w:gridCol w:w="545"/>
        <w:gridCol w:w="446"/>
        <w:gridCol w:w="1106"/>
        <w:gridCol w:w="1106"/>
        <w:gridCol w:w="1108"/>
      </w:tblGrid>
      <w:tr w:rsidR="00DD492F" w:rsidRPr="00AF4831" w14:paraId="3BB3903F" w14:textId="77777777" w:rsidTr="00650F96">
        <w:trPr>
          <w:trHeight w:val="172"/>
          <w:jc w:val="center"/>
        </w:trPr>
        <w:tc>
          <w:tcPr>
            <w:tcW w:w="162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381B89D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2943AC0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0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B9E97D1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E32EC04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0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2954409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3600216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0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53CC049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6A9967F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0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2FF6825" w14:textId="77777777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13" w:type="pct"/>
            <w:tcBorders>
              <w:bottom w:val="single" w:sz="4" w:space="0" w:color="006600"/>
            </w:tcBorders>
            <w:shd w:val="clear" w:color="auto" w:fill="006600"/>
          </w:tcPr>
          <w:p w14:paraId="21E99941" w14:textId="4B964A64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27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4B1D65" w14:textId="16B4673F" w:rsidR="00DD492F" w:rsidRPr="00AF4831" w:rsidRDefault="00DD492F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2D7B2F" w:rsidRPr="00D93B45" w14:paraId="12B00B40" w14:textId="77777777" w:rsidTr="00650F96">
        <w:trPr>
          <w:trHeight w:val="70"/>
          <w:jc w:val="center"/>
        </w:trPr>
        <w:tc>
          <w:tcPr>
            <w:tcW w:w="162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3E3F54" w14:textId="7A55B763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Jamaica</w:t>
            </w: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106D20" w14:textId="1BFA760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76F52" w14:textId="73D584C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B658A7" w14:textId="120CC56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403E4" w14:textId="1A29863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61A2A" w14:textId="4F2709E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6C361" w14:textId="46320E4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23F78" w14:textId="03E71B5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8A9D99F" w14:textId="1A05F15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1A9B35" w14:textId="0AB8130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0EB2DB" w14:textId="20D3DBE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F04C67" w14:textId="2B3D982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2D7B2F" w:rsidRPr="00D93B45" w14:paraId="34B6BCA9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43CF11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BAB5F" w14:textId="314D70F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A4071" w14:textId="582E41C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A6FC39" w14:textId="57A3457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71A5B" w14:textId="1FE6F2C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AF472" w14:textId="4669430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F075A9" w14:textId="721115D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E895E" w14:textId="321555E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148C518" w14:textId="6EAAB87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BE23C7" w14:textId="36992BB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6F5F02" w14:textId="1C7C6C3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9CC823" w14:textId="7C7C909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2D7B2F" w:rsidRPr="00D93B45" w14:paraId="79F46C32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11B9DD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4481A" w14:textId="0CB7D4E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1EC7D1" w14:textId="630BDFC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46382" w14:textId="079C77F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A501D" w14:textId="387FD4E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032DD" w14:textId="542627D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C2952" w14:textId="0EA8626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9EAE2" w14:textId="7F5625E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AA4AD80" w14:textId="61E7B2D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A0F9B1" w14:textId="460619B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97CE40" w14:textId="724C1E5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D023A7" w14:textId="25928AE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2D7B2F" w:rsidRPr="00D93B45" w14:paraId="46A2CCC3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A4FFFA" w14:textId="76180813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D056B" w14:textId="35011D1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5AD6B" w14:textId="4EF7F3C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AA9A6" w14:textId="4090840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B45F5" w14:textId="23DDDFD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679D33" w14:textId="1388BA5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67529" w14:textId="3149103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9723F" w14:textId="2B697B8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230B83F" w14:textId="2CB9ECB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25593D" w14:textId="7E9BD4E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192F2A" w14:textId="03ADA95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3335C7" w14:textId="4A52E39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2D7B2F" w:rsidRPr="00D93B45" w14:paraId="5C737580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963AE4" w14:textId="12FAB9EA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E25CE" w14:textId="29E830C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DD15BE" w14:textId="4B79EFE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805EC" w14:textId="48C7D36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7F7C9" w14:textId="4D1BED2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9DE0C" w14:textId="51D9DBF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827EF" w14:textId="4E1DFCC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0D0CC" w14:textId="6CC2A52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926D4D6" w14:textId="744B695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0710A4" w14:textId="370A651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BFEE75" w14:textId="471D115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2BDABD" w14:textId="3CD1BC1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D7B2F" w:rsidRPr="00D93B45" w14:paraId="49CE0356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5AA759" w14:textId="37BB06F9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2EA16" w14:textId="3716EF7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AFF12" w14:textId="0583C89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82E68" w14:textId="7FA5124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90F98" w14:textId="7AB43D0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7FC75" w14:textId="03C9350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CDDDC" w14:textId="22FCCAB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482B19" w14:textId="57AEF22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CAA2052" w14:textId="32642F9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B55EE4" w14:textId="2D3E701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A6B326" w14:textId="79375D0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33659D" w14:textId="0DE929B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2D7B2F" w:rsidRPr="00D93B45" w14:paraId="01C6B029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62E922" w14:textId="1D074471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6B6F7" w14:textId="1EF81AF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5CDB8" w14:textId="40B3F7C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1B0DB" w14:textId="69BDD23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AB76D" w14:textId="7F3CB25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B84F9" w14:textId="04AD594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91D05" w14:textId="118396C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3B3D7B" w14:textId="09130A6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CB26A7A" w14:textId="52EE6DC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31A72" w14:textId="6665635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ABBF83" w14:textId="5BFF424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DEBB5D" w14:textId="7EA828B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</w:tr>
      <w:tr w:rsidR="002D7B2F" w:rsidRPr="00D93B45" w14:paraId="258DDF1E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D56281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0EC12" w14:textId="405A9CF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D3606" w14:textId="2C206B2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6E4299" w14:textId="7E4D6C6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DA6D3" w14:textId="61B846C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F5ABD2" w14:textId="643461A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D4F7C" w14:textId="4942969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F2ABA" w14:textId="2933B9C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DC703E0" w14:textId="3FDB112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EC8E34" w14:textId="2C7EF98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1834F6" w14:textId="46438F7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B49390" w14:textId="25BACA8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D7B2F" w:rsidRPr="00D93B45" w14:paraId="64845446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B559A4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CB6F5" w14:textId="7BE3FF2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38855" w14:textId="6DCF5AF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1E89E" w14:textId="0B88AB7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5B0AB" w14:textId="0C54110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75D99" w14:textId="68373DA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FE8962" w14:textId="6590C8C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91D10" w14:textId="2111EE6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10CCBF4" w14:textId="3F1BE91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F8FAA7" w14:textId="42B96B6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B49630" w14:textId="2B24996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F267C8" w14:textId="1FC2380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2D7B2F" w:rsidRPr="00D93B45" w14:paraId="50349FA7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A1DB92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13739" w14:textId="0ED6496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04E9D" w14:textId="5069D78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4ACC3" w14:textId="79A5B61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47282" w14:textId="17F800C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9AB83" w14:textId="5E7B744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5829B" w14:textId="3BCDF05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A028C2" w14:textId="5E62DCA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F487A02" w14:textId="00E65A4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7D8F46" w14:textId="638B83C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EE1D4F" w14:textId="5D61389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E75856" w14:textId="7BE1ACC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</w:tr>
      <w:tr w:rsidR="002D7B2F" w:rsidRPr="00D93B45" w14:paraId="4E791322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DD9D4B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7EEA3" w14:textId="66CCBA1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A9305" w14:textId="5E407BF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6FC50" w14:textId="5AFEB95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A4634" w14:textId="486A913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41B20" w14:textId="6139BDA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1531F" w14:textId="7A75159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EA474" w14:textId="751523C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877C7F6" w14:textId="16A0D87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3F0FB2" w14:textId="2F274CC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49E5A6" w14:textId="694502C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FBDDCE" w14:textId="0E5D4FE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2D7B2F" w:rsidRPr="00D93B45" w14:paraId="1C444777" w14:textId="77777777" w:rsidTr="00650F96">
        <w:trPr>
          <w:trHeight w:val="70"/>
          <w:jc w:val="center"/>
        </w:trPr>
        <w:tc>
          <w:tcPr>
            <w:tcW w:w="162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DFDD64" w14:textId="55113648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Luxury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Runaway</w:t>
            </w:r>
            <w:proofErr w:type="spellEnd"/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CF73B" w14:textId="250A2E3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56B39" w14:textId="549CA1F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F4CEA" w14:textId="2FF1E1A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6735D" w14:textId="31E3AAF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4A620" w14:textId="7573A23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616AD" w14:textId="704EA3C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40F11F" w14:textId="24B4493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46EF8EB" w14:textId="5028864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50343A" w14:textId="614C05D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F05B47" w14:textId="7EA4A72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EA9434" w14:textId="024BB6D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2D7B2F" w:rsidRPr="00D93B45" w14:paraId="79060C35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4EDE2" w14:textId="56534F2C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6D5CF" w14:textId="339C41B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556D1" w14:textId="3FF0771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069FD" w14:textId="4171458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EF57D" w14:textId="74D98D6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C8983" w14:textId="3C124B2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43CE8" w14:textId="318A865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173B5" w14:textId="6F617A2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760E862" w14:textId="3954697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BFB45F" w14:textId="1404DEB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775FE6" w14:textId="6FD218F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A6EE05" w14:textId="49524F9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2D7B2F" w:rsidRPr="00D93B45" w14:paraId="7406A091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0F37A6" w14:textId="29341572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D6D8CE" w14:textId="76D0F94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860A2" w14:textId="75D7343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FDBD4" w14:textId="6685081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1179B" w14:textId="0A9F19B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4342A4" w14:textId="64FFE95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0634B" w14:textId="3C6A4BC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E2CA7" w14:textId="3D2DADE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393FEFA" w14:textId="47D0B8A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A97D68" w14:textId="6FB7C91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3CEEA7" w14:textId="494A60E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9C376A" w14:textId="3D4BF81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2D7B2F" w:rsidRPr="00D93B45" w14:paraId="0010EE85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2C01FB" w14:textId="1E20756C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54C125" w14:textId="785BE78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25C71" w14:textId="3A5600C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13724" w14:textId="29C5D63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D281F" w14:textId="132AE3B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090CB8" w14:textId="623CD04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9D891" w14:textId="107D4F8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617D5" w14:textId="3A2DC18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D3D0219" w14:textId="58E13FB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864A02" w14:textId="211EA4B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D1FFCD" w14:textId="76C1771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4F237B" w14:textId="1B9DD6B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2D7B2F" w:rsidRPr="00D93B45" w14:paraId="1FB7898F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9B06B6" w14:textId="5E457132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D35E7" w14:textId="61632A2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E9D8D4" w14:textId="666AC45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004CB" w14:textId="7BBFD6F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4E066" w14:textId="760619D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17E2D" w14:textId="18B4E85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24502" w14:textId="7C9D468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E5490" w14:textId="402CA04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83EF572" w14:textId="0C0A5A0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5B0E27" w14:textId="438A57F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3AABD6" w14:textId="7468FBE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DEF706" w14:textId="40E2FB7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D7B2F" w:rsidRPr="00D93B45" w14:paraId="71CA8E5B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24E766" w14:textId="29147783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E1397" w14:textId="698DE97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25208" w14:textId="19F798D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1F65E" w14:textId="33AE405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5388F" w14:textId="33DE242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79993" w14:textId="73F94E7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B44CA" w14:textId="6CF7A49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ACF8E" w14:textId="7FE5ECB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8E929B6" w14:textId="2A9A295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F234FD" w14:textId="2441BDB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E789C8" w14:textId="6003AEC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9D7627" w14:textId="465E065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2D7B2F" w:rsidRPr="00D93B45" w14:paraId="792772C1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C4313F" w14:textId="1139A918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1FEDA" w14:textId="5046BB5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AB72E" w14:textId="23644F8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24338" w14:textId="53730F5E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97737" w14:textId="2F574D6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F3179" w14:textId="134DA8A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29ED84" w14:textId="6818C37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98C7D" w14:textId="76238D2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4DF5F57" w14:textId="5DEF971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5974D4" w14:textId="49259BA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E3DC41" w14:textId="60DB585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859164" w14:textId="21115A1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</w:tr>
      <w:tr w:rsidR="002D7B2F" w:rsidRPr="00D93B45" w14:paraId="575DB0C6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40E511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07274" w14:textId="354E45A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3853C" w14:textId="4490CCB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B385F" w14:textId="1B133EC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E82BB" w14:textId="3F3D0D2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A2145" w14:textId="2C7CD94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2B05AC" w14:textId="120F5F9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55467" w14:textId="1574C77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603C0BF" w14:textId="6929650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06243E" w14:textId="1F73FC9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A95BF3" w14:textId="3EBAAC3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397C2E" w14:textId="6AFD100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2D7B2F" w:rsidRPr="00D93B45" w14:paraId="6887D2F6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538162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976431" w14:textId="4B39D56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B929A" w14:textId="2B08F96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3FFE1" w14:textId="7486A28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C1DCC" w14:textId="4FEE819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00AC1" w14:textId="75DD584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95A50" w14:textId="726C6025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AA4DA" w14:textId="2B338DF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1430759" w14:textId="3ED53C89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7DDE76" w14:textId="7117CEB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CC3BBE" w14:textId="7723DA7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1CD0ED" w14:textId="16705CE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2D7B2F" w:rsidRPr="00D93B45" w14:paraId="1D54FA7B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BED677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658E9" w14:textId="391D2A5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DDFFF" w14:textId="1383C44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7356B" w14:textId="265F41E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92669" w14:textId="5720704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34A22" w14:textId="7253DDC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FD8D5" w14:textId="0266A02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4E6575" w14:textId="2790CA68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A96F992" w14:textId="5828596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F11520" w14:textId="255EA0C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C46A94" w14:textId="436BAC42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3996A4" w14:textId="1167F69B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</w:tr>
      <w:tr w:rsidR="002D7B2F" w:rsidRPr="00D93B45" w14:paraId="3A4F0474" w14:textId="77777777" w:rsidTr="00650F96">
        <w:trPr>
          <w:trHeight w:val="70"/>
          <w:jc w:val="center"/>
        </w:trPr>
        <w:tc>
          <w:tcPr>
            <w:tcW w:w="162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B5106B" w14:textId="77777777" w:rsidR="002D7B2F" w:rsidRPr="0014162A" w:rsidRDefault="002D7B2F" w:rsidP="002D7B2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3A5AC" w14:textId="411FF5A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7984B" w14:textId="0A745534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A42CD" w14:textId="5504D056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165DF" w14:textId="238CE4BA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EE0D15" w14:textId="0BC4442D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895C7" w14:textId="3577C87F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6C124" w14:textId="4F37F7A7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DFC77B8" w14:textId="647A1B61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89880F" w14:textId="36B915F3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  <w:tc>
          <w:tcPr>
            <w:tcW w:w="51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35ACD3" w14:textId="14686FFC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33DA6B" w14:textId="6D328080" w:rsidR="002D7B2F" w:rsidRDefault="002D7B2F" w:rsidP="002D7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</w:tbl>
    <w:p w14:paraId="04D043BF" w14:textId="3C8155FD" w:rsidR="00AC4EDD" w:rsidRPr="001E359B" w:rsidRDefault="0014162A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bookmarkStart w:id="1" w:name="_Hlk169131124"/>
      <w:r>
        <w:rPr>
          <w:rFonts w:ascii="Calibri" w:hAnsi="Calibri" w:cs="Calibri"/>
          <w:color w:val="000000"/>
          <w:sz w:val="18"/>
          <w:szCs w:val="18"/>
        </w:rPr>
        <w:t>COMISION</w:t>
      </w:r>
      <w:r w:rsidR="001A25D0">
        <w:rPr>
          <w:rFonts w:ascii="Calibri" w:hAnsi="Calibri" w:cs="Calibri"/>
          <w:color w:val="000000"/>
          <w:sz w:val="18"/>
          <w:szCs w:val="18"/>
        </w:rPr>
        <w:t>ABLE AL 1</w:t>
      </w:r>
      <w:r w:rsidR="00381573">
        <w:rPr>
          <w:rFonts w:ascii="Calibri" w:hAnsi="Calibri" w:cs="Calibri"/>
          <w:color w:val="000000"/>
          <w:sz w:val="18"/>
          <w:szCs w:val="18"/>
        </w:rPr>
        <w:t>0</w:t>
      </w:r>
      <w:proofErr w:type="gramStart"/>
      <w:r w:rsidR="001A25D0">
        <w:rPr>
          <w:rFonts w:ascii="Calibri" w:hAnsi="Calibri" w:cs="Calibri"/>
          <w:color w:val="000000"/>
          <w:sz w:val="18"/>
          <w:szCs w:val="18"/>
        </w:rPr>
        <w:t xml:space="preserve">% </w:t>
      </w:r>
      <w:r w:rsidR="00B7724F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B7724F">
        <w:rPr>
          <w:rFonts w:ascii="Calibri" w:hAnsi="Calibri" w:cs="Calibri"/>
          <w:color w:val="000000"/>
          <w:sz w:val="18"/>
          <w:szCs w:val="18"/>
        </w:rPr>
        <w:tab/>
      </w:r>
      <w:proofErr w:type="gramEnd"/>
      <w:r w:rsidR="00D7428F">
        <w:rPr>
          <w:rFonts w:ascii="Calibri" w:hAnsi="Calibri" w:cs="Calibri"/>
          <w:color w:val="000000"/>
          <w:sz w:val="18"/>
          <w:szCs w:val="18"/>
        </w:rPr>
        <w:t xml:space="preserve"> INCENTIVO </w:t>
      </w:r>
      <w:r>
        <w:rPr>
          <w:rFonts w:ascii="Calibri" w:hAnsi="Calibri" w:cs="Calibri"/>
          <w:color w:val="000000"/>
          <w:sz w:val="18"/>
          <w:szCs w:val="18"/>
        </w:rPr>
        <w:t>10</w:t>
      </w:r>
      <w:r w:rsidR="00AC4EDD"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44C39A94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37F5476D" w14:textId="77777777" w:rsidR="001A25D0" w:rsidRDefault="001A25D0" w:rsidP="001A25D0">
      <w:pPr>
        <w:pStyle w:val="Sinespaciado"/>
        <w:rPr>
          <w:rFonts w:cstheme="minorHAnsi"/>
          <w:b/>
          <w:sz w:val="20"/>
          <w:szCs w:val="20"/>
          <w:lang w:val="es-PE" w:eastAsia="en-US"/>
        </w:rPr>
      </w:pPr>
      <w:r>
        <w:rPr>
          <w:rFonts w:cstheme="minorHAnsi"/>
          <w:b/>
          <w:sz w:val="20"/>
          <w:szCs w:val="20"/>
        </w:rPr>
        <w:t xml:space="preserve">Condiciones Generales: </w:t>
      </w:r>
    </w:p>
    <w:p w14:paraId="57C1E109" w14:textId="77777777" w:rsidR="001A25D0" w:rsidRDefault="001A25D0" w:rsidP="001A25D0">
      <w:pPr>
        <w:pStyle w:val="Sinespaciad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Referente al paquete:</w:t>
      </w:r>
    </w:p>
    <w:p w14:paraId="46C24D91" w14:textId="490EB0FF" w:rsidR="001A25D0" w:rsidRDefault="001A25D0" w:rsidP="001A25D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NO VALIDO PARA PAGOS CON TDC</w:t>
      </w:r>
    </w:p>
    <w:bookmarkEnd w:id="1"/>
    <w:p w14:paraId="43E2F833" w14:textId="50BEE775" w:rsidR="001A25D0" w:rsidRDefault="001A25D0" w:rsidP="001A25D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7558A5E0" w14:textId="77777777" w:rsidR="001A25D0" w:rsidRDefault="001A25D0" w:rsidP="001A25D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No valido para feriado, navidad, año nuevo, fiestas patrias, carnavales, semana santa.</w:t>
      </w:r>
    </w:p>
    <w:p w14:paraId="64E06B0C" w14:textId="77777777" w:rsidR="001A25D0" w:rsidRDefault="001A25D0" w:rsidP="001A25D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1077A220" w14:textId="77777777" w:rsidR="001A25D0" w:rsidRDefault="001A25D0" w:rsidP="001A25D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Tarjeta de asistencia: Incrementos por edad 50% de 70 a 74 años // 100% de 75 años en adelante Cualquier duda me haces saber.</w:t>
      </w:r>
    </w:p>
    <w:p w14:paraId="79CE4487" w14:textId="2C32E7D9" w:rsidR="003E68C9" w:rsidRPr="001A25D0" w:rsidRDefault="003E68C9" w:rsidP="001A25D0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</w:p>
    <w:sectPr w:rsidR="003E68C9" w:rsidRPr="001A25D0" w:rsidSect="0075798B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B56FB" w14:textId="77777777" w:rsidR="0098002D" w:rsidRDefault="0098002D" w:rsidP="008341EF">
      <w:r>
        <w:separator/>
      </w:r>
    </w:p>
  </w:endnote>
  <w:endnote w:type="continuationSeparator" w:id="0">
    <w:p w14:paraId="0C3A0E11" w14:textId="77777777" w:rsidR="0098002D" w:rsidRDefault="0098002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09F0" w14:textId="77777777" w:rsidR="0065353B" w:rsidRPr="0065353B" w:rsidRDefault="0065353B" w:rsidP="0065353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5353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F692383" w14:textId="77777777" w:rsidR="00575C05" w:rsidRPr="0065353B" w:rsidRDefault="0065353B" w:rsidP="0065353B">
    <w:pPr>
      <w:pStyle w:val="Piedepgina"/>
      <w:jc w:val="center"/>
    </w:pPr>
    <w:r w:rsidRPr="0065353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DAC8" w14:textId="77777777" w:rsidR="0098002D" w:rsidRDefault="0098002D" w:rsidP="008341EF">
      <w:r>
        <w:separator/>
      </w:r>
    </w:p>
  </w:footnote>
  <w:footnote w:type="continuationSeparator" w:id="0">
    <w:p w14:paraId="26B0E425" w14:textId="77777777" w:rsidR="0098002D" w:rsidRDefault="0098002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FA4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E345F9" wp14:editId="4F005D9D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255843">
    <w:abstractNumId w:val="2"/>
  </w:num>
  <w:num w:numId="2" w16cid:durableId="2007827685">
    <w:abstractNumId w:val="1"/>
  </w:num>
  <w:num w:numId="3" w16cid:durableId="300573393">
    <w:abstractNumId w:val="3"/>
  </w:num>
  <w:num w:numId="4" w16cid:durableId="1355423130">
    <w:abstractNumId w:val="5"/>
  </w:num>
  <w:num w:numId="5" w16cid:durableId="1453161636">
    <w:abstractNumId w:val="6"/>
  </w:num>
  <w:num w:numId="6" w16cid:durableId="169464545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206"/>
    <w:rsid w:val="0000230B"/>
    <w:rsid w:val="0000455D"/>
    <w:rsid w:val="000237B3"/>
    <w:rsid w:val="00023A53"/>
    <w:rsid w:val="00025B99"/>
    <w:rsid w:val="00026316"/>
    <w:rsid w:val="0003369A"/>
    <w:rsid w:val="00036481"/>
    <w:rsid w:val="0004494A"/>
    <w:rsid w:val="0004653C"/>
    <w:rsid w:val="00046A9D"/>
    <w:rsid w:val="000524A5"/>
    <w:rsid w:val="00054250"/>
    <w:rsid w:val="00054A02"/>
    <w:rsid w:val="00054E2E"/>
    <w:rsid w:val="000578A6"/>
    <w:rsid w:val="000579A1"/>
    <w:rsid w:val="00057BE2"/>
    <w:rsid w:val="00060B9A"/>
    <w:rsid w:val="00065217"/>
    <w:rsid w:val="00077CF1"/>
    <w:rsid w:val="00080842"/>
    <w:rsid w:val="00091C47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521"/>
    <w:rsid w:val="000B56E7"/>
    <w:rsid w:val="000B6907"/>
    <w:rsid w:val="000C3C72"/>
    <w:rsid w:val="000C6879"/>
    <w:rsid w:val="000C6A64"/>
    <w:rsid w:val="000D0314"/>
    <w:rsid w:val="000D094C"/>
    <w:rsid w:val="000D3528"/>
    <w:rsid w:val="000D3767"/>
    <w:rsid w:val="000D4432"/>
    <w:rsid w:val="000D6719"/>
    <w:rsid w:val="000D6B6E"/>
    <w:rsid w:val="000E6702"/>
    <w:rsid w:val="000E70C3"/>
    <w:rsid w:val="000E74C9"/>
    <w:rsid w:val="000F474F"/>
    <w:rsid w:val="00105935"/>
    <w:rsid w:val="00110A28"/>
    <w:rsid w:val="00112682"/>
    <w:rsid w:val="00114631"/>
    <w:rsid w:val="001146D4"/>
    <w:rsid w:val="00116706"/>
    <w:rsid w:val="00117EE4"/>
    <w:rsid w:val="001212F2"/>
    <w:rsid w:val="0012397D"/>
    <w:rsid w:val="00123F43"/>
    <w:rsid w:val="00130F40"/>
    <w:rsid w:val="001343DB"/>
    <w:rsid w:val="0013508E"/>
    <w:rsid w:val="00140651"/>
    <w:rsid w:val="0014162A"/>
    <w:rsid w:val="0014264C"/>
    <w:rsid w:val="00142ED6"/>
    <w:rsid w:val="001512B7"/>
    <w:rsid w:val="00151B62"/>
    <w:rsid w:val="00153DB4"/>
    <w:rsid w:val="00177B47"/>
    <w:rsid w:val="00186254"/>
    <w:rsid w:val="00187816"/>
    <w:rsid w:val="001902AA"/>
    <w:rsid w:val="00194F38"/>
    <w:rsid w:val="00195C55"/>
    <w:rsid w:val="00196B05"/>
    <w:rsid w:val="00196CEF"/>
    <w:rsid w:val="00196E98"/>
    <w:rsid w:val="00197095"/>
    <w:rsid w:val="001A00CD"/>
    <w:rsid w:val="001A09B5"/>
    <w:rsid w:val="001A25D0"/>
    <w:rsid w:val="001A7DF5"/>
    <w:rsid w:val="001B699F"/>
    <w:rsid w:val="001C2F13"/>
    <w:rsid w:val="001C5E17"/>
    <w:rsid w:val="001D1934"/>
    <w:rsid w:val="001D37E6"/>
    <w:rsid w:val="001D382D"/>
    <w:rsid w:val="001D4BD4"/>
    <w:rsid w:val="001D7168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4712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22FA"/>
    <w:rsid w:val="00224DA9"/>
    <w:rsid w:val="002277CB"/>
    <w:rsid w:val="00231E2A"/>
    <w:rsid w:val="002346FB"/>
    <w:rsid w:val="00240771"/>
    <w:rsid w:val="00241713"/>
    <w:rsid w:val="002420AC"/>
    <w:rsid w:val="0024416D"/>
    <w:rsid w:val="002558E7"/>
    <w:rsid w:val="00263764"/>
    <w:rsid w:val="00265787"/>
    <w:rsid w:val="002663F8"/>
    <w:rsid w:val="002670AF"/>
    <w:rsid w:val="002712A8"/>
    <w:rsid w:val="00273312"/>
    <w:rsid w:val="00275247"/>
    <w:rsid w:val="00275FC8"/>
    <w:rsid w:val="00276B0F"/>
    <w:rsid w:val="00285B1A"/>
    <w:rsid w:val="00285C08"/>
    <w:rsid w:val="00287DD9"/>
    <w:rsid w:val="00293CC4"/>
    <w:rsid w:val="002942E4"/>
    <w:rsid w:val="0029451B"/>
    <w:rsid w:val="00294E4E"/>
    <w:rsid w:val="0029520A"/>
    <w:rsid w:val="002958D8"/>
    <w:rsid w:val="002A256B"/>
    <w:rsid w:val="002A2CC7"/>
    <w:rsid w:val="002A31C3"/>
    <w:rsid w:val="002A5781"/>
    <w:rsid w:val="002A66A7"/>
    <w:rsid w:val="002B0BB7"/>
    <w:rsid w:val="002B2223"/>
    <w:rsid w:val="002B3998"/>
    <w:rsid w:val="002B6220"/>
    <w:rsid w:val="002C0FF8"/>
    <w:rsid w:val="002C34D4"/>
    <w:rsid w:val="002C3FCF"/>
    <w:rsid w:val="002C4D2E"/>
    <w:rsid w:val="002C595F"/>
    <w:rsid w:val="002C6A1C"/>
    <w:rsid w:val="002D25F0"/>
    <w:rsid w:val="002D7B2F"/>
    <w:rsid w:val="002E0329"/>
    <w:rsid w:val="002E0F94"/>
    <w:rsid w:val="002E5D53"/>
    <w:rsid w:val="002E7480"/>
    <w:rsid w:val="002F096C"/>
    <w:rsid w:val="002F0AD4"/>
    <w:rsid w:val="002F2135"/>
    <w:rsid w:val="002F21C7"/>
    <w:rsid w:val="002F427F"/>
    <w:rsid w:val="003013ED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241E4"/>
    <w:rsid w:val="00331536"/>
    <w:rsid w:val="0033573A"/>
    <w:rsid w:val="00337980"/>
    <w:rsid w:val="003453D3"/>
    <w:rsid w:val="003466E6"/>
    <w:rsid w:val="00354F76"/>
    <w:rsid w:val="003552B8"/>
    <w:rsid w:val="00363588"/>
    <w:rsid w:val="00372A92"/>
    <w:rsid w:val="003752DF"/>
    <w:rsid w:val="00376B48"/>
    <w:rsid w:val="00381573"/>
    <w:rsid w:val="003900F0"/>
    <w:rsid w:val="00395379"/>
    <w:rsid w:val="003A4441"/>
    <w:rsid w:val="003B19E9"/>
    <w:rsid w:val="003B45E6"/>
    <w:rsid w:val="003B7F8F"/>
    <w:rsid w:val="003C3774"/>
    <w:rsid w:val="003C50FA"/>
    <w:rsid w:val="003D01A0"/>
    <w:rsid w:val="003D1C58"/>
    <w:rsid w:val="003D5595"/>
    <w:rsid w:val="003D6CD7"/>
    <w:rsid w:val="003D6F92"/>
    <w:rsid w:val="003E23E3"/>
    <w:rsid w:val="003E3CDA"/>
    <w:rsid w:val="003E68C9"/>
    <w:rsid w:val="003E76E0"/>
    <w:rsid w:val="003F126C"/>
    <w:rsid w:val="00400F13"/>
    <w:rsid w:val="004074C4"/>
    <w:rsid w:val="00407926"/>
    <w:rsid w:val="004117DC"/>
    <w:rsid w:val="00411F8E"/>
    <w:rsid w:val="004148A3"/>
    <w:rsid w:val="00414B95"/>
    <w:rsid w:val="00416A56"/>
    <w:rsid w:val="0042088F"/>
    <w:rsid w:val="00420921"/>
    <w:rsid w:val="004259E9"/>
    <w:rsid w:val="00432CAD"/>
    <w:rsid w:val="00440A3D"/>
    <w:rsid w:val="004416A8"/>
    <w:rsid w:val="004436DC"/>
    <w:rsid w:val="00445111"/>
    <w:rsid w:val="00446321"/>
    <w:rsid w:val="00451128"/>
    <w:rsid w:val="00451780"/>
    <w:rsid w:val="0045530B"/>
    <w:rsid w:val="00455FDA"/>
    <w:rsid w:val="0046002B"/>
    <w:rsid w:val="004605DD"/>
    <w:rsid w:val="00463A72"/>
    <w:rsid w:val="004643AC"/>
    <w:rsid w:val="00471BB9"/>
    <w:rsid w:val="00472D18"/>
    <w:rsid w:val="00485693"/>
    <w:rsid w:val="00487651"/>
    <w:rsid w:val="00492A0A"/>
    <w:rsid w:val="00492AA4"/>
    <w:rsid w:val="0049352E"/>
    <w:rsid w:val="004940AA"/>
    <w:rsid w:val="0049597E"/>
    <w:rsid w:val="004978DC"/>
    <w:rsid w:val="004A23AB"/>
    <w:rsid w:val="004A3BF5"/>
    <w:rsid w:val="004A40BF"/>
    <w:rsid w:val="004A4D99"/>
    <w:rsid w:val="004A671D"/>
    <w:rsid w:val="004B66AA"/>
    <w:rsid w:val="004C04D6"/>
    <w:rsid w:val="004C0518"/>
    <w:rsid w:val="004C1769"/>
    <w:rsid w:val="004C7175"/>
    <w:rsid w:val="004C7BB1"/>
    <w:rsid w:val="004D2E8A"/>
    <w:rsid w:val="004E40B0"/>
    <w:rsid w:val="004E414A"/>
    <w:rsid w:val="004E441C"/>
    <w:rsid w:val="004E54E1"/>
    <w:rsid w:val="004E7036"/>
    <w:rsid w:val="004F37E5"/>
    <w:rsid w:val="004F3E51"/>
    <w:rsid w:val="004F3ED3"/>
    <w:rsid w:val="004F75C7"/>
    <w:rsid w:val="005012BC"/>
    <w:rsid w:val="00501519"/>
    <w:rsid w:val="00503259"/>
    <w:rsid w:val="00507FC9"/>
    <w:rsid w:val="00511499"/>
    <w:rsid w:val="00516278"/>
    <w:rsid w:val="00523DC1"/>
    <w:rsid w:val="00525A3A"/>
    <w:rsid w:val="00526B26"/>
    <w:rsid w:val="005309B8"/>
    <w:rsid w:val="00531866"/>
    <w:rsid w:val="00541ED3"/>
    <w:rsid w:val="00543C64"/>
    <w:rsid w:val="00550095"/>
    <w:rsid w:val="00550D3F"/>
    <w:rsid w:val="00555DD6"/>
    <w:rsid w:val="00556C5C"/>
    <w:rsid w:val="00560B3C"/>
    <w:rsid w:val="00563972"/>
    <w:rsid w:val="00563C8B"/>
    <w:rsid w:val="00570011"/>
    <w:rsid w:val="00571307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97C78"/>
    <w:rsid w:val="005A114C"/>
    <w:rsid w:val="005A1FC4"/>
    <w:rsid w:val="005A202D"/>
    <w:rsid w:val="005B242F"/>
    <w:rsid w:val="005B444F"/>
    <w:rsid w:val="005C00EC"/>
    <w:rsid w:val="005C071E"/>
    <w:rsid w:val="005C35BC"/>
    <w:rsid w:val="005D0732"/>
    <w:rsid w:val="005D3DA7"/>
    <w:rsid w:val="005E168A"/>
    <w:rsid w:val="005E6598"/>
    <w:rsid w:val="005F6EF6"/>
    <w:rsid w:val="00600A2E"/>
    <w:rsid w:val="00604BCE"/>
    <w:rsid w:val="00611113"/>
    <w:rsid w:val="00615E6E"/>
    <w:rsid w:val="00620849"/>
    <w:rsid w:val="0063388B"/>
    <w:rsid w:val="006352D9"/>
    <w:rsid w:val="006374BD"/>
    <w:rsid w:val="00650F96"/>
    <w:rsid w:val="00652C36"/>
    <w:rsid w:val="0065353B"/>
    <w:rsid w:val="00654FFB"/>
    <w:rsid w:val="00656648"/>
    <w:rsid w:val="00663A09"/>
    <w:rsid w:val="00665980"/>
    <w:rsid w:val="00666089"/>
    <w:rsid w:val="00667986"/>
    <w:rsid w:val="00667D6A"/>
    <w:rsid w:val="00670B4B"/>
    <w:rsid w:val="00671069"/>
    <w:rsid w:val="00680137"/>
    <w:rsid w:val="0068623D"/>
    <w:rsid w:val="00691FBD"/>
    <w:rsid w:val="00696B35"/>
    <w:rsid w:val="006974F9"/>
    <w:rsid w:val="006A2D9A"/>
    <w:rsid w:val="006A3CAF"/>
    <w:rsid w:val="006A5B2C"/>
    <w:rsid w:val="006A654C"/>
    <w:rsid w:val="006B04FD"/>
    <w:rsid w:val="006B06EC"/>
    <w:rsid w:val="006B37BA"/>
    <w:rsid w:val="006B5603"/>
    <w:rsid w:val="006B74B8"/>
    <w:rsid w:val="006C066F"/>
    <w:rsid w:val="006C142C"/>
    <w:rsid w:val="006C6668"/>
    <w:rsid w:val="006D3937"/>
    <w:rsid w:val="006D3B6E"/>
    <w:rsid w:val="006D5F2B"/>
    <w:rsid w:val="006E1B99"/>
    <w:rsid w:val="006E5611"/>
    <w:rsid w:val="006F0074"/>
    <w:rsid w:val="006F04E0"/>
    <w:rsid w:val="006F1BF5"/>
    <w:rsid w:val="006F29B4"/>
    <w:rsid w:val="006F3377"/>
    <w:rsid w:val="006F3858"/>
    <w:rsid w:val="006F4F95"/>
    <w:rsid w:val="006F64EE"/>
    <w:rsid w:val="00700BCA"/>
    <w:rsid w:val="007176DD"/>
    <w:rsid w:val="00717A68"/>
    <w:rsid w:val="007268B3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F7A"/>
    <w:rsid w:val="00757654"/>
    <w:rsid w:val="0075798B"/>
    <w:rsid w:val="00761976"/>
    <w:rsid w:val="00764771"/>
    <w:rsid w:val="007673E1"/>
    <w:rsid w:val="00775B75"/>
    <w:rsid w:val="00776227"/>
    <w:rsid w:val="007810EA"/>
    <w:rsid w:val="007836E2"/>
    <w:rsid w:val="00784373"/>
    <w:rsid w:val="00786FD1"/>
    <w:rsid w:val="007956C8"/>
    <w:rsid w:val="007A08BD"/>
    <w:rsid w:val="007A3D02"/>
    <w:rsid w:val="007A74D6"/>
    <w:rsid w:val="007B1EAE"/>
    <w:rsid w:val="007B2D2D"/>
    <w:rsid w:val="007B3AF1"/>
    <w:rsid w:val="007B5988"/>
    <w:rsid w:val="007B7542"/>
    <w:rsid w:val="007B7769"/>
    <w:rsid w:val="007C1393"/>
    <w:rsid w:val="007C1A46"/>
    <w:rsid w:val="007C2559"/>
    <w:rsid w:val="007C3664"/>
    <w:rsid w:val="007C3E36"/>
    <w:rsid w:val="007C5254"/>
    <w:rsid w:val="007D0012"/>
    <w:rsid w:val="007D0CDB"/>
    <w:rsid w:val="007D1F10"/>
    <w:rsid w:val="007D48BE"/>
    <w:rsid w:val="007D6EA4"/>
    <w:rsid w:val="007E2FCE"/>
    <w:rsid w:val="007E5F54"/>
    <w:rsid w:val="007E6AC9"/>
    <w:rsid w:val="007E6F61"/>
    <w:rsid w:val="007E70A4"/>
    <w:rsid w:val="007E747C"/>
    <w:rsid w:val="007E7D36"/>
    <w:rsid w:val="007F12A8"/>
    <w:rsid w:val="007F5C5E"/>
    <w:rsid w:val="0080165D"/>
    <w:rsid w:val="00803661"/>
    <w:rsid w:val="00804137"/>
    <w:rsid w:val="008053C9"/>
    <w:rsid w:val="0080650E"/>
    <w:rsid w:val="008066ED"/>
    <w:rsid w:val="0081076F"/>
    <w:rsid w:val="00815B2C"/>
    <w:rsid w:val="008208BB"/>
    <w:rsid w:val="0082097D"/>
    <w:rsid w:val="008214C8"/>
    <w:rsid w:val="00822D91"/>
    <w:rsid w:val="00824498"/>
    <w:rsid w:val="00826C69"/>
    <w:rsid w:val="00827312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5087"/>
    <w:rsid w:val="0084684B"/>
    <w:rsid w:val="00851943"/>
    <w:rsid w:val="0085232B"/>
    <w:rsid w:val="00853E26"/>
    <w:rsid w:val="00854F6D"/>
    <w:rsid w:val="00855A30"/>
    <w:rsid w:val="00856ACA"/>
    <w:rsid w:val="00857C74"/>
    <w:rsid w:val="00865066"/>
    <w:rsid w:val="00875FF3"/>
    <w:rsid w:val="00882A29"/>
    <w:rsid w:val="008838CF"/>
    <w:rsid w:val="00883A02"/>
    <w:rsid w:val="00886E9D"/>
    <w:rsid w:val="00892A85"/>
    <w:rsid w:val="0089781E"/>
    <w:rsid w:val="008A013E"/>
    <w:rsid w:val="008B3DC2"/>
    <w:rsid w:val="008C48C7"/>
    <w:rsid w:val="008C6062"/>
    <w:rsid w:val="008D15A4"/>
    <w:rsid w:val="008D20BF"/>
    <w:rsid w:val="008D5D24"/>
    <w:rsid w:val="008D7E77"/>
    <w:rsid w:val="008E5444"/>
    <w:rsid w:val="008F5B95"/>
    <w:rsid w:val="008F73D3"/>
    <w:rsid w:val="00900A43"/>
    <w:rsid w:val="00905837"/>
    <w:rsid w:val="00905AA6"/>
    <w:rsid w:val="00906C1F"/>
    <w:rsid w:val="00923C33"/>
    <w:rsid w:val="009260E0"/>
    <w:rsid w:val="00931B24"/>
    <w:rsid w:val="00933537"/>
    <w:rsid w:val="00936094"/>
    <w:rsid w:val="00941E7B"/>
    <w:rsid w:val="00942414"/>
    <w:rsid w:val="00943820"/>
    <w:rsid w:val="00943E79"/>
    <w:rsid w:val="0094475C"/>
    <w:rsid w:val="009449D6"/>
    <w:rsid w:val="009453BD"/>
    <w:rsid w:val="00945E1A"/>
    <w:rsid w:val="0096223E"/>
    <w:rsid w:val="0096269D"/>
    <w:rsid w:val="00963E48"/>
    <w:rsid w:val="00967B60"/>
    <w:rsid w:val="00970721"/>
    <w:rsid w:val="0098002D"/>
    <w:rsid w:val="009832C7"/>
    <w:rsid w:val="00984500"/>
    <w:rsid w:val="00984DD4"/>
    <w:rsid w:val="009911B6"/>
    <w:rsid w:val="00993ADF"/>
    <w:rsid w:val="009C3228"/>
    <w:rsid w:val="009C4529"/>
    <w:rsid w:val="009D1F10"/>
    <w:rsid w:val="009F2CCF"/>
    <w:rsid w:val="009F6858"/>
    <w:rsid w:val="00A02E62"/>
    <w:rsid w:val="00A06544"/>
    <w:rsid w:val="00A11F5A"/>
    <w:rsid w:val="00A2138D"/>
    <w:rsid w:val="00A21DE6"/>
    <w:rsid w:val="00A237B1"/>
    <w:rsid w:val="00A25F77"/>
    <w:rsid w:val="00A351DF"/>
    <w:rsid w:val="00A37F28"/>
    <w:rsid w:val="00A414AE"/>
    <w:rsid w:val="00A436B2"/>
    <w:rsid w:val="00A47BC8"/>
    <w:rsid w:val="00A51C10"/>
    <w:rsid w:val="00A520A4"/>
    <w:rsid w:val="00A557BF"/>
    <w:rsid w:val="00A57DB8"/>
    <w:rsid w:val="00A620A4"/>
    <w:rsid w:val="00A62A7B"/>
    <w:rsid w:val="00A63FCF"/>
    <w:rsid w:val="00A64F60"/>
    <w:rsid w:val="00A67E21"/>
    <w:rsid w:val="00A719E5"/>
    <w:rsid w:val="00A74BBF"/>
    <w:rsid w:val="00A76AF4"/>
    <w:rsid w:val="00A76D8C"/>
    <w:rsid w:val="00A81A1B"/>
    <w:rsid w:val="00A83096"/>
    <w:rsid w:val="00A908DD"/>
    <w:rsid w:val="00A912BE"/>
    <w:rsid w:val="00A92EA6"/>
    <w:rsid w:val="00AA4CF9"/>
    <w:rsid w:val="00AA5573"/>
    <w:rsid w:val="00AB2765"/>
    <w:rsid w:val="00AB3A3D"/>
    <w:rsid w:val="00AB410C"/>
    <w:rsid w:val="00AB4E6E"/>
    <w:rsid w:val="00AB7628"/>
    <w:rsid w:val="00AC36A5"/>
    <w:rsid w:val="00AC4EDD"/>
    <w:rsid w:val="00AC6671"/>
    <w:rsid w:val="00AD290F"/>
    <w:rsid w:val="00AD31AA"/>
    <w:rsid w:val="00AD47D7"/>
    <w:rsid w:val="00AD636C"/>
    <w:rsid w:val="00AE0440"/>
    <w:rsid w:val="00AE4F5F"/>
    <w:rsid w:val="00AE6CFD"/>
    <w:rsid w:val="00AF12DF"/>
    <w:rsid w:val="00B067F1"/>
    <w:rsid w:val="00B07801"/>
    <w:rsid w:val="00B10104"/>
    <w:rsid w:val="00B10F2B"/>
    <w:rsid w:val="00B114B4"/>
    <w:rsid w:val="00B11BAC"/>
    <w:rsid w:val="00B12725"/>
    <w:rsid w:val="00B157F7"/>
    <w:rsid w:val="00B16340"/>
    <w:rsid w:val="00B2285D"/>
    <w:rsid w:val="00B24EA9"/>
    <w:rsid w:val="00B2753A"/>
    <w:rsid w:val="00B2797E"/>
    <w:rsid w:val="00B27D3F"/>
    <w:rsid w:val="00B3521D"/>
    <w:rsid w:val="00B35790"/>
    <w:rsid w:val="00B4093F"/>
    <w:rsid w:val="00B516FD"/>
    <w:rsid w:val="00B53CDC"/>
    <w:rsid w:val="00B544CB"/>
    <w:rsid w:val="00B566C0"/>
    <w:rsid w:val="00B569B8"/>
    <w:rsid w:val="00B62884"/>
    <w:rsid w:val="00B652A1"/>
    <w:rsid w:val="00B65D5B"/>
    <w:rsid w:val="00B70DAA"/>
    <w:rsid w:val="00B71D80"/>
    <w:rsid w:val="00B728F1"/>
    <w:rsid w:val="00B72ABC"/>
    <w:rsid w:val="00B73A53"/>
    <w:rsid w:val="00B744E4"/>
    <w:rsid w:val="00B74A7B"/>
    <w:rsid w:val="00B7724F"/>
    <w:rsid w:val="00B8448B"/>
    <w:rsid w:val="00B84DC7"/>
    <w:rsid w:val="00B86E4C"/>
    <w:rsid w:val="00B907DA"/>
    <w:rsid w:val="00B946FF"/>
    <w:rsid w:val="00B95689"/>
    <w:rsid w:val="00BA039A"/>
    <w:rsid w:val="00BB3EBB"/>
    <w:rsid w:val="00BB5676"/>
    <w:rsid w:val="00BC1857"/>
    <w:rsid w:val="00BC6E83"/>
    <w:rsid w:val="00BC7121"/>
    <w:rsid w:val="00BC7866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575B1"/>
    <w:rsid w:val="00C64BB0"/>
    <w:rsid w:val="00C66029"/>
    <w:rsid w:val="00C71F2D"/>
    <w:rsid w:val="00C727BD"/>
    <w:rsid w:val="00C750B4"/>
    <w:rsid w:val="00C75960"/>
    <w:rsid w:val="00C77F5A"/>
    <w:rsid w:val="00C827E4"/>
    <w:rsid w:val="00C94B5E"/>
    <w:rsid w:val="00CA0EE1"/>
    <w:rsid w:val="00CB20EB"/>
    <w:rsid w:val="00CB32A6"/>
    <w:rsid w:val="00CB5C20"/>
    <w:rsid w:val="00CB6B2C"/>
    <w:rsid w:val="00CB7B3B"/>
    <w:rsid w:val="00CC4A0F"/>
    <w:rsid w:val="00CC51A8"/>
    <w:rsid w:val="00CC6D77"/>
    <w:rsid w:val="00CD2446"/>
    <w:rsid w:val="00CD57D8"/>
    <w:rsid w:val="00CD6352"/>
    <w:rsid w:val="00CE0216"/>
    <w:rsid w:val="00CE0590"/>
    <w:rsid w:val="00CE4B5E"/>
    <w:rsid w:val="00CE6D71"/>
    <w:rsid w:val="00CF01DF"/>
    <w:rsid w:val="00CF1D18"/>
    <w:rsid w:val="00CF3F49"/>
    <w:rsid w:val="00CF4DDB"/>
    <w:rsid w:val="00CF7A63"/>
    <w:rsid w:val="00D134E5"/>
    <w:rsid w:val="00D15954"/>
    <w:rsid w:val="00D16837"/>
    <w:rsid w:val="00D25998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5462"/>
    <w:rsid w:val="00D47C04"/>
    <w:rsid w:val="00D5166D"/>
    <w:rsid w:val="00D51B70"/>
    <w:rsid w:val="00D53579"/>
    <w:rsid w:val="00D60E84"/>
    <w:rsid w:val="00D65F25"/>
    <w:rsid w:val="00D70E1A"/>
    <w:rsid w:val="00D71AC7"/>
    <w:rsid w:val="00D71B4B"/>
    <w:rsid w:val="00D7428F"/>
    <w:rsid w:val="00D74C1F"/>
    <w:rsid w:val="00D867EA"/>
    <w:rsid w:val="00D935D7"/>
    <w:rsid w:val="00D936B3"/>
    <w:rsid w:val="00D93B45"/>
    <w:rsid w:val="00D95A79"/>
    <w:rsid w:val="00D95CD1"/>
    <w:rsid w:val="00D97970"/>
    <w:rsid w:val="00D97B7E"/>
    <w:rsid w:val="00DA1C5E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D492F"/>
    <w:rsid w:val="00DE6120"/>
    <w:rsid w:val="00DE7BAB"/>
    <w:rsid w:val="00DF2905"/>
    <w:rsid w:val="00DF3A37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323B3"/>
    <w:rsid w:val="00E40BDC"/>
    <w:rsid w:val="00E4367D"/>
    <w:rsid w:val="00E46B08"/>
    <w:rsid w:val="00E50EF9"/>
    <w:rsid w:val="00E53E1F"/>
    <w:rsid w:val="00E54778"/>
    <w:rsid w:val="00E5497B"/>
    <w:rsid w:val="00E5503A"/>
    <w:rsid w:val="00E643E0"/>
    <w:rsid w:val="00E679EA"/>
    <w:rsid w:val="00E71906"/>
    <w:rsid w:val="00E7645A"/>
    <w:rsid w:val="00E81C5C"/>
    <w:rsid w:val="00E87095"/>
    <w:rsid w:val="00E91F13"/>
    <w:rsid w:val="00E92D20"/>
    <w:rsid w:val="00E93FD9"/>
    <w:rsid w:val="00E9419C"/>
    <w:rsid w:val="00E97E8B"/>
    <w:rsid w:val="00EA15F0"/>
    <w:rsid w:val="00EA5B48"/>
    <w:rsid w:val="00EA6B51"/>
    <w:rsid w:val="00EB1112"/>
    <w:rsid w:val="00EB2597"/>
    <w:rsid w:val="00EB29F4"/>
    <w:rsid w:val="00EB30E3"/>
    <w:rsid w:val="00EB3AB7"/>
    <w:rsid w:val="00EB6CF3"/>
    <w:rsid w:val="00EB7A6A"/>
    <w:rsid w:val="00EC0B0E"/>
    <w:rsid w:val="00EC5525"/>
    <w:rsid w:val="00EC59D8"/>
    <w:rsid w:val="00EE2B17"/>
    <w:rsid w:val="00EE4EF3"/>
    <w:rsid w:val="00EF0636"/>
    <w:rsid w:val="00EF0724"/>
    <w:rsid w:val="00EF1967"/>
    <w:rsid w:val="00EF4E67"/>
    <w:rsid w:val="00EF52E6"/>
    <w:rsid w:val="00F008F4"/>
    <w:rsid w:val="00F05AD1"/>
    <w:rsid w:val="00F0719E"/>
    <w:rsid w:val="00F071C0"/>
    <w:rsid w:val="00F13DFA"/>
    <w:rsid w:val="00F143BE"/>
    <w:rsid w:val="00F203D2"/>
    <w:rsid w:val="00F20DB1"/>
    <w:rsid w:val="00F26D8A"/>
    <w:rsid w:val="00F274F6"/>
    <w:rsid w:val="00F34A43"/>
    <w:rsid w:val="00F35450"/>
    <w:rsid w:val="00F356A6"/>
    <w:rsid w:val="00F37464"/>
    <w:rsid w:val="00F37694"/>
    <w:rsid w:val="00F40308"/>
    <w:rsid w:val="00F4040C"/>
    <w:rsid w:val="00F45BD5"/>
    <w:rsid w:val="00F468A9"/>
    <w:rsid w:val="00F5456F"/>
    <w:rsid w:val="00F55170"/>
    <w:rsid w:val="00F71CFA"/>
    <w:rsid w:val="00F7462B"/>
    <w:rsid w:val="00F7516C"/>
    <w:rsid w:val="00F762E5"/>
    <w:rsid w:val="00F87947"/>
    <w:rsid w:val="00F9005D"/>
    <w:rsid w:val="00F94A3D"/>
    <w:rsid w:val="00FA0624"/>
    <w:rsid w:val="00FA1DBC"/>
    <w:rsid w:val="00FA451D"/>
    <w:rsid w:val="00FA4F52"/>
    <w:rsid w:val="00FB59BF"/>
    <w:rsid w:val="00FC13D7"/>
    <w:rsid w:val="00FC7417"/>
    <w:rsid w:val="00FD79CD"/>
    <w:rsid w:val="00FE2242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90A4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3EFB-DC35-44C0-9266-51C5932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116</cp:revision>
  <cp:lastPrinted>2018-08-14T17:04:00Z</cp:lastPrinted>
  <dcterms:created xsi:type="dcterms:W3CDTF">2018-11-28T21:33:00Z</dcterms:created>
  <dcterms:modified xsi:type="dcterms:W3CDTF">2025-02-20T23:01:00Z</dcterms:modified>
</cp:coreProperties>
</file>