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990E" w14:textId="77777777" w:rsidR="008B5B8D" w:rsidRPr="00002E5D" w:rsidRDefault="008B5B8D" w:rsidP="008B5B8D">
      <w:pPr>
        <w:jc w:val="center"/>
        <w:rPr>
          <w:rFonts w:asciiTheme="minorHAnsi" w:hAnsiTheme="minorHAnsi" w:cstheme="minorHAnsi"/>
          <w:b/>
          <w:color w:val="002060"/>
          <w:sz w:val="44"/>
          <w:szCs w:val="44"/>
        </w:rPr>
      </w:pPr>
      <w:r w:rsidRPr="00002E5D">
        <w:rPr>
          <w:rFonts w:asciiTheme="minorHAnsi" w:hAnsiTheme="minorHAnsi" w:cstheme="minorHAnsi"/>
          <w:b/>
          <w:color w:val="002060"/>
          <w:sz w:val="44"/>
          <w:szCs w:val="44"/>
        </w:rPr>
        <w:t>SOLO SERVICIOS</w:t>
      </w:r>
    </w:p>
    <w:p w14:paraId="4B705A5E" w14:textId="2AB0BB6D" w:rsidR="008B5B8D" w:rsidRPr="00002E5D" w:rsidRDefault="0015256A" w:rsidP="008B5B8D">
      <w:pPr>
        <w:jc w:val="center"/>
        <w:rPr>
          <w:rFonts w:asciiTheme="minorHAnsi" w:hAnsiTheme="minorHAnsi" w:cstheme="minorHAnsi"/>
          <w:b/>
          <w:color w:val="002060"/>
          <w:sz w:val="44"/>
          <w:szCs w:val="44"/>
        </w:rPr>
      </w:pPr>
      <w:r>
        <w:rPr>
          <w:rFonts w:asciiTheme="minorHAnsi" w:hAnsiTheme="minorHAnsi" w:cstheme="minorHAnsi"/>
          <w:b/>
          <w:color w:val="002060"/>
          <w:sz w:val="44"/>
          <w:szCs w:val="44"/>
        </w:rPr>
        <w:t xml:space="preserve">LUNA DE MIEL EN </w:t>
      </w:r>
      <w:r w:rsidR="000C0EB6">
        <w:rPr>
          <w:rFonts w:asciiTheme="minorHAnsi" w:hAnsiTheme="minorHAnsi" w:cstheme="minorHAnsi"/>
          <w:b/>
          <w:color w:val="002060"/>
          <w:sz w:val="44"/>
          <w:szCs w:val="44"/>
        </w:rPr>
        <w:t>JUAN DOLIO</w:t>
      </w:r>
    </w:p>
    <w:p w14:paraId="3047AF67" w14:textId="126A65EF" w:rsidR="008B5B8D" w:rsidRPr="00002E5D" w:rsidRDefault="007C5050" w:rsidP="008B5B8D">
      <w:pPr>
        <w:jc w:val="center"/>
        <w:rPr>
          <w:rFonts w:asciiTheme="minorHAnsi" w:hAnsiTheme="minorHAnsi" w:cstheme="minorHAnsi"/>
          <w:b/>
          <w:color w:val="002060"/>
          <w:sz w:val="28"/>
          <w:szCs w:val="28"/>
        </w:rPr>
      </w:pPr>
      <w:bookmarkStart w:id="0" w:name="_Hlk145676346"/>
      <w:r>
        <w:rPr>
          <w:rFonts w:asciiTheme="minorHAnsi" w:hAnsiTheme="minorHAnsi" w:cstheme="minorHAnsi"/>
          <w:b/>
          <w:color w:val="002060"/>
          <w:sz w:val="28"/>
          <w:szCs w:val="28"/>
        </w:rPr>
        <w:t>5</w:t>
      </w:r>
      <w:r w:rsidR="008B5B8D" w:rsidRPr="00002E5D">
        <w:rPr>
          <w:rFonts w:asciiTheme="minorHAnsi" w:hAnsiTheme="minorHAnsi" w:cstheme="minorHAnsi"/>
          <w:b/>
          <w:color w:val="002060"/>
          <w:sz w:val="28"/>
          <w:szCs w:val="28"/>
        </w:rPr>
        <w:t xml:space="preserve"> DIAS / </w:t>
      </w:r>
      <w:r>
        <w:rPr>
          <w:rFonts w:asciiTheme="minorHAnsi" w:hAnsiTheme="minorHAnsi" w:cstheme="minorHAnsi"/>
          <w:b/>
          <w:color w:val="002060"/>
          <w:sz w:val="28"/>
          <w:szCs w:val="28"/>
        </w:rPr>
        <w:t>4</w:t>
      </w:r>
      <w:r w:rsidR="008B5B8D" w:rsidRPr="00002E5D">
        <w:rPr>
          <w:rFonts w:asciiTheme="minorHAnsi" w:hAnsiTheme="minorHAnsi" w:cstheme="minorHAnsi"/>
          <w:b/>
          <w:color w:val="002060"/>
          <w:sz w:val="28"/>
          <w:szCs w:val="28"/>
        </w:rPr>
        <w:t xml:space="preserve"> NOCHES</w:t>
      </w:r>
    </w:p>
    <w:p w14:paraId="0ABD5806" w14:textId="4306B458" w:rsidR="008B5B8D" w:rsidRPr="00002E5D" w:rsidRDefault="008B5B8D" w:rsidP="008B5B8D">
      <w:pPr>
        <w:jc w:val="center"/>
        <w:rPr>
          <w:rFonts w:asciiTheme="minorHAnsi" w:hAnsiTheme="minorHAnsi" w:cstheme="minorHAnsi"/>
          <w:b/>
          <w:color w:val="002060"/>
          <w:sz w:val="18"/>
          <w:szCs w:val="18"/>
        </w:rPr>
      </w:pPr>
      <w:r w:rsidRPr="00002E5D">
        <w:rPr>
          <w:rFonts w:asciiTheme="minorHAnsi" w:hAnsiTheme="minorHAnsi" w:cstheme="minorHAnsi"/>
          <w:b/>
          <w:color w:val="002060"/>
          <w:sz w:val="18"/>
          <w:szCs w:val="18"/>
        </w:rPr>
        <w:t xml:space="preserve">RESERVAR HASTA EL </w:t>
      </w:r>
      <w:r w:rsidR="001E1EC6">
        <w:rPr>
          <w:rFonts w:asciiTheme="minorHAnsi" w:hAnsiTheme="minorHAnsi" w:cstheme="minorHAnsi"/>
          <w:b/>
          <w:color w:val="002060"/>
          <w:sz w:val="18"/>
          <w:szCs w:val="18"/>
        </w:rPr>
        <w:t>28</w:t>
      </w:r>
      <w:r w:rsidRPr="00002E5D">
        <w:rPr>
          <w:rFonts w:asciiTheme="minorHAnsi" w:hAnsiTheme="minorHAnsi" w:cstheme="minorHAnsi"/>
          <w:b/>
          <w:color w:val="002060"/>
          <w:sz w:val="18"/>
          <w:szCs w:val="18"/>
        </w:rPr>
        <w:t xml:space="preserve"> DE </w:t>
      </w:r>
      <w:r w:rsidR="001E1EC6">
        <w:rPr>
          <w:rFonts w:asciiTheme="minorHAnsi" w:hAnsiTheme="minorHAnsi" w:cstheme="minorHAnsi"/>
          <w:b/>
          <w:color w:val="002060"/>
          <w:sz w:val="18"/>
          <w:szCs w:val="18"/>
        </w:rPr>
        <w:t>FEBRERO</w:t>
      </w:r>
      <w:r w:rsidRPr="00002E5D">
        <w:rPr>
          <w:rFonts w:asciiTheme="minorHAnsi" w:hAnsiTheme="minorHAnsi" w:cstheme="minorHAnsi"/>
          <w:b/>
          <w:color w:val="002060"/>
          <w:sz w:val="18"/>
          <w:szCs w:val="18"/>
        </w:rPr>
        <w:t xml:space="preserve"> 2</w:t>
      </w:r>
      <w:r w:rsidR="001E1EC6">
        <w:rPr>
          <w:rFonts w:asciiTheme="minorHAnsi" w:hAnsiTheme="minorHAnsi" w:cstheme="minorHAnsi"/>
          <w:b/>
          <w:color w:val="002060"/>
          <w:sz w:val="18"/>
          <w:szCs w:val="18"/>
        </w:rPr>
        <w:t>5</w:t>
      </w:r>
      <w:r w:rsidRPr="00002E5D">
        <w:rPr>
          <w:rFonts w:asciiTheme="minorHAnsi" w:hAnsiTheme="minorHAnsi" w:cstheme="minorHAnsi"/>
          <w:b/>
          <w:color w:val="002060"/>
          <w:sz w:val="18"/>
          <w:szCs w:val="18"/>
        </w:rPr>
        <w:t>´</w:t>
      </w:r>
    </w:p>
    <w:p w14:paraId="7C6143D4" w14:textId="11E8C387" w:rsidR="008B5B8D" w:rsidRPr="00002E5D" w:rsidRDefault="008B5B8D" w:rsidP="008B5B8D">
      <w:pPr>
        <w:rPr>
          <w:rFonts w:asciiTheme="minorHAnsi" w:hAnsiTheme="minorHAnsi" w:cstheme="minorHAnsi"/>
          <w:b/>
          <w:color w:val="002060"/>
          <w:sz w:val="18"/>
          <w:szCs w:val="18"/>
        </w:rPr>
      </w:pPr>
    </w:p>
    <w:p w14:paraId="1CE6A79D" w14:textId="77777777" w:rsidR="008B5B8D" w:rsidRPr="00002E5D"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Traslado Aeropuerto / Hotel / Aeropuerto en regular</w:t>
      </w:r>
    </w:p>
    <w:p w14:paraId="6653D89E" w14:textId="45383969" w:rsidR="00DB173B" w:rsidRPr="00DB173B" w:rsidRDefault="007C5050" w:rsidP="008B5B8D">
      <w:pPr>
        <w:numPr>
          <w:ilvl w:val="0"/>
          <w:numId w:val="44"/>
        </w:numPr>
        <w:rPr>
          <w:rFonts w:asciiTheme="minorHAnsi" w:hAnsiTheme="minorHAnsi" w:cstheme="minorHAnsi"/>
          <w:sz w:val="20"/>
          <w:szCs w:val="20"/>
        </w:rPr>
      </w:pPr>
      <w:r>
        <w:rPr>
          <w:rFonts w:asciiTheme="minorHAnsi" w:hAnsiTheme="minorHAnsi" w:cstheme="minorHAnsi"/>
          <w:color w:val="000000"/>
          <w:sz w:val="20"/>
          <w:szCs w:val="20"/>
          <w:lang w:val="es-PE" w:eastAsia="es-PE"/>
        </w:rPr>
        <w:t>4</w:t>
      </w:r>
      <w:r w:rsidR="008B5B8D" w:rsidRPr="00002E5D">
        <w:rPr>
          <w:rFonts w:asciiTheme="minorHAnsi" w:hAnsiTheme="minorHAnsi" w:cstheme="minorHAnsi"/>
          <w:color w:val="000000"/>
          <w:sz w:val="20"/>
          <w:szCs w:val="20"/>
          <w:lang w:val="es-PE" w:eastAsia="es-PE"/>
        </w:rPr>
        <w:t xml:space="preserve"> noches de Alojamiento</w:t>
      </w:r>
    </w:p>
    <w:p w14:paraId="57B8E5CF" w14:textId="73DAB74C" w:rsidR="008B5B8D" w:rsidRPr="0015256A"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Sistema Todo Incluido</w:t>
      </w:r>
    </w:p>
    <w:p w14:paraId="723901AD" w14:textId="0D52FD58" w:rsidR="0015256A" w:rsidRDefault="0015256A" w:rsidP="009D4C78">
      <w:pPr>
        <w:numPr>
          <w:ilvl w:val="0"/>
          <w:numId w:val="44"/>
        </w:numPr>
        <w:rPr>
          <w:rFonts w:asciiTheme="minorHAnsi" w:hAnsiTheme="minorHAnsi" w:cstheme="minorHAnsi"/>
          <w:sz w:val="20"/>
          <w:szCs w:val="20"/>
        </w:rPr>
      </w:pPr>
      <w:r w:rsidRPr="0015256A">
        <w:rPr>
          <w:rFonts w:asciiTheme="minorHAnsi" w:hAnsiTheme="minorHAnsi" w:cstheme="minorHAnsi"/>
          <w:sz w:val="20"/>
          <w:szCs w:val="20"/>
        </w:rPr>
        <w:t>Up</w:t>
      </w:r>
      <w:r>
        <w:rPr>
          <w:rFonts w:asciiTheme="minorHAnsi" w:hAnsiTheme="minorHAnsi" w:cstheme="minorHAnsi"/>
          <w:sz w:val="20"/>
          <w:szCs w:val="20"/>
        </w:rPr>
        <w:t xml:space="preserve"> </w:t>
      </w:r>
      <w:r w:rsidRPr="0015256A">
        <w:rPr>
          <w:rFonts w:asciiTheme="minorHAnsi" w:hAnsiTheme="minorHAnsi" w:cstheme="minorHAnsi"/>
          <w:sz w:val="20"/>
          <w:szCs w:val="20"/>
        </w:rPr>
        <w:t>grade a habitación de categoría superior, según disponibilidad del hotel</w:t>
      </w:r>
    </w:p>
    <w:p w14:paraId="7D547EDF" w14:textId="77777777" w:rsidR="0015256A" w:rsidRDefault="0015256A" w:rsidP="009D4C78">
      <w:pPr>
        <w:numPr>
          <w:ilvl w:val="0"/>
          <w:numId w:val="44"/>
        </w:numPr>
        <w:rPr>
          <w:rFonts w:asciiTheme="minorHAnsi" w:hAnsiTheme="minorHAnsi" w:cstheme="minorHAnsi"/>
          <w:sz w:val="20"/>
          <w:szCs w:val="20"/>
        </w:rPr>
      </w:pPr>
      <w:r>
        <w:rPr>
          <w:rFonts w:asciiTheme="minorHAnsi" w:hAnsiTheme="minorHAnsi" w:cstheme="minorHAnsi"/>
          <w:sz w:val="20"/>
          <w:szCs w:val="20"/>
        </w:rPr>
        <w:t>B</w:t>
      </w:r>
      <w:r w:rsidRPr="0015256A">
        <w:rPr>
          <w:rFonts w:asciiTheme="minorHAnsi" w:hAnsiTheme="minorHAnsi" w:cstheme="minorHAnsi"/>
          <w:sz w:val="20"/>
          <w:szCs w:val="20"/>
        </w:rPr>
        <w:t xml:space="preserve">otella de champagne/vino espumoso </w:t>
      </w:r>
    </w:p>
    <w:p w14:paraId="79035746" w14:textId="2B1986BE" w:rsidR="0015256A" w:rsidRPr="0015256A" w:rsidRDefault="0015256A" w:rsidP="009D4C78">
      <w:pPr>
        <w:numPr>
          <w:ilvl w:val="0"/>
          <w:numId w:val="44"/>
        </w:numPr>
        <w:rPr>
          <w:rFonts w:asciiTheme="minorHAnsi" w:hAnsiTheme="minorHAnsi" w:cstheme="minorHAnsi"/>
          <w:sz w:val="20"/>
          <w:szCs w:val="20"/>
        </w:rPr>
      </w:pPr>
      <w:r>
        <w:rPr>
          <w:rFonts w:asciiTheme="minorHAnsi" w:hAnsiTheme="minorHAnsi" w:cstheme="minorHAnsi"/>
          <w:sz w:val="20"/>
          <w:szCs w:val="20"/>
        </w:rPr>
        <w:t>C</w:t>
      </w:r>
      <w:r w:rsidRPr="0015256A">
        <w:rPr>
          <w:rFonts w:asciiTheme="minorHAnsi" w:hAnsiTheme="minorHAnsi" w:cstheme="minorHAnsi"/>
          <w:sz w:val="20"/>
          <w:szCs w:val="20"/>
        </w:rPr>
        <w:t>anasta de frutas.</w:t>
      </w:r>
    </w:p>
    <w:p w14:paraId="28B6C50A" w14:textId="10381F14" w:rsidR="0015256A" w:rsidRPr="00002E5D" w:rsidRDefault="0015256A" w:rsidP="0015256A">
      <w:pPr>
        <w:numPr>
          <w:ilvl w:val="0"/>
          <w:numId w:val="44"/>
        </w:numPr>
        <w:rPr>
          <w:rFonts w:asciiTheme="minorHAnsi" w:hAnsiTheme="minorHAnsi" w:cstheme="minorHAnsi"/>
          <w:sz w:val="20"/>
          <w:szCs w:val="20"/>
        </w:rPr>
      </w:pPr>
      <w:r w:rsidRPr="0015256A">
        <w:rPr>
          <w:rFonts w:asciiTheme="minorHAnsi" w:hAnsiTheme="minorHAnsi" w:cstheme="minorHAnsi"/>
          <w:sz w:val="20"/>
          <w:szCs w:val="20"/>
        </w:rPr>
        <w:t>Paquete todo incluido.</w:t>
      </w:r>
    </w:p>
    <w:p w14:paraId="3C491F4B" w14:textId="7E6BAF38" w:rsidR="008B5B8D" w:rsidRPr="0062248B"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Tarjeta de asistencia</w:t>
      </w:r>
    </w:p>
    <w:p w14:paraId="5C42500B" w14:textId="77777777" w:rsidR="008B5B8D" w:rsidRPr="00002E5D" w:rsidRDefault="008B5B8D" w:rsidP="008B5B8D">
      <w:pPr>
        <w:jc w:val="center"/>
        <w:rPr>
          <w:rFonts w:asciiTheme="minorHAnsi" w:hAnsiTheme="minorHAnsi" w:cstheme="minorHAnsi"/>
          <w:sz w:val="18"/>
          <w:szCs w:val="18"/>
        </w:rPr>
      </w:pPr>
      <w:r w:rsidRPr="00002E5D">
        <w:rPr>
          <w:rFonts w:asciiTheme="minorHAnsi" w:hAnsiTheme="minorHAnsi" w:cstheme="minorHAnsi"/>
          <w:sz w:val="18"/>
          <w:szCs w:val="18"/>
        </w:rPr>
        <w:t>SIN AEREO</w:t>
      </w:r>
    </w:p>
    <w:tbl>
      <w:tblPr>
        <w:tblW w:w="4924"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290"/>
        <w:gridCol w:w="575"/>
        <w:gridCol w:w="469"/>
        <w:gridCol w:w="1161"/>
        <w:gridCol w:w="1161"/>
        <w:gridCol w:w="1156"/>
      </w:tblGrid>
      <w:tr w:rsidR="008E6171" w:rsidRPr="00002E5D" w14:paraId="2ECE587E" w14:textId="77777777" w:rsidTr="008E6171">
        <w:trPr>
          <w:trHeight w:val="172"/>
          <w:jc w:val="center"/>
        </w:trPr>
        <w:tc>
          <w:tcPr>
            <w:tcW w:w="2434"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67E2B4F" w14:textId="77777777" w:rsidR="008E6171" w:rsidRPr="00002E5D" w:rsidRDefault="008E6171" w:rsidP="007404FA">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HOTELES</w:t>
            </w:r>
          </w:p>
        </w:tc>
        <w:tc>
          <w:tcPr>
            <w:tcW w:w="326"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E2B43F9" w14:textId="77777777" w:rsidR="008E6171" w:rsidRPr="00002E5D" w:rsidRDefault="008E6171" w:rsidP="007404FA">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DBL</w:t>
            </w:r>
          </w:p>
        </w:tc>
        <w:tc>
          <w:tcPr>
            <w:tcW w:w="266"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CDB960E" w14:textId="77777777" w:rsidR="008E6171" w:rsidRPr="00002E5D" w:rsidRDefault="008E6171" w:rsidP="007404FA">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NA</w:t>
            </w:r>
          </w:p>
        </w:tc>
        <w:tc>
          <w:tcPr>
            <w:tcW w:w="659" w:type="pct"/>
            <w:tcBorders>
              <w:top w:val="single" w:sz="4" w:space="0" w:color="006600"/>
              <w:left w:val="single" w:sz="4" w:space="0" w:color="006600"/>
              <w:bottom w:val="single" w:sz="4" w:space="0" w:color="006600"/>
              <w:right w:val="single" w:sz="4" w:space="0" w:color="006600"/>
            </w:tcBorders>
            <w:shd w:val="clear" w:color="auto" w:fill="006600"/>
            <w:hideMark/>
          </w:tcPr>
          <w:p w14:paraId="7BD4DD72" w14:textId="77777777" w:rsidR="008E6171" w:rsidRPr="00002E5D" w:rsidRDefault="008E6171" w:rsidP="007404FA">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RESERVAR</w:t>
            </w:r>
          </w:p>
        </w:tc>
        <w:tc>
          <w:tcPr>
            <w:tcW w:w="1315" w:type="pct"/>
            <w:gridSpan w:val="2"/>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30405374" w14:textId="77777777" w:rsidR="008E6171" w:rsidRPr="00002E5D" w:rsidRDefault="008E6171" w:rsidP="007404FA">
            <w:pPr>
              <w:spacing w:line="276" w:lineRule="auto"/>
              <w:jc w:val="center"/>
              <w:rPr>
                <w:rFonts w:asciiTheme="minorHAnsi" w:hAnsiTheme="minorHAnsi" w:cstheme="minorHAnsi"/>
                <w:color w:val="000000"/>
                <w:sz w:val="20"/>
                <w:szCs w:val="20"/>
              </w:rPr>
            </w:pPr>
            <w:r w:rsidRPr="00002E5D">
              <w:rPr>
                <w:rFonts w:asciiTheme="minorHAnsi" w:hAnsiTheme="minorHAnsi" w:cstheme="minorHAnsi"/>
                <w:b/>
                <w:bCs/>
                <w:color w:val="FFFFFF"/>
                <w:sz w:val="20"/>
                <w:szCs w:val="20"/>
                <w:lang w:val="es-PE" w:eastAsia="es-PE"/>
              </w:rPr>
              <w:t>PARA VIAJAR</w:t>
            </w:r>
          </w:p>
        </w:tc>
      </w:tr>
      <w:tr w:rsidR="000458D1" w14:paraId="38D787AA" w14:textId="77777777" w:rsidTr="008E6171">
        <w:trPr>
          <w:trHeight w:val="70"/>
          <w:jc w:val="center"/>
        </w:trPr>
        <w:tc>
          <w:tcPr>
            <w:tcW w:w="2434" w:type="pct"/>
            <w:vMerge w:val="restart"/>
            <w:tcBorders>
              <w:left w:val="single" w:sz="4" w:space="0" w:color="006600"/>
              <w:right w:val="single" w:sz="4" w:space="0" w:color="006600"/>
            </w:tcBorders>
            <w:vAlign w:val="center"/>
          </w:tcPr>
          <w:p w14:paraId="4BF2CAFF" w14:textId="6FA5739D" w:rsidR="000458D1" w:rsidRPr="00DB173B" w:rsidRDefault="000458D1" w:rsidP="007404FA">
            <w:pPr>
              <w:spacing w:line="276" w:lineRule="auto"/>
              <w:jc w:val="center"/>
              <w:rPr>
                <w:rFonts w:ascii="Calibri" w:hAnsi="Calibri" w:cs="Calibri"/>
                <w:color w:val="000000"/>
                <w:sz w:val="20"/>
                <w:szCs w:val="20"/>
                <w:lang w:val="en-US"/>
              </w:rPr>
            </w:pPr>
            <w:r w:rsidRPr="000C0EB6">
              <w:rPr>
                <w:rFonts w:ascii="Calibri" w:hAnsi="Calibri" w:cs="Calibri"/>
                <w:color w:val="000000"/>
                <w:sz w:val="20"/>
                <w:szCs w:val="20"/>
                <w:lang w:val="en-US"/>
              </w:rPr>
              <w:t>Coral Costa Caribe Beach Resort</w:t>
            </w:r>
          </w:p>
        </w:tc>
        <w:tc>
          <w:tcPr>
            <w:tcW w:w="326" w:type="pct"/>
            <w:tcBorders>
              <w:top w:val="single" w:sz="4" w:space="0" w:color="006600"/>
              <w:left w:val="single" w:sz="4" w:space="0" w:color="006600"/>
              <w:bottom w:val="single" w:sz="4" w:space="0" w:color="006600"/>
              <w:right w:val="single" w:sz="4" w:space="0" w:color="006600"/>
            </w:tcBorders>
            <w:noWrap/>
            <w:vAlign w:val="center"/>
          </w:tcPr>
          <w:p w14:paraId="6F9F09F2"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399</w:t>
            </w:r>
          </w:p>
        </w:tc>
        <w:tc>
          <w:tcPr>
            <w:tcW w:w="266" w:type="pct"/>
            <w:tcBorders>
              <w:top w:val="single" w:sz="4" w:space="0" w:color="006600"/>
              <w:left w:val="single" w:sz="4" w:space="0" w:color="006600"/>
              <w:bottom w:val="single" w:sz="4" w:space="0" w:color="006600"/>
              <w:right w:val="single" w:sz="4" w:space="0" w:color="006600"/>
            </w:tcBorders>
            <w:noWrap/>
            <w:vAlign w:val="center"/>
          </w:tcPr>
          <w:p w14:paraId="434D7BDB"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83</w:t>
            </w:r>
          </w:p>
        </w:tc>
        <w:tc>
          <w:tcPr>
            <w:tcW w:w="659" w:type="pct"/>
            <w:tcBorders>
              <w:top w:val="single" w:sz="4" w:space="0" w:color="006600"/>
              <w:left w:val="single" w:sz="4" w:space="0" w:color="006600"/>
              <w:bottom w:val="single" w:sz="4" w:space="0" w:color="006600"/>
              <w:right w:val="single" w:sz="4" w:space="0" w:color="006600"/>
            </w:tcBorders>
            <w:vAlign w:val="center"/>
          </w:tcPr>
          <w:p w14:paraId="6BC75A13"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659" w:type="pct"/>
            <w:tcBorders>
              <w:top w:val="single" w:sz="4" w:space="0" w:color="006600"/>
              <w:left w:val="single" w:sz="4" w:space="0" w:color="006600"/>
              <w:bottom w:val="single" w:sz="4" w:space="0" w:color="006600"/>
              <w:right w:val="single" w:sz="4" w:space="0" w:color="006600"/>
            </w:tcBorders>
            <w:vAlign w:val="center"/>
          </w:tcPr>
          <w:p w14:paraId="59D776A6"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c>
          <w:tcPr>
            <w:tcW w:w="656" w:type="pct"/>
            <w:tcBorders>
              <w:top w:val="single" w:sz="4" w:space="0" w:color="006600"/>
              <w:left w:val="single" w:sz="4" w:space="0" w:color="006600"/>
              <w:bottom w:val="single" w:sz="4" w:space="0" w:color="006600"/>
              <w:right w:val="single" w:sz="4" w:space="0" w:color="006600"/>
            </w:tcBorders>
            <w:vAlign w:val="center"/>
          </w:tcPr>
          <w:p w14:paraId="39EF9FF0"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r>
      <w:tr w:rsidR="000458D1" w14:paraId="6D50C456" w14:textId="77777777" w:rsidTr="008E6171">
        <w:trPr>
          <w:trHeight w:val="70"/>
          <w:jc w:val="center"/>
        </w:trPr>
        <w:tc>
          <w:tcPr>
            <w:tcW w:w="2434" w:type="pct"/>
            <w:vMerge/>
            <w:tcBorders>
              <w:left w:val="single" w:sz="4" w:space="0" w:color="006600"/>
              <w:right w:val="single" w:sz="4" w:space="0" w:color="006600"/>
            </w:tcBorders>
            <w:vAlign w:val="center"/>
          </w:tcPr>
          <w:p w14:paraId="3F7C578E" w14:textId="77777777" w:rsidR="000458D1" w:rsidRPr="00DB173B" w:rsidRDefault="000458D1" w:rsidP="007404FA">
            <w:pPr>
              <w:spacing w:line="276" w:lineRule="auto"/>
              <w:jc w:val="center"/>
              <w:rPr>
                <w:rFonts w:ascii="Calibri" w:hAnsi="Calibri" w:cs="Calibri"/>
                <w:color w:val="000000"/>
                <w:sz w:val="20"/>
                <w:szCs w:val="20"/>
                <w:lang w:val="en-US"/>
              </w:rPr>
            </w:pPr>
          </w:p>
        </w:tc>
        <w:tc>
          <w:tcPr>
            <w:tcW w:w="326" w:type="pct"/>
            <w:tcBorders>
              <w:top w:val="single" w:sz="4" w:space="0" w:color="006600"/>
              <w:left w:val="single" w:sz="4" w:space="0" w:color="006600"/>
              <w:bottom w:val="single" w:sz="4" w:space="0" w:color="006600"/>
              <w:right w:val="single" w:sz="4" w:space="0" w:color="006600"/>
            </w:tcBorders>
            <w:noWrap/>
            <w:vAlign w:val="center"/>
          </w:tcPr>
          <w:p w14:paraId="2B982988"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419</w:t>
            </w:r>
          </w:p>
        </w:tc>
        <w:tc>
          <w:tcPr>
            <w:tcW w:w="266" w:type="pct"/>
            <w:tcBorders>
              <w:top w:val="single" w:sz="4" w:space="0" w:color="006600"/>
              <w:left w:val="single" w:sz="4" w:space="0" w:color="006600"/>
              <w:bottom w:val="single" w:sz="4" w:space="0" w:color="006600"/>
              <w:right w:val="single" w:sz="4" w:space="0" w:color="006600"/>
            </w:tcBorders>
            <w:noWrap/>
            <w:vAlign w:val="center"/>
          </w:tcPr>
          <w:p w14:paraId="077E03ED"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88</w:t>
            </w:r>
          </w:p>
        </w:tc>
        <w:tc>
          <w:tcPr>
            <w:tcW w:w="659" w:type="pct"/>
            <w:tcBorders>
              <w:top w:val="single" w:sz="4" w:space="0" w:color="006600"/>
              <w:left w:val="single" w:sz="4" w:space="0" w:color="006600"/>
              <w:bottom w:val="single" w:sz="4" w:space="0" w:color="006600"/>
              <w:right w:val="single" w:sz="4" w:space="0" w:color="006600"/>
            </w:tcBorders>
            <w:vAlign w:val="center"/>
          </w:tcPr>
          <w:p w14:paraId="6FA148B1"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659" w:type="pct"/>
            <w:tcBorders>
              <w:top w:val="single" w:sz="4" w:space="0" w:color="006600"/>
              <w:left w:val="single" w:sz="4" w:space="0" w:color="006600"/>
              <w:bottom w:val="single" w:sz="4" w:space="0" w:color="006600"/>
              <w:right w:val="single" w:sz="4" w:space="0" w:color="006600"/>
            </w:tcBorders>
            <w:vAlign w:val="center"/>
          </w:tcPr>
          <w:p w14:paraId="196EA404"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01/02/2025</w:t>
            </w:r>
          </w:p>
        </w:tc>
        <w:tc>
          <w:tcPr>
            <w:tcW w:w="656" w:type="pct"/>
            <w:tcBorders>
              <w:top w:val="single" w:sz="4" w:space="0" w:color="006600"/>
              <w:left w:val="single" w:sz="4" w:space="0" w:color="006600"/>
              <w:bottom w:val="single" w:sz="4" w:space="0" w:color="006600"/>
              <w:right w:val="single" w:sz="4" w:space="0" w:color="006600"/>
            </w:tcBorders>
            <w:vAlign w:val="center"/>
          </w:tcPr>
          <w:p w14:paraId="4496EEB7"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19/04/2025</w:t>
            </w:r>
          </w:p>
        </w:tc>
      </w:tr>
      <w:tr w:rsidR="000458D1" w14:paraId="57442312" w14:textId="77777777" w:rsidTr="008E6171">
        <w:trPr>
          <w:trHeight w:val="70"/>
          <w:jc w:val="center"/>
        </w:trPr>
        <w:tc>
          <w:tcPr>
            <w:tcW w:w="2434" w:type="pct"/>
            <w:vMerge/>
            <w:tcBorders>
              <w:left w:val="single" w:sz="4" w:space="0" w:color="006600"/>
              <w:right w:val="single" w:sz="4" w:space="0" w:color="006600"/>
            </w:tcBorders>
            <w:vAlign w:val="center"/>
          </w:tcPr>
          <w:p w14:paraId="4E88F99F" w14:textId="77777777" w:rsidR="000458D1" w:rsidRPr="00DB173B" w:rsidRDefault="000458D1" w:rsidP="007404FA">
            <w:pPr>
              <w:spacing w:line="276" w:lineRule="auto"/>
              <w:jc w:val="center"/>
              <w:rPr>
                <w:rFonts w:ascii="Calibri" w:hAnsi="Calibri" w:cs="Calibri"/>
                <w:color w:val="000000"/>
                <w:sz w:val="20"/>
                <w:szCs w:val="20"/>
                <w:lang w:val="en-US"/>
              </w:rPr>
            </w:pPr>
          </w:p>
        </w:tc>
        <w:tc>
          <w:tcPr>
            <w:tcW w:w="326" w:type="pct"/>
            <w:tcBorders>
              <w:top w:val="single" w:sz="4" w:space="0" w:color="006600"/>
              <w:left w:val="single" w:sz="4" w:space="0" w:color="006600"/>
              <w:bottom w:val="single" w:sz="4" w:space="0" w:color="006600"/>
              <w:right w:val="single" w:sz="4" w:space="0" w:color="006600"/>
            </w:tcBorders>
            <w:noWrap/>
            <w:vAlign w:val="center"/>
          </w:tcPr>
          <w:p w14:paraId="71C37A03"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345</w:t>
            </w:r>
          </w:p>
        </w:tc>
        <w:tc>
          <w:tcPr>
            <w:tcW w:w="266" w:type="pct"/>
            <w:tcBorders>
              <w:top w:val="single" w:sz="4" w:space="0" w:color="006600"/>
              <w:left w:val="single" w:sz="4" w:space="0" w:color="006600"/>
              <w:bottom w:val="single" w:sz="4" w:space="0" w:color="006600"/>
              <w:right w:val="single" w:sz="4" w:space="0" w:color="006600"/>
            </w:tcBorders>
            <w:noWrap/>
            <w:vAlign w:val="center"/>
          </w:tcPr>
          <w:p w14:paraId="732CCC2F"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69</w:t>
            </w:r>
          </w:p>
        </w:tc>
        <w:tc>
          <w:tcPr>
            <w:tcW w:w="659" w:type="pct"/>
            <w:tcBorders>
              <w:top w:val="single" w:sz="4" w:space="0" w:color="006600"/>
              <w:left w:val="single" w:sz="4" w:space="0" w:color="006600"/>
              <w:bottom w:val="single" w:sz="4" w:space="0" w:color="006600"/>
              <w:right w:val="single" w:sz="4" w:space="0" w:color="006600"/>
            </w:tcBorders>
            <w:vAlign w:val="center"/>
          </w:tcPr>
          <w:p w14:paraId="1158E268"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659" w:type="pct"/>
            <w:tcBorders>
              <w:top w:val="single" w:sz="4" w:space="0" w:color="006600"/>
              <w:left w:val="single" w:sz="4" w:space="0" w:color="006600"/>
              <w:bottom w:val="single" w:sz="4" w:space="0" w:color="006600"/>
              <w:right w:val="single" w:sz="4" w:space="0" w:color="006600"/>
            </w:tcBorders>
            <w:vAlign w:val="center"/>
          </w:tcPr>
          <w:p w14:paraId="19F2650F"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20/04/2025</w:t>
            </w:r>
          </w:p>
        </w:tc>
        <w:tc>
          <w:tcPr>
            <w:tcW w:w="656" w:type="pct"/>
            <w:tcBorders>
              <w:top w:val="single" w:sz="4" w:space="0" w:color="006600"/>
              <w:left w:val="single" w:sz="4" w:space="0" w:color="006600"/>
              <w:bottom w:val="single" w:sz="4" w:space="0" w:color="006600"/>
              <w:right w:val="single" w:sz="4" w:space="0" w:color="006600"/>
            </w:tcBorders>
            <w:vAlign w:val="center"/>
          </w:tcPr>
          <w:p w14:paraId="031BA98C"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r>
      <w:tr w:rsidR="000458D1" w14:paraId="598163FA" w14:textId="77777777" w:rsidTr="008E6171">
        <w:trPr>
          <w:trHeight w:val="70"/>
          <w:jc w:val="center"/>
        </w:trPr>
        <w:tc>
          <w:tcPr>
            <w:tcW w:w="2434" w:type="pct"/>
            <w:vMerge/>
            <w:tcBorders>
              <w:left w:val="single" w:sz="4" w:space="0" w:color="006600"/>
              <w:right w:val="single" w:sz="4" w:space="0" w:color="006600"/>
            </w:tcBorders>
            <w:vAlign w:val="center"/>
          </w:tcPr>
          <w:p w14:paraId="6C0240C1" w14:textId="77777777" w:rsidR="000458D1" w:rsidRPr="00DB173B" w:rsidRDefault="000458D1" w:rsidP="007404FA">
            <w:pPr>
              <w:spacing w:line="276" w:lineRule="auto"/>
              <w:jc w:val="center"/>
              <w:rPr>
                <w:rFonts w:ascii="Calibri" w:hAnsi="Calibri" w:cs="Calibri"/>
                <w:color w:val="000000"/>
                <w:sz w:val="20"/>
                <w:szCs w:val="20"/>
                <w:lang w:val="en-US"/>
              </w:rPr>
            </w:pPr>
          </w:p>
        </w:tc>
        <w:tc>
          <w:tcPr>
            <w:tcW w:w="326" w:type="pct"/>
            <w:tcBorders>
              <w:top w:val="single" w:sz="4" w:space="0" w:color="006600"/>
              <w:left w:val="single" w:sz="4" w:space="0" w:color="006600"/>
              <w:bottom w:val="single" w:sz="4" w:space="0" w:color="006600"/>
              <w:right w:val="single" w:sz="4" w:space="0" w:color="006600"/>
            </w:tcBorders>
            <w:noWrap/>
            <w:vAlign w:val="center"/>
          </w:tcPr>
          <w:p w14:paraId="16D71993" w14:textId="77777777" w:rsidR="000458D1" w:rsidRPr="000C0EB6" w:rsidRDefault="000458D1" w:rsidP="007404FA">
            <w:pPr>
              <w:spacing w:line="276" w:lineRule="auto"/>
              <w:jc w:val="center"/>
              <w:rPr>
                <w:rFonts w:ascii="Calibri" w:hAnsi="Calibri" w:cs="Calibri"/>
                <w:b/>
                <w:bCs/>
                <w:color w:val="000000"/>
                <w:sz w:val="20"/>
                <w:szCs w:val="20"/>
              </w:rPr>
            </w:pPr>
            <w:r>
              <w:rPr>
                <w:rFonts w:ascii="Calibri" w:hAnsi="Calibri" w:cs="Calibri"/>
                <w:color w:val="000000"/>
                <w:sz w:val="20"/>
                <w:szCs w:val="20"/>
              </w:rPr>
              <w:t>345</w:t>
            </w:r>
          </w:p>
        </w:tc>
        <w:tc>
          <w:tcPr>
            <w:tcW w:w="266" w:type="pct"/>
            <w:tcBorders>
              <w:top w:val="single" w:sz="4" w:space="0" w:color="006600"/>
              <w:left w:val="single" w:sz="4" w:space="0" w:color="006600"/>
              <w:bottom w:val="single" w:sz="4" w:space="0" w:color="006600"/>
              <w:right w:val="single" w:sz="4" w:space="0" w:color="006600"/>
            </w:tcBorders>
            <w:noWrap/>
            <w:vAlign w:val="center"/>
          </w:tcPr>
          <w:p w14:paraId="54FCE801"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69</w:t>
            </w:r>
          </w:p>
        </w:tc>
        <w:tc>
          <w:tcPr>
            <w:tcW w:w="659" w:type="pct"/>
            <w:tcBorders>
              <w:top w:val="single" w:sz="4" w:space="0" w:color="006600"/>
              <w:left w:val="single" w:sz="4" w:space="0" w:color="006600"/>
              <w:bottom w:val="single" w:sz="4" w:space="0" w:color="006600"/>
              <w:right w:val="single" w:sz="4" w:space="0" w:color="006600"/>
            </w:tcBorders>
            <w:vAlign w:val="center"/>
          </w:tcPr>
          <w:p w14:paraId="309FCC2E"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659" w:type="pct"/>
            <w:tcBorders>
              <w:top w:val="single" w:sz="4" w:space="0" w:color="006600"/>
              <w:left w:val="single" w:sz="4" w:space="0" w:color="006600"/>
              <w:bottom w:val="single" w:sz="4" w:space="0" w:color="006600"/>
              <w:right w:val="single" w:sz="4" w:space="0" w:color="006600"/>
            </w:tcBorders>
            <w:vAlign w:val="center"/>
          </w:tcPr>
          <w:p w14:paraId="7D68D6F3"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656" w:type="pct"/>
            <w:tcBorders>
              <w:top w:val="single" w:sz="4" w:space="0" w:color="006600"/>
              <w:left w:val="single" w:sz="4" w:space="0" w:color="006600"/>
              <w:bottom w:val="single" w:sz="4" w:space="0" w:color="006600"/>
              <w:right w:val="single" w:sz="4" w:space="0" w:color="006600"/>
            </w:tcBorders>
            <w:vAlign w:val="center"/>
          </w:tcPr>
          <w:p w14:paraId="3A0B2B1A"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30/06/2025</w:t>
            </w:r>
          </w:p>
        </w:tc>
      </w:tr>
      <w:tr w:rsidR="000458D1" w14:paraId="45EB98C5" w14:textId="77777777" w:rsidTr="008E6171">
        <w:trPr>
          <w:trHeight w:val="70"/>
          <w:jc w:val="center"/>
        </w:trPr>
        <w:tc>
          <w:tcPr>
            <w:tcW w:w="2434" w:type="pct"/>
            <w:vMerge/>
            <w:tcBorders>
              <w:left w:val="single" w:sz="4" w:space="0" w:color="006600"/>
              <w:right w:val="single" w:sz="4" w:space="0" w:color="006600"/>
            </w:tcBorders>
            <w:vAlign w:val="center"/>
          </w:tcPr>
          <w:p w14:paraId="53E55E5D" w14:textId="77777777" w:rsidR="000458D1" w:rsidRPr="00DB173B" w:rsidRDefault="000458D1" w:rsidP="007404FA">
            <w:pPr>
              <w:spacing w:line="276" w:lineRule="auto"/>
              <w:jc w:val="center"/>
              <w:rPr>
                <w:rFonts w:ascii="Calibri" w:hAnsi="Calibri" w:cs="Calibri"/>
                <w:color w:val="000000"/>
                <w:sz w:val="20"/>
                <w:szCs w:val="20"/>
                <w:lang w:val="en-US"/>
              </w:rPr>
            </w:pPr>
          </w:p>
        </w:tc>
        <w:tc>
          <w:tcPr>
            <w:tcW w:w="326" w:type="pct"/>
            <w:tcBorders>
              <w:top w:val="single" w:sz="4" w:space="0" w:color="006600"/>
              <w:left w:val="single" w:sz="4" w:space="0" w:color="006600"/>
              <w:bottom w:val="single" w:sz="4" w:space="0" w:color="006600"/>
              <w:right w:val="single" w:sz="4" w:space="0" w:color="006600"/>
            </w:tcBorders>
            <w:noWrap/>
            <w:vAlign w:val="center"/>
          </w:tcPr>
          <w:p w14:paraId="7D419756" w14:textId="77777777" w:rsidR="000458D1" w:rsidRPr="000C0EB6" w:rsidRDefault="000458D1" w:rsidP="007404FA">
            <w:pPr>
              <w:spacing w:line="276" w:lineRule="auto"/>
              <w:jc w:val="center"/>
              <w:rPr>
                <w:rFonts w:ascii="Calibri" w:hAnsi="Calibri" w:cs="Calibri"/>
                <w:b/>
                <w:bCs/>
                <w:color w:val="000000"/>
                <w:sz w:val="20"/>
                <w:szCs w:val="20"/>
              </w:rPr>
            </w:pPr>
            <w:r>
              <w:rPr>
                <w:rFonts w:ascii="Calibri" w:hAnsi="Calibri" w:cs="Calibri"/>
                <w:color w:val="000000"/>
                <w:sz w:val="20"/>
                <w:szCs w:val="20"/>
              </w:rPr>
              <w:t>365</w:t>
            </w:r>
          </w:p>
        </w:tc>
        <w:tc>
          <w:tcPr>
            <w:tcW w:w="266" w:type="pct"/>
            <w:tcBorders>
              <w:top w:val="single" w:sz="4" w:space="0" w:color="006600"/>
              <w:left w:val="single" w:sz="4" w:space="0" w:color="006600"/>
              <w:bottom w:val="single" w:sz="4" w:space="0" w:color="006600"/>
              <w:right w:val="single" w:sz="4" w:space="0" w:color="006600"/>
            </w:tcBorders>
            <w:noWrap/>
            <w:vAlign w:val="center"/>
          </w:tcPr>
          <w:p w14:paraId="5857B77A"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74</w:t>
            </w:r>
          </w:p>
        </w:tc>
        <w:tc>
          <w:tcPr>
            <w:tcW w:w="659" w:type="pct"/>
            <w:tcBorders>
              <w:top w:val="single" w:sz="4" w:space="0" w:color="006600"/>
              <w:left w:val="single" w:sz="4" w:space="0" w:color="006600"/>
              <w:bottom w:val="single" w:sz="4" w:space="0" w:color="006600"/>
              <w:right w:val="single" w:sz="4" w:space="0" w:color="006600"/>
            </w:tcBorders>
            <w:vAlign w:val="center"/>
          </w:tcPr>
          <w:p w14:paraId="3A0A5CFC"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659" w:type="pct"/>
            <w:tcBorders>
              <w:top w:val="single" w:sz="4" w:space="0" w:color="006600"/>
              <w:left w:val="single" w:sz="4" w:space="0" w:color="006600"/>
              <w:bottom w:val="single" w:sz="4" w:space="0" w:color="006600"/>
              <w:right w:val="single" w:sz="4" w:space="0" w:color="006600"/>
            </w:tcBorders>
            <w:vAlign w:val="center"/>
          </w:tcPr>
          <w:p w14:paraId="3A9DF8D4"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01/07/2025</w:t>
            </w:r>
          </w:p>
        </w:tc>
        <w:tc>
          <w:tcPr>
            <w:tcW w:w="656" w:type="pct"/>
            <w:tcBorders>
              <w:top w:val="single" w:sz="4" w:space="0" w:color="006600"/>
              <w:left w:val="single" w:sz="4" w:space="0" w:color="006600"/>
              <w:bottom w:val="single" w:sz="4" w:space="0" w:color="006600"/>
              <w:right w:val="single" w:sz="4" w:space="0" w:color="006600"/>
            </w:tcBorders>
            <w:vAlign w:val="center"/>
          </w:tcPr>
          <w:p w14:paraId="595FA937"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31/08/2025</w:t>
            </w:r>
          </w:p>
        </w:tc>
      </w:tr>
      <w:tr w:rsidR="000458D1" w14:paraId="595801DE" w14:textId="77777777" w:rsidTr="008E6171">
        <w:trPr>
          <w:trHeight w:val="70"/>
          <w:jc w:val="center"/>
        </w:trPr>
        <w:tc>
          <w:tcPr>
            <w:tcW w:w="2434" w:type="pct"/>
            <w:vMerge/>
            <w:tcBorders>
              <w:left w:val="single" w:sz="4" w:space="0" w:color="006600"/>
              <w:right w:val="single" w:sz="4" w:space="0" w:color="006600"/>
            </w:tcBorders>
            <w:vAlign w:val="center"/>
          </w:tcPr>
          <w:p w14:paraId="7A5085B8" w14:textId="77777777" w:rsidR="000458D1" w:rsidRPr="00DB173B" w:rsidRDefault="000458D1" w:rsidP="007404FA">
            <w:pPr>
              <w:spacing w:line="276" w:lineRule="auto"/>
              <w:jc w:val="center"/>
              <w:rPr>
                <w:rFonts w:ascii="Calibri" w:hAnsi="Calibri" w:cs="Calibri"/>
                <w:color w:val="000000"/>
                <w:sz w:val="20"/>
                <w:szCs w:val="20"/>
                <w:lang w:val="en-US"/>
              </w:rPr>
            </w:pPr>
          </w:p>
        </w:tc>
        <w:tc>
          <w:tcPr>
            <w:tcW w:w="326" w:type="pct"/>
            <w:tcBorders>
              <w:top w:val="single" w:sz="4" w:space="0" w:color="006600"/>
              <w:left w:val="single" w:sz="4" w:space="0" w:color="006600"/>
              <w:bottom w:val="single" w:sz="4" w:space="0" w:color="006600"/>
              <w:right w:val="single" w:sz="4" w:space="0" w:color="006600"/>
            </w:tcBorders>
            <w:noWrap/>
            <w:vAlign w:val="center"/>
          </w:tcPr>
          <w:p w14:paraId="506D4098"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345</w:t>
            </w:r>
          </w:p>
        </w:tc>
        <w:tc>
          <w:tcPr>
            <w:tcW w:w="266" w:type="pct"/>
            <w:tcBorders>
              <w:top w:val="single" w:sz="4" w:space="0" w:color="006600"/>
              <w:left w:val="single" w:sz="4" w:space="0" w:color="006600"/>
              <w:bottom w:val="single" w:sz="4" w:space="0" w:color="006600"/>
              <w:right w:val="single" w:sz="4" w:space="0" w:color="006600"/>
            </w:tcBorders>
            <w:noWrap/>
            <w:vAlign w:val="center"/>
          </w:tcPr>
          <w:p w14:paraId="0A53EB2D"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69</w:t>
            </w:r>
          </w:p>
        </w:tc>
        <w:tc>
          <w:tcPr>
            <w:tcW w:w="659" w:type="pct"/>
            <w:tcBorders>
              <w:top w:val="single" w:sz="4" w:space="0" w:color="006600"/>
              <w:left w:val="single" w:sz="4" w:space="0" w:color="006600"/>
              <w:bottom w:val="single" w:sz="4" w:space="0" w:color="006600"/>
              <w:right w:val="single" w:sz="4" w:space="0" w:color="006600"/>
            </w:tcBorders>
            <w:vAlign w:val="center"/>
          </w:tcPr>
          <w:p w14:paraId="7B699C43"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28/02/2025</w:t>
            </w:r>
          </w:p>
        </w:tc>
        <w:tc>
          <w:tcPr>
            <w:tcW w:w="659" w:type="pct"/>
            <w:tcBorders>
              <w:top w:val="single" w:sz="4" w:space="0" w:color="006600"/>
              <w:left w:val="single" w:sz="4" w:space="0" w:color="006600"/>
              <w:bottom w:val="single" w:sz="4" w:space="0" w:color="006600"/>
              <w:right w:val="single" w:sz="4" w:space="0" w:color="006600"/>
            </w:tcBorders>
            <w:vAlign w:val="center"/>
          </w:tcPr>
          <w:p w14:paraId="1D9C9E91"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01/09/2025</w:t>
            </w:r>
          </w:p>
        </w:tc>
        <w:tc>
          <w:tcPr>
            <w:tcW w:w="656" w:type="pct"/>
            <w:tcBorders>
              <w:top w:val="single" w:sz="4" w:space="0" w:color="006600"/>
              <w:left w:val="single" w:sz="4" w:space="0" w:color="006600"/>
              <w:bottom w:val="single" w:sz="4" w:space="0" w:color="006600"/>
              <w:right w:val="single" w:sz="4" w:space="0" w:color="006600"/>
            </w:tcBorders>
            <w:vAlign w:val="center"/>
          </w:tcPr>
          <w:p w14:paraId="1C7BEDA1" w14:textId="77777777" w:rsidR="000458D1" w:rsidRDefault="000458D1" w:rsidP="007404FA">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bl>
    <w:p w14:paraId="2EF9B5F2" w14:textId="1826243B" w:rsidR="008B5B8D" w:rsidRPr="0015256A" w:rsidRDefault="0087217D" w:rsidP="0087217D">
      <w:pPr>
        <w:jc w:val="center"/>
        <w:rPr>
          <w:rFonts w:asciiTheme="minorHAnsi" w:hAnsiTheme="minorHAnsi" w:cstheme="minorHAnsi"/>
          <w:b/>
          <w:sz w:val="20"/>
          <w:szCs w:val="20"/>
        </w:rPr>
      </w:pPr>
      <w:r w:rsidRPr="0015256A">
        <w:rPr>
          <w:rFonts w:asciiTheme="minorHAnsi" w:hAnsiTheme="minorHAnsi" w:cstheme="minorHAnsi"/>
          <w:b/>
          <w:sz w:val="20"/>
          <w:szCs w:val="20"/>
        </w:rPr>
        <w:t>COMISIONABLE AL 10%</w:t>
      </w:r>
      <w:r w:rsidRPr="0015256A">
        <w:rPr>
          <w:rFonts w:asciiTheme="minorHAnsi" w:hAnsiTheme="minorHAnsi" w:cstheme="minorHAnsi"/>
          <w:b/>
          <w:sz w:val="20"/>
          <w:szCs w:val="20"/>
        </w:rPr>
        <w:tab/>
      </w:r>
      <w:r w:rsidRPr="0015256A">
        <w:rPr>
          <w:rFonts w:asciiTheme="minorHAnsi" w:hAnsiTheme="minorHAnsi" w:cstheme="minorHAnsi"/>
          <w:b/>
          <w:sz w:val="20"/>
          <w:szCs w:val="20"/>
        </w:rPr>
        <w:tab/>
        <w:t>INCENTIVO DE USD $10 POR PAX</w:t>
      </w:r>
    </w:p>
    <w:p w14:paraId="3CC5D636" w14:textId="1045C501" w:rsidR="008B5B8D" w:rsidRDefault="008B5B8D" w:rsidP="008B5B8D">
      <w:pPr>
        <w:rPr>
          <w:rFonts w:asciiTheme="minorHAnsi" w:hAnsiTheme="minorHAnsi" w:cstheme="minorHAnsi"/>
          <w:b/>
          <w:sz w:val="20"/>
          <w:szCs w:val="20"/>
        </w:rPr>
      </w:pPr>
      <w:r w:rsidRPr="0015256A">
        <w:rPr>
          <w:rFonts w:asciiTheme="minorHAnsi" w:hAnsiTheme="minorHAnsi" w:cstheme="minorHAnsi"/>
          <w:b/>
          <w:sz w:val="20"/>
          <w:szCs w:val="20"/>
        </w:rPr>
        <w:t>Condiciones Generales:</w:t>
      </w:r>
    </w:p>
    <w:p w14:paraId="5FA366A4" w14:textId="7112BDBA" w:rsidR="0015256A" w:rsidRPr="0015256A" w:rsidRDefault="0015256A" w:rsidP="008B5B8D">
      <w:pPr>
        <w:rPr>
          <w:rFonts w:asciiTheme="minorHAnsi" w:hAnsiTheme="minorHAnsi" w:cstheme="minorHAnsi"/>
          <w:b/>
          <w:sz w:val="20"/>
          <w:szCs w:val="20"/>
        </w:rPr>
      </w:pPr>
      <w:r>
        <w:rPr>
          <w:rFonts w:asciiTheme="minorHAnsi" w:hAnsiTheme="minorHAnsi" w:cstheme="minorHAnsi"/>
          <w:b/>
          <w:sz w:val="20"/>
          <w:szCs w:val="20"/>
        </w:rPr>
        <w:t>Los pasajeros deben presentar c</w:t>
      </w:r>
      <w:r w:rsidRPr="0015256A">
        <w:rPr>
          <w:rFonts w:asciiTheme="minorHAnsi" w:hAnsiTheme="minorHAnsi" w:cstheme="minorHAnsi"/>
          <w:b/>
          <w:sz w:val="20"/>
          <w:szCs w:val="20"/>
        </w:rPr>
        <w:t xml:space="preserve">opia del certificado de matrimonio requerida al momento del check in, </w:t>
      </w:r>
      <w:r>
        <w:rPr>
          <w:rFonts w:asciiTheme="minorHAnsi" w:hAnsiTheme="minorHAnsi" w:cstheme="minorHAnsi"/>
          <w:b/>
          <w:sz w:val="20"/>
          <w:szCs w:val="20"/>
        </w:rPr>
        <w:t>valido</w:t>
      </w:r>
      <w:r w:rsidRPr="0015256A">
        <w:rPr>
          <w:rFonts w:asciiTheme="minorHAnsi" w:hAnsiTheme="minorHAnsi" w:cstheme="minorHAnsi"/>
          <w:b/>
          <w:sz w:val="20"/>
          <w:szCs w:val="20"/>
        </w:rPr>
        <w:t xml:space="preserve"> dentro de los seis meses posteriores al matrimonio.</w:t>
      </w:r>
    </w:p>
    <w:p w14:paraId="0CB7B288" w14:textId="77777777" w:rsidR="008B5B8D" w:rsidRPr="0015256A" w:rsidRDefault="008B5B8D" w:rsidP="008B5B8D">
      <w:pPr>
        <w:jc w:val="both"/>
        <w:rPr>
          <w:rFonts w:asciiTheme="minorHAnsi" w:hAnsiTheme="minorHAnsi" w:cstheme="minorHAnsi"/>
          <w:b/>
          <w:sz w:val="18"/>
          <w:szCs w:val="18"/>
        </w:rPr>
      </w:pPr>
      <w:r w:rsidRPr="0015256A">
        <w:rPr>
          <w:rFonts w:asciiTheme="minorHAnsi" w:hAnsiTheme="minorHAnsi" w:cstheme="minorHAnsi"/>
          <w:b/>
          <w:sz w:val="18"/>
          <w:szCs w:val="18"/>
        </w:rPr>
        <w:t>Referente al paquete:</w:t>
      </w:r>
    </w:p>
    <w:p w14:paraId="7E48C7DF" w14:textId="77777777" w:rsidR="008B5B8D" w:rsidRPr="0015256A" w:rsidRDefault="008B5B8D" w:rsidP="008B5B8D">
      <w:pPr>
        <w:numPr>
          <w:ilvl w:val="0"/>
          <w:numId w:val="45"/>
        </w:numPr>
        <w:jc w:val="both"/>
        <w:rPr>
          <w:rFonts w:asciiTheme="minorHAnsi" w:hAnsiTheme="minorHAnsi" w:cstheme="minorHAnsi"/>
          <w:color w:val="000000"/>
          <w:sz w:val="18"/>
          <w:szCs w:val="18"/>
        </w:rPr>
      </w:pPr>
      <w:r w:rsidRPr="0015256A">
        <w:rPr>
          <w:rFonts w:asciiTheme="minorHAnsi" w:hAnsiTheme="minorHAnsi" w:cstheme="minorHAnsi"/>
          <w:color w:val="000000"/>
          <w:sz w:val="18"/>
          <w:szCs w:val="18"/>
        </w:rPr>
        <w:t>Para viajar según vigencia de cada hotel (Ver Cuadro)</w:t>
      </w:r>
    </w:p>
    <w:p w14:paraId="4928A641" w14:textId="77777777" w:rsidR="008B5B8D" w:rsidRPr="0015256A" w:rsidRDefault="008B5B8D" w:rsidP="008B5B8D">
      <w:pPr>
        <w:numPr>
          <w:ilvl w:val="0"/>
          <w:numId w:val="45"/>
        </w:numPr>
        <w:jc w:val="both"/>
        <w:rPr>
          <w:rFonts w:asciiTheme="minorHAnsi" w:hAnsiTheme="minorHAnsi" w:cstheme="minorHAnsi"/>
          <w:color w:val="000000"/>
          <w:sz w:val="18"/>
          <w:szCs w:val="18"/>
        </w:rPr>
      </w:pPr>
      <w:r w:rsidRPr="0015256A">
        <w:rPr>
          <w:rFonts w:asciiTheme="minorHAnsi" w:hAnsiTheme="minorHAnsi" w:cstheme="minorHAnsi"/>
          <w:color w:val="000000"/>
          <w:sz w:val="18"/>
          <w:szCs w:val="18"/>
        </w:rPr>
        <w:t>No valido para feriados, navidad, año nuevo, fiestas patrias, carnavales, semana santa, del 21 al 31 de julio.</w:t>
      </w:r>
    </w:p>
    <w:p w14:paraId="377EE959" w14:textId="77777777" w:rsidR="008B5B8D" w:rsidRPr="0015256A" w:rsidRDefault="008B5B8D" w:rsidP="008B5B8D">
      <w:pPr>
        <w:numPr>
          <w:ilvl w:val="0"/>
          <w:numId w:val="45"/>
        </w:numPr>
        <w:jc w:val="both"/>
        <w:rPr>
          <w:rFonts w:asciiTheme="minorHAnsi" w:hAnsiTheme="minorHAnsi" w:cstheme="minorHAnsi"/>
          <w:b/>
          <w:color w:val="000000"/>
          <w:sz w:val="18"/>
          <w:szCs w:val="18"/>
        </w:rPr>
      </w:pPr>
      <w:r w:rsidRPr="0015256A">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15256A">
        <w:rPr>
          <w:rFonts w:asciiTheme="minorHAnsi" w:hAnsiTheme="minorHAnsi" w:cstheme="minorHAnsi"/>
          <w:b/>
          <w:color w:val="000000"/>
          <w:sz w:val="18"/>
          <w:szCs w:val="18"/>
        </w:rPr>
        <w:t>.</w:t>
      </w:r>
    </w:p>
    <w:p w14:paraId="756DF187" w14:textId="37C5F9B5" w:rsidR="00AE3682" w:rsidRPr="0015256A" w:rsidRDefault="008B5B8D" w:rsidP="00DB173B">
      <w:pPr>
        <w:numPr>
          <w:ilvl w:val="0"/>
          <w:numId w:val="45"/>
        </w:numPr>
        <w:jc w:val="both"/>
        <w:rPr>
          <w:rFonts w:asciiTheme="minorHAnsi" w:hAnsiTheme="minorHAnsi" w:cstheme="minorHAnsi"/>
          <w:b/>
          <w:color w:val="000000"/>
          <w:sz w:val="18"/>
          <w:szCs w:val="18"/>
        </w:rPr>
      </w:pPr>
      <w:r w:rsidRPr="0015256A">
        <w:rPr>
          <w:rFonts w:asciiTheme="minorHAnsi" w:hAnsiTheme="minorHAnsi" w:cstheme="minorHAnsi"/>
          <w:bCs/>
          <w:color w:val="000000"/>
          <w:sz w:val="18"/>
          <w:szCs w:val="18"/>
        </w:rPr>
        <w:t>Tarjeta de asistencia: Las tarifas tienen un recargo del 50% para pasajeros mayores a 69 años y un 100% para pasajeros mayores de 74 años.</w:t>
      </w:r>
      <w:bookmarkEnd w:id="0"/>
    </w:p>
    <w:p w14:paraId="2F3DA7A0" w14:textId="77777777" w:rsidR="0015256A" w:rsidRPr="0015256A" w:rsidRDefault="0015256A" w:rsidP="0015256A">
      <w:pPr>
        <w:pStyle w:val="Prrafodelista"/>
        <w:numPr>
          <w:ilvl w:val="0"/>
          <w:numId w:val="45"/>
        </w:numPr>
        <w:rPr>
          <w:rFonts w:asciiTheme="minorHAnsi" w:hAnsiTheme="minorHAnsi" w:cstheme="minorHAnsi"/>
          <w:b/>
          <w:sz w:val="20"/>
          <w:szCs w:val="20"/>
        </w:rPr>
      </w:pPr>
      <w:r w:rsidRPr="0015256A">
        <w:rPr>
          <w:rFonts w:asciiTheme="minorHAnsi" w:hAnsiTheme="minorHAnsi" w:cstheme="minorHAnsi"/>
          <w:b/>
          <w:sz w:val="20"/>
          <w:szCs w:val="20"/>
        </w:rPr>
        <w:t xml:space="preserve">TARIFAS DINAMICAS, SUJETAS A CAMBIOS SIN PREVIO AVISO DE ACUERDO A SU DISPONIBILIDAD. </w:t>
      </w:r>
    </w:p>
    <w:p w14:paraId="41095F88" w14:textId="77777777" w:rsidR="0015256A" w:rsidRPr="0015256A" w:rsidRDefault="0015256A" w:rsidP="0015256A">
      <w:pPr>
        <w:jc w:val="both"/>
        <w:rPr>
          <w:rFonts w:asciiTheme="minorHAnsi" w:hAnsiTheme="minorHAnsi" w:cstheme="minorHAnsi"/>
          <w:b/>
          <w:color w:val="000000"/>
          <w:sz w:val="18"/>
          <w:szCs w:val="18"/>
        </w:rPr>
      </w:pPr>
    </w:p>
    <w:p w14:paraId="47C90108" w14:textId="77777777" w:rsidR="00DB173B" w:rsidRPr="00DB173B" w:rsidRDefault="00DB173B" w:rsidP="00DB173B">
      <w:pPr>
        <w:jc w:val="both"/>
        <w:rPr>
          <w:rFonts w:cstheme="minorHAnsi"/>
          <w:b/>
          <w:color w:val="000000"/>
          <w:sz w:val="18"/>
          <w:szCs w:val="18"/>
        </w:rPr>
      </w:pPr>
    </w:p>
    <w:sectPr w:rsidR="00DB173B" w:rsidRPr="00DB173B" w:rsidSect="00DE39F5">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4B8D" w14:textId="77777777" w:rsidR="005328B1" w:rsidRDefault="005328B1" w:rsidP="00EB2E6A">
      <w:r>
        <w:separator/>
      </w:r>
    </w:p>
  </w:endnote>
  <w:endnote w:type="continuationSeparator" w:id="0">
    <w:p w14:paraId="01D7179A" w14:textId="77777777" w:rsidR="005328B1" w:rsidRDefault="005328B1"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D37" w14:textId="77777777" w:rsidR="00CF3ADC" w:rsidRPr="00CF3ADC" w:rsidRDefault="00CF3ADC" w:rsidP="00CF3ADC">
    <w:pPr>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28C8" w14:textId="77777777" w:rsidR="005328B1" w:rsidRDefault="005328B1" w:rsidP="00EB2E6A">
      <w:r>
        <w:separator/>
      </w:r>
    </w:p>
  </w:footnote>
  <w:footnote w:type="continuationSeparator" w:id="0">
    <w:p w14:paraId="3C077F65" w14:textId="77777777" w:rsidR="005328B1" w:rsidRDefault="005328B1"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F82" w14:textId="77777777" w:rsidR="000A18B5" w:rsidRPr="0004653C" w:rsidRDefault="000A18B5" w:rsidP="002663B8">
    <w:pPr>
      <w:pStyle w:val="Prrafodelista"/>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162E1CC0"/>
    <w:multiLevelType w:val="hybridMultilevel"/>
    <w:tmpl w:val="3F8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6C1A16"/>
    <w:multiLevelType w:val="hybridMultilevel"/>
    <w:tmpl w:val="E3DE7B5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6"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7"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0520E24"/>
    <w:multiLevelType w:val="hybridMultilevel"/>
    <w:tmpl w:val="662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6"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0"/>
  </w:num>
  <w:num w:numId="4">
    <w:abstractNumId w:val="9"/>
  </w:num>
  <w:num w:numId="5">
    <w:abstractNumId w:val="13"/>
  </w:num>
  <w:num w:numId="6">
    <w:abstractNumId w:val="37"/>
  </w:num>
  <w:num w:numId="7">
    <w:abstractNumId w:val="27"/>
  </w:num>
  <w:num w:numId="8">
    <w:abstractNumId w:val="4"/>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2"/>
  </w:num>
  <w:num w:numId="12">
    <w:abstractNumId w:val="35"/>
  </w:num>
  <w:num w:numId="13">
    <w:abstractNumId w:val="21"/>
  </w:num>
  <w:num w:numId="14">
    <w:abstractNumId w:val="36"/>
  </w:num>
  <w:num w:numId="15">
    <w:abstractNumId w:val="40"/>
  </w:num>
  <w:num w:numId="16">
    <w:abstractNumId w:val="12"/>
  </w:num>
  <w:num w:numId="17">
    <w:abstractNumId w:val="8"/>
  </w:num>
  <w:num w:numId="18">
    <w:abstractNumId w:val="3"/>
  </w:num>
  <w:num w:numId="19">
    <w:abstractNumId w:val="0"/>
  </w:num>
  <w:num w:numId="20">
    <w:abstractNumId w:val="22"/>
  </w:num>
  <w:num w:numId="21">
    <w:abstractNumId w:val="11"/>
  </w:num>
  <w:num w:numId="22">
    <w:abstractNumId w:val="28"/>
  </w:num>
  <w:num w:numId="23">
    <w:abstractNumId w:val="29"/>
  </w:num>
  <w:num w:numId="24">
    <w:abstractNumId w:val="14"/>
  </w:num>
  <w:num w:numId="25">
    <w:abstractNumId w:val="5"/>
  </w:num>
  <w:num w:numId="26">
    <w:abstractNumId w:val="38"/>
  </w:num>
  <w:num w:numId="27">
    <w:abstractNumId w:val="18"/>
  </w:num>
  <w:num w:numId="28">
    <w:abstractNumId w:val="2"/>
  </w:num>
  <w:num w:numId="29">
    <w:abstractNumId w:val="31"/>
  </w:num>
  <w:num w:numId="30">
    <w:abstractNumId w:val="38"/>
  </w:num>
  <w:num w:numId="31">
    <w:abstractNumId w:val="17"/>
  </w:num>
  <w:num w:numId="32">
    <w:abstractNumId w:val="19"/>
  </w:num>
  <w:num w:numId="33">
    <w:abstractNumId w:val="34"/>
  </w:num>
  <w:num w:numId="34">
    <w:abstractNumId w:val="24"/>
  </w:num>
  <w:num w:numId="35">
    <w:abstractNumId w:val="6"/>
  </w:num>
  <w:num w:numId="36">
    <w:abstractNumId w:val="1"/>
  </w:num>
  <w:num w:numId="37">
    <w:abstractNumId w:val="16"/>
  </w:num>
  <w:num w:numId="38">
    <w:abstractNumId w:val="26"/>
  </w:num>
  <w:num w:numId="39">
    <w:abstractNumId w:val="33"/>
  </w:num>
  <w:num w:numId="40">
    <w:abstractNumId w:val="30"/>
  </w:num>
  <w:num w:numId="41">
    <w:abstractNumId w:val="23"/>
  </w:num>
  <w:num w:numId="42">
    <w:abstractNumId w:val="15"/>
  </w:num>
  <w:num w:numId="43">
    <w:abstractNumId w:val="7"/>
  </w:num>
  <w:num w:numId="44">
    <w:abstractNumId w:val="7"/>
  </w:num>
  <w:num w:numId="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259"/>
    <w:rsid w:val="00002E5D"/>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458D1"/>
    <w:rsid w:val="00051E4B"/>
    <w:rsid w:val="00055D09"/>
    <w:rsid w:val="00070F6C"/>
    <w:rsid w:val="00072A26"/>
    <w:rsid w:val="00074B77"/>
    <w:rsid w:val="00074BC2"/>
    <w:rsid w:val="00074F0D"/>
    <w:rsid w:val="00085566"/>
    <w:rsid w:val="00096AB5"/>
    <w:rsid w:val="00096C76"/>
    <w:rsid w:val="000A18B5"/>
    <w:rsid w:val="000A1B9F"/>
    <w:rsid w:val="000A3879"/>
    <w:rsid w:val="000A410C"/>
    <w:rsid w:val="000A4DAC"/>
    <w:rsid w:val="000A50BE"/>
    <w:rsid w:val="000A66CD"/>
    <w:rsid w:val="000A6939"/>
    <w:rsid w:val="000B1460"/>
    <w:rsid w:val="000B220D"/>
    <w:rsid w:val="000B66CB"/>
    <w:rsid w:val="000B7D9E"/>
    <w:rsid w:val="000C0EB6"/>
    <w:rsid w:val="000C3F67"/>
    <w:rsid w:val="000C7788"/>
    <w:rsid w:val="000D34F5"/>
    <w:rsid w:val="000D7C17"/>
    <w:rsid w:val="000E0BF4"/>
    <w:rsid w:val="000E48D7"/>
    <w:rsid w:val="000F459F"/>
    <w:rsid w:val="000F7839"/>
    <w:rsid w:val="000F79A6"/>
    <w:rsid w:val="00100436"/>
    <w:rsid w:val="00100971"/>
    <w:rsid w:val="00103B72"/>
    <w:rsid w:val="00106A3D"/>
    <w:rsid w:val="001075F4"/>
    <w:rsid w:val="00107B08"/>
    <w:rsid w:val="001108D2"/>
    <w:rsid w:val="0011211B"/>
    <w:rsid w:val="00117147"/>
    <w:rsid w:val="0012076C"/>
    <w:rsid w:val="0012081E"/>
    <w:rsid w:val="001232FB"/>
    <w:rsid w:val="00124096"/>
    <w:rsid w:val="00125CAB"/>
    <w:rsid w:val="00141AB6"/>
    <w:rsid w:val="00143817"/>
    <w:rsid w:val="00144DF8"/>
    <w:rsid w:val="00152501"/>
    <w:rsid w:val="0015256A"/>
    <w:rsid w:val="001612B4"/>
    <w:rsid w:val="0016389E"/>
    <w:rsid w:val="00165FCE"/>
    <w:rsid w:val="00167142"/>
    <w:rsid w:val="00171BB8"/>
    <w:rsid w:val="0018659F"/>
    <w:rsid w:val="00186D49"/>
    <w:rsid w:val="00187A3B"/>
    <w:rsid w:val="00191676"/>
    <w:rsid w:val="00191E97"/>
    <w:rsid w:val="0019325C"/>
    <w:rsid w:val="00193A6E"/>
    <w:rsid w:val="0019484F"/>
    <w:rsid w:val="00195F8F"/>
    <w:rsid w:val="0019611A"/>
    <w:rsid w:val="001A0CD5"/>
    <w:rsid w:val="001A6928"/>
    <w:rsid w:val="001A6D15"/>
    <w:rsid w:val="001A72CA"/>
    <w:rsid w:val="001B192E"/>
    <w:rsid w:val="001B2B18"/>
    <w:rsid w:val="001C2BEB"/>
    <w:rsid w:val="001C44FA"/>
    <w:rsid w:val="001C62A5"/>
    <w:rsid w:val="001C7DA1"/>
    <w:rsid w:val="001D0F31"/>
    <w:rsid w:val="001D44E2"/>
    <w:rsid w:val="001D7E0C"/>
    <w:rsid w:val="001E01F5"/>
    <w:rsid w:val="001E1EC6"/>
    <w:rsid w:val="001E24B6"/>
    <w:rsid w:val="001E66AF"/>
    <w:rsid w:val="001E7DA8"/>
    <w:rsid w:val="001F1E6D"/>
    <w:rsid w:val="001F340C"/>
    <w:rsid w:val="0020333A"/>
    <w:rsid w:val="00210377"/>
    <w:rsid w:val="00212F55"/>
    <w:rsid w:val="002138B3"/>
    <w:rsid w:val="002143DB"/>
    <w:rsid w:val="0021746D"/>
    <w:rsid w:val="002217BB"/>
    <w:rsid w:val="00221E7B"/>
    <w:rsid w:val="00227CCA"/>
    <w:rsid w:val="00227EBE"/>
    <w:rsid w:val="0023171C"/>
    <w:rsid w:val="00234412"/>
    <w:rsid w:val="002356CE"/>
    <w:rsid w:val="002420D0"/>
    <w:rsid w:val="0024477E"/>
    <w:rsid w:val="002512DF"/>
    <w:rsid w:val="0025137A"/>
    <w:rsid w:val="00252932"/>
    <w:rsid w:val="002543A5"/>
    <w:rsid w:val="002553C9"/>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9498B"/>
    <w:rsid w:val="00295452"/>
    <w:rsid w:val="0029797C"/>
    <w:rsid w:val="002A0449"/>
    <w:rsid w:val="002A27CB"/>
    <w:rsid w:val="002A2E5A"/>
    <w:rsid w:val="002B329D"/>
    <w:rsid w:val="002C525F"/>
    <w:rsid w:val="002D522B"/>
    <w:rsid w:val="002D5D17"/>
    <w:rsid w:val="002E1FF2"/>
    <w:rsid w:val="002F66DF"/>
    <w:rsid w:val="002F7DAB"/>
    <w:rsid w:val="00310464"/>
    <w:rsid w:val="00310C48"/>
    <w:rsid w:val="00325803"/>
    <w:rsid w:val="003259D5"/>
    <w:rsid w:val="00326561"/>
    <w:rsid w:val="003335B1"/>
    <w:rsid w:val="00335FC6"/>
    <w:rsid w:val="00341722"/>
    <w:rsid w:val="00343A2C"/>
    <w:rsid w:val="00352AE3"/>
    <w:rsid w:val="0035337F"/>
    <w:rsid w:val="00355A1F"/>
    <w:rsid w:val="00365A7F"/>
    <w:rsid w:val="00375279"/>
    <w:rsid w:val="00382ABF"/>
    <w:rsid w:val="00384357"/>
    <w:rsid w:val="00387AD7"/>
    <w:rsid w:val="003924DB"/>
    <w:rsid w:val="003A0E47"/>
    <w:rsid w:val="003A2740"/>
    <w:rsid w:val="003A2C54"/>
    <w:rsid w:val="003A358E"/>
    <w:rsid w:val="003A60C9"/>
    <w:rsid w:val="003B3567"/>
    <w:rsid w:val="003B4214"/>
    <w:rsid w:val="003B519D"/>
    <w:rsid w:val="003B6136"/>
    <w:rsid w:val="003C2078"/>
    <w:rsid w:val="003C368C"/>
    <w:rsid w:val="003C3D01"/>
    <w:rsid w:val="003C4A85"/>
    <w:rsid w:val="003C5841"/>
    <w:rsid w:val="003C69B5"/>
    <w:rsid w:val="003C6B97"/>
    <w:rsid w:val="003C704D"/>
    <w:rsid w:val="003D0CA6"/>
    <w:rsid w:val="003D3707"/>
    <w:rsid w:val="003D4ED1"/>
    <w:rsid w:val="003D51BC"/>
    <w:rsid w:val="003D6A03"/>
    <w:rsid w:val="003D6A64"/>
    <w:rsid w:val="003D7FF3"/>
    <w:rsid w:val="003E0248"/>
    <w:rsid w:val="003E02EA"/>
    <w:rsid w:val="003E07C9"/>
    <w:rsid w:val="003E0EB3"/>
    <w:rsid w:val="003E512D"/>
    <w:rsid w:val="003E55A6"/>
    <w:rsid w:val="003F0FBC"/>
    <w:rsid w:val="003F287E"/>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02DE"/>
    <w:rsid w:val="004B5029"/>
    <w:rsid w:val="004C3D01"/>
    <w:rsid w:val="004C7AEB"/>
    <w:rsid w:val="004D2F7A"/>
    <w:rsid w:val="004D3E9F"/>
    <w:rsid w:val="004E20FF"/>
    <w:rsid w:val="004E490F"/>
    <w:rsid w:val="004F063C"/>
    <w:rsid w:val="004F12F4"/>
    <w:rsid w:val="004F2CBF"/>
    <w:rsid w:val="004F564B"/>
    <w:rsid w:val="004F662D"/>
    <w:rsid w:val="004F7089"/>
    <w:rsid w:val="0050253C"/>
    <w:rsid w:val="00506B53"/>
    <w:rsid w:val="0051391C"/>
    <w:rsid w:val="00514492"/>
    <w:rsid w:val="00517CB0"/>
    <w:rsid w:val="00522DA0"/>
    <w:rsid w:val="00527A93"/>
    <w:rsid w:val="00531576"/>
    <w:rsid w:val="005328B1"/>
    <w:rsid w:val="0054098C"/>
    <w:rsid w:val="00545EC1"/>
    <w:rsid w:val="00551215"/>
    <w:rsid w:val="00553CCA"/>
    <w:rsid w:val="005549C5"/>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F124C"/>
    <w:rsid w:val="005F55A8"/>
    <w:rsid w:val="00610504"/>
    <w:rsid w:val="00613131"/>
    <w:rsid w:val="0061690D"/>
    <w:rsid w:val="0062248B"/>
    <w:rsid w:val="0062441F"/>
    <w:rsid w:val="006304BD"/>
    <w:rsid w:val="00631D29"/>
    <w:rsid w:val="00632AC4"/>
    <w:rsid w:val="006339A0"/>
    <w:rsid w:val="00637B25"/>
    <w:rsid w:val="00642582"/>
    <w:rsid w:val="00643AB9"/>
    <w:rsid w:val="00644BC3"/>
    <w:rsid w:val="00646E89"/>
    <w:rsid w:val="00650394"/>
    <w:rsid w:val="00652339"/>
    <w:rsid w:val="00652717"/>
    <w:rsid w:val="0065729A"/>
    <w:rsid w:val="00666702"/>
    <w:rsid w:val="006728C5"/>
    <w:rsid w:val="00676B8B"/>
    <w:rsid w:val="0068046F"/>
    <w:rsid w:val="00686C7C"/>
    <w:rsid w:val="006870E3"/>
    <w:rsid w:val="006879F7"/>
    <w:rsid w:val="006A5537"/>
    <w:rsid w:val="006B3BEA"/>
    <w:rsid w:val="006B4C48"/>
    <w:rsid w:val="006B61AE"/>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248E9"/>
    <w:rsid w:val="007317BC"/>
    <w:rsid w:val="00735647"/>
    <w:rsid w:val="00743B8E"/>
    <w:rsid w:val="00756B92"/>
    <w:rsid w:val="00757CE9"/>
    <w:rsid w:val="00762929"/>
    <w:rsid w:val="007646FB"/>
    <w:rsid w:val="007651D3"/>
    <w:rsid w:val="00771E1E"/>
    <w:rsid w:val="00772527"/>
    <w:rsid w:val="00772EA2"/>
    <w:rsid w:val="007746BF"/>
    <w:rsid w:val="00775E44"/>
    <w:rsid w:val="007824CF"/>
    <w:rsid w:val="00787342"/>
    <w:rsid w:val="0079092D"/>
    <w:rsid w:val="00793C74"/>
    <w:rsid w:val="0079793B"/>
    <w:rsid w:val="00797B02"/>
    <w:rsid w:val="007A1D37"/>
    <w:rsid w:val="007A2582"/>
    <w:rsid w:val="007A69B1"/>
    <w:rsid w:val="007B2A91"/>
    <w:rsid w:val="007B3AB4"/>
    <w:rsid w:val="007B4239"/>
    <w:rsid w:val="007B466E"/>
    <w:rsid w:val="007B691E"/>
    <w:rsid w:val="007B6A00"/>
    <w:rsid w:val="007C0CF2"/>
    <w:rsid w:val="007C5050"/>
    <w:rsid w:val="007C549B"/>
    <w:rsid w:val="007C6128"/>
    <w:rsid w:val="007D0FA2"/>
    <w:rsid w:val="007D1574"/>
    <w:rsid w:val="007D40AE"/>
    <w:rsid w:val="007D61AD"/>
    <w:rsid w:val="007E0836"/>
    <w:rsid w:val="007E15DF"/>
    <w:rsid w:val="007E43D9"/>
    <w:rsid w:val="007E61C6"/>
    <w:rsid w:val="007F0480"/>
    <w:rsid w:val="007F3708"/>
    <w:rsid w:val="007F6963"/>
    <w:rsid w:val="008009B4"/>
    <w:rsid w:val="0080349C"/>
    <w:rsid w:val="00804CBE"/>
    <w:rsid w:val="00805393"/>
    <w:rsid w:val="0080640E"/>
    <w:rsid w:val="00812BB8"/>
    <w:rsid w:val="00813C6F"/>
    <w:rsid w:val="00830471"/>
    <w:rsid w:val="00830A58"/>
    <w:rsid w:val="00831D29"/>
    <w:rsid w:val="0083330C"/>
    <w:rsid w:val="00834D08"/>
    <w:rsid w:val="008370F9"/>
    <w:rsid w:val="0084465F"/>
    <w:rsid w:val="00845B02"/>
    <w:rsid w:val="00852D96"/>
    <w:rsid w:val="00863462"/>
    <w:rsid w:val="0087217D"/>
    <w:rsid w:val="008757B0"/>
    <w:rsid w:val="008767F6"/>
    <w:rsid w:val="0088084E"/>
    <w:rsid w:val="00880D8D"/>
    <w:rsid w:val="00884456"/>
    <w:rsid w:val="008854FF"/>
    <w:rsid w:val="0088717A"/>
    <w:rsid w:val="00893C1E"/>
    <w:rsid w:val="00897ABB"/>
    <w:rsid w:val="008A14CD"/>
    <w:rsid w:val="008A1654"/>
    <w:rsid w:val="008A1C9F"/>
    <w:rsid w:val="008B0018"/>
    <w:rsid w:val="008B513A"/>
    <w:rsid w:val="008B5B8D"/>
    <w:rsid w:val="008C6D2C"/>
    <w:rsid w:val="008D44EE"/>
    <w:rsid w:val="008E2AAD"/>
    <w:rsid w:val="008E5153"/>
    <w:rsid w:val="008E6171"/>
    <w:rsid w:val="008E6608"/>
    <w:rsid w:val="008E70C1"/>
    <w:rsid w:val="008F0C3A"/>
    <w:rsid w:val="008F2363"/>
    <w:rsid w:val="008F5D9E"/>
    <w:rsid w:val="008F66AA"/>
    <w:rsid w:val="008F6FA1"/>
    <w:rsid w:val="008F6FCF"/>
    <w:rsid w:val="00901B71"/>
    <w:rsid w:val="00904E2B"/>
    <w:rsid w:val="00905432"/>
    <w:rsid w:val="0090570F"/>
    <w:rsid w:val="00906A5F"/>
    <w:rsid w:val="00911B0A"/>
    <w:rsid w:val="009121DD"/>
    <w:rsid w:val="00914BF6"/>
    <w:rsid w:val="00916926"/>
    <w:rsid w:val="0091694C"/>
    <w:rsid w:val="00933278"/>
    <w:rsid w:val="0093462A"/>
    <w:rsid w:val="00940E34"/>
    <w:rsid w:val="0094181F"/>
    <w:rsid w:val="009459C6"/>
    <w:rsid w:val="00953682"/>
    <w:rsid w:val="00953885"/>
    <w:rsid w:val="0096587D"/>
    <w:rsid w:val="00973771"/>
    <w:rsid w:val="00981065"/>
    <w:rsid w:val="00981C77"/>
    <w:rsid w:val="0098369B"/>
    <w:rsid w:val="00984A1D"/>
    <w:rsid w:val="00990FA9"/>
    <w:rsid w:val="00994053"/>
    <w:rsid w:val="009A284B"/>
    <w:rsid w:val="009A312B"/>
    <w:rsid w:val="009A4C33"/>
    <w:rsid w:val="009B24DA"/>
    <w:rsid w:val="009B346F"/>
    <w:rsid w:val="009B6A1B"/>
    <w:rsid w:val="009C2854"/>
    <w:rsid w:val="009C6343"/>
    <w:rsid w:val="009C7208"/>
    <w:rsid w:val="009C73D3"/>
    <w:rsid w:val="009D105E"/>
    <w:rsid w:val="009D2261"/>
    <w:rsid w:val="009E6EEF"/>
    <w:rsid w:val="009E7531"/>
    <w:rsid w:val="009F1AEF"/>
    <w:rsid w:val="00A0421D"/>
    <w:rsid w:val="00A1602F"/>
    <w:rsid w:val="00A24924"/>
    <w:rsid w:val="00A26A06"/>
    <w:rsid w:val="00A31B4D"/>
    <w:rsid w:val="00A35DB9"/>
    <w:rsid w:val="00A36528"/>
    <w:rsid w:val="00A37C8E"/>
    <w:rsid w:val="00A415A9"/>
    <w:rsid w:val="00A4337F"/>
    <w:rsid w:val="00A5010F"/>
    <w:rsid w:val="00A525E0"/>
    <w:rsid w:val="00A60E6B"/>
    <w:rsid w:val="00A62131"/>
    <w:rsid w:val="00A64E3B"/>
    <w:rsid w:val="00A81816"/>
    <w:rsid w:val="00A91FCA"/>
    <w:rsid w:val="00A97F34"/>
    <w:rsid w:val="00AA1F80"/>
    <w:rsid w:val="00AA32E8"/>
    <w:rsid w:val="00AA45A8"/>
    <w:rsid w:val="00AB05D3"/>
    <w:rsid w:val="00AB0739"/>
    <w:rsid w:val="00AB6975"/>
    <w:rsid w:val="00AB7998"/>
    <w:rsid w:val="00AC33C6"/>
    <w:rsid w:val="00AC73E0"/>
    <w:rsid w:val="00AE01E8"/>
    <w:rsid w:val="00AE3682"/>
    <w:rsid w:val="00AE5751"/>
    <w:rsid w:val="00AE70FB"/>
    <w:rsid w:val="00AF0949"/>
    <w:rsid w:val="00B0004D"/>
    <w:rsid w:val="00B02B92"/>
    <w:rsid w:val="00B12D86"/>
    <w:rsid w:val="00B17448"/>
    <w:rsid w:val="00B226D1"/>
    <w:rsid w:val="00B32056"/>
    <w:rsid w:val="00B329AA"/>
    <w:rsid w:val="00B32D9C"/>
    <w:rsid w:val="00B34752"/>
    <w:rsid w:val="00B4231C"/>
    <w:rsid w:val="00B42D87"/>
    <w:rsid w:val="00B5496C"/>
    <w:rsid w:val="00B56937"/>
    <w:rsid w:val="00B60537"/>
    <w:rsid w:val="00B77AB0"/>
    <w:rsid w:val="00B833BE"/>
    <w:rsid w:val="00B83B74"/>
    <w:rsid w:val="00B8621E"/>
    <w:rsid w:val="00B86F0C"/>
    <w:rsid w:val="00BA62F7"/>
    <w:rsid w:val="00BA6E13"/>
    <w:rsid w:val="00BB05E7"/>
    <w:rsid w:val="00BB2884"/>
    <w:rsid w:val="00BB2903"/>
    <w:rsid w:val="00BB2C44"/>
    <w:rsid w:val="00BB4ACD"/>
    <w:rsid w:val="00BB6948"/>
    <w:rsid w:val="00BD7D30"/>
    <w:rsid w:val="00BE0F8A"/>
    <w:rsid w:val="00BE1DA5"/>
    <w:rsid w:val="00BE2A88"/>
    <w:rsid w:val="00BE2D65"/>
    <w:rsid w:val="00BF4438"/>
    <w:rsid w:val="00BF4B3E"/>
    <w:rsid w:val="00BF7B38"/>
    <w:rsid w:val="00C04473"/>
    <w:rsid w:val="00C06160"/>
    <w:rsid w:val="00C06EA7"/>
    <w:rsid w:val="00C10582"/>
    <w:rsid w:val="00C17F9E"/>
    <w:rsid w:val="00C26366"/>
    <w:rsid w:val="00C270AB"/>
    <w:rsid w:val="00C2728E"/>
    <w:rsid w:val="00C3204F"/>
    <w:rsid w:val="00C335CB"/>
    <w:rsid w:val="00C338E5"/>
    <w:rsid w:val="00C35846"/>
    <w:rsid w:val="00C374AA"/>
    <w:rsid w:val="00C406EC"/>
    <w:rsid w:val="00C47AE1"/>
    <w:rsid w:val="00C5263F"/>
    <w:rsid w:val="00C530EC"/>
    <w:rsid w:val="00C5482F"/>
    <w:rsid w:val="00C67494"/>
    <w:rsid w:val="00C7014F"/>
    <w:rsid w:val="00C7100D"/>
    <w:rsid w:val="00C7214A"/>
    <w:rsid w:val="00C72A90"/>
    <w:rsid w:val="00C758E3"/>
    <w:rsid w:val="00C77641"/>
    <w:rsid w:val="00C80E9C"/>
    <w:rsid w:val="00C86CBC"/>
    <w:rsid w:val="00C8798C"/>
    <w:rsid w:val="00C9181A"/>
    <w:rsid w:val="00C93C8A"/>
    <w:rsid w:val="00C9577A"/>
    <w:rsid w:val="00C95AD2"/>
    <w:rsid w:val="00C96A58"/>
    <w:rsid w:val="00C9748B"/>
    <w:rsid w:val="00C97866"/>
    <w:rsid w:val="00CA1A93"/>
    <w:rsid w:val="00CA30A6"/>
    <w:rsid w:val="00CA6078"/>
    <w:rsid w:val="00CB32E4"/>
    <w:rsid w:val="00CB4C8C"/>
    <w:rsid w:val="00CB4DEF"/>
    <w:rsid w:val="00CC1EDA"/>
    <w:rsid w:val="00CC2DEC"/>
    <w:rsid w:val="00CC33A2"/>
    <w:rsid w:val="00CC45D8"/>
    <w:rsid w:val="00CD20EF"/>
    <w:rsid w:val="00CD371F"/>
    <w:rsid w:val="00CD3EBE"/>
    <w:rsid w:val="00CD55FD"/>
    <w:rsid w:val="00CD7359"/>
    <w:rsid w:val="00CE1400"/>
    <w:rsid w:val="00CE4BEE"/>
    <w:rsid w:val="00CF3ADC"/>
    <w:rsid w:val="00CF3B1D"/>
    <w:rsid w:val="00CF7518"/>
    <w:rsid w:val="00D022E7"/>
    <w:rsid w:val="00D024E1"/>
    <w:rsid w:val="00D04034"/>
    <w:rsid w:val="00D042C5"/>
    <w:rsid w:val="00D0494C"/>
    <w:rsid w:val="00D04FE5"/>
    <w:rsid w:val="00D0506A"/>
    <w:rsid w:val="00D06E89"/>
    <w:rsid w:val="00D17F0F"/>
    <w:rsid w:val="00D200C0"/>
    <w:rsid w:val="00D2454F"/>
    <w:rsid w:val="00D2485E"/>
    <w:rsid w:val="00D35040"/>
    <w:rsid w:val="00D36941"/>
    <w:rsid w:val="00D4568C"/>
    <w:rsid w:val="00D502D1"/>
    <w:rsid w:val="00D52CA1"/>
    <w:rsid w:val="00D55CBC"/>
    <w:rsid w:val="00D57531"/>
    <w:rsid w:val="00D615F0"/>
    <w:rsid w:val="00D659CD"/>
    <w:rsid w:val="00D672D5"/>
    <w:rsid w:val="00D7036E"/>
    <w:rsid w:val="00D73FBD"/>
    <w:rsid w:val="00D75AC2"/>
    <w:rsid w:val="00D836E2"/>
    <w:rsid w:val="00D8511F"/>
    <w:rsid w:val="00D918BC"/>
    <w:rsid w:val="00DA3EAE"/>
    <w:rsid w:val="00DB173B"/>
    <w:rsid w:val="00DB50CB"/>
    <w:rsid w:val="00DB688D"/>
    <w:rsid w:val="00DC035F"/>
    <w:rsid w:val="00DC0DC3"/>
    <w:rsid w:val="00DD1649"/>
    <w:rsid w:val="00DD28FD"/>
    <w:rsid w:val="00DD781F"/>
    <w:rsid w:val="00DD7CFF"/>
    <w:rsid w:val="00DE0D63"/>
    <w:rsid w:val="00DE39F5"/>
    <w:rsid w:val="00DE6BD2"/>
    <w:rsid w:val="00DE74B9"/>
    <w:rsid w:val="00DF1EA5"/>
    <w:rsid w:val="00E00904"/>
    <w:rsid w:val="00E01AFD"/>
    <w:rsid w:val="00E05603"/>
    <w:rsid w:val="00E0709C"/>
    <w:rsid w:val="00E15D58"/>
    <w:rsid w:val="00E161E5"/>
    <w:rsid w:val="00E16B8F"/>
    <w:rsid w:val="00E21328"/>
    <w:rsid w:val="00E22F54"/>
    <w:rsid w:val="00E261F4"/>
    <w:rsid w:val="00E26EC6"/>
    <w:rsid w:val="00E272BC"/>
    <w:rsid w:val="00E30406"/>
    <w:rsid w:val="00E31761"/>
    <w:rsid w:val="00E357EC"/>
    <w:rsid w:val="00E35FD7"/>
    <w:rsid w:val="00E40062"/>
    <w:rsid w:val="00E44466"/>
    <w:rsid w:val="00E4522A"/>
    <w:rsid w:val="00E5099F"/>
    <w:rsid w:val="00E53EEE"/>
    <w:rsid w:val="00E55D3A"/>
    <w:rsid w:val="00E57763"/>
    <w:rsid w:val="00E62BD6"/>
    <w:rsid w:val="00E65078"/>
    <w:rsid w:val="00E749EF"/>
    <w:rsid w:val="00E83BF7"/>
    <w:rsid w:val="00E858A3"/>
    <w:rsid w:val="00E86168"/>
    <w:rsid w:val="00E93284"/>
    <w:rsid w:val="00E979AC"/>
    <w:rsid w:val="00E97FC6"/>
    <w:rsid w:val="00EA3CFD"/>
    <w:rsid w:val="00EA4806"/>
    <w:rsid w:val="00EB2C35"/>
    <w:rsid w:val="00EB2E6A"/>
    <w:rsid w:val="00EB4B94"/>
    <w:rsid w:val="00EB55F0"/>
    <w:rsid w:val="00EC4547"/>
    <w:rsid w:val="00EC663E"/>
    <w:rsid w:val="00EC6D03"/>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567C9"/>
    <w:rsid w:val="00F6492A"/>
    <w:rsid w:val="00F673C2"/>
    <w:rsid w:val="00F731BD"/>
    <w:rsid w:val="00F81828"/>
    <w:rsid w:val="00F81B99"/>
    <w:rsid w:val="00F81BA6"/>
    <w:rsid w:val="00F82969"/>
    <w:rsid w:val="00F97257"/>
    <w:rsid w:val="00F97DA2"/>
    <w:rsid w:val="00FA5191"/>
    <w:rsid w:val="00FA64FE"/>
    <w:rsid w:val="00FB161C"/>
    <w:rsid w:val="00FB3D6E"/>
    <w:rsid w:val="00FB6A9B"/>
    <w:rsid w:val="00FC0DBB"/>
    <w:rsid w:val="00FC3029"/>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8"/>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5B8D"/>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B8D"/>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iPriority w:val="99"/>
    <w:unhideWhenUsed/>
    <w:rsid w:val="00EB2E6A"/>
    <w:pPr>
      <w:tabs>
        <w:tab w:val="center" w:pos="4252"/>
        <w:tab w:val="right" w:pos="8504"/>
      </w:tabs>
    </w:pPr>
  </w:style>
  <w:style w:type="character" w:customStyle="1" w:styleId="EncabezadoCar">
    <w:name w:val="Encabezado Car"/>
    <w:basedOn w:val="Fuentedeprrafopredeter"/>
    <w:link w:val="Encabezado"/>
    <w:uiPriority w:val="99"/>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 w:type="paragraph" w:customStyle="1" w:styleId="msonormal0">
    <w:name w:val="msonormal"/>
    <w:basedOn w:val="Normal"/>
    <w:uiPriority w:val="99"/>
    <w:rsid w:val="008B5B8D"/>
    <w:pPr>
      <w:spacing w:before="100" w:beforeAutospacing="1" w:after="100" w:afterAutospacing="1"/>
    </w:pPr>
    <w:rPr>
      <w:lang w:val="es-PE" w:eastAsia="es-PE"/>
    </w:rPr>
  </w:style>
  <w:style w:type="character" w:customStyle="1" w:styleId="TextoindependienteCar">
    <w:name w:val="Texto independiente Car"/>
    <w:basedOn w:val="Fuentedeprrafopredeter"/>
    <w:link w:val="Textoindependiente"/>
    <w:uiPriority w:val="1"/>
    <w:semiHidden/>
    <w:rsid w:val="008B5B8D"/>
    <w:rPr>
      <w:rFonts w:ascii="Times New Roman" w:eastAsia="Times New Roman" w:hAnsi="Times New Roman" w:cs="Times New Roman"/>
      <w:sz w:val="28"/>
      <w:szCs w:val="28"/>
      <w:lang w:val="es-PA" w:eastAsia="es-PA" w:bidi="es-PA"/>
    </w:rPr>
  </w:style>
  <w:style w:type="paragraph" w:styleId="Textoindependiente">
    <w:name w:val="Body Text"/>
    <w:basedOn w:val="Normal"/>
    <w:link w:val="TextoindependienteCar"/>
    <w:uiPriority w:val="1"/>
    <w:semiHidden/>
    <w:unhideWhenUsed/>
    <w:qFormat/>
    <w:rsid w:val="008B5B8D"/>
    <w:pPr>
      <w:widowControl w:val="0"/>
      <w:autoSpaceDE w:val="0"/>
      <w:autoSpaceDN w:val="0"/>
    </w:pPr>
    <w:rPr>
      <w:sz w:val="28"/>
      <w:szCs w:val="28"/>
      <w:lang w:val="es-PA" w:eastAsia="es-PA" w:bidi="es-PA"/>
    </w:rPr>
  </w:style>
  <w:style w:type="paragraph" w:customStyle="1" w:styleId="Default">
    <w:name w:val="Default"/>
    <w:uiPriority w:val="99"/>
    <w:rsid w:val="008B5B8D"/>
    <w:pPr>
      <w:autoSpaceDE w:val="0"/>
      <w:autoSpaceDN w:val="0"/>
      <w:adjustRightInd w:val="0"/>
      <w:spacing w:after="0" w:line="240" w:lineRule="auto"/>
    </w:pPr>
    <w:rPr>
      <w:rFonts w:ascii="Verdana" w:hAnsi="Verdana" w:cs="Verdana"/>
      <w:color w:val="000000"/>
      <w:sz w:val="24"/>
      <w:szCs w:val="24"/>
    </w:rPr>
  </w:style>
  <w:style w:type="paragraph" w:customStyle="1" w:styleId="font5">
    <w:name w:val="font5"/>
    <w:basedOn w:val="Normal"/>
    <w:uiPriority w:val="99"/>
    <w:rsid w:val="008B5B8D"/>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uiPriority w:val="99"/>
    <w:rsid w:val="008B5B8D"/>
    <w:pPr>
      <w:spacing w:before="100" w:beforeAutospacing="1" w:after="100" w:afterAutospacing="1"/>
    </w:pPr>
    <w:rPr>
      <w:lang w:val="es-PE" w:eastAsia="es-PE"/>
    </w:rPr>
  </w:style>
  <w:style w:type="paragraph" w:customStyle="1" w:styleId="xl104">
    <w:name w:val="xl104"/>
    <w:basedOn w:val="Normal"/>
    <w:uiPriority w:val="99"/>
    <w:rsid w:val="008B5B8D"/>
    <w:pPr>
      <w:spacing w:before="100" w:beforeAutospacing="1" w:after="100" w:afterAutospacing="1"/>
      <w:jc w:val="center"/>
    </w:pPr>
    <w:rPr>
      <w:lang w:val="es-PE" w:eastAsia="es-PE"/>
    </w:rPr>
  </w:style>
  <w:style w:type="paragraph" w:customStyle="1" w:styleId="xl105">
    <w:name w:val="xl105"/>
    <w:basedOn w:val="Normal"/>
    <w:uiPriority w:val="99"/>
    <w:rsid w:val="008B5B8D"/>
    <w:pPr>
      <w:spacing w:before="100" w:beforeAutospacing="1" w:after="100" w:afterAutospacing="1"/>
    </w:pPr>
    <w:rPr>
      <w:sz w:val="18"/>
      <w:szCs w:val="18"/>
      <w:lang w:val="es-PE" w:eastAsia="es-PE"/>
    </w:rPr>
  </w:style>
  <w:style w:type="paragraph" w:customStyle="1" w:styleId="xl106">
    <w:name w:val="xl106"/>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PE" w:eastAsia="es-PE"/>
    </w:rPr>
  </w:style>
  <w:style w:type="paragraph" w:customStyle="1" w:styleId="xl107">
    <w:name w:val="xl107"/>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PE" w:eastAsia="es-PE"/>
    </w:rPr>
  </w:style>
  <w:style w:type="paragraph" w:customStyle="1" w:styleId="xl108">
    <w:name w:val="xl108"/>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val="es-PE" w:eastAsia="es-PE"/>
    </w:rPr>
  </w:style>
  <w:style w:type="paragraph" w:customStyle="1" w:styleId="xl109">
    <w:name w:val="xl109"/>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val="es-PE" w:eastAsia="es-PE"/>
    </w:rPr>
  </w:style>
  <w:style w:type="paragraph" w:customStyle="1" w:styleId="xl110">
    <w:name w:val="xl110"/>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PE" w:eastAsia="es-PE"/>
    </w:rPr>
  </w:style>
  <w:style w:type="paragraph" w:customStyle="1" w:styleId="xl111">
    <w:name w:val="xl111"/>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PE" w:eastAsia="es-PE"/>
    </w:rPr>
  </w:style>
  <w:style w:type="paragraph" w:customStyle="1" w:styleId="m-5020277307271068066m8454252413151238815default">
    <w:name w:val="m_-5020277307271068066m_8454252413151238815default"/>
    <w:basedOn w:val="Normal"/>
    <w:uiPriority w:val="99"/>
    <w:rsid w:val="008B5B8D"/>
    <w:pPr>
      <w:spacing w:before="100" w:beforeAutospacing="1" w:after="100" w:afterAutospacing="1"/>
    </w:pPr>
    <w:rPr>
      <w:lang w:val="es-PE" w:eastAsia="es-PE"/>
    </w:rPr>
  </w:style>
  <w:style w:type="paragraph" w:customStyle="1" w:styleId="WW-Textoindependiente2">
    <w:name w:val="WW-Texto independiente 2"/>
    <w:basedOn w:val="Normal"/>
    <w:uiPriority w:val="99"/>
    <w:rsid w:val="008B5B8D"/>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uiPriority w:val="99"/>
    <w:rsid w:val="008B5B8D"/>
    <w:pPr>
      <w:spacing w:before="100" w:beforeAutospacing="1" w:after="100" w:afterAutospacing="1"/>
    </w:pPr>
    <w:rPr>
      <w:lang w:val="es-PE" w:eastAsia="es-PE"/>
    </w:rPr>
  </w:style>
  <w:style w:type="character" w:customStyle="1" w:styleId="apple-converted-space">
    <w:name w:val="apple-converted-space"/>
    <w:basedOn w:val="Fuentedeprrafopredeter"/>
    <w:rsid w:val="008B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09004233">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6460019">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18494649">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51110761">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582983719">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08385833">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131</cp:revision>
  <cp:lastPrinted>2017-03-16T22:31:00Z</cp:lastPrinted>
  <dcterms:created xsi:type="dcterms:W3CDTF">2018-11-15T23:07:00Z</dcterms:created>
  <dcterms:modified xsi:type="dcterms:W3CDTF">2025-01-07T15:31:00Z</dcterms:modified>
</cp:coreProperties>
</file>