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678D" w14:textId="77777777" w:rsidR="007D099E" w:rsidRDefault="007D099E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</w:p>
    <w:p w14:paraId="4E3571C4" w14:textId="42187CBC" w:rsidR="000C41D8" w:rsidRDefault="00061CB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>
        <w:rPr>
          <w:rFonts w:asciiTheme="minorHAnsi" w:hAnsiTheme="minorHAnsi" w:cstheme="minorHAnsi"/>
          <w:b/>
          <w:color w:val="002060"/>
          <w:sz w:val="44"/>
          <w:szCs w:val="44"/>
        </w:rPr>
        <w:t xml:space="preserve">FIESTA DE SOLTEROS </w:t>
      </w:r>
    </w:p>
    <w:p w14:paraId="3AF616B0" w14:textId="11575C30" w:rsidR="00061CB6" w:rsidRPr="00D375AC" w:rsidRDefault="00061CB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>
        <w:rPr>
          <w:rFonts w:asciiTheme="minorHAnsi" w:hAnsiTheme="minorHAnsi" w:cstheme="minorHAnsi"/>
          <w:b/>
          <w:color w:val="002060"/>
          <w:sz w:val="44"/>
          <w:szCs w:val="44"/>
        </w:rPr>
        <w:t>VARADERO</w:t>
      </w:r>
    </w:p>
    <w:p w14:paraId="735A570C" w14:textId="1EDE8C5F" w:rsidR="000C41D8" w:rsidRPr="00F61A3A" w:rsidRDefault="002F5365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8</w:t>
      </w:r>
      <w:r w:rsidR="000C41D8" w:rsidRPr="00F61A3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7</w:t>
      </w:r>
      <w:r w:rsidR="000C41D8" w:rsidRPr="00F61A3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7CD95B46" w14:textId="1C430586" w:rsidR="0060474B" w:rsidRDefault="007421CD" w:rsidP="0060474B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RESERVAR HASTA EL </w:t>
      </w:r>
      <w:r w:rsidR="002F5365">
        <w:rPr>
          <w:rFonts w:asciiTheme="minorHAnsi" w:hAnsiTheme="minorHAnsi" w:cstheme="minorHAnsi"/>
          <w:b/>
          <w:color w:val="002060"/>
          <w:sz w:val="18"/>
          <w:szCs w:val="18"/>
        </w:rPr>
        <w:t>15 FEBRERO 26’</w:t>
      </w:r>
    </w:p>
    <w:p w14:paraId="23E8A2EB" w14:textId="77777777" w:rsidR="00061CB6" w:rsidRDefault="00061CB6" w:rsidP="00061CB6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66073D43" w14:textId="77777777" w:rsidR="007D099E" w:rsidRDefault="007D099E" w:rsidP="00061CB6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49682FCA" w14:textId="77777777" w:rsidR="000C41D8" w:rsidRPr="00B12D26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 xml:space="preserve">Pasajes aéreos </w:t>
      </w:r>
      <w:r w:rsidR="007B5F5B" w:rsidRPr="00B12D26">
        <w:rPr>
          <w:rFonts w:asciiTheme="minorHAnsi" w:hAnsiTheme="minorHAnsi" w:cstheme="minorHAnsi"/>
          <w:sz w:val="20"/>
          <w:szCs w:val="20"/>
        </w:rPr>
        <w:t>Lima / Habana</w:t>
      </w:r>
      <w:r w:rsidRPr="00B12D26">
        <w:rPr>
          <w:rFonts w:asciiTheme="minorHAnsi" w:hAnsiTheme="minorHAnsi" w:cstheme="minorHAnsi"/>
          <w:sz w:val="20"/>
          <w:szCs w:val="20"/>
        </w:rPr>
        <w:t xml:space="preserve"> / Lima</w:t>
      </w:r>
    </w:p>
    <w:p w14:paraId="3CFE2D34" w14:textId="77777777" w:rsidR="000C41D8" w:rsidRPr="00B12D26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Traslados aeropuerto/ hotel/ aeropuerto en regular</w:t>
      </w:r>
    </w:p>
    <w:p w14:paraId="7E18EF0A" w14:textId="2589FA18" w:rsidR="000C41D8" w:rsidRPr="00B12D26" w:rsidRDefault="00061CB6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0C41D8" w:rsidRPr="00B12D26">
        <w:rPr>
          <w:rFonts w:asciiTheme="minorHAnsi" w:hAnsiTheme="minorHAnsi" w:cstheme="minorHAnsi"/>
          <w:sz w:val="20"/>
          <w:szCs w:val="20"/>
        </w:rPr>
        <w:t xml:space="preserve"> noches de alojamiento en hotel seleccionado</w:t>
      </w:r>
    </w:p>
    <w:p w14:paraId="1D9759F5" w14:textId="77777777" w:rsidR="000C41D8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Sistema Todo incluido: Todas las comidas, snacks, bebidas alcohólicas y no alcohólicas ilimitadas, actividades de playa, shows y más.</w:t>
      </w:r>
    </w:p>
    <w:p w14:paraId="3990C5EE" w14:textId="3D3771E9" w:rsidR="00061CB6" w:rsidRPr="001663E7" w:rsidRDefault="00061CB6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1663E7">
        <w:rPr>
          <w:rFonts w:asciiTheme="minorHAnsi" w:hAnsiTheme="minorHAnsi" w:cstheme="minorHAnsi"/>
          <w:b/>
          <w:bCs/>
          <w:sz w:val="20"/>
          <w:szCs w:val="20"/>
        </w:rPr>
        <w:t xml:space="preserve">Singles Fest </w:t>
      </w:r>
      <w:proofErr w:type="spellStart"/>
      <w:r w:rsidRPr="001663E7">
        <w:rPr>
          <w:rFonts w:asciiTheme="minorHAnsi" w:hAnsiTheme="minorHAnsi" w:cstheme="minorHAnsi"/>
          <w:b/>
          <w:bCs/>
          <w:sz w:val="20"/>
          <w:szCs w:val="20"/>
        </w:rPr>
        <w:t>by</w:t>
      </w:r>
      <w:proofErr w:type="spellEnd"/>
      <w:r w:rsidRPr="001663E7">
        <w:rPr>
          <w:rFonts w:asciiTheme="minorHAnsi" w:hAnsiTheme="minorHAnsi" w:cstheme="minorHAnsi"/>
          <w:b/>
          <w:bCs/>
          <w:sz w:val="20"/>
          <w:szCs w:val="20"/>
        </w:rPr>
        <w:t xml:space="preserve"> Meliá Cuba</w:t>
      </w:r>
    </w:p>
    <w:p w14:paraId="5262C147" w14:textId="77777777" w:rsidR="000C41D8" w:rsidRPr="00B12D26" w:rsidRDefault="000C41D8" w:rsidP="00B376D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Turismo</w:t>
      </w:r>
    </w:p>
    <w:p w14:paraId="5FF482F7" w14:textId="77777777" w:rsidR="00E37368" w:rsidRDefault="000C41D8" w:rsidP="00E3736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Asistencia</w:t>
      </w:r>
    </w:p>
    <w:p w14:paraId="0719A0D4" w14:textId="2BE08900" w:rsidR="00B12D26" w:rsidRDefault="000C41D8" w:rsidP="00E3736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37368">
        <w:rPr>
          <w:rFonts w:asciiTheme="minorHAnsi" w:hAnsiTheme="minorHAnsi" w:cstheme="minorHAnsi"/>
          <w:sz w:val="20"/>
          <w:szCs w:val="20"/>
        </w:rPr>
        <w:t>Impuestos necesarios para la emisión del boleto sujeto a cambios sin previo aviso.</w:t>
      </w:r>
    </w:p>
    <w:p w14:paraId="60A8D22A" w14:textId="77777777" w:rsidR="00061CB6" w:rsidRDefault="00061CB6" w:rsidP="00BE478A">
      <w:pPr>
        <w:pStyle w:val="Sinespaciado"/>
        <w:jc w:val="center"/>
        <w:rPr>
          <w:rFonts w:asciiTheme="minorHAnsi" w:hAnsiTheme="minorHAnsi"/>
          <w:sz w:val="20"/>
          <w:szCs w:val="20"/>
        </w:rPr>
      </w:pPr>
    </w:p>
    <w:p w14:paraId="71F14FF8" w14:textId="1319D263" w:rsidR="000C41D8" w:rsidRPr="002F5365" w:rsidRDefault="00A42E0E" w:rsidP="00BE478A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2F5365">
        <w:rPr>
          <w:rFonts w:asciiTheme="minorHAnsi" w:hAnsiTheme="minorHAnsi"/>
          <w:b/>
          <w:bCs/>
          <w:sz w:val="20"/>
          <w:szCs w:val="20"/>
        </w:rPr>
        <w:t>COPA AIRLINES</w:t>
      </w:r>
    </w:p>
    <w:tbl>
      <w:tblPr>
        <w:tblW w:w="849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1114"/>
        <w:gridCol w:w="1239"/>
        <w:gridCol w:w="1020"/>
        <w:gridCol w:w="1106"/>
        <w:gridCol w:w="1106"/>
      </w:tblGrid>
      <w:tr w:rsidR="007D099E" w:rsidRPr="00800D5F" w14:paraId="796E241D" w14:textId="77777777" w:rsidTr="002F5365">
        <w:trPr>
          <w:trHeight w:val="285"/>
          <w:jc w:val="center"/>
        </w:trPr>
        <w:tc>
          <w:tcPr>
            <w:tcW w:w="2909" w:type="dxa"/>
            <w:tcBorders>
              <w:bottom w:val="single" w:sz="4" w:space="0" w:color="auto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7BC5105" w14:textId="77777777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114" w:type="dxa"/>
            <w:tcBorders>
              <w:top w:val="single" w:sz="4" w:space="0" w:color="006600"/>
              <w:left w:val="single" w:sz="4" w:space="0" w:color="006600"/>
              <w:bottom w:val="single" w:sz="4" w:space="0" w:color="auto"/>
              <w:right w:val="single" w:sz="4" w:space="0" w:color="006600"/>
            </w:tcBorders>
            <w:shd w:val="clear" w:color="auto" w:fill="006600"/>
            <w:vAlign w:val="center"/>
          </w:tcPr>
          <w:p w14:paraId="1DD35264" w14:textId="4D3537A9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CATEGORÍA</w:t>
            </w:r>
          </w:p>
        </w:tc>
        <w:tc>
          <w:tcPr>
            <w:tcW w:w="1239" w:type="dxa"/>
            <w:tcBorders>
              <w:left w:val="single" w:sz="4" w:space="0" w:color="006600"/>
              <w:bottom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E7D2F7F" w14:textId="7117BB27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  <w:r w:rsidR="002F536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 xml:space="preserve"> / DBL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006600"/>
          </w:tcPr>
          <w:p w14:paraId="30E967BF" w14:textId="7B2CD620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2212" w:type="dxa"/>
            <w:gridSpan w:val="2"/>
            <w:tcBorders>
              <w:bottom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F4371B6" w14:textId="7FF68F6E" w:rsidR="007D099E" w:rsidRPr="00800D5F" w:rsidRDefault="007D099E" w:rsidP="00EF22E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2F5365" w:rsidRPr="007B5F5B" w14:paraId="233D9E59" w14:textId="77777777" w:rsidTr="007D1202">
        <w:trPr>
          <w:trHeight w:val="173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1A1C2C" w14:textId="3EBF5567" w:rsidR="002F5365" w:rsidRPr="00B54301" w:rsidRDefault="002F5365" w:rsidP="002F536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Melia Las Antillas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C779C" w14:textId="15ACF47E" w:rsidR="002F5365" w:rsidRPr="00B54301" w:rsidRDefault="002F5365" w:rsidP="002F536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C29D" w14:textId="2534C319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3AD" w14:textId="0CA176AA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626B4" w14:textId="5A4513BD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05/06/2026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7A5BA" w14:textId="231C18F3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16/06/2026</w:t>
            </w:r>
          </w:p>
        </w:tc>
      </w:tr>
      <w:tr w:rsidR="002F5365" w:rsidRPr="007B5F5B" w14:paraId="5FB0F610" w14:textId="77777777" w:rsidTr="007D1202">
        <w:trPr>
          <w:trHeight w:val="173"/>
          <w:jc w:val="center"/>
        </w:trPr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7773" w14:textId="77777777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295B" w14:textId="77777777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52D6" w14:textId="10FC615E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C038" w14:textId="77808E06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A1484" w14:textId="07F5DC5A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BC48" w14:textId="7E131367" w:rsidR="002F5365" w:rsidRDefault="002F5365" w:rsidP="002F53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15/09/2026</w:t>
            </w:r>
          </w:p>
        </w:tc>
      </w:tr>
    </w:tbl>
    <w:p w14:paraId="2B79082E" w14:textId="6087FE56" w:rsidR="00F54ED2" w:rsidRPr="002F5365" w:rsidRDefault="000C41D8" w:rsidP="00AB3914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F5365">
        <w:rPr>
          <w:rFonts w:asciiTheme="minorHAnsi" w:hAnsiTheme="minorHAnsi" w:cstheme="minorHAnsi"/>
          <w:b/>
          <w:bCs/>
          <w:sz w:val="20"/>
          <w:szCs w:val="20"/>
        </w:rPr>
        <w:t>COMISION FIJA</w:t>
      </w:r>
      <w:r w:rsidR="00DC212B" w:rsidRPr="002F5365">
        <w:rPr>
          <w:rFonts w:asciiTheme="minorHAnsi" w:hAnsiTheme="minorHAnsi" w:cstheme="minorHAnsi"/>
          <w:b/>
          <w:bCs/>
          <w:sz w:val="20"/>
          <w:szCs w:val="20"/>
        </w:rPr>
        <w:t xml:space="preserve"> $</w:t>
      </w:r>
      <w:r w:rsidR="007D099E" w:rsidRPr="002F5365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9932A2" w:rsidRPr="002F536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C212B" w:rsidRPr="002F536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F5365" w:rsidRPr="002F536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F5365" w:rsidRPr="002F536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C212B" w:rsidRPr="002F5365">
        <w:rPr>
          <w:rFonts w:asciiTheme="minorHAnsi" w:hAnsiTheme="minorHAnsi" w:cstheme="minorHAnsi"/>
          <w:b/>
          <w:bCs/>
          <w:sz w:val="20"/>
          <w:szCs w:val="20"/>
        </w:rPr>
        <w:t>INCENTIVO $</w:t>
      </w:r>
      <w:r w:rsidR="009932A2" w:rsidRPr="002F5365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2F5365">
        <w:rPr>
          <w:rFonts w:asciiTheme="minorHAnsi" w:hAnsiTheme="minorHAnsi" w:cstheme="minorHAnsi"/>
          <w:b/>
          <w:bCs/>
          <w:sz w:val="20"/>
          <w:szCs w:val="20"/>
        </w:rPr>
        <w:t xml:space="preserve"> P/PAX</w:t>
      </w:r>
    </w:p>
    <w:p w14:paraId="5793DC1D" w14:textId="77777777" w:rsidR="00061CB6" w:rsidRDefault="00061CB6" w:rsidP="00AB391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45EE653C" w14:textId="0E0B038C" w:rsidR="003F1F1E" w:rsidRDefault="003F1F1E" w:rsidP="00AB391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B74BCC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65AE99F1" w14:textId="77777777" w:rsidR="003F1F1E" w:rsidRPr="00B74BCC" w:rsidRDefault="003F1F1E" w:rsidP="00AB3914">
      <w:pPr>
        <w:pStyle w:val="Sinespaciad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74BCC">
        <w:rPr>
          <w:rFonts w:asciiTheme="minorHAnsi" w:hAnsiTheme="minorHAnsi" w:cstheme="minorHAnsi"/>
          <w:b/>
          <w:sz w:val="18"/>
          <w:szCs w:val="18"/>
        </w:rPr>
        <w:t>Referente al paquete: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654A902" w14:textId="77777777" w:rsidR="003F1F1E" w:rsidRPr="00B74BCC" w:rsidRDefault="003F1F1E" w:rsidP="00AB3914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74BCC">
        <w:rPr>
          <w:rFonts w:asciiTheme="minorHAnsi" w:hAnsiTheme="minorHAnsi" w:cstheme="minorHAnsi"/>
          <w:color w:val="000000"/>
          <w:sz w:val="18"/>
          <w:szCs w:val="18"/>
        </w:rPr>
        <w:t>Para viajar según vigencia de cada hotel (Ver Cuadro)</w:t>
      </w:r>
    </w:p>
    <w:p w14:paraId="698A9D9F" w14:textId="77777777" w:rsidR="003F1F1E" w:rsidRPr="00B94338" w:rsidRDefault="003F1F1E" w:rsidP="00AB3914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B94338">
        <w:rPr>
          <w:rFonts w:asciiTheme="minorHAnsi" w:hAnsiTheme="minorHAnsi" w:cstheme="minorHAnsi"/>
          <w:bCs/>
          <w:color w:val="000000"/>
          <w:sz w:val="18"/>
          <w:szCs w:val="18"/>
        </w:rPr>
        <w:t>Noche adicional comisionable al 10%</w:t>
      </w:r>
    </w:p>
    <w:p w14:paraId="05CDC704" w14:textId="77777777" w:rsidR="003F1F1E" w:rsidRPr="00B74BCC" w:rsidRDefault="003F1F1E" w:rsidP="00AB3914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74BCC">
        <w:rPr>
          <w:rFonts w:asciiTheme="minorHAnsi" w:hAnsiTheme="minorHAnsi" w:cstheme="minorHAnsi"/>
          <w:color w:val="000000"/>
          <w:sz w:val="18"/>
          <w:szCs w:val="18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B74BCC">
        <w:rPr>
          <w:rFonts w:asciiTheme="minorHAnsi" w:hAnsiTheme="minorHAnsi" w:cstheme="minorHAnsi"/>
          <w:color w:val="000000"/>
          <w:sz w:val="18"/>
          <w:szCs w:val="18"/>
        </w:rPr>
        <w:t>check</w:t>
      </w:r>
      <w:proofErr w:type="spellEnd"/>
      <w:r w:rsidRPr="00B74BCC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B74BCC">
        <w:rPr>
          <w:rFonts w:asciiTheme="minorHAnsi" w:hAnsiTheme="minorHAnsi" w:cstheme="minorHAnsi"/>
          <w:color w:val="000000"/>
          <w:sz w:val="18"/>
          <w:szCs w:val="18"/>
        </w:rPr>
        <w:t>out</w:t>
      </w:r>
      <w:proofErr w:type="spellEnd"/>
      <w:r w:rsidRPr="00B74BCC"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</w:p>
    <w:p w14:paraId="4258874C" w14:textId="77777777" w:rsidR="003F1F1E" w:rsidRDefault="003F1F1E" w:rsidP="00AB3914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74BCC">
        <w:rPr>
          <w:rFonts w:asciiTheme="minorHAnsi" w:hAnsiTheme="minorHAnsi" w:cstheme="minorHAnsi"/>
          <w:color w:val="000000"/>
          <w:sz w:val="18"/>
          <w:szCs w:val="18"/>
        </w:rPr>
        <w:t>Sujeto A Cambio Sin Previo Aviso</w:t>
      </w:r>
    </w:p>
    <w:p w14:paraId="3F68D747" w14:textId="77777777" w:rsidR="00953CDD" w:rsidRDefault="00953CDD" w:rsidP="00953CDD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B95994D" w14:textId="77777777" w:rsidR="002F5365" w:rsidRDefault="002F5365" w:rsidP="00953CDD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7D59F40" w14:textId="77777777" w:rsidR="002F5365" w:rsidRPr="00B74BCC" w:rsidRDefault="002F5365" w:rsidP="00953CDD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E6FAA66" w14:textId="77777777" w:rsidR="002F5365" w:rsidRDefault="002F5365" w:rsidP="002F5365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2CE8E844" w14:textId="77777777" w:rsidR="002F5365" w:rsidRPr="00846BBD" w:rsidRDefault="002F5365" w:rsidP="002F5365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7E23510A" w14:textId="1994BFBF" w:rsidR="002F5365" w:rsidRPr="00D7751C" w:rsidRDefault="002F5365" w:rsidP="002F5365">
      <w:pPr>
        <w:numPr>
          <w:ilvl w:val="0"/>
          <w:numId w:val="15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Reserva en clase L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2BE8F2C2" w14:textId="77777777" w:rsidR="002F5365" w:rsidRPr="00846BBD" w:rsidRDefault="002F5365" w:rsidP="002F5365">
      <w:pPr>
        <w:numPr>
          <w:ilvl w:val="0"/>
          <w:numId w:val="15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22B5B559" w14:textId="77777777" w:rsidR="002F5365" w:rsidRPr="00846BBD" w:rsidRDefault="002F5365" w:rsidP="002F5365">
      <w:pPr>
        <w:numPr>
          <w:ilvl w:val="0"/>
          <w:numId w:val="15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FFAEC01" w14:textId="77777777" w:rsidR="002F5365" w:rsidRPr="00846BBD" w:rsidRDefault="002F5365" w:rsidP="002F5365">
      <w:pPr>
        <w:numPr>
          <w:ilvl w:val="0"/>
          <w:numId w:val="15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483C9F94" w14:textId="77777777" w:rsidR="002F5365" w:rsidRPr="00846BBD" w:rsidRDefault="002F5365" w:rsidP="002F5365">
      <w:pPr>
        <w:numPr>
          <w:ilvl w:val="0"/>
          <w:numId w:val="15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58C2D9F7" w14:textId="77777777" w:rsidR="002F5365" w:rsidRPr="0012382A" w:rsidRDefault="002F5365" w:rsidP="002F5365">
      <w:pPr>
        <w:numPr>
          <w:ilvl w:val="0"/>
          <w:numId w:val="15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260F8DE4" w14:textId="43E6AFBA" w:rsidR="000B7D47" w:rsidRDefault="000B7D47">
      <w:pPr>
        <w:spacing w:after="200" w:line="276" w:lineRule="auto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0E52BA2A" w14:textId="16BC83EC" w:rsidR="00061CB6" w:rsidRDefault="00061CB6">
      <w:pPr>
        <w:spacing w:after="200" w:line="276" w:lineRule="auto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br w:type="page"/>
      </w:r>
    </w:p>
    <w:p w14:paraId="004F2D37" w14:textId="77777777" w:rsidR="00061CB6" w:rsidRPr="00061CB6" w:rsidRDefault="00061CB6" w:rsidP="00061CB6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lastRenderedPageBreak/>
        <w:t>¡LA ALEGRÍA QUE NOS UNE!</w:t>
      </w:r>
    </w:p>
    <w:p w14:paraId="78863D44" w14:textId="5759AF93" w:rsidR="00061CB6" w:rsidRPr="00061CB6" w:rsidRDefault="00061CB6" w:rsidP="00061CB6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¡La fiesta más divertida del año llega a Meliá Las Antillas!</w:t>
      </w:r>
    </w:p>
    <w:p w14:paraId="50E952F0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221FA55E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Este Resort Solo Adultos (+16años), ubicado en el hermoso balneario de Varadero, será sede de la Fiesta de Solteros, organizado por Meliá </w:t>
      </w:r>
      <w:proofErr w:type="spellStart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Hotels</w:t>
      </w:r>
      <w:proofErr w:type="spellEnd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International Cuba. Aventura, diversión y entretenimiento definen a este singular evento, que regala las experiencias más auténticas de esta bella isla caribeña.</w:t>
      </w:r>
    </w:p>
    <w:p w14:paraId="3317DB5E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¡Hazte acompañar de tus más atrevidos colegas y únete a este viaje por el alma de la isla!</w:t>
      </w:r>
    </w:p>
    <w:p w14:paraId="35478548" w14:textId="77777777" w:rsidR="00061CB6" w:rsidRP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54439E77" w14:textId="39B38870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¡Explora ya nuestro programa!</w:t>
      </w:r>
      <w:r w:rsidR="002F5365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</w:t>
      </w:r>
    </w:p>
    <w:p w14:paraId="7C4D89CA" w14:textId="527A6906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eastAsia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S</w:t>
      </w:r>
      <w:proofErr w:type="spellStart"/>
      <w:r w:rsidRPr="00061CB6">
        <w:rPr>
          <w:rFonts w:asciiTheme="minorHAnsi" w:hAnsiTheme="minorHAnsi" w:cstheme="minorHAnsi"/>
          <w:color w:val="000000"/>
          <w:sz w:val="18"/>
          <w:szCs w:val="18"/>
          <w:lang w:eastAsia="es-PE"/>
        </w:rPr>
        <w:t>olo</w:t>
      </w:r>
      <w:proofErr w:type="spellEnd"/>
      <w:r w:rsidRPr="00061CB6">
        <w:rPr>
          <w:rFonts w:asciiTheme="minorHAnsi" w:hAnsiTheme="minorHAnsi" w:cstheme="minorHAnsi"/>
          <w:color w:val="000000"/>
          <w:sz w:val="18"/>
          <w:szCs w:val="18"/>
          <w:lang w:eastAsia="es-PE"/>
        </w:rPr>
        <w:t xml:space="preserve"> para adultos desde los 16 años</w:t>
      </w:r>
    </w:p>
    <w:p w14:paraId="0B0D0D17" w14:textId="617BCD43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Late </w:t>
      </w:r>
      <w:proofErr w:type="spellStart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check</w:t>
      </w:r>
      <w:proofErr w:type="spellEnd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</w:t>
      </w:r>
      <w:proofErr w:type="spellStart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out</w:t>
      </w:r>
      <w:proofErr w:type="spellEnd"/>
      <w:r w:rsidRPr="00061CB6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sujeto a disponibilidad</w:t>
      </w:r>
    </w:p>
    <w:p w14:paraId="410DA2BB" w14:textId="77777777" w:rsidR="00061CB6" w:rsidRDefault="00061CB6" w:rsidP="00061CB6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</w:p>
    <w:p w14:paraId="73B27E82" w14:textId="01519DB4" w:rsidR="00BD5F10" w:rsidRDefault="00BD5F10" w:rsidP="00BD5F10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PROGRAMA DE ACTIVIDADES:</w:t>
      </w:r>
    </w:p>
    <w:p w14:paraId="64CDBF97" w14:textId="77777777" w:rsidR="00BD5F10" w:rsidRPr="00BD5F10" w:rsidRDefault="00BD5F10" w:rsidP="00BD5F10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3785FE04" w14:textId="77777777" w:rsidR="002F5365" w:rsidRDefault="002F5365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sectPr w:rsidR="002F5365" w:rsidSect="00A840A6">
          <w:headerReference w:type="default" r:id="rId8"/>
          <w:footerReference w:type="default" r:id="rId9"/>
          <w:pgSz w:w="11906" w:h="16838"/>
          <w:pgMar w:top="1417" w:right="1701" w:bottom="1417" w:left="1701" w:header="680" w:footer="624" w:gutter="0"/>
          <w:pgBorders w:offsetFrom="page">
            <w:top w:val="single" w:sz="48" w:space="24" w:color="006600"/>
            <w:left w:val="single" w:sz="48" w:space="24" w:color="006600"/>
            <w:bottom w:val="single" w:sz="48" w:space="24" w:color="006600"/>
            <w:right w:val="single" w:sz="48" w:space="24" w:color="006600"/>
          </w:pgBorders>
          <w:cols w:space="708"/>
          <w:docGrid w:linePitch="360"/>
        </w:sectPr>
      </w:pPr>
    </w:p>
    <w:p w14:paraId="21AC2C14" w14:textId="4625F9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DOMINGO - COMIENZA LA AVENTURA</w:t>
      </w:r>
    </w:p>
    <w:p w14:paraId="6523AFA3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Check in personalizado y entrega de Programa de Actividades.</w:t>
      </w:r>
    </w:p>
    <w:p w14:paraId="2515FF25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7:30 pm Coctel ¨Puesta de Sol¨ en la playa.</w:t>
      </w:r>
    </w:p>
    <w:p w14:paraId="57E9FCBE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Cena en área reservada del Buffet con los animadores.</w:t>
      </w:r>
    </w:p>
    <w:p w14:paraId="4691D7B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Fiesta Cubana y clases de ritmos cubanos en la Discoteca.</w:t>
      </w:r>
    </w:p>
    <w:p w14:paraId="161048C7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 </w:t>
      </w:r>
    </w:p>
    <w:p w14:paraId="640E823E" w14:textId="31AA3C63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LUNES - DIVERSIÓN CARIBEÑA</w:t>
      </w:r>
    </w:p>
    <w:p w14:paraId="1BA765C8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10:30 am Encuentro en el Parque Cubano.</w:t>
      </w:r>
    </w:p>
    <w:p w14:paraId="7FF87AA6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12:00 m Bailable con grupo musical en la playa.</w:t>
      </w:r>
    </w:p>
    <w:p w14:paraId="7A864011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3:30 pm Aqua </w:t>
      </w:r>
      <w:proofErr w:type="spellStart"/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Gym</w:t>
      </w:r>
      <w:proofErr w:type="spellEnd"/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en la piscina.</w:t>
      </w:r>
    </w:p>
    <w:p w14:paraId="0B54BF7E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4:00 pm Juego del Ron.</w:t>
      </w:r>
    </w:p>
    <w:p w14:paraId="4D430D3B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8:00 pm Coctel y cena de Bienvenida en la piscina.</w:t>
      </w:r>
    </w:p>
    <w:p w14:paraId="205F5CB6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Gran Concierto.</w:t>
      </w:r>
    </w:p>
    <w:p w14:paraId="05748883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Discoteca.</w:t>
      </w:r>
    </w:p>
    <w:p w14:paraId="5BF191B7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62A5CD9F" w14:textId="27D31BF9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MARTES - PROA AL PARAÍSO</w:t>
      </w:r>
    </w:p>
    <w:p w14:paraId="0DCE4A45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Excursión en barco a la isla de Cayo Blanco. $</w:t>
      </w:r>
    </w:p>
    <w:p w14:paraId="3E03F60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Cena en área reservada del Buffet con los animadores.</w:t>
      </w:r>
    </w:p>
    <w:p w14:paraId="390371B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Noche Blanca.</w:t>
      </w:r>
    </w:p>
    <w:p w14:paraId="542F6D20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Discoteca.</w:t>
      </w:r>
    </w:p>
    <w:p w14:paraId="2E7F784D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3A7A3C11" w14:textId="08F46214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MIÉRCOLES - AL RITMO DE VARADERO</w:t>
      </w:r>
    </w:p>
    <w:p w14:paraId="7E5F310A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10:00 am Carnaval en la playa.</w:t>
      </w:r>
    </w:p>
    <w:p w14:paraId="24E936CF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am Guerra de sexos.</w:t>
      </w:r>
    </w:p>
    <w:p w14:paraId="21E86583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3:00 pm Elección de la Miss Soltera en la playa.</w:t>
      </w:r>
    </w:p>
    <w:p w14:paraId="6B8B22E9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4:00 pm Clases de ritmos cubanos.</w:t>
      </w:r>
    </w:p>
    <w:p w14:paraId="53C73A0E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8:00 pm Cena en el Conuco ¨Cuba Única¨.</w:t>
      </w:r>
    </w:p>
    <w:p w14:paraId="1D0B1D34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Fiesta de Espuma en la Playa.</w:t>
      </w:r>
    </w:p>
    <w:p w14:paraId="37392E4E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4E6C1FDE" w14:textId="4EA13B08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JUEVES - VIVE LA HABANA</w:t>
      </w:r>
    </w:p>
    <w:p w14:paraId="250F6888" w14:textId="2F82A59E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Excursión con alojamiento y cena en el Tryp Habana Libre. </w:t>
      </w:r>
    </w:p>
    <w:p w14:paraId="5B29FDED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11:00 pm Baile en la Sala de Fiestas el Turquino.</w:t>
      </w:r>
    </w:p>
    <w:p w14:paraId="7AAB6328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4844D087" w14:textId="77777777" w:rsidR="00FC1D93" w:rsidRDefault="00FC1D93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1B3DDE37" w14:textId="77777777" w:rsidR="00FC1D93" w:rsidRDefault="00FC1D93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74FF42BD" w14:textId="1300A81B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VIERNES - EL ALMA DE CUBA</w:t>
      </w:r>
    </w:p>
    <w:p w14:paraId="7FB03E19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Regreso al hotel desde La Habana.</w:t>
      </w:r>
    </w:p>
    <w:p w14:paraId="274B4596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Cena en área reservada del Buffet con los animadores.</w:t>
      </w:r>
    </w:p>
    <w:p w14:paraId="0DB952C1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9:30 pm Noche Retro con ¨FIESTA DE DISFRACES¨. elección del Mister Soltero.</w:t>
      </w:r>
    </w:p>
    <w:p w14:paraId="77C4468B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19A85FA0" w14:textId="0EF6CC51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SÁBADO - VIVE Y PUNTO</w:t>
      </w:r>
    </w:p>
    <w:p w14:paraId="6B6948BA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12:30 m Día Cubano.</w:t>
      </w:r>
    </w:p>
    <w:p w14:paraId="4117EBF9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Juego de solteros y solteras en la piscina (pareja ideal).</w:t>
      </w:r>
    </w:p>
    <w:p w14:paraId="4DC49895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8:00 pm Cena en la playa ¨Noche de Despedida¨. Premio a los más participativos y el Gran Premio.</w:t>
      </w:r>
    </w:p>
    <w:p w14:paraId="0A1E5FE7" w14:textId="77777777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10:00 pm Fiesta Piscina.</w:t>
      </w:r>
    </w:p>
    <w:p w14:paraId="23402668" w14:textId="77777777" w:rsid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</w:p>
    <w:p w14:paraId="4A51D73E" w14:textId="0A6E32DA" w:rsidR="00BD5F10" w:rsidRPr="00BD5F10" w:rsidRDefault="00BD5F10" w:rsidP="00BD5F1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</w:pPr>
      <w:r w:rsidRPr="00BD5F10">
        <w:rPr>
          <w:rFonts w:asciiTheme="minorHAnsi" w:hAnsiTheme="minorHAnsi" w:cstheme="minorHAnsi"/>
          <w:b/>
          <w:bCs/>
          <w:color w:val="000000"/>
          <w:sz w:val="18"/>
          <w:szCs w:val="18"/>
          <w:lang w:val="es-PE" w:eastAsia="es-PE"/>
        </w:rPr>
        <w:t>DOMINGO - HASTA LA VISTA</w:t>
      </w:r>
    </w:p>
    <w:p w14:paraId="0A29EC9A" w14:textId="40BB3373" w:rsidR="00061CB6" w:rsidRPr="002F5365" w:rsidRDefault="00BD5F10" w:rsidP="00BD5F10">
      <w:pPr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2F5365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Despedida de los Solteros y Solteras. </w:t>
      </w:r>
    </w:p>
    <w:sectPr w:rsidR="00061CB6" w:rsidRPr="002F5365" w:rsidSect="002F5365">
      <w:type w:val="continuous"/>
      <w:pgSz w:w="11906" w:h="16838"/>
      <w:pgMar w:top="1417" w:right="1701" w:bottom="1417" w:left="1701" w:header="680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42C1" w14:textId="77777777" w:rsidR="00644279" w:rsidRDefault="00644279" w:rsidP="008341EF">
      <w:r>
        <w:separator/>
      </w:r>
    </w:p>
  </w:endnote>
  <w:endnote w:type="continuationSeparator" w:id="0">
    <w:p w14:paraId="24750FDD" w14:textId="77777777" w:rsidR="00644279" w:rsidRDefault="0064427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3E76" w14:textId="77777777" w:rsidR="002F5365" w:rsidRPr="00334991" w:rsidRDefault="002F5365" w:rsidP="002F536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0C36D37" w14:textId="166468A7" w:rsidR="00E61383" w:rsidRPr="00E61383" w:rsidRDefault="002F5365" w:rsidP="00E61383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FA09" w14:textId="77777777" w:rsidR="00644279" w:rsidRDefault="00644279" w:rsidP="008341EF">
      <w:r>
        <w:separator/>
      </w:r>
    </w:p>
  </w:footnote>
  <w:footnote w:type="continuationSeparator" w:id="0">
    <w:p w14:paraId="7A674C0C" w14:textId="77777777" w:rsidR="00644279" w:rsidRDefault="0064427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D29C" w14:textId="77777777" w:rsidR="00327721" w:rsidRPr="0004653C" w:rsidRDefault="00327721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0462D" wp14:editId="4420F3D4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4294E63"/>
    <w:multiLevelType w:val="multilevel"/>
    <w:tmpl w:val="CA5C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F324D"/>
    <w:multiLevelType w:val="hybridMultilevel"/>
    <w:tmpl w:val="CF6CF5C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9DC"/>
    <w:multiLevelType w:val="hybridMultilevel"/>
    <w:tmpl w:val="BB54F4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1496F"/>
    <w:multiLevelType w:val="hybridMultilevel"/>
    <w:tmpl w:val="F5DC7A5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190B"/>
    <w:multiLevelType w:val="multilevel"/>
    <w:tmpl w:val="ED5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D5D6B"/>
    <w:multiLevelType w:val="multilevel"/>
    <w:tmpl w:val="2110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D1227"/>
    <w:multiLevelType w:val="hybridMultilevel"/>
    <w:tmpl w:val="5C548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E3B9E"/>
    <w:multiLevelType w:val="multilevel"/>
    <w:tmpl w:val="D13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35FA2"/>
    <w:multiLevelType w:val="hybridMultilevel"/>
    <w:tmpl w:val="42A08A3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C4FBB"/>
    <w:multiLevelType w:val="multilevel"/>
    <w:tmpl w:val="E1A88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20076"/>
    <w:multiLevelType w:val="multilevel"/>
    <w:tmpl w:val="C01E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00058">
    <w:abstractNumId w:val="5"/>
  </w:num>
  <w:num w:numId="2" w16cid:durableId="1573541323">
    <w:abstractNumId w:val="8"/>
  </w:num>
  <w:num w:numId="3" w16cid:durableId="1836721694">
    <w:abstractNumId w:val="13"/>
  </w:num>
  <w:num w:numId="4" w16cid:durableId="1215191025">
    <w:abstractNumId w:val="13"/>
  </w:num>
  <w:num w:numId="5" w16cid:durableId="780687558">
    <w:abstractNumId w:val="6"/>
  </w:num>
  <w:num w:numId="6" w16cid:durableId="670717744">
    <w:abstractNumId w:val="9"/>
  </w:num>
  <w:num w:numId="7" w16cid:durableId="655838564">
    <w:abstractNumId w:val="12"/>
  </w:num>
  <w:num w:numId="8" w16cid:durableId="919944276">
    <w:abstractNumId w:val="1"/>
  </w:num>
  <w:num w:numId="9" w16cid:durableId="2034913696">
    <w:abstractNumId w:val="11"/>
  </w:num>
  <w:num w:numId="10" w16cid:durableId="537552405">
    <w:abstractNumId w:val="7"/>
  </w:num>
  <w:num w:numId="11" w16cid:durableId="1848323518">
    <w:abstractNumId w:val="3"/>
  </w:num>
  <w:num w:numId="12" w16cid:durableId="2052724617">
    <w:abstractNumId w:val="4"/>
  </w:num>
  <w:num w:numId="13" w16cid:durableId="2101871079">
    <w:abstractNumId w:val="10"/>
  </w:num>
  <w:num w:numId="14" w16cid:durableId="1582056917">
    <w:abstractNumId w:val="2"/>
  </w:num>
  <w:num w:numId="15" w16cid:durableId="149186566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AAA"/>
    <w:rsid w:val="00002F79"/>
    <w:rsid w:val="0000455D"/>
    <w:rsid w:val="00010264"/>
    <w:rsid w:val="000145FE"/>
    <w:rsid w:val="00020639"/>
    <w:rsid w:val="00020B40"/>
    <w:rsid w:val="00025B99"/>
    <w:rsid w:val="000261EE"/>
    <w:rsid w:val="0003359B"/>
    <w:rsid w:val="000344D7"/>
    <w:rsid w:val="00036481"/>
    <w:rsid w:val="0004494A"/>
    <w:rsid w:val="0004653C"/>
    <w:rsid w:val="00046A9D"/>
    <w:rsid w:val="000524A5"/>
    <w:rsid w:val="00053137"/>
    <w:rsid w:val="00054E2E"/>
    <w:rsid w:val="000578A6"/>
    <w:rsid w:val="00057BE2"/>
    <w:rsid w:val="00061CB6"/>
    <w:rsid w:val="000651F2"/>
    <w:rsid w:val="000663E3"/>
    <w:rsid w:val="00071922"/>
    <w:rsid w:val="00071C9D"/>
    <w:rsid w:val="00075532"/>
    <w:rsid w:val="00077D07"/>
    <w:rsid w:val="00080842"/>
    <w:rsid w:val="00082B1E"/>
    <w:rsid w:val="000844A0"/>
    <w:rsid w:val="00085611"/>
    <w:rsid w:val="0008645C"/>
    <w:rsid w:val="00091155"/>
    <w:rsid w:val="0009197D"/>
    <w:rsid w:val="00091E63"/>
    <w:rsid w:val="00091F0F"/>
    <w:rsid w:val="000929DD"/>
    <w:rsid w:val="00092EB6"/>
    <w:rsid w:val="0009586D"/>
    <w:rsid w:val="00095CF2"/>
    <w:rsid w:val="00097960"/>
    <w:rsid w:val="000A0966"/>
    <w:rsid w:val="000A24E0"/>
    <w:rsid w:val="000A388E"/>
    <w:rsid w:val="000A55F9"/>
    <w:rsid w:val="000A5B8D"/>
    <w:rsid w:val="000A5FB0"/>
    <w:rsid w:val="000A60FF"/>
    <w:rsid w:val="000A73F8"/>
    <w:rsid w:val="000B1A5C"/>
    <w:rsid w:val="000B4A37"/>
    <w:rsid w:val="000B56E7"/>
    <w:rsid w:val="000B5BEC"/>
    <w:rsid w:val="000B5C2C"/>
    <w:rsid w:val="000B7D47"/>
    <w:rsid w:val="000B7F91"/>
    <w:rsid w:val="000C3B6E"/>
    <w:rsid w:val="000C3C72"/>
    <w:rsid w:val="000C41D8"/>
    <w:rsid w:val="000C6879"/>
    <w:rsid w:val="000C78F6"/>
    <w:rsid w:val="000C7AA5"/>
    <w:rsid w:val="000D0314"/>
    <w:rsid w:val="000D0457"/>
    <w:rsid w:val="000D3528"/>
    <w:rsid w:val="000D3767"/>
    <w:rsid w:val="000D4432"/>
    <w:rsid w:val="000D6719"/>
    <w:rsid w:val="000E6702"/>
    <w:rsid w:val="000F272F"/>
    <w:rsid w:val="000F2947"/>
    <w:rsid w:val="000F346B"/>
    <w:rsid w:val="000F474F"/>
    <w:rsid w:val="001074BF"/>
    <w:rsid w:val="001101D8"/>
    <w:rsid w:val="00110A28"/>
    <w:rsid w:val="00112682"/>
    <w:rsid w:val="00116706"/>
    <w:rsid w:val="00117EE4"/>
    <w:rsid w:val="0012397D"/>
    <w:rsid w:val="00130F40"/>
    <w:rsid w:val="001338A8"/>
    <w:rsid w:val="001343DB"/>
    <w:rsid w:val="0013508E"/>
    <w:rsid w:val="00140651"/>
    <w:rsid w:val="00142ED6"/>
    <w:rsid w:val="00146943"/>
    <w:rsid w:val="001508A2"/>
    <w:rsid w:val="00151B62"/>
    <w:rsid w:val="00152814"/>
    <w:rsid w:val="001663E7"/>
    <w:rsid w:val="0016642C"/>
    <w:rsid w:val="00167DC5"/>
    <w:rsid w:val="001760CF"/>
    <w:rsid w:val="00177B47"/>
    <w:rsid w:val="00181859"/>
    <w:rsid w:val="00186254"/>
    <w:rsid w:val="001934EB"/>
    <w:rsid w:val="00194F38"/>
    <w:rsid w:val="00195C55"/>
    <w:rsid w:val="00196B05"/>
    <w:rsid w:val="00196CEF"/>
    <w:rsid w:val="00196E98"/>
    <w:rsid w:val="00197095"/>
    <w:rsid w:val="001A00CD"/>
    <w:rsid w:val="001A09B5"/>
    <w:rsid w:val="001A6AE9"/>
    <w:rsid w:val="001A7DF5"/>
    <w:rsid w:val="001B457C"/>
    <w:rsid w:val="001B63A3"/>
    <w:rsid w:val="001B699F"/>
    <w:rsid w:val="001C414B"/>
    <w:rsid w:val="001C6C22"/>
    <w:rsid w:val="001D37E6"/>
    <w:rsid w:val="001D382D"/>
    <w:rsid w:val="001D4BD4"/>
    <w:rsid w:val="001D742A"/>
    <w:rsid w:val="001E0F53"/>
    <w:rsid w:val="001E10F6"/>
    <w:rsid w:val="001E12AC"/>
    <w:rsid w:val="001E3DE4"/>
    <w:rsid w:val="001E4EF9"/>
    <w:rsid w:val="001E7A9B"/>
    <w:rsid w:val="001F16A7"/>
    <w:rsid w:val="001F33B1"/>
    <w:rsid w:val="001F42D3"/>
    <w:rsid w:val="001F5D9E"/>
    <w:rsid w:val="001F6F07"/>
    <w:rsid w:val="00200C05"/>
    <w:rsid w:val="00203AE6"/>
    <w:rsid w:val="00203C8C"/>
    <w:rsid w:val="0020423A"/>
    <w:rsid w:val="0020436E"/>
    <w:rsid w:val="002061A0"/>
    <w:rsid w:val="00207BF5"/>
    <w:rsid w:val="0021255A"/>
    <w:rsid w:val="00212C5B"/>
    <w:rsid w:val="00212CA8"/>
    <w:rsid w:val="00214BCE"/>
    <w:rsid w:val="002168C7"/>
    <w:rsid w:val="0022033E"/>
    <w:rsid w:val="002209B6"/>
    <w:rsid w:val="002222FA"/>
    <w:rsid w:val="00224DA9"/>
    <w:rsid w:val="002277CB"/>
    <w:rsid w:val="00231E2A"/>
    <w:rsid w:val="00231FE3"/>
    <w:rsid w:val="002346FB"/>
    <w:rsid w:val="00240771"/>
    <w:rsid w:val="00241713"/>
    <w:rsid w:val="002436C4"/>
    <w:rsid w:val="0024416D"/>
    <w:rsid w:val="00244E59"/>
    <w:rsid w:val="0025143A"/>
    <w:rsid w:val="00251971"/>
    <w:rsid w:val="00252916"/>
    <w:rsid w:val="002558E7"/>
    <w:rsid w:val="00256410"/>
    <w:rsid w:val="00265787"/>
    <w:rsid w:val="002663F8"/>
    <w:rsid w:val="002670AF"/>
    <w:rsid w:val="002678B3"/>
    <w:rsid w:val="002712A8"/>
    <w:rsid w:val="00275247"/>
    <w:rsid w:val="002752D3"/>
    <w:rsid w:val="00275FC8"/>
    <w:rsid w:val="00283A5E"/>
    <w:rsid w:val="00285C08"/>
    <w:rsid w:val="00287DD9"/>
    <w:rsid w:val="002942E4"/>
    <w:rsid w:val="0029451B"/>
    <w:rsid w:val="0029520A"/>
    <w:rsid w:val="002958D8"/>
    <w:rsid w:val="00296CB9"/>
    <w:rsid w:val="00297633"/>
    <w:rsid w:val="002A256B"/>
    <w:rsid w:val="002A2CC7"/>
    <w:rsid w:val="002A66A7"/>
    <w:rsid w:val="002B3998"/>
    <w:rsid w:val="002B531F"/>
    <w:rsid w:val="002C07C4"/>
    <w:rsid w:val="002C3425"/>
    <w:rsid w:val="002C34D4"/>
    <w:rsid w:val="002C595F"/>
    <w:rsid w:val="002D04A1"/>
    <w:rsid w:val="002D2E9F"/>
    <w:rsid w:val="002E0329"/>
    <w:rsid w:val="002E0F94"/>
    <w:rsid w:val="002E7480"/>
    <w:rsid w:val="002F096C"/>
    <w:rsid w:val="002F0AD4"/>
    <w:rsid w:val="002F21C7"/>
    <w:rsid w:val="002F2B85"/>
    <w:rsid w:val="002F427F"/>
    <w:rsid w:val="002F5365"/>
    <w:rsid w:val="002F62A7"/>
    <w:rsid w:val="00305E63"/>
    <w:rsid w:val="00307021"/>
    <w:rsid w:val="00312BBD"/>
    <w:rsid w:val="00315319"/>
    <w:rsid w:val="00317367"/>
    <w:rsid w:val="00320A55"/>
    <w:rsid w:val="00320BE5"/>
    <w:rsid w:val="00322860"/>
    <w:rsid w:val="003266B2"/>
    <w:rsid w:val="00327721"/>
    <w:rsid w:val="00331536"/>
    <w:rsid w:val="003336EB"/>
    <w:rsid w:val="0033573A"/>
    <w:rsid w:val="00337980"/>
    <w:rsid w:val="00341969"/>
    <w:rsid w:val="00342905"/>
    <w:rsid w:val="003552B8"/>
    <w:rsid w:val="00356895"/>
    <w:rsid w:val="00363588"/>
    <w:rsid w:val="00372A92"/>
    <w:rsid w:val="003752DF"/>
    <w:rsid w:val="00376B48"/>
    <w:rsid w:val="00383FA0"/>
    <w:rsid w:val="00385C18"/>
    <w:rsid w:val="003900F0"/>
    <w:rsid w:val="00395379"/>
    <w:rsid w:val="003A1348"/>
    <w:rsid w:val="003A4441"/>
    <w:rsid w:val="003A5755"/>
    <w:rsid w:val="003A5B2C"/>
    <w:rsid w:val="003B45E6"/>
    <w:rsid w:val="003B6B30"/>
    <w:rsid w:val="003B7F8F"/>
    <w:rsid w:val="003C3774"/>
    <w:rsid w:val="003C50FA"/>
    <w:rsid w:val="003C6E34"/>
    <w:rsid w:val="003C7B82"/>
    <w:rsid w:val="003D01A0"/>
    <w:rsid w:val="003D1C58"/>
    <w:rsid w:val="003D5595"/>
    <w:rsid w:val="003D6CD7"/>
    <w:rsid w:val="003D6F92"/>
    <w:rsid w:val="003E23E3"/>
    <w:rsid w:val="003E35F9"/>
    <w:rsid w:val="003E500B"/>
    <w:rsid w:val="003E668A"/>
    <w:rsid w:val="003F126C"/>
    <w:rsid w:val="003F1F1E"/>
    <w:rsid w:val="003F4397"/>
    <w:rsid w:val="00400432"/>
    <w:rsid w:val="0040105D"/>
    <w:rsid w:val="0040454E"/>
    <w:rsid w:val="00404DFD"/>
    <w:rsid w:val="00405235"/>
    <w:rsid w:val="004074C4"/>
    <w:rsid w:val="004117DC"/>
    <w:rsid w:val="00411F8E"/>
    <w:rsid w:val="004148A3"/>
    <w:rsid w:val="00414B95"/>
    <w:rsid w:val="00416A56"/>
    <w:rsid w:val="00420921"/>
    <w:rsid w:val="00420ED7"/>
    <w:rsid w:val="00423784"/>
    <w:rsid w:val="00424729"/>
    <w:rsid w:val="00425368"/>
    <w:rsid w:val="00432CAD"/>
    <w:rsid w:val="00433551"/>
    <w:rsid w:val="004416A8"/>
    <w:rsid w:val="00443C30"/>
    <w:rsid w:val="00445111"/>
    <w:rsid w:val="00446321"/>
    <w:rsid w:val="00451128"/>
    <w:rsid w:val="004512B1"/>
    <w:rsid w:val="00451780"/>
    <w:rsid w:val="0045530B"/>
    <w:rsid w:val="00455FDA"/>
    <w:rsid w:val="0046002B"/>
    <w:rsid w:val="00460466"/>
    <w:rsid w:val="00471BB9"/>
    <w:rsid w:val="00472D18"/>
    <w:rsid w:val="004749AA"/>
    <w:rsid w:val="00477160"/>
    <w:rsid w:val="0048192C"/>
    <w:rsid w:val="0048273B"/>
    <w:rsid w:val="00485693"/>
    <w:rsid w:val="00487651"/>
    <w:rsid w:val="00491A0E"/>
    <w:rsid w:val="0049352E"/>
    <w:rsid w:val="004940AA"/>
    <w:rsid w:val="004978DC"/>
    <w:rsid w:val="004A23AB"/>
    <w:rsid w:val="004A31D7"/>
    <w:rsid w:val="004A4D99"/>
    <w:rsid w:val="004A5F07"/>
    <w:rsid w:val="004B10EB"/>
    <w:rsid w:val="004B1D04"/>
    <w:rsid w:val="004B420A"/>
    <w:rsid w:val="004B66AA"/>
    <w:rsid w:val="004C04D6"/>
    <w:rsid w:val="004C0518"/>
    <w:rsid w:val="004C0AD1"/>
    <w:rsid w:val="004C1769"/>
    <w:rsid w:val="004C4D58"/>
    <w:rsid w:val="004C6808"/>
    <w:rsid w:val="004C7175"/>
    <w:rsid w:val="004C7BB1"/>
    <w:rsid w:val="004D17F1"/>
    <w:rsid w:val="004D2E8A"/>
    <w:rsid w:val="004D3EEA"/>
    <w:rsid w:val="004D5F28"/>
    <w:rsid w:val="004D6B4D"/>
    <w:rsid w:val="004E441C"/>
    <w:rsid w:val="004E54E1"/>
    <w:rsid w:val="004E6CC0"/>
    <w:rsid w:val="004F37E5"/>
    <w:rsid w:val="004F3E51"/>
    <w:rsid w:val="004F3ED3"/>
    <w:rsid w:val="004F75C7"/>
    <w:rsid w:val="004F7D23"/>
    <w:rsid w:val="005012BC"/>
    <w:rsid w:val="00501519"/>
    <w:rsid w:val="00503259"/>
    <w:rsid w:val="00511499"/>
    <w:rsid w:val="00516278"/>
    <w:rsid w:val="00517339"/>
    <w:rsid w:val="0052280F"/>
    <w:rsid w:val="00523DC1"/>
    <w:rsid w:val="00525A3A"/>
    <w:rsid w:val="00526A62"/>
    <w:rsid w:val="005309B8"/>
    <w:rsid w:val="00531866"/>
    <w:rsid w:val="00531AE9"/>
    <w:rsid w:val="0053765F"/>
    <w:rsid w:val="005405D7"/>
    <w:rsid w:val="00551004"/>
    <w:rsid w:val="00555DD6"/>
    <w:rsid w:val="00556C5C"/>
    <w:rsid w:val="00560B3C"/>
    <w:rsid w:val="00563C8B"/>
    <w:rsid w:val="005641DF"/>
    <w:rsid w:val="0057520B"/>
    <w:rsid w:val="0057520E"/>
    <w:rsid w:val="005767FF"/>
    <w:rsid w:val="005768A1"/>
    <w:rsid w:val="00577335"/>
    <w:rsid w:val="005805E2"/>
    <w:rsid w:val="005843F4"/>
    <w:rsid w:val="00585CC3"/>
    <w:rsid w:val="0059025E"/>
    <w:rsid w:val="00590AAA"/>
    <w:rsid w:val="00591419"/>
    <w:rsid w:val="005939A6"/>
    <w:rsid w:val="005945B1"/>
    <w:rsid w:val="005A114C"/>
    <w:rsid w:val="005A1766"/>
    <w:rsid w:val="005A1FC4"/>
    <w:rsid w:val="005A202D"/>
    <w:rsid w:val="005A3CC3"/>
    <w:rsid w:val="005B242F"/>
    <w:rsid w:val="005B3D6D"/>
    <w:rsid w:val="005B444F"/>
    <w:rsid w:val="005C00EC"/>
    <w:rsid w:val="005C03D0"/>
    <w:rsid w:val="005C071E"/>
    <w:rsid w:val="005C447B"/>
    <w:rsid w:val="005D03BA"/>
    <w:rsid w:val="005D0732"/>
    <w:rsid w:val="005D0922"/>
    <w:rsid w:val="005D3DA7"/>
    <w:rsid w:val="005D67EF"/>
    <w:rsid w:val="005E6598"/>
    <w:rsid w:val="005F6EF6"/>
    <w:rsid w:val="00600A2E"/>
    <w:rsid w:val="0060474B"/>
    <w:rsid w:val="00604A58"/>
    <w:rsid w:val="00604BCE"/>
    <w:rsid w:val="00604DD6"/>
    <w:rsid w:val="00611113"/>
    <w:rsid w:val="00613125"/>
    <w:rsid w:val="00615E6E"/>
    <w:rsid w:val="00616718"/>
    <w:rsid w:val="00620849"/>
    <w:rsid w:val="006374BD"/>
    <w:rsid w:val="00643F43"/>
    <w:rsid w:val="00644279"/>
    <w:rsid w:val="0065331E"/>
    <w:rsid w:val="00656648"/>
    <w:rsid w:val="006605AA"/>
    <w:rsid w:val="00662496"/>
    <w:rsid w:val="006625D7"/>
    <w:rsid w:val="00663A09"/>
    <w:rsid w:val="00665980"/>
    <w:rsid w:val="00667986"/>
    <w:rsid w:val="00667D6A"/>
    <w:rsid w:val="00671069"/>
    <w:rsid w:val="0067507E"/>
    <w:rsid w:val="006754B8"/>
    <w:rsid w:val="00680137"/>
    <w:rsid w:val="00684FA0"/>
    <w:rsid w:val="0068617C"/>
    <w:rsid w:val="0068623D"/>
    <w:rsid w:val="00691FBD"/>
    <w:rsid w:val="00695AD2"/>
    <w:rsid w:val="00696B35"/>
    <w:rsid w:val="006974F9"/>
    <w:rsid w:val="006A05FC"/>
    <w:rsid w:val="006A2D9A"/>
    <w:rsid w:val="006A3CAF"/>
    <w:rsid w:val="006A654C"/>
    <w:rsid w:val="006B034A"/>
    <w:rsid w:val="006B04FD"/>
    <w:rsid w:val="006B06EC"/>
    <w:rsid w:val="006B37BA"/>
    <w:rsid w:val="006B5603"/>
    <w:rsid w:val="006C1291"/>
    <w:rsid w:val="006C142C"/>
    <w:rsid w:val="006D5E0E"/>
    <w:rsid w:val="006D5F2B"/>
    <w:rsid w:val="006F0074"/>
    <w:rsid w:val="006F1BF5"/>
    <w:rsid w:val="006F2857"/>
    <w:rsid w:val="006F29B4"/>
    <w:rsid w:val="006F3377"/>
    <w:rsid w:val="006F3858"/>
    <w:rsid w:val="006F38D7"/>
    <w:rsid w:val="006F4A5C"/>
    <w:rsid w:val="006F5DFD"/>
    <w:rsid w:val="006F64EE"/>
    <w:rsid w:val="00700BCA"/>
    <w:rsid w:val="007012B9"/>
    <w:rsid w:val="00702584"/>
    <w:rsid w:val="007127C8"/>
    <w:rsid w:val="007176DD"/>
    <w:rsid w:val="00717A68"/>
    <w:rsid w:val="00722B3B"/>
    <w:rsid w:val="00723481"/>
    <w:rsid w:val="007268B3"/>
    <w:rsid w:val="0073184F"/>
    <w:rsid w:val="0073236D"/>
    <w:rsid w:val="00732BE8"/>
    <w:rsid w:val="007421CD"/>
    <w:rsid w:val="007442AC"/>
    <w:rsid w:val="007445F0"/>
    <w:rsid w:val="00746B88"/>
    <w:rsid w:val="00747C90"/>
    <w:rsid w:val="00752708"/>
    <w:rsid w:val="00752CAE"/>
    <w:rsid w:val="007552BC"/>
    <w:rsid w:val="00756F7A"/>
    <w:rsid w:val="00757654"/>
    <w:rsid w:val="00760CF2"/>
    <w:rsid w:val="00764771"/>
    <w:rsid w:val="00766779"/>
    <w:rsid w:val="00767C4C"/>
    <w:rsid w:val="0077003D"/>
    <w:rsid w:val="00775B75"/>
    <w:rsid w:val="00776227"/>
    <w:rsid w:val="007810EA"/>
    <w:rsid w:val="007836E2"/>
    <w:rsid w:val="00784373"/>
    <w:rsid w:val="0078692C"/>
    <w:rsid w:val="00786FD1"/>
    <w:rsid w:val="007872ED"/>
    <w:rsid w:val="00794CC8"/>
    <w:rsid w:val="007A08BD"/>
    <w:rsid w:val="007A74D6"/>
    <w:rsid w:val="007B0DA7"/>
    <w:rsid w:val="007B1EAE"/>
    <w:rsid w:val="007B55F5"/>
    <w:rsid w:val="007B5988"/>
    <w:rsid w:val="007B5F5B"/>
    <w:rsid w:val="007B7542"/>
    <w:rsid w:val="007B7769"/>
    <w:rsid w:val="007C09B4"/>
    <w:rsid w:val="007C1393"/>
    <w:rsid w:val="007C2559"/>
    <w:rsid w:val="007C3664"/>
    <w:rsid w:val="007C5254"/>
    <w:rsid w:val="007D0012"/>
    <w:rsid w:val="007D099E"/>
    <w:rsid w:val="007D1F10"/>
    <w:rsid w:val="007D3637"/>
    <w:rsid w:val="007D5B26"/>
    <w:rsid w:val="007D6EA4"/>
    <w:rsid w:val="007E2FCE"/>
    <w:rsid w:val="007E6AC9"/>
    <w:rsid w:val="007E6F61"/>
    <w:rsid w:val="007E7D36"/>
    <w:rsid w:val="007F12A8"/>
    <w:rsid w:val="007F320D"/>
    <w:rsid w:val="007F3934"/>
    <w:rsid w:val="007F54A5"/>
    <w:rsid w:val="007F5C5E"/>
    <w:rsid w:val="0080165D"/>
    <w:rsid w:val="00803661"/>
    <w:rsid w:val="00804137"/>
    <w:rsid w:val="00805292"/>
    <w:rsid w:val="008053C9"/>
    <w:rsid w:val="0080650E"/>
    <w:rsid w:val="008137CE"/>
    <w:rsid w:val="00815B2C"/>
    <w:rsid w:val="0082097D"/>
    <w:rsid w:val="0082124C"/>
    <w:rsid w:val="00822D91"/>
    <w:rsid w:val="00824086"/>
    <w:rsid w:val="00826C69"/>
    <w:rsid w:val="00827312"/>
    <w:rsid w:val="00832AAE"/>
    <w:rsid w:val="008341EF"/>
    <w:rsid w:val="00834D0D"/>
    <w:rsid w:val="0083547F"/>
    <w:rsid w:val="00841349"/>
    <w:rsid w:val="0084453D"/>
    <w:rsid w:val="0085232B"/>
    <w:rsid w:val="00854506"/>
    <w:rsid w:val="00854F6D"/>
    <w:rsid w:val="00855A30"/>
    <w:rsid w:val="00857C74"/>
    <w:rsid w:val="00860FE8"/>
    <w:rsid w:val="00865066"/>
    <w:rsid w:val="00875FF3"/>
    <w:rsid w:val="00882A29"/>
    <w:rsid w:val="008838CF"/>
    <w:rsid w:val="0088396C"/>
    <w:rsid w:val="00883A02"/>
    <w:rsid w:val="008858B3"/>
    <w:rsid w:val="00886E9D"/>
    <w:rsid w:val="008870AF"/>
    <w:rsid w:val="008924FC"/>
    <w:rsid w:val="00892A85"/>
    <w:rsid w:val="00896A1D"/>
    <w:rsid w:val="008A013E"/>
    <w:rsid w:val="008A030E"/>
    <w:rsid w:val="008A46D5"/>
    <w:rsid w:val="008B3DC2"/>
    <w:rsid w:val="008C4526"/>
    <w:rsid w:val="008C48C7"/>
    <w:rsid w:val="008C6062"/>
    <w:rsid w:val="008D20BF"/>
    <w:rsid w:val="008D23D2"/>
    <w:rsid w:val="008D3C45"/>
    <w:rsid w:val="008D3E6D"/>
    <w:rsid w:val="008D5D24"/>
    <w:rsid w:val="008D7E77"/>
    <w:rsid w:val="008E5444"/>
    <w:rsid w:val="008E7854"/>
    <w:rsid w:val="008F65F1"/>
    <w:rsid w:val="008F6ED7"/>
    <w:rsid w:val="008F73D3"/>
    <w:rsid w:val="00905837"/>
    <w:rsid w:val="00905AA6"/>
    <w:rsid w:val="00914C75"/>
    <w:rsid w:val="009260E0"/>
    <w:rsid w:val="00931B24"/>
    <w:rsid w:val="00931DF0"/>
    <w:rsid w:val="009369D0"/>
    <w:rsid w:val="00936B37"/>
    <w:rsid w:val="00940321"/>
    <w:rsid w:val="00942414"/>
    <w:rsid w:val="009435F7"/>
    <w:rsid w:val="00943820"/>
    <w:rsid w:val="00943E79"/>
    <w:rsid w:val="00944155"/>
    <w:rsid w:val="009453BD"/>
    <w:rsid w:val="00945E1A"/>
    <w:rsid w:val="009467F7"/>
    <w:rsid w:val="00947F51"/>
    <w:rsid w:val="00953CDD"/>
    <w:rsid w:val="0096223E"/>
    <w:rsid w:val="0096269D"/>
    <w:rsid w:val="00963E48"/>
    <w:rsid w:val="0096735A"/>
    <w:rsid w:val="009677CE"/>
    <w:rsid w:val="00970721"/>
    <w:rsid w:val="00970D7D"/>
    <w:rsid w:val="00972417"/>
    <w:rsid w:val="00975999"/>
    <w:rsid w:val="009832C7"/>
    <w:rsid w:val="00984500"/>
    <w:rsid w:val="009911B6"/>
    <w:rsid w:val="009932A2"/>
    <w:rsid w:val="00993ADF"/>
    <w:rsid w:val="009969E0"/>
    <w:rsid w:val="009A003B"/>
    <w:rsid w:val="009A0391"/>
    <w:rsid w:val="009A2DDF"/>
    <w:rsid w:val="009C1FD2"/>
    <w:rsid w:val="009C2F53"/>
    <w:rsid w:val="009C3228"/>
    <w:rsid w:val="009C4529"/>
    <w:rsid w:val="009D1F10"/>
    <w:rsid w:val="009D27DC"/>
    <w:rsid w:val="009E2153"/>
    <w:rsid w:val="009F1A0B"/>
    <w:rsid w:val="009F369D"/>
    <w:rsid w:val="009F667B"/>
    <w:rsid w:val="009F6858"/>
    <w:rsid w:val="00A00816"/>
    <w:rsid w:val="00A02E62"/>
    <w:rsid w:val="00A06EAB"/>
    <w:rsid w:val="00A10C72"/>
    <w:rsid w:val="00A11F5A"/>
    <w:rsid w:val="00A2138D"/>
    <w:rsid w:val="00A21DE6"/>
    <w:rsid w:val="00A2241B"/>
    <w:rsid w:val="00A237B1"/>
    <w:rsid w:val="00A25F77"/>
    <w:rsid w:val="00A269B1"/>
    <w:rsid w:val="00A33444"/>
    <w:rsid w:val="00A351DF"/>
    <w:rsid w:val="00A3535C"/>
    <w:rsid w:val="00A414AE"/>
    <w:rsid w:val="00A41976"/>
    <w:rsid w:val="00A42E0E"/>
    <w:rsid w:val="00A436B2"/>
    <w:rsid w:val="00A4528E"/>
    <w:rsid w:val="00A47BC8"/>
    <w:rsid w:val="00A50106"/>
    <w:rsid w:val="00A51C10"/>
    <w:rsid w:val="00A520A4"/>
    <w:rsid w:val="00A557BF"/>
    <w:rsid w:val="00A56ECB"/>
    <w:rsid w:val="00A57DB8"/>
    <w:rsid w:val="00A6078E"/>
    <w:rsid w:val="00A611A5"/>
    <w:rsid w:val="00A620A4"/>
    <w:rsid w:val="00A62A7B"/>
    <w:rsid w:val="00A62C9F"/>
    <w:rsid w:val="00A64F60"/>
    <w:rsid w:val="00A65DF7"/>
    <w:rsid w:val="00A67561"/>
    <w:rsid w:val="00A67E21"/>
    <w:rsid w:val="00A719E5"/>
    <w:rsid w:val="00A7208C"/>
    <w:rsid w:val="00A72A17"/>
    <w:rsid w:val="00A74BBF"/>
    <w:rsid w:val="00A76AF4"/>
    <w:rsid w:val="00A76D8C"/>
    <w:rsid w:val="00A83096"/>
    <w:rsid w:val="00A840A6"/>
    <w:rsid w:val="00A876EF"/>
    <w:rsid w:val="00A91D77"/>
    <w:rsid w:val="00A95B16"/>
    <w:rsid w:val="00AA4EB3"/>
    <w:rsid w:val="00AA5573"/>
    <w:rsid w:val="00AB0FED"/>
    <w:rsid w:val="00AB1099"/>
    <w:rsid w:val="00AB2765"/>
    <w:rsid w:val="00AB3914"/>
    <w:rsid w:val="00AB410C"/>
    <w:rsid w:val="00AB7628"/>
    <w:rsid w:val="00AC05E9"/>
    <w:rsid w:val="00AC09B2"/>
    <w:rsid w:val="00AC36A5"/>
    <w:rsid w:val="00AC61E3"/>
    <w:rsid w:val="00AC6671"/>
    <w:rsid w:val="00AC6687"/>
    <w:rsid w:val="00AD290F"/>
    <w:rsid w:val="00AD31AA"/>
    <w:rsid w:val="00AD636C"/>
    <w:rsid w:val="00AE0440"/>
    <w:rsid w:val="00AE436E"/>
    <w:rsid w:val="00AE4F5F"/>
    <w:rsid w:val="00AE6CFD"/>
    <w:rsid w:val="00AF12DF"/>
    <w:rsid w:val="00AF4A6B"/>
    <w:rsid w:val="00B05539"/>
    <w:rsid w:val="00B07843"/>
    <w:rsid w:val="00B10104"/>
    <w:rsid w:val="00B10F2B"/>
    <w:rsid w:val="00B114B4"/>
    <w:rsid w:val="00B12725"/>
    <w:rsid w:val="00B12D26"/>
    <w:rsid w:val="00B16340"/>
    <w:rsid w:val="00B21867"/>
    <w:rsid w:val="00B2285D"/>
    <w:rsid w:val="00B24EA9"/>
    <w:rsid w:val="00B2797E"/>
    <w:rsid w:val="00B27D3F"/>
    <w:rsid w:val="00B35790"/>
    <w:rsid w:val="00B376DA"/>
    <w:rsid w:val="00B4093F"/>
    <w:rsid w:val="00B54301"/>
    <w:rsid w:val="00B544CB"/>
    <w:rsid w:val="00B5560C"/>
    <w:rsid w:val="00B566C0"/>
    <w:rsid w:val="00B569B8"/>
    <w:rsid w:val="00B5784C"/>
    <w:rsid w:val="00B652A1"/>
    <w:rsid w:val="00B65D5B"/>
    <w:rsid w:val="00B66DE1"/>
    <w:rsid w:val="00B728F1"/>
    <w:rsid w:val="00B72ABC"/>
    <w:rsid w:val="00B73A53"/>
    <w:rsid w:val="00B744C5"/>
    <w:rsid w:val="00B74A7B"/>
    <w:rsid w:val="00B74BCC"/>
    <w:rsid w:val="00B8448B"/>
    <w:rsid w:val="00B84DC7"/>
    <w:rsid w:val="00B86524"/>
    <w:rsid w:val="00B86E4C"/>
    <w:rsid w:val="00B907DA"/>
    <w:rsid w:val="00B94338"/>
    <w:rsid w:val="00BA2C44"/>
    <w:rsid w:val="00BA7F09"/>
    <w:rsid w:val="00BB14BF"/>
    <w:rsid w:val="00BB20A2"/>
    <w:rsid w:val="00BB3EBB"/>
    <w:rsid w:val="00BB4CE1"/>
    <w:rsid w:val="00BB5676"/>
    <w:rsid w:val="00BB58AD"/>
    <w:rsid w:val="00BC0C09"/>
    <w:rsid w:val="00BC10A4"/>
    <w:rsid w:val="00BC1857"/>
    <w:rsid w:val="00BC6E83"/>
    <w:rsid w:val="00BC7121"/>
    <w:rsid w:val="00BD5F10"/>
    <w:rsid w:val="00BD7CEA"/>
    <w:rsid w:val="00BE0E2D"/>
    <w:rsid w:val="00BE191C"/>
    <w:rsid w:val="00BE281D"/>
    <w:rsid w:val="00BE2C6A"/>
    <w:rsid w:val="00BE3EC1"/>
    <w:rsid w:val="00BE4553"/>
    <w:rsid w:val="00BE478A"/>
    <w:rsid w:val="00BF0CAA"/>
    <w:rsid w:val="00BF1FD0"/>
    <w:rsid w:val="00BF4B7C"/>
    <w:rsid w:val="00BF5A2F"/>
    <w:rsid w:val="00BF63C8"/>
    <w:rsid w:val="00C01E10"/>
    <w:rsid w:val="00C05148"/>
    <w:rsid w:val="00C07A94"/>
    <w:rsid w:val="00C1168B"/>
    <w:rsid w:val="00C12CCB"/>
    <w:rsid w:val="00C13546"/>
    <w:rsid w:val="00C15E17"/>
    <w:rsid w:val="00C16E0D"/>
    <w:rsid w:val="00C17B5C"/>
    <w:rsid w:val="00C17B91"/>
    <w:rsid w:val="00C213B3"/>
    <w:rsid w:val="00C23B37"/>
    <w:rsid w:val="00C23E92"/>
    <w:rsid w:val="00C25FA3"/>
    <w:rsid w:val="00C3029A"/>
    <w:rsid w:val="00C306A6"/>
    <w:rsid w:val="00C306C2"/>
    <w:rsid w:val="00C33013"/>
    <w:rsid w:val="00C331F9"/>
    <w:rsid w:val="00C34C30"/>
    <w:rsid w:val="00C351D5"/>
    <w:rsid w:val="00C372FD"/>
    <w:rsid w:val="00C37432"/>
    <w:rsid w:val="00C40C8D"/>
    <w:rsid w:val="00C40DD5"/>
    <w:rsid w:val="00C459B4"/>
    <w:rsid w:val="00C576F9"/>
    <w:rsid w:val="00C60567"/>
    <w:rsid w:val="00C610FC"/>
    <w:rsid w:val="00C61E73"/>
    <w:rsid w:val="00C6292C"/>
    <w:rsid w:val="00C64743"/>
    <w:rsid w:val="00C64BB0"/>
    <w:rsid w:val="00C71F2D"/>
    <w:rsid w:val="00C727BD"/>
    <w:rsid w:val="00C750B4"/>
    <w:rsid w:val="00C75960"/>
    <w:rsid w:val="00C7789F"/>
    <w:rsid w:val="00C8232F"/>
    <w:rsid w:val="00C827E4"/>
    <w:rsid w:val="00C94B5E"/>
    <w:rsid w:val="00CB20EB"/>
    <w:rsid w:val="00CB32A6"/>
    <w:rsid w:val="00CB5366"/>
    <w:rsid w:val="00CB6B2C"/>
    <w:rsid w:val="00CB7B3B"/>
    <w:rsid w:val="00CC4BB0"/>
    <w:rsid w:val="00CC51A8"/>
    <w:rsid w:val="00CC6D77"/>
    <w:rsid w:val="00CC6FFF"/>
    <w:rsid w:val="00CD2446"/>
    <w:rsid w:val="00CD57D8"/>
    <w:rsid w:val="00CD62E2"/>
    <w:rsid w:val="00CE0216"/>
    <w:rsid w:val="00CE0590"/>
    <w:rsid w:val="00CE6D71"/>
    <w:rsid w:val="00CF163C"/>
    <w:rsid w:val="00CF1D18"/>
    <w:rsid w:val="00CF4DDB"/>
    <w:rsid w:val="00CF5A5D"/>
    <w:rsid w:val="00CF5D05"/>
    <w:rsid w:val="00CF7A63"/>
    <w:rsid w:val="00D0190E"/>
    <w:rsid w:val="00D01C83"/>
    <w:rsid w:val="00D15954"/>
    <w:rsid w:val="00D16837"/>
    <w:rsid w:val="00D22A4B"/>
    <w:rsid w:val="00D25C90"/>
    <w:rsid w:val="00D27A52"/>
    <w:rsid w:val="00D27B25"/>
    <w:rsid w:val="00D27BCB"/>
    <w:rsid w:val="00D313CF"/>
    <w:rsid w:val="00D31DED"/>
    <w:rsid w:val="00D324A2"/>
    <w:rsid w:val="00D35110"/>
    <w:rsid w:val="00D375AC"/>
    <w:rsid w:val="00D402C4"/>
    <w:rsid w:val="00D40718"/>
    <w:rsid w:val="00D41516"/>
    <w:rsid w:val="00D41634"/>
    <w:rsid w:val="00D42091"/>
    <w:rsid w:val="00D44D7B"/>
    <w:rsid w:val="00D45462"/>
    <w:rsid w:val="00D5166D"/>
    <w:rsid w:val="00D548C3"/>
    <w:rsid w:val="00D60E84"/>
    <w:rsid w:val="00D66827"/>
    <w:rsid w:val="00D70E1A"/>
    <w:rsid w:val="00D71B4B"/>
    <w:rsid w:val="00D7534A"/>
    <w:rsid w:val="00D763B4"/>
    <w:rsid w:val="00D764FC"/>
    <w:rsid w:val="00D87614"/>
    <w:rsid w:val="00D935D7"/>
    <w:rsid w:val="00D95CD1"/>
    <w:rsid w:val="00D97970"/>
    <w:rsid w:val="00D97B7E"/>
    <w:rsid w:val="00DA33D7"/>
    <w:rsid w:val="00DA3906"/>
    <w:rsid w:val="00DA5916"/>
    <w:rsid w:val="00DB09C4"/>
    <w:rsid w:val="00DB1142"/>
    <w:rsid w:val="00DB172C"/>
    <w:rsid w:val="00DB273E"/>
    <w:rsid w:val="00DB4864"/>
    <w:rsid w:val="00DB58A0"/>
    <w:rsid w:val="00DB6A42"/>
    <w:rsid w:val="00DC08F2"/>
    <w:rsid w:val="00DC09F5"/>
    <w:rsid w:val="00DC202A"/>
    <w:rsid w:val="00DC212B"/>
    <w:rsid w:val="00DC2454"/>
    <w:rsid w:val="00DC2A04"/>
    <w:rsid w:val="00DC47D6"/>
    <w:rsid w:val="00DC4A3D"/>
    <w:rsid w:val="00DC5727"/>
    <w:rsid w:val="00DD18E7"/>
    <w:rsid w:val="00DD3CDF"/>
    <w:rsid w:val="00DD5314"/>
    <w:rsid w:val="00DE042A"/>
    <w:rsid w:val="00DE3141"/>
    <w:rsid w:val="00DE4742"/>
    <w:rsid w:val="00DE7855"/>
    <w:rsid w:val="00DE7BAB"/>
    <w:rsid w:val="00DF2905"/>
    <w:rsid w:val="00E01A24"/>
    <w:rsid w:val="00E0217D"/>
    <w:rsid w:val="00E05A78"/>
    <w:rsid w:val="00E060F6"/>
    <w:rsid w:val="00E0796C"/>
    <w:rsid w:val="00E11A3F"/>
    <w:rsid w:val="00E12AD3"/>
    <w:rsid w:val="00E12CB8"/>
    <w:rsid w:val="00E20FCF"/>
    <w:rsid w:val="00E21741"/>
    <w:rsid w:val="00E23BEF"/>
    <w:rsid w:val="00E25164"/>
    <w:rsid w:val="00E25826"/>
    <w:rsid w:val="00E323B3"/>
    <w:rsid w:val="00E34606"/>
    <w:rsid w:val="00E37368"/>
    <w:rsid w:val="00E40BDC"/>
    <w:rsid w:val="00E4367D"/>
    <w:rsid w:val="00E46B08"/>
    <w:rsid w:val="00E53E1F"/>
    <w:rsid w:val="00E55A01"/>
    <w:rsid w:val="00E61383"/>
    <w:rsid w:val="00E63084"/>
    <w:rsid w:val="00E643E0"/>
    <w:rsid w:val="00E679EA"/>
    <w:rsid w:val="00E71906"/>
    <w:rsid w:val="00E7645A"/>
    <w:rsid w:val="00E87095"/>
    <w:rsid w:val="00E87682"/>
    <w:rsid w:val="00E91F13"/>
    <w:rsid w:val="00E92D20"/>
    <w:rsid w:val="00E9419C"/>
    <w:rsid w:val="00E94D74"/>
    <w:rsid w:val="00E960D6"/>
    <w:rsid w:val="00E97E8B"/>
    <w:rsid w:val="00EA30D9"/>
    <w:rsid w:val="00EA5B48"/>
    <w:rsid w:val="00EB1112"/>
    <w:rsid w:val="00EB29F4"/>
    <w:rsid w:val="00EB30E3"/>
    <w:rsid w:val="00EB3AB7"/>
    <w:rsid w:val="00EB7A6A"/>
    <w:rsid w:val="00EC5525"/>
    <w:rsid w:val="00ED0039"/>
    <w:rsid w:val="00ED4FD1"/>
    <w:rsid w:val="00ED6ACF"/>
    <w:rsid w:val="00EE2B17"/>
    <w:rsid w:val="00EE4EF3"/>
    <w:rsid w:val="00EF0724"/>
    <w:rsid w:val="00EF0782"/>
    <w:rsid w:val="00EF1967"/>
    <w:rsid w:val="00EF2F67"/>
    <w:rsid w:val="00EF4E67"/>
    <w:rsid w:val="00EF660A"/>
    <w:rsid w:val="00F008F4"/>
    <w:rsid w:val="00F044BC"/>
    <w:rsid w:val="00F0719E"/>
    <w:rsid w:val="00F071C0"/>
    <w:rsid w:val="00F116F0"/>
    <w:rsid w:val="00F12BB7"/>
    <w:rsid w:val="00F13DFA"/>
    <w:rsid w:val="00F143BE"/>
    <w:rsid w:val="00F14982"/>
    <w:rsid w:val="00F203D2"/>
    <w:rsid w:val="00F20DB1"/>
    <w:rsid w:val="00F26D8A"/>
    <w:rsid w:val="00F356A6"/>
    <w:rsid w:val="00F37694"/>
    <w:rsid w:val="00F40308"/>
    <w:rsid w:val="00F41785"/>
    <w:rsid w:val="00F426D8"/>
    <w:rsid w:val="00F437AB"/>
    <w:rsid w:val="00F44F18"/>
    <w:rsid w:val="00F45BD5"/>
    <w:rsid w:val="00F468A9"/>
    <w:rsid w:val="00F50028"/>
    <w:rsid w:val="00F51D7A"/>
    <w:rsid w:val="00F52E16"/>
    <w:rsid w:val="00F5456F"/>
    <w:rsid w:val="00F54ED2"/>
    <w:rsid w:val="00F55170"/>
    <w:rsid w:val="00F55841"/>
    <w:rsid w:val="00F55B4F"/>
    <w:rsid w:val="00F61A3A"/>
    <w:rsid w:val="00F70338"/>
    <w:rsid w:val="00F71CFA"/>
    <w:rsid w:val="00F74988"/>
    <w:rsid w:val="00F7516C"/>
    <w:rsid w:val="00F76233"/>
    <w:rsid w:val="00F82A6E"/>
    <w:rsid w:val="00F9005D"/>
    <w:rsid w:val="00F9011D"/>
    <w:rsid w:val="00F91B01"/>
    <w:rsid w:val="00F94A3D"/>
    <w:rsid w:val="00FA0624"/>
    <w:rsid w:val="00FA1DBC"/>
    <w:rsid w:val="00FA23AA"/>
    <w:rsid w:val="00FA451D"/>
    <w:rsid w:val="00FA4F52"/>
    <w:rsid w:val="00FB1CA0"/>
    <w:rsid w:val="00FB5887"/>
    <w:rsid w:val="00FC0412"/>
    <w:rsid w:val="00FC1D93"/>
    <w:rsid w:val="00FC56AB"/>
    <w:rsid w:val="00FC57F6"/>
    <w:rsid w:val="00FC6DDA"/>
    <w:rsid w:val="00FC7417"/>
    <w:rsid w:val="00FD0F25"/>
    <w:rsid w:val="00FD79CD"/>
    <w:rsid w:val="00FE4383"/>
    <w:rsid w:val="00FE655E"/>
    <w:rsid w:val="00FE7194"/>
    <w:rsid w:val="00FE776E"/>
    <w:rsid w:val="00FF06C8"/>
    <w:rsid w:val="00FF5810"/>
    <w:rsid w:val="00FF5FB3"/>
    <w:rsid w:val="00FF684D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D98E7C"/>
  <w15:docId w15:val="{67ABDD01-4E65-4469-8CC1-AF2776D1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D47"/>
    <w:rPr>
      <w:color w:val="954F72"/>
      <w:u w:val="single"/>
    </w:rPr>
  </w:style>
  <w:style w:type="paragraph" w:customStyle="1" w:styleId="msonormal0">
    <w:name w:val="msonormal"/>
    <w:basedOn w:val="Normal"/>
    <w:rsid w:val="000B7D47"/>
    <w:pPr>
      <w:spacing w:before="100" w:beforeAutospacing="1" w:after="100" w:afterAutospacing="1"/>
    </w:pPr>
    <w:rPr>
      <w:rFonts w:eastAsiaTheme="minorHAnsi"/>
      <w:lang w:val="es-ES" w:eastAsia="es-ES"/>
    </w:rPr>
  </w:style>
  <w:style w:type="character" w:customStyle="1" w:styleId="estilocorreo17">
    <w:name w:val="estilocorreo17"/>
    <w:basedOn w:val="Fuentedeprrafopredeter"/>
    <w:semiHidden/>
    <w:rsid w:val="000B7D47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0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3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3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6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8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5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3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94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1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7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9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6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9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8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3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CCB3-6DBC-4ACE-916B-0876008F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</dc:creator>
  <cp:keywords/>
  <dc:description/>
  <cp:lastModifiedBy>RESERVAS</cp:lastModifiedBy>
  <cp:revision>2</cp:revision>
  <cp:lastPrinted>2018-08-14T17:04:00Z</cp:lastPrinted>
  <dcterms:created xsi:type="dcterms:W3CDTF">2026-01-22T21:42:00Z</dcterms:created>
  <dcterms:modified xsi:type="dcterms:W3CDTF">2026-01-22T21:42:00Z</dcterms:modified>
</cp:coreProperties>
</file>