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5DD1" w14:textId="3F4C436A" w:rsidR="00522BDC" w:rsidRPr="0021653F" w:rsidRDefault="00C336B0" w:rsidP="00522BDC">
      <w:pPr>
        <w:pStyle w:val="Sinespaciado"/>
        <w:jc w:val="center"/>
        <w:rPr>
          <w:rFonts w:asciiTheme="minorHAnsi" w:hAnsiTheme="minorHAnsi"/>
          <w:b/>
          <w:color w:val="002060"/>
          <w:sz w:val="38"/>
          <w:szCs w:val="38"/>
        </w:rPr>
      </w:pPr>
      <w:r>
        <w:rPr>
          <w:rFonts w:asciiTheme="minorHAnsi" w:hAnsiTheme="minorHAnsi"/>
          <w:b/>
          <w:color w:val="002060"/>
          <w:sz w:val="38"/>
          <w:szCs w:val="38"/>
        </w:rPr>
        <w:t>PUERTO IGUAZU</w:t>
      </w:r>
      <w:r w:rsidR="00F50EB6">
        <w:rPr>
          <w:rFonts w:asciiTheme="minorHAnsi" w:hAnsiTheme="minorHAnsi"/>
          <w:b/>
          <w:color w:val="002060"/>
          <w:sz w:val="38"/>
          <w:szCs w:val="38"/>
        </w:rPr>
        <w:t xml:space="preserve"> </w:t>
      </w:r>
      <w:r w:rsidR="00F50EB6" w:rsidRPr="00F50EB6">
        <w:rPr>
          <w:rFonts w:asciiTheme="minorHAnsi" w:hAnsiTheme="minorHAnsi"/>
          <w:b/>
          <w:color w:val="002060"/>
          <w:sz w:val="38"/>
          <w:szCs w:val="38"/>
        </w:rPr>
        <w:t>CLASICO DE LA SELVA</w:t>
      </w:r>
    </w:p>
    <w:p w14:paraId="7CA7F151" w14:textId="75C093AE" w:rsidR="00522BDC" w:rsidRDefault="00CC05D0" w:rsidP="00522BDC">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522BDC" w:rsidRPr="004421EC">
        <w:rPr>
          <w:rFonts w:asciiTheme="minorHAnsi" w:hAnsiTheme="minorHAnsi"/>
          <w:b/>
          <w:color w:val="002060"/>
          <w:sz w:val="28"/>
          <w:szCs w:val="28"/>
        </w:rPr>
        <w:t xml:space="preserve"> DIAS / </w:t>
      </w:r>
      <w:r>
        <w:rPr>
          <w:rFonts w:asciiTheme="minorHAnsi" w:hAnsiTheme="minorHAnsi"/>
          <w:b/>
          <w:color w:val="002060"/>
          <w:sz w:val="28"/>
          <w:szCs w:val="28"/>
        </w:rPr>
        <w:t>4</w:t>
      </w:r>
      <w:r w:rsidR="00522BDC" w:rsidRPr="004421EC">
        <w:rPr>
          <w:rFonts w:asciiTheme="minorHAnsi" w:hAnsiTheme="minorHAnsi"/>
          <w:b/>
          <w:color w:val="002060"/>
          <w:sz w:val="28"/>
          <w:szCs w:val="28"/>
        </w:rPr>
        <w:t xml:space="preserve"> NOCHES</w:t>
      </w:r>
    </w:p>
    <w:p w14:paraId="51E19AD3" w14:textId="77D034BD" w:rsidR="00522BDC" w:rsidRDefault="00522BDC" w:rsidP="00522BDC">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RESERAR HASTA</w:t>
      </w:r>
      <w:r w:rsidR="00CF2E78">
        <w:rPr>
          <w:rFonts w:asciiTheme="minorHAnsi" w:hAnsiTheme="minorHAnsi"/>
          <w:b/>
          <w:color w:val="002060"/>
          <w:sz w:val="18"/>
          <w:szCs w:val="18"/>
        </w:rPr>
        <w:t xml:space="preserve"> EL </w:t>
      </w:r>
      <w:r w:rsidR="00877E71">
        <w:rPr>
          <w:rFonts w:asciiTheme="minorHAnsi" w:hAnsiTheme="minorHAnsi"/>
          <w:b/>
          <w:color w:val="002060"/>
          <w:sz w:val="18"/>
          <w:szCs w:val="18"/>
        </w:rPr>
        <w:t>10 DE MAYO</w:t>
      </w:r>
      <w:r w:rsidR="00CF2E78">
        <w:rPr>
          <w:rFonts w:asciiTheme="minorHAnsi" w:hAnsiTheme="minorHAnsi"/>
          <w:b/>
          <w:color w:val="002060"/>
          <w:sz w:val="18"/>
          <w:szCs w:val="18"/>
        </w:rPr>
        <w:t xml:space="preserve"> 26</w:t>
      </w:r>
    </w:p>
    <w:p w14:paraId="2426927D" w14:textId="77777777" w:rsidR="00C304BD" w:rsidRDefault="00C304BD" w:rsidP="00C304BD">
      <w:pPr>
        <w:pStyle w:val="Sinespaciado"/>
        <w:rPr>
          <w:rFonts w:asciiTheme="minorHAnsi" w:hAnsiTheme="minorHAnsi"/>
          <w:b/>
          <w:color w:val="002060"/>
          <w:sz w:val="18"/>
          <w:szCs w:val="18"/>
        </w:rPr>
      </w:pPr>
    </w:p>
    <w:p w14:paraId="2A8E3961" w14:textId="77777777" w:rsidR="004C206E" w:rsidRPr="003C5D6D" w:rsidRDefault="004C206E" w:rsidP="00C304BD">
      <w:pPr>
        <w:pStyle w:val="Sinespaciado"/>
        <w:rPr>
          <w:rFonts w:asciiTheme="minorHAnsi" w:hAnsiTheme="minorHAnsi"/>
          <w:b/>
          <w:color w:val="002060"/>
          <w:sz w:val="18"/>
          <w:szCs w:val="18"/>
        </w:rPr>
      </w:pPr>
    </w:p>
    <w:p w14:paraId="12602607" w14:textId="101CFC4E" w:rsidR="0026582B" w:rsidRDefault="0026582B" w:rsidP="00522BDC">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w:t>
      </w:r>
      <w:r w:rsidR="0043722A">
        <w:rPr>
          <w:rFonts w:asciiTheme="minorHAnsi" w:hAnsiTheme="minorHAnsi" w:cstheme="minorHAnsi"/>
          <w:color w:val="000000"/>
          <w:sz w:val="20"/>
          <w:szCs w:val="20"/>
          <w:lang w:val="es-PE" w:eastAsia="es-PE"/>
        </w:rPr>
        <w:t>Iguazú</w:t>
      </w:r>
      <w:r>
        <w:rPr>
          <w:rFonts w:asciiTheme="minorHAnsi" w:hAnsiTheme="minorHAnsi" w:cstheme="minorHAnsi"/>
          <w:color w:val="000000"/>
          <w:sz w:val="20"/>
          <w:szCs w:val="20"/>
          <w:lang w:val="es-PE" w:eastAsia="es-PE"/>
        </w:rPr>
        <w:t xml:space="preserve"> / Lima </w:t>
      </w:r>
    </w:p>
    <w:p w14:paraId="3909E200" w14:textId="77777777" w:rsidR="00C336B0" w:rsidRDefault="00522BDC" w:rsidP="00D41E66">
      <w:pPr>
        <w:pStyle w:val="Sinespaciado"/>
        <w:numPr>
          <w:ilvl w:val="0"/>
          <w:numId w:val="40"/>
        </w:numPr>
        <w:rPr>
          <w:rFonts w:asciiTheme="minorHAnsi" w:hAnsiTheme="minorHAnsi" w:cstheme="minorHAnsi"/>
          <w:color w:val="000000"/>
          <w:sz w:val="20"/>
          <w:szCs w:val="20"/>
          <w:lang w:val="es-PE" w:eastAsia="es-PE"/>
        </w:rPr>
      </w:pPr>
      <w:r w:rsidRPr="00C336B0">
        <w:rPr>
          <w:rFonts w:asciiTheme="minorHAnsi" w:hAnsiTheme="minorHAnsi" w:cstheme="minorHAnsi"/>
          <w:color w:val="000000"/>
          <w:sz w:val="20"/>
          <w:szCs w:val="20"/>
          <w:lang w:val="es-PE" w:eastAsia="es-PE"/>
        </w:rPr>
        <w:t xml:space="preserve">Traslado Apto </w:t>
      </w:r>
      <w:r w:rsidR="00C336B0" w:rsidRPr="00C336B0">
        <w:rPr>
          <w:rFonts w:asciiTheme="minorHAnsi" w:hAnsiTheme="minorHAnsi" w:cstheme="minorHAnsi"/>
          <w:color w:val="000000"/>
          <w:sz w:val="20"/>
          <w:szCs w:val="20"/>
          <w:lang w:val="es-PE" w:eastAsia="es-PE"/>
        </w:rPr>
        <w:t xml:space="preserve">Puerto de </w:t>
      </w:r>
      <w:r w:rsidRPr="00C336B0">
        <w:rPr>
          <w:rFonts w:asciiTheme="minorHAnsi" w:hAnsiTheme="minorHAnsi" w:cstheme="minorHAnsi"/>
          <w:color w:val="000000"/>
          <w:sz w:val="20"/>
          <w:szCs w:val="20"/>
          <w:lang w:val="es-PE" w:eastAsia="es-PE"/>
        </w:rPr>
        <w:t xml:space="preserve">Iguazú / Hotel / Apto </w:t>
      </w:r>
      <w:r w:rsidR="00C336B0">
        <w:rPr>
          <w:rFonts w:asciiTheme="minorHAnsi" w:hAnsiTheme="minorHAnsi" w:cstheme="minorHAnsi"/>
          <w:color w:val="000000"/>
          <w:sz w:val="20"/>
          <w:szCs w:val="20"/>
          <w:lang w:val="es-PE" w:eastAsia="es-PE"/>
        </w:rPr>
        <w:t xml:space="preserve">Puerto de </w:t>
      </w:r>
      <w:r w:rsidR="00C336B0" w:rsidRPr="0075536F">
        <w:rPr>
          <w:rFonts w:asciiTheme="minorHAnsi" w:hAnsiTheme="minorHAnsi" w:cstheme="minorHAnsi"/>
          <w:color w:val="000000"/>
          <w:sz w:val="20"/>
          <w:szCs w:val="20"/>
          <w:lang w:val="es-PE" w:eastAsia="es-PE"/>
        </w:rPr>
        <w:t xml:space="preserve">Iguazú </w:t>
      </w:r>
    </w:p>
    <w:p w14:paraId="22874BBE" w14:textId="19D70751" w:rsidR="00522BDC" w:rsidRPr="00C336B0" w:rsidRDefault="00522BDC" w:rsidP="00D41E66">
      <w:pPr>
        <w:pStyle w:val="Sinespaciado"/>
        <w:numPr>
          <w:ilvl w:val="0"/>
          <w:numId w:val="40"/>
        </w:numPr>
        <w:rPr>
          <w:rFonts w:asciiTheme="minorHAnsi" w:hAnsiTheme="minorHAnsi" w:cstheme="minorHAnsi"/>
          <w:color w:val="000000"/>
          <w:sz w:val="20"/>
          <w:szCs w:val="20"/>
          <w:lang w:val="es-PE" w:eastAsia="es-PE"/>
        </w:rPr>
      </w:pPr>
      <w:r w:rsidRPr="00C336B0">
        <w:rPr>
          <w:rFonts w:asciiTheme="minorHAnsi" w:hAnsiTheme="minorHAnsi" w:cstheme="minorHAnsi"/>
          <w:color w:val="000000"/>
          <w:sz w:val="20"/>
          <w:szCs w:val="20"/>
          <w:lang w:val="es-PE" w:eastAsia="es-PE"/>
        </w:rPr>
        <w:t>0</w:t>
      </w:r>
      <w:r w:rsidR="00CC05D0" w:rsidRPr="00C336B0">
        <w:rPr>
          <w:rFonts w:asciiTheme="minorHAnsi" w:hAnsiTheme="minorHAnsi" w:cstheme="minorHAnsi"/>
          <w:color w:val="000000"/>
          <w:sz w:val="20"/>
          <w:szCs w:val="20"/>
          <w:lang w:val="es-PE" w:eastAsia="es-PE"/>
        </w:rPr>
        <w:t>4</w:t>
      </w:r>
      <w:r w:rsidRPr="00C336B0">
        <w:rPr>
          <w:rFonts w:asciiTheme="minorHAnsi" w:hAnsiTheme="minorHAnsi" w:cstheme="minorHAnsi"/>
          <w:color w:val="000000"/>
          <w:sz w:val="20"/>
          <w:szCs w:val="20"/>
          <w:lang w:val="es-PE" w:eastAsia="es-PE"/>
        </w:rPr>
        <w:t xml:space="preserve"> noches De Alojamiento Con Desayuno Buffet Incluido</w:t>
      </w:r>
      <w:r w:rsidR="00C336B0">
        <w:rPr>
          <w:rFonts w:asciiTheme="minorHAnsi" w:hAnsiTheme="minorHAnsi" w:cstheme="minorHAnsi"/>
          <w:color w:val="000000"/>
          <w:sz w:val="20"/>
          <w:szCs w:val="20"/>
          <w:lang w:val="es-PE" w:eastAsia="es-PE"/>
        </w:rPr>
        <w:t xml:space="preserve"> </w:t>
      </w:r>
    </w:p>
    <w:p w14:paraId="3B7178C3" w14:textId="77777777" w:rsidR="00522BDC" w:rsidRPr="0075536F"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Transporte con guía Sin entradas para:</w:t>
      </w:r>
    </w:p>
    <w:p w14:paraId="0B32A849" w14:textId="2DF5586F" w:rsidR="00522BDC"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Cataratas Brasil </w:t>
      </w:r>
      <w:r w:rsidR="00CC05D0">
        <w:rPr>
          <w:rFonts w:asciiTheme="minorHAnsi" w:hAnsiTheme="minorHAnsi" w:cstheme="minorHAnsi"/>
          <w:color w:val="000000"/>
          <w:sz w:val="20"/>
          <w:szCs w:val="20"/>
          <w:lang w:val="es-PE" w:eastAsia="es-PE"/>
        </w:rPr>
        <w:t xml:space="preserve">con entradas </w:t>
      </w:r>
    </w:p>
    <w:p w14:paraId="3504BE58" w14:textId="508D964B" w:rsidR="00CC05D0" w:rsidRPr="0075536F" w:rsidRDefault="00CC05D0" w:rsidP="00522BDC">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Cataratas Argentinas con entradas,</w:t>
      </w:r>
    </w:p>
    <w:p w14:paraId="60410E4B" w14:textId="77777777" w:rsidR="00522BDC" w:rsidRPr="00E97BB6"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bebidas o extras</w:t>
      </w:r>
    </w:p>
    <w:p w14:paraId="3ACE4224" w14:textId="77777777" w:rsidR="00522BDC" w:rsidRPr="00524FA6" w:rsidRDefault="00522BDC" w:rsidP="00522BDC">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6C02F6FC" w14:textId="77777777" w:rsidR="00C304BD" w:rsidRDefault="00C304BD" w:rsidP="00C304BD">
      <w:pPr>
        <w:pStyle w:val="Sinespaciado"/>
        <w:rPr>
          <w:rFonts w:asciiTheme="minorHAnsi" w:hAnsiTheme="minorHAnsi" w:cs="Arial"/>
          <w:sz w:val="20"/>
        </w:rPr>
      </w:pPr>
    </w:p>
    <w:p w14:paraId="55B36C6C" w14:textId="4880AC01" w:rsidR="00522BDC" w:rsidRPr="00C07DF7" w:rsidRDefault="0043722A" w:rsidP="00522BDC">
      <w:pPr>
        <w:pStyle w:val="Sinespaciado"/>
        <w:jc w:val="center"/>
        <w:rPr>
          <w:rFonts w:asciiTheme="minorHAnsi" w:hAnsiTheme="minorHAnsi" w:cs="Arial"/>
          <w:sz w:val="20"/>
        </w:rPr>
      </w:pPr>
      <w:r>
        <w:rPr>
          <w:rFonts w:asciiTheme="minorHAnsi" w:hAnsiTheme="minorHAnsi" w:cs="Arial"/>
          <w:sz w:val="20"/>
        </w:rPr>
        <w:t>FLYBONDI</w:t>
      </w:r>
    </w:p>
    <w:tbl>
      <w:tblPr>
        <w:tblW w:w="5852"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3053"/>
        <w:gridCol w:w="554"/>
        <w:gridCol w:w="600"/>
        <w:gridCol w:w="551"/>
        <w:gridCol w:w="579"/>
        <w:gridCol w:w="579"/>
        <w:gridCol w:w="579"/>
        <w:gridCol w:w="579"/>
        <w:gridCol w:w="579"/>
        <w:gridCol w:w="1149"/>
        <w:gridCol w:w="1139"/>
      </w:tblGrid>
      <w:tr w:rsidR="0043722A" w:rsidRPr="008B14E8" w14:paraId="77F679AC" w14:textId="77777777" w:rsidTr="007C6BDB">
        <w:trPr>
          <w:trHeight w:val="173"/>
          <w:jc w:val="center"/>
        </w:trPr>
        <w:tc>
          <w:tcPr>
            <w:tcW w:w="1536" w:type="pct"/>
            <w:shd w:val="clear" w:color="auto" w:fill="006600"/>
            <w:noWrap/>
            <w:vAlign w:val="center"/>
            <w:hideMark/>
          </w:tcPr>
          <w:p w14:paraId="4B73D6B0"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279" w:type="pct"/>
            <w:shd w:val="clear" w:color="auto" w:fill="006600"/>
            <w:noWrap/>
            <w:vAlign w:val="center"/>
            <w:hideMark/>
          </w:tcPr>
          <w:p w14:paraId="35FFFFA5"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SGL</w:t>
            </w:r>
          </w:p>
        </w:tc>
        <w:tc>
          <w:tcPr>
            <w:tcW w:w="302" w:type="pct"/>
            <w:shd w:val="clear" w:color="auto" w:fill="006600"/>
          </w:tcPr>
          <w:p w14:paraId="38FF3163"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77" w:type="pct"/>
            <w:shd w:val="clear" w:color="auto" w:fill="006600"/>
            <w:noWrap/>
            <w:vAlign w:val="center"/>
            <w:hideMark/>
          </w:tcPr>
          <w:p w14:paraId="311671A4"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291" w:type="pct"/>
            <w:shd w:val="clear" w:color="auto" w:fill="006600"/>
          </w:tcPr>
          <w:p w14:paraId="45126FC7"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91" w:type="pct"/>
            <w:shd w:val="clear" w:color="auto" w:fill="006600"/>
            <w:noWrap/>
            <w:vAlign w:val="center"/>
            <w:hideMark/>
          </w:tcPr>
          <w:p w14:paraId="6F56FEE8"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TPL</w:t>
            </w:r>
          </w:p>
        </w:tc>
        <w:tc>
          <w:tcPr>
            <w:tcW w:w="291" w:type="pct"/>
            <w:shd w:val="clear" w:color="auto" w:fill="006600"/>
          </w:tcPr>
          <w:p w14:paraId="777DED69"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91" w:type="pct"/>
            <w:shd w:val="clear" w:color="auto" w:fill="006600"/>
          </w:tcPr>
          <w:p w14:paraId="3509BAF9"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291" w:type="pct"/>
            <w:shd w:val="clear" w:color="auto" w:fill="006600"/>
          </w:tcPr>
          <w:p w14:paraId="5156B69A"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1151" w:type="pct"/>
            <w:gridSpan w:val="2"/>
            <w:shd w:val="clear" w:color="auto" w:fill="006600"/>
            <w:noWrap/>
            <w:hideMark/>
          </w:tcPr>
          <w:p w14:paraId="77BF10DA" w14:textId="6E2CE576" w:rsidR="0043722A" w:rsidRPr="008B14E8" w:rsidRDefault="0043722A" w:rsidP="0043722A">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877E71" w:rsidRPr="00624972" w14:paraId="7AE2D0E8" w14:textId="77777777" w:rsidTr="006E14BE">
        <w:trPr>
          <w:trHeight w:val="173"/>
          <w:jc w:val="center"/>
        </w:trPr>
        <w:tc>
          <w:tcPr>
            <w:tcW w:w="1536" w:type="pct"/>
            <w:vAlign w:val="bottom"/>
          </w:tcPr>
          <w:p w14:paraId="341852FE" w14:textId="7F0E1916" w:rsidR="00877E71" w:rsidRDefault="00877E71" w:rsidP="00877E71">
            <w:pPr>
              <w:jc w:val="center"/>
              <w:rPr>
                <w:rFonts w:ascii="Calibri" w:hAnsi="Calibri" w:cs="Calibri"/>
                <w:color w:val="000000"/>
                <w:sz w:val="20"/>
                <w:szCs w:val="20"/>
              </w:rPr>
            </w:pPr>
            <w:r>
              <w:rPr>
                <w:rFonts w:ascii="Calibri" w:hAnsi="Calibri" w:cs="Calibri"/>
                <w:color w:val="000000"/>
                <w:sz w:val="22"/>
                <w:szCs w:val="22"/>
              </w:rPr>
              <w:t xml:space="preserve">El Pueblito </w:t>
            </w:r>
          </w:p>
        </w:tc>
        <w:tc>
          <w:tcPr>
            <w:tcW w:w="279" w:type="pct"/>
            <w:shd w:val="clear" w:color="000000" w:fill="FFFFFF"/>
            <w:noWrap/>
            <w:vAlign w:val="center"/>
          </w:tcPr>
          <w:p w14:paraId="243499F7" w14:textId="77F4F073"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897</w:t>
            </w:r>
          </w:p>
        </w:tc>
        <w:tc>
          <w:tcPr>
            <w:tcW w:w="302" w:type="pct"/>
            <w:shd w:val="clear" w:color="000000" w:fill="FFFFFF"/>
            <w:vAlign w:val="center"/>
          </w:tcPr>
          <w:p w14:paraId="11035B58" w14:textId="06FA47BA"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84</w:t>
            </w:r>
          </w:p>
        </w:tc>
        <w:tc>
          <w:tcPr>
            <w:tcW w:w="277" w:type="pct"/>
            <w:shd w:val="clear" w:color="000000" w:fill="FFFFFF"/>
            <w:noWrap/>
            <w:vAlign w:val="center"/>
          </w:tcPr>
          <w:p w14:paraId="48D404CD" w14:textId="49F944B9"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765</w:t>
            </w:r>
          </w:p>
        </w:tc>
        <w:tc>
          <w:tcPr>
            <w:tcW w:w="291" w:type="pct"/>
            <w:shd w:val="clear" w:color="000000" w:fill="FFFFFF"/>
            <w:vAlign w:val="center"/>
          </w:tcPr>
          <w:p w14:paraId="08C91168" w14:textId="2FB8A341"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41</w:t>
            </w:r>
          </w:p>
        </w:tc>
        <w:tc>
          <w:tcPr>
            <w:tcW w:w="291" w:type="pct"/>
            <w:shd w:val="clear" w:color="000000" w:fill="FFFFFF"/>
            <w:noWrap/>
            <w:vAlign w:val="center"/>
          </w:tcPr>
          <w:p w14:paraId="24AD6999" w14:textId="31FDAA76"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741</w:t>
            </w:r>
          </w:p>
        </w:tc>
        <w:tc>
          <w:tcPr>
            <w:tcW w:w="291" w:type="pct"/>
            <w:shd w:val="clear" w:color="000000" w:fill="FFFFFF"/>
            <w:vAlign w:val="center"/>
          </w:tcPr>
          <w:p w14:paraId="2BB8C982" w14:textId="576152DA"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35</w:t>
            </w:r>
          </w:p>
        </w:tc>
        <w:tc>
          <w:tcPr>
            <w:tcW w:w="291" w:type="pct"/>
            <w:shd w:val="clear" w:color="000000" w:fill="FFFFFF"/>
            <w:vAlign w:val="center"/>
          </w:tcPr>
          <w:p w14:paraId="6B17392B" w14:textId="5FD2D7BB"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675</w:t>
            </w:r>
          </w:p>
        </w:tc>
        <w:tc>
          <w:tcPr>
            <w:tcW w:w="291" w:type="pct"/>
            <w:vAlign w:val="center"/>
          </w:tcPr>
          <w:p w14:paraId="74F9289E" w14:textId="5D2BD882"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28</w:t>
            </w:r>
          </w:p>
        </w:tc>
        <w:tc>
          <w:tcPr>
            <w:tcW w:w="578" w:type="pct"/>
            <w:shd w:val="clear" w:color="000000" w:fill="FFFFFF"/>
            <w:noWrap/>
            <w:vAlign w:val="center"/>
          </w:tcPr>
          <w:p w14:paraId="0C279CDE" w14:textId="1E7BD873"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11/05/2026</w:t>
            </w:r>
          </w:p>
        </w:tc>
        <w:tc>
          <w:tcPr>
            <w:tcW w:w="573" w:type="pct"/>
            <w:shd w:val="clear" w:color="000000" w:fill="FFFFFF"/>
            <w:vAlign w:val="center"/>
          </w:tcPr>
          <w:p w14:paraId="66B9A459" w14:textId="62D6C22B"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30/06/2026</w:t>
            </w:r>
          </w:p>
        </w:tc>
      </w:tr>
      <w:tr w:rsidR="00877E71" w:rsidRPr="00624972" w14:paraId="72EB90EC" w14:textId="77777777" w:rsidTr="003729C4">
        <w:trPr>
          <w:trHeight w:val="173"/>
          <w:jc w:val="center"/>
        </w:trPr>
        <w:tc>
          <w:tcPr>
            <w:tcW w:w="1536" w:type="pct"/>
            <w:vAlign w:val="bottom"/>
          </w:tcPr>
          <w:p w14:paraId="1355EF6F" w14:textId="2F0A9340" w:rsidR="00877E71" w:rsidRDefault="00877E71" w:rsidP="00877E71">
            <w:pPr>
              <w:jc w:val="center"/>
              <w:rPr>
                <w:rFonts w:ascii="Calibri" w:hAnsi="Calibri" w:cs="Calibri"/>
                <w:color w:val="000000"/>
                <w:sz w:val="20"/>
                <w:szCs w:val="20"/>
              </w:rPr>
            </w:pPr>
            <w:r>
              <w:rPr>
                <w:rFonts w:ascii="Calibri" w:hAnsi="Calibri" w:cs="Calibri"/>
                <w:color w:val="000000"/>
                <w:sz w:val="22"/>
                <w:szCs w:val="22"/>
              </w:rPr>
              <w:t xml:space="preserve">Hotel </w:t>
            </w:r>
            <w:proofErr w:type="spellStart"/>
            <w:r>
              <w:rPr>
                <w:rFonts w:ascii="Calibri" w:hAnsi="Calibri" w:cs="Calibri"/>
                <w:color w:val="000000"/>
                <w:sz w:val="22"/>
                <w:szCs w:val="22"/>
              </w:rPr>
              <w:t>Esturion</w:t>
            </w:r>
            <w:proofErr w:type="spellEnd"/>
            <w:r>
              <w:rPr>
                <w:rFonts w:ascii="Calibri" w:hAnsi="Calibri" w:cs="Calibri"/>
                <w:color w:val="000000"/>
                <w:sz w:val="22"/>
                <w:szCs w:val="22"/>
              </w:rPr>
              <w:t xml:space="preserve"> </w:t>
            </w:r>
          </w:p>
        </w:tc>
        <w:tc>
          <w:tcPr>
            <w:tcW w:w="279" w:type="pct"/>
            <w:shd w:val="clear" w:color="000000" w:fill="FFFFFF"/>
            <w:noWrap/>
            <w:vAlign w:val="center"/>
          </w:tcPr>
          <w:p w14:paraId="62CF2DE5" w14:textId="58C9521C"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950</w:t>
            </w:r>
          </w:p>
        </w:tc>
        <w:tc>
          <w:tcPr>
            <w:tcW w:w="302" w:type="pct"/>
            <w:shd w:val="clear" w:color="000000" w:fill="FFFFFF"/>
            <w:vAlign w:val="center"/>
          </w:tcPr>
          <w:p w14:paraId="4120895A" w14:textId="7EE3F446"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100</w:t>
            </w:r>
          </w:p>
        </w:tc>
        <w:tc>
          <w:tcPr>
            <w:tcW w:w="277" w:type="pct"/>
            <w:shd w:val="clear" w:color="000000" w:fill="FFFFFF"/>
            <w:noWrap/>
            <w:vAlign w:val="center"/>
          </w:tcPr>
          <w:p w14:paraId="18420F66" w14:textId="671AD871"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790</w:t>
            </w:r>
          </w:p>
        </w:tc>
        <w:tc>
          <w:tcPr>
            <w:tcW w:w="291" w:type="pct"/>
            <w:shd w:val="clear" w:color="000000" w:fill="FFFFFF"/>
            <w:vAlign w:val="center"/>
          </w:tcPr>
          <w:p w14:paraId="39557D65" w14:textId="514CF931"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50</w:t>
            </w:r>
          </w:p>
        </w:tc>
        <w:tc>
          <w:tcPr>
            <w:tcW w:w="291" w:type="pct"/>
            <w:shd w:val="clear" w:color="000000" w:fill="FFFFFF"/>
            <w:noWrap/>
            <w:vAlign w:val="center"/>
          </w:tcPr>
          <w:p w14:paraId="1FB84E28" w14:textId="64D42768"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744</w:t>
            </w:r>
          </w:p>
        </w:tc>
        <w:tc>
          <w:tcPr>
            <w:tcW w:w="291" w:type="pct"/>
            <w:shd w:val="clear" w:color="000000" w:fill="FFFFFF"/>
            <w:vAlign w:val="center"/>
          </w:tcPr>
          <w:p w14:paraId="7C9B0C6D" w14:textId="149AD18B"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36</w:t>
            </w:r>
          </w:p>
        </w:tc>
        <w:tc>
          <w:tcPr>
            <w:tcW w:w="291" w:type="pct"/>
            <w:shd w:val="clear" w:color="000000" w:fill="FFFFFF"/>
            <w:vAlign w:val="center"/>
          </w:tcPr>
          <w:p w14:paraId="63389EC4" w14:textId="5C39441D"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676</w:t>
            </w:r>
          </w:p>
        </w:tc>
        <w:tc>
          <w:tcPr>
            <w:tcW w:w="291" w:type="pct"/>
            <w:vAlign w:val="center"/>
          </w:tcPr>
          <w:p w14:paraId="0E2FB812" w14:textId="6E2C71CA"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29</w:t>
            </w:r>
          </w:p>
        </w:tc>
        <w:tc>
          <w:tcPr>
            <w:tcW w:w="578" w:type="pct"/>
            <w:shd w:val="clear" w:color="000000" w:fill="FFFFFF"/>
            <w:noWrap/>
          </w:tcPr>
          <w:p w14:paraId="61B6B2FE" w14:textId="2300CCDF" w:rsidR="00877E71" w:rsidRDefault="00877E71" w:rsidP="00877E71">
            <w:pPr>
              <w:jc w:val="center"/>
              <w:rPr>
                <w:rFonts w:ascii="Calibri" w:hAnsi="Calibri" w:cs="Calibri"/>
                <w:color w:val="000000"/>
                <w:sz w:val="20"/>
                <w:szCs w:val="20"/>
              </w:rPr>
            </w:pPr>
            <w:r w:rsidRPr="00AF4B3B">
              <w:rPr>
                <w:rFonts w:ascii="Calibri" w:hAnsi="Calibri" w:cs="Calibri"/>
                <w:color w:val="000000"/>
                <w:sz w:val="20"/>
                <w:szCs w:val="20"/>
              </w:rPr>
              <w:t>11/05/2026</w:t>
            </w:r>
          </w:p>
        </w:tc>
        <w:tc>
          <w:tcPr>
            <w:tcW w:w="573" w:type="pct"/>
            <w:shd w:val="clear" w:color="000000" w:fill="FFFFFF"/>
            <w:vAlign w:val="center"/>
          </w:tcPr>
          <w:p w14:paraId="38FD928A" w14:textId="77054E0D"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30/06/2026</w:t>
            </w:r>
          </w:p>
        </w:tc>
      </w:tr>
      <w:tr w:rsidR="00877E71" w:rsidRPr="00624972" w14:paraId="1204FD87" w14:textId="77777777" w:rsidTr="003729C4">
        <w:trPr>
          <w:trHeight w:val="226"/>
          <w:jc w:val="center"/>
        </w:trPr>
        <w:tc>
          <w:tcPr>
            <w:tcW w:w="1536" w:type="pct"/>
            <w:vAlign w:val="bottom"/>
          </w:tcPr>
          <w:p w14:paraId="1550B526" w14:textId="31AC5DB6" w:rsidR="00877E71" w:rsidRDefault="00877E71" w:rsidP="00877E71">
            <w:pPr>
              <w:jc w:val="center"/>
              <w:rPr>
                <w:rFonts w:ascii="Calibri" w:hAnsi="Calibri" w:cs="Calibri"/>
                <w:color w:val="000000"/>
                <w:sz w:val="20"/>
                <w:szCs w:val="20"/>
              </w:rPr>
            </w:pPr>
            <w:r>
              <w:rPr>
                <w:rFonts w:ascii="Calibri" w:hAnsi="Calibri" w:cs="Calibri"/>
                <w:color w:val="000000"/>
                <w:sz w:val="22"/>
                <w:szCs w:val="22"/>
              </w:rPr>
              <w:t xml:space="preserve">Hotel O2 </w:t>
            </w:r>
            <w:proofErr w:type="spellStart"/>
            <w:r>
              <w:rPr>
                <w:rFonts w:ascii="Calibri" w:hAnsi="Calibri" w:cs="Calibri"/>
                <w:color w:val="000000"/>
                <w:sz w:val="22"/>
                <w:szCs w:val="22"/>
              </w:rPr>
              <w:t>Iguazu</w:t>
            </w:r>
            <w:proofErr w:type="spellEnd"/>
          </w:p>
        </w:tc>
        <w:tc>
          <w:tcPr>
            <w:tcW w:w="279" w:type="pct"/>
            <w:shd w:val="clear" w:color="000000" w:fill="FFFFFF"/>
            <w:noWrap/>
            <w:vAlign w:val="center"/>
          </w:tcPr>
          <w:p w14:paraId="54422A7A" w14:textId="7C4A0042"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985</w:t>
            </w:r>
          </w:p>
        </w:tc>
        <w:tc>
          <w:tcPr>
            <w:tcW w:w="302" w:type="pct"/>
            <w:shd w:val="clear" w:color="000000" w:fill="FFFFFF"/>
            <w:vAlign w:val="center"/>
          </w:tcPr>
          <w:p w14:paraId="09646297" w14:textId="0D7F4B41"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111</w:t>
            </w:r>
          </w:p>
        </w:tc>
        <w:tc>
          <w:tcPr>
            <w:tcW w:w="277" w:type="pct"/>
            <w:shd w:val="clear" w:color="000000" w:fill="FFFFFF"/>
            <w:noWrap/>
            <w:vAlign w:val="center"/>
          </w:tcPr>
          <w:p w14:paraId="6B26ED48" w14:textId="138C8F19"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810</w:t>
            </w:r>
          </w:p>
        </w:tc>
        <w:tc>
          <w:tcPr>
            <w:tcW w:w="291" w:type="pct"/>
            <w:shd w:val="clear" w:color="000000" w:fill="FFFFFF"/>
            <w:vAlign w:val="center"/>
          </w:tcPr>
          <w:p w14:paraId="4F69C65C" w14:textId="49CE8B00"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55</w:t>
            </w:r>
          </w:p>
        </w:tc>
        <w:tc>
          <w:tcPr>
            <w:tcW w:w="291" w:type="pct"/>
            <w:shd w:val="clear" w:color="000000" w:fill="FFFFFF"/>
            <w:noWrap/>
            <w:vAlign w:val="center"/>
          </w:tcPr>
          <w:p w14:paraId="27EBA425" w14:textId="7A70B1F1"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798</w:t>
            </w:r>
          </w:p>
        </w:tc>
        <w:tc>
          <w:tcPr>
            <w:tcW w:w="291" w:type="pct"/>
            <w:shd w:val="clear" w:color="000000" w:fill="FFFFFF"/>
            <w:vAlign w:val="center"/>
          </w:tcPr>
          <w:p w14:paraId="1604E86D" w14:textId="271BC675"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53</w:t>
            </w:r>
          </w:p>
        </w:tc>
        <w:tc>
          <w:tcPr>
            <w:tcW w:w="291" w:type="pct"/>
            <w:shd w:val="clear" w:color="000000" w:fill="FFFFFF"/>
            <w:vAlign w:val="center"/>
          </w:tcPr>
          <w:p w14:paraId="55554DED" w14:textId="628A6CBE"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689</w:t>
            </w:r>
          </w:p>
        </w:tc>
        <w:tc>
          <w:tcPr>
            <w:tcW w:w="291" w:type="pct"/>
            <w:vAlign w:val="center"/>
          </w:tcPr>
          <w:p w14:paraId="449B5D02" w14:textId="40404087"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42</w:t>
            </w:r>
          </w:p>
        </w:tc>
        <w:tc>
          <w:tcPr>
            <w:tcW w:w="578" w:type="pct"/>
            <w:shd w:val="clear" w:color="000000" w:fill="FFFFFF"/>
            <w:noWrap/>
          </w:tcPr>
          <w:p w14:paraId="54528074" w14:textId="1CD51973" w:rsidR="00877E71" w:rsidRDefault="00877E71" w:rsidP="00877E71">
            <w:pPr>
              <w:jc w:val="center"/>
              <w:rPr>
                <w:rFonts w:ascii="Calibri" w:hAnsi="Calibri" w:cs="Calibri"/>
                <w:color w:val="000000"/>
                <w:sz w:val="20"/>
                <w:szCs w:val="20"/>
              </w:rPr>
            </w:pPr>
            <w:r w:rsidRPr="00AF4B3B">
              <w:rPr>
                <w:rFonts w:ascii="Calibri" w:hAnsi="Calibri" w:cs="Calibri"/>
                <w:color w:val="000000"/>
                <w:sz w:val="20"/>
                <w:szCs w:val="20"/>
              </w:rPr>
              <w:t>11/05/2026</w:t>
            </w:r>
          </w:p>
        </w:tc>
        <w:tc>
          <w:tcPr>
            <w:tcW w:w="573" w:type="pct"/>
            <w:shd w:val="clear" w:color="000000" w:fill="FFFFFF"/>
            <w:vAlign w:val="center"/>
          </w:tcPr>
          <w:p w14:paraId="7C16CEB5" w14:textId="22CE779D"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30/06/2026</w:t>
            </w:r>
          </w:p>
        </w:tc>
      </w:tr>
      <w:tr w:rsidR="00877E71" w:rsidRPr="00624972" w14:paraId="1B65D49D" w14:textId="77777777" w:rsidTr="003729C4">
        <w:trPr>
          <w:trHeight w:val="226"/>
          <w:jc w:val="center"/>
        </w:trPr>
        <w:tc>
          <w:tcPr>
            <w:tcW w:w="1536" w:type="pct"/>
            <w:vAlign w:val="bottom"/>
          </w:tcPr>
          <w:p w14:paraId="519DC56C" w14:textId="0DD3596B" w:rsidR="00877E71" w:rsidRDefault="00877E71" w:rsidP="00877E71">
            <w:pPr>
              <w:jc w:val="center"/>
              <w:rPr>
                <w:rFonts w:ascii="Calibri" w:hAnsi="Calibri" w:cs="Calibri"/>
                <w:color w:val="000000"/>
                <w:sz w:val="20"/>
                <w:szCs w:val="20"/>
              </w:rPr>
            </w:pPr>
            <w:proofErr w:type="spellStart"/>
            <w:r>
              <w:rPr>
                <w:rFonts w:ascii="Calibri" w:hAnsi="Calibri" w:cs="Calibri"/>
                <w:color w:val="000000"/>
                <w:sz w:val="22"/>
                <w:szCs w:val="22"/>
              </w:rPr>
              <w:t>Village</w:t>
            </w:r>
            <w:proofErr w:type="spellEnd"/>
            <w:r>
              <w:rPr>
                <w:rFonts w:ascii="Calibri" w:hAnsi="Calibri" w:cs="Calibri"/>
                <w:color w:val="000000"/>
                <w:sz w:val="22"/>
                <w:szCs w:val="22"/>
              </w:rPr>
              <w:t xml:space="preserve"> Cataratas </w:t>
            </w:r>
          </w:p>
        </w:tc>
        <w:tc>
          <w:tcPr>
            <w:tcW w:w="279" w:type="pct"/>
            <w:shd w:val="clear" w:color="000000" w:fill="FFFFFF"/>
            <w:noWrap/>
            <w:vAlign w:val="center"/>
          </w:tcPr>
          <w:p w14:paraId="2CAB9CFF" w14:textId="11E3D7D3"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1030</w:t>
            </w:r>
          </w:p>
        </w:tc>
        <w:tc>
          <w:tcPr>
            <w:tcW w:w="302" w:type="pct"/>
            <w:shd w:val="clear" w:color="000000" w:fill="FFFFFF"/>
            <w:vAlign w:val="center"/>
          </w:tcPr>
          <w:p w14:paraId="4EB2B788" w14:textId="38BCDF3F"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125</w:t>
            </w:r>
          </w:p>
        </w:tc>
        <w:tc>
          <w:tcPr>
            <w:tcW w:w="277" w:type="pct"/>
            <w:shd w:val="clear" w:color="000000" w:fill="FFFFFF"/>
            <w:noWrap/>
            <w:vAlign w:val="center"/>
          </w:tcPr>
          <w:p w14:paraId="3937AE87" w14:textId="1FFAA0EF"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830</w:t>
            </w:r>
          </w:p>
        </w:tc>
        <w:tc>
          <w:tcPr>
            <w:tcW w:w="291" w:type="pct"/>
            <w:shd w:val="clear" w:color="000000" w:fill="FFFFFF"/>
            <w:vAlign w:val="center"/>
          </w:tcPr>
          <w:p w14:paraId="282F4DE2" w14:textId="34AD9ED5"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63</w:t>
            </w:r>
          </w:p>
        </w:tc>
        <w:tc>
          <w:tcPr>
            <w:tcW w:w="291" w:type="pct"/>
            <w:shd w:val="clear" w:color="000000" w:fill="FFFFFF"/>
            <w:noWrap/>
            <w:vAlign w:val="center"/>
          </w:tcPr>
          <w:p w14:paraId="39CB8C9A" w14:textId="0BB05378"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795</w:t>
            </w:r>
          </w:p>
        </w:tc>
        <w:tc>
          <w:tcPr>
            <w:tcW w:w="291" w:type="pct"/>
            <w:shd w:val="clear" w:color="000000" w:fill="FFFFFF"/>
            <w:vAlign w:val="center"/>
          </w:tcPr>
          <w:p w14:paraId="50DDBDF2" w14:textId="492C9620"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51</w:t>
            </w:r>
          </w:p>
        </w:tc>
        <w:tc>
          <w:tcPr>
            <w:tcW w:w="291" w:type="pct"/>
            <w:shd w:val="clear" w:color="000000" w:fill="FFFFFF"/>
            <w:vAlign w:val="center"/>
          </w:tcPr>
          <w:p w14:paraId="65CCCA1F" w14:textId="5AD33AB9"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688</w:t>
            </w:r>
          </w:p>
        </w:tc>
        <w:tc>
          <w:tcPr>
            <w:tcW w:w="291" w:type="pct"/>
            <w:vAlign w:val="center"/>
          </w:tcPr>
          <w:p w14:paraId="7C7305F6" w14:textId="0AB51C15"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41</w:t>
            </w:r>
          </w:p>
        </w:tc>
        <w:tc>
          <w:tcPr>
            <w:tcW w:w="578" w:type="pct"/>
            <w:shd w:val="clear" w:color="000000" w:fill="FFFFFF"/>
            <w:noWrap/>
          </w:tcPr>
          <w:p w14:paraId="63B8B47D" w14:textId="086912EC" w:rsidR="00877E71" w:rsidRDefault="00877E71" w:rsidP="00877E71">
            <w:pPr>
              <w:jc w:val="center"/>
              <w:rPr>
                <w:rFonts w:ascii="Calibri" w:hAnsi="Calibri" w:cs="Calibri"/>
                <w:color w:val="000000"/>
                <w:sz w:val="20"/>
                <w:szCs w:val="20"/>
              </w:rPr>
            </w:pPr>
            <w:r w:rsidRPr="00AF4B3B">
              <w:rPr>
                <w:rFonts w:ascii="Calibri" w:hAnsi="Calibri" w:cs="Calibri"/>
                <w:color w:val="000000"/>
                <w:sz w:val="20"/>
                <w:szCs w:val="20"/>
              </w:rPr>
              <w:t>11/05/2026</w:t>
            </w:r>
          </w:p>
        </w:tc>
        <w:tc>
          <w:tcPr>
            <w:tcW w:w="573" w:type="pct"/>
            <w:shd w:val="clear" w:color="000000" w:fill="FFFFFF"/>
            <w:vAlign w:val="center"/>
          </w:tcPr>
          <w:p w14:paraId="3FF0FEA5" w14:textId="5F12CD6D" w:rsidR="00877E71" w:rsidRDefault="00877E71" w:rsidP="00877E71">
            <w:pPr>
              <w:jc w:val="center"/>
              <w:rPr>
                <w:rFonts w:ascii="Calibri" w:hAnsi="Calibri" w:cs="Calibri"/>
                <w:color w:val="000000"/>
                <w:sz w:val="20"/>
                <w:szCs w:val="20"/>
              </w:rPr>
            </w:pPr>
            <w:r>
              <w:rPr>
                <w:rFonts w:ascii="Calibri" w:hAnsi="Calibri" w:cs="Calibri"/>
                <w:color w:val="000000"/>
                <w:sz w:val="20"/>
                <w:szCs w:val="20"/>
              </w:rPr>
              <w:t>30/06/2026</w:t>
            </w:r>
          </w:p>
        </w:tc>
      </w:tr>
    </w:tbl>
    <w:p w14:paraId="52FBA9A5" w14:textId="44F894E9" w:rsidR="00522BDC" w:rsidRPr="00C07DF7" w:rsidRDefault="0043722A" w:rsidP="00522BDC">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7C6BDB">
        <w:rPr>
          <w:rFonts w:asciiTheme="minorHAnsi" w:hAnsiTheme="minorHAnsi" w:cs="Arial"/>
          <w:b/>
          <w:sz w:val="18"/>
          <w:szCs w:val="18"/>
        </w:rPr>
        <w:t>4</w:t>
      </w:r>
      <w:r>
        <w:rPr>
          <w:rFonts w:asciiTheme="minorHAnsi" w:hAnsiTheme="minorHAnsi" w:cs="Arial"/>
          <w:b/>
          <w:sz w:val="18"/>
          <w:szCs w:val="18"/>
        </w:rPr>
        <w:t xml:space="preserve">0 </w:t>
      </w:r>
      <w:r w:rsidR="00522BDC">
        <w:rPr>
          <w:rFonts w:asciiTheme="minorHAnsi" w:hAnsiTheme="minorHAnsi" w:cs="Arial"/>
          <w:b/>
          <w:sz w:val="18"/>
          <w:szCs w:val="18"/>
        </w:rPr>
        <w:t xml:space="preserve"> </w:t>
      </w:r>
      <w:r>
        <w:rPr>
          <w:rFonts w:asciiTheme="minorHAnsi" w:hAnsiTheme="minorHAnsi" w:cs="Arial"/>
          <w:b/>
          <w:sz w:val="18"/>
          <w:szCs w:val="18"/>
        </w:rPr>
        <w:t xml:space="preserve">   </w:t>
      </w:r>
      <w:r w:rsidR="00C336B0">
        <w:rPr>
          <w:rFonts w:asciiTheme="minorHAnsi" w:hAnsiTheme="minorHAnsi" w:cs="Arial"/>
          <w:b/>
          <w:sz w:val="18"/>
          <w:szCs w:val="18"/>
        </w:rPr>
        <w:tab/>
      </w:r>
      <w:r w:rsidR="00C336B0">
        <w:rPr>
          <w:rFonts w:asciiTheme="minorHAnsi" w:hAnsiTheme="minorHAnsi" w:cs="Arial"/>
          <w:b/>
          <w:sz w:val="18"/>
          <w:szCs w:val="18"/>
        </w:rPr>
        <w:tab/>
      </w:r>
      <w:r w:rsidR="00522BDC">
        <w:rPr>
          <w:rFonts w:asciiTheme="minorHAnsi" w:hAnsiTheme="minorHAnsi" w:cs="Arial"/>
          <w:b/>
          <w:sz w:val="18"/>
          <w:szCs w:val="18"/>
        </w:rPr>
        <w:tab/>
      </w:r>
      <w:r w:rsidR="00522BDC" w:rsidRPr="00C07DF7">
        <w:rPr>
          <w:rFonts w:asciiTheme="minorHAnsi" w:hAnsiTheme="minorHAnsi" w:cs="Arial"/>
          <w:b/>
          <w:sz w:val="18"/>
          <w:szCs w:val="18"/>
        </w:rPr>
        <w:t>INCENTIVO 10$ X/P</w:t>
      </w:r>
    </w:p>
    <w:p w14:paraId="1BA8000D" w14:textId="77777777" w:rsidR="00522BDC" w:rsidRPr="0076215E" w:rsidRDefault="00522BDC" w:rsidP="00522BDC">
      <w:pPr>
        <w:pStyle w:val="Sinespaciado"/>
        <w:jc w:val="center"/>
        <w:rPr>
          <w:rFonts w:asciiTheme="minorHAnsi" w:hAnsiTheme="minorHAnsi" w:cs="Arial"/>
          <w:b/>
          <w:sz w:val="18"/>
        </w:rPr>
      </w:pPr>
      <w:r w:rsidRPr="00934434">
        <w:rPr>
          <w:rFonts w:asciiTheme="minorHAnsi" w:hAnsiTheme="minorHAnsi" w:cs="Arial"/>
          <w:b/>
          <w:sz w:val="18"/>
        </w:rPr>
        <w:t>SUJETO A CAMBIOS SIN PREVIO AVISO</w:t>
      </w:r>
    </w:p>
    <w:p w14:paraId="54E1A984" w14:textId="77777777" w:rsidR="00B15B4F" w:rsidRDefault="00B15B4F" w:rsidP="00522BDC">
      <w:pPr>
        <w:pStyle w:val="Sinespaciado"/>
        <w:rPr>
          <w:rFonts w:asciiTheme="minorHAnsi" w:hAnsiTheme="minorHAnsi"/>
          <w:b/>
          <w:sz w:val="20"/>
        </w:rPr>
      </w:pPr>
    </w:p>
    <w:p w14:paraId="5D48A94C" w14:textId="0D5D71C1" w:rsidR="00522BDC" w:rsidRPr="00717A68" w:rsidRDefault="00522BDC" w:rsidP="00522BDC">
      <w:pPr>
        <w:pStyle w:val="Sinespaciado"/>
        <w:rPr>
          <w:rFonts w:asciiTheme="minorHAnsi" w:hAnsiTheme="minorHAnsi"/>
          <w:b/>
          <w:sz w:val="20"/>
        </w:rPr>
      </w:pPr>
      <w:r w:rsidRPr="00717A68">
        <w:rPr>
          <w:rFonts w:asciiTheme="minorHAnsi" w:hAnsiTheme="minorHAnsi"/>
          <w:b/>
          <w:sz w:val="20"/>
        </w:rPr>
        <w:t>Referente al paquete:</w:t>
      </w:r>
    </w:p>
    <w:p w14:paraId="09807CC6" w14:textId="77777777"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0BC97C75" w14:textId="50B79B3F" w:rsidR="0043722A" w:rsidRDefault="0043722A" w:rsidP="00522BDC">
      <w:pPr>
        <w:pStyle w:val="NormalWeb"/>
        <w:numPr>
          <w:ilvl w:val="0"/>
          <w:numId w:val="18"/>
        </w:numPr>
        <w:spacing w:before="0" w:beforeAutospacing="0" w:after="0" w:afterAutospacing="0"/>
        <w:rPr>
          <w:rFonts w:asciiTheme="minorHAnsi" w:hAnsiTheme="minorHAnsi"/>
          <w:b/>
          <w:bCs/>
          <w:color w:val="000000"/>
          <w:sz w:val="20"/>
          <w:szCs w:val="20"/>
        </w:rPr>
      </w:pPr>
      <w:r w:rsidRPr="0043722A">
        <w:rPr>
          <w:rFonts w:asciiTheme="minorHAnsi" w:hAnsiTheme="minorHAnsi"/>
          <w:b/>
          <w:bCs/>
          <w:color w:val="000000"/>
          <w:sz w:val="20"/>
          <w:szCs w:val="20"/>
        </w:rPr>
        <w:t xml:space="preserve">$5 ADICIONAL PARA AGENCIAS GEA </w:t>
      </w:r>
    </w:p>
    <w:p w14:paraId="29F95A9E" w14:textId="0B103242" w:rsidR="00C336B0" w:rsidRDefault="00C336B0" w:rsidP="00522BDC">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Oferta aplica para máximo 4 cupos por fecha.</w:t>
      </w:r>
    </w:p>
    <w:p w14:paraId="1C942EEC" w14:textId="1B15C7D3" w:rsidR="00CF2E78" w:rsidRPr="0043722A" w:rsidRDefault="00CF2E78" w:rsidP="00522BDC">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 xml:space="preserve">Tarifa de Niño hasta los 4 años, en el HOTEL O2 solo hasta los 3 años. </w:t>
      </w:r>
    </w:p>
    <w:p w14:paraId="213F8016" w14:textId="406F9DA1"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No valido Feriados</w:t>
      </w:r>
      <w:r>
        <w:rPr>
          <w:rFonts w:asciiTheme="minorHAnsi" w:hAnsiTheme="minorHAnsi"/>
          <w:color w:val="000000"/>
          <w:sz w:val="20"/>
          <w:szCs w:val="20"/>
        </w:rPr>
        <w:t>,</w:t>
      </w:r>
      <w:r w:rsidR="00F50EB6">
        <w:rPr>
          <w:rFonts w:asciiTheme="minorHAnsi" w:hAnsiTheme="minorHAnsi"/>
          <w:color w:val="000000"/>
          <w:sz w:val="20"/>
          <w:szCs w:val="20"/>
        </w:rPr>
        <w:t xml:space="preserve"> </w:t>
      </w:r>
      <w:r w:rsidR="00F50EB6" w:rsidRPr="00F50EB6">
        <w:rPr>
          <w:rFonts w:asciiTheme="minorHAnsi" w:hAnsiTheme="minorHAnsi"/>
          <w:b/>
          <w:bCs/>
          <w:color w:val="000000"/>
          <w:sz w:val="20"/>
          <w:szCs w:val="20"/>
        </w:rPr>
        <w:t>día del trabajador y Corpus Christi</w:t>
      </w:r>
      <w:r>
        <w:rPr>
          <w:rFonts w:asciiTheme="minorHAnsi" w:hAnsiTheme="minorHAnsi"/>
          <w:color w:val="000000"/>
          <w:sz w:val="20"/>
          <w:szCs w:val="20"/>
        </w:rPr>
        <w:t xml:space="preserve"> </w:t>
      </w:r>
      <w:r w:rsidR="00C336B0">
        <w:rPr>
          <w:rFonts w:asciiTheme="minorHAnsi" w:hAnsiTheme="minorHAnsi"/>
          <w:b/>
          <w:bCs/>
          <w:color w:val="000000"/>
          <w:sz w:val="20"/>
          <w:szCs w:val="20"/>
        </w:rPr>
        <w:t>J</w:t>
      </w:r>
      <w:r w:rsidRPr="00C336B0">
        <w:rPr>
          <w:rFonts w:asciiTheme="minorHAnsi" w:hAnsiTheme="minorHAnsi"/>
          <w:b/>
          <w:bCs/>
          <w:color w:val="000000"/>
          <w:sz w:val="20"/>
          <w:szCs w:val="20"/>
        </w:rPr>
        <w:t>ulio y otros feriados</w:t>
      </w:r>
      <w:r w:rsidRPr="00DE7CDE">
        <w:rPr>
          <w:rFonts w:asciiTheme="minorHAnsi" w:hAnsiTheme="minorHAnsi"/>
          <w:color w:val="000000"/>
          <w:sz w:val="20"/>
          <w:szCs w:val="20"/>
        </w:rPr>
        <w:t xml:space="preserve"> dentro del destino.</w:t>
      </w:r>
    </w:p>
    <w:p w14:paraId="10F53C30" w14:textId="1E13528B" w:rsidR="00CC05D0" w:rsidRDefault="00522BDC" w:rsidP="00CC05D0">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 xml:space="preserve">Al momento de recibir la liquidación por favor verificar que algunos hoteles cobran resort fee, además de tasas locales, las cuales deberán pagar directamente los pasajeros al momento de hacer el </w:t>
      </w:r>
      <w:proofErr w:type="spellStart"/>
      <w:r w:rsidRPr="002D3F1F">
        <w:rPr>
          <w:rFonts w:asciiTheme="minorHAnsi" w:hAnsiTheme="minorHAnsi"/>
          <w:color w:val="000000"/>
          <w:sz w:val="20"/>
          <w:szCs w:val="20"/>
        </w:rPr>
        <w:t>check</w:t>
      </w:r>
      <w:proofErr w:type="spellEnd"/>
      <w:r w:rsidRPr="002D3F1F">
        <w:rPr>
          <w:rFonts w:asciiTheme="minorHAnsi" w:hAnsiTheme="minorHAnsi"/>
          <w:color w:val="000000"/>
          <w:sz w:val="20"/>
          <w:szCs w:val="20"/>
        </w:rPr>
        <w:t xml:space="preserve"> </w:t>
      </w:r>
      <w:proofErr w:type="spellStart"/>
      <w:r w:rsidRPr="002D3F1F">
        <w:rPr>
          <w:rFonts w:asciiTheme="minorHAnsi" w:hAnsiTheme="minorHAnsi"/>
          <w:color w:val="000000"/>
          <w:sz w:val="20"/>
          <w:szCs w:val="20"/>
        </w:rPr>
        <w:t>out</w:t>
      </w:r>
      <w:proofErr w:type="spellEnd"/>
      <w:r>
        <w:rPr>
          <w:rFonts w:asciiTheme="minorHAnsi" w:hAnsiTheme="minorHAnsi"/>
          <w:b/>
          <w:color w:val="000000"/>
          <w:sz w:val="20"/>
          <w:szCs w:val="20"/>
        </w:rPr>
        <w:t>.</w:t>
      </w:r>
    </w:p>
    <w:p w14:paraId="324150CA" w14:textId="0DC785CB" w:rsidR="00C336B0" w:rsidRPr="00CC05D0" w:rsidRDefault="00C336B0" w:rsidP="00CC05D0">
      <w:pPr>
        <w:pStyle w:val="NormalWeb"/>
        <w:numPr>
          <w:ilvl w:val="0"/>
          <w:numId w:val="18"/>
        </w:numPr>
        <w:spacing w:before="0" w:beforeAutospacing="0" w:after="0" w:afterAutospacing="0"/>
        <w:jc w:val="both"/>
        <w:rPr>
          <w:rFonts w:asciiTheme="minorHAnsi" w:hAnsiTheme="minorHAnsi"/>
          <w:b/>
          <w:color w:val="000000"/>
          <w:sz w:val="20"/>
          <w:szCs w:val="20"/>
        </w:rPr>
      </w:pPr>
      <w:r>
        <w:rPr>
          <w:rFonts w:asciiTheme="minorHAnsi" w:hAnsiTheme="minorHAnsi"/>
          <w:b/>
          <w:color w:val="000000"/>
          <w:sz w:val="20"/>
          <w:szCs w:val="20"/>
        </w:rPr>
        <w:t>Hoteles de lado argentino.</w:t>
      </w:r>
    </w:p>
    <w:p w14:paraId="516DD35A" w14:textId="77777777" w:rsidR="00522BDC" w:rsidRPr="0043722A" w:rsidRDefault="00522BDC" w:rsidP="00522BDC">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111B1C24" w14:textId="77777777" w:rsidR="0043722A" w:rsidRDefault="0043722A" w:rsidP="0043722A">
      <w:pPr>
        <w:pStyle w:val="NormalWeb"/>
        <w:spacing w:before="0" w:beforeAutospacing="0" w:after="0" w:afterAutospacing="0"/>
        <w:jc w:val="both"/>
        <w:rPr>
          <w:rFonts w:asciiTheme="minorHAnsi" w:hAnsiTheme="minorHAnsi"/>
          <w:color w:val="000000"/>
          <w:sz w:val="20"/>
          <w:szCs w:val="20"/>
        </w:rPr>
      </w:pPr>
    </w:p>
    <w:p w14:paraId="0A937322" w14:textId="77777777" w:rsidR="00C336B0" w:rsidRDefault="00C336B0" w:rsidP="0043722A">
      <w:pPr>
        <w:pStyle w:val="NormalWeb"/>
        <w:spacing w:before="0" w:beforeAutospacing="0" w:after="0" w:afterAutospacing="0"/>
        <w:jc w:val="both"/>
        <w:rPr>
          <w:rFonts w:asciiTheme="minorHAnsi" w:hAnsiTheme="minorHAnsi"/>
          <w:color w:val="000000"/>
          <w:sz w:val="20"/>
          <w:szCs w:val="20"/>
        </w:rPr>
      </w:pPr>
    </w:p>
    <w:p w14:paraId="0FEF44BB" w14:textId="77777777" w:rsidR="0043722A" w:rsidRPr="00846BBD" w:rsidRDefault="0043722A" w:rsidP="0043722A">
      <w:pPr>
        <w:rPr>
          <w:rFonts w:asciiTheme="minorHAnsi" w:eastAsiaTheme="minorHAnsi" w:hAnsiTheme="minorHAnsi" w:cstheme="minorHAnsi"/>
          <w:b/>
          <w:sz w:val="20"/>
          <w:szCs w:val="20"/>
        </w:rPr>
      </w:pPr>
      <w:bookmarkStart w:id="0" w:name="_Hlk209115839"/>
      <w:r w:rsidRPr="00846BBD">
        <w:rPr>
          <w:rFonts w:asciiTheme="minorHAnsi" w:eastAsiaTheme="minorHAnsi" w:hAnsiTheme="minorHAnsi" w:cstheme="minorHAnsi"/>
          <w:b/>
          <w:sz w:val="20"/>
          <w:szCs w:val="20"/>
        </w:rPr>
        <w:t>REFERENTE AL TICKET AÉREO:</w:t>
      </w:r>
    </w:p>
    <w:p w14:paraId="692C7C8B" w14:textId="69D405E4" w:rsidR="0043722A" w:rsidRPr="00D7751C" w:rsidRDefault="0043722A" w:rsidP="0043722A">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Cotizado </w:t>
      </w:r>
      <w:r w:rsidR="00B57AB5">
        <w:rPr>
          <w:rFonts w:asciiTheme="minorHAnsi" w:eastAsiaTheme="minorHAnsi" w:hAnsiTheme="minorHAnsi" w:cstheme="minorHAnsi"/>
          <w:sz w:val="20"/>
          <w:szCs w:val="20"/>
        </w:rPr>
        <w:t xml:space="preserve">del </w:t>
      </w:r>
      <w:r w:rsidR="00877E71">
        <w:rPr>
          <w:rFonts w:asciiTheme="minorHAnsi" w:eastAsiaTheme="minorHAnsi" w:hAnsiTheme="minorHAnsi" w:cstheme="minorHAnsi"/>
          <w:sz w:val="20"/>
          <w:szCs w:val="20"/>
        </w:rPr>
        <w:t>18 AL 22</w:t>
      </w:r>
      <w:r w:rsidR="00F50EB6">
        <w:rPr>
          <w:rFonts w:asciiTheme="minorHAnsi" w:eastAsiaTheme="minorHAnsi" w:hAnsiTheme="minorHAnsi" w:cstheme="minorHAnsi"/>
          <w:sz w:val="20"/>
          <w:szCs w:val="20"/>
        </w:rPr>
        <w:t xml:space="preserve"> MAYO.</w:t>
      </w:r>
    </w:p>
    <w:p w14:paraId="6AB2CCB1" w14:textId="1F39410C" w:rsidR="0043722A" w:rsidRPr="0043722A" w:rsidRDefault="0043722A" w:rsidP="0043722A">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p>
    <w:p w14:paraId="6863873A" w14:textId="7468EDA4" w:rsidR="0043722A" w:rsidRPr="00846BBD" w:rsidRDefault="0043722A" w:rsidP="0043722A">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w:t>
      </w:r>
      <w:r>
        <w:rPr>
          <w:rFonts w:asciiTheme="minorHAnsi" w:eastAsiaTheme="minorHAnsi" w:hAnsiTheme="minorHAnsi" w:cstheme="minorHAnsi"/>
          <w:bCs/>
          <w:sz w:val="20"/>
          <w:szCs w:val="20"/>
        </w:rPr>
        <w:t xml:space="preserve">QUIPAJE DE MANO, NI </w:t>
      </w:r>
      <w:r w:rsidRPr="00846BBD">
        <w:rPr>
          <w:rFonts w:asciiTheme="minorHAnsi" w:eastAsiaTheme="minorHAnsi" w:hAnsiTheme="minorHAnsi" w:cstheme="minorHAnsi"/>
          <w:bCs/>
          <w:sz w:val="20"/>
          <w:szCs w:val="20"/>
        </w:rPr>
        <w:t xml:space="preserve">MALETA EN BODEGA. </w:t>
      </w:r>
    </w:p>
    <w:p w14:paraId="4D47AF9C"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5228D0F5"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02E52651"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bookmarkEnd w:id="0"/>
    <w:p w14:paraId="7BF76600" w14:textId="77777777" w:rsidR="0043722A" w:rsidRPr="001C45D4" w:rsidRDefault="0043722A" w:rsidP="0043722A">
      <w:pPr>
        <w:pStyle w:val="NormalWeb"/>
        <w:spacing w:before="0" w:beforeAutospacing="0" w:after="0" w:afterAutospacing="0"/>
        <w:jc w:val="both"/>
        <w:rPr>
          <w:rFonts w:asciiTheme="minorHAnsi" w:hAnsiTheme="minorHAnsi"/>
          <w:b/>
          <w:color w:val="000000"/>
          <w:sz w:val="20"/>
          <w:szCs w:val="20"/>
        </w:rPr>
      </w:pPr>
    </w:p>
    <w:p w14:paraId="2EE2E68A" w14:textId="017ED290" w:rsidR="00522BDC" w:rsidRDefault="00522BDC" w:rsidP="00522BDC">
      <w:pPr>
        <w:pStyle w:val="NormalWeb"/>
        <w:spacing w:before="0" w:beforeAutospacing="0" w:after="0" w:afterAutospacing="0"/>
        <w:jc w:val="both"/>
        <w:rPr>
          <w:rFonts w:asciiTheme="minorHAnsi" w:hAnsiTheme="minorHAnsi"/>
          <w:b/>
          <w:color w:val="000000"/>
          <w:sz w:val="20"/>
          <w:szCs w:val="20"/>
        </w:rPr>
      </w:pPr>
    </w:p>
    <w:p w14:paraId="75291709" w14:textId="77777777" w:rsidR="0075536F" w:rsidRDefault="0075536F">
      <w:pPr>
        <w:spacing w:after="200" w:line="276" w:lineRule="auto"/>
        <w:rPr>
          <w:rFonts w:asciiTheme="minorHAnsi" w:hAnsiTheme="minorHAnsi"/>
          <w:color w:val="000000"/>
          <w:sz w:val="20"/>
          <w:szCs w:val="20"/>
          <w:lang w:val="es-PE" w:eastAsia="es-PE"/>
        </w:rPr>
      </w:pPr>
    </w:p>
    <w:p w14:paraId="7300A0A8" w14:textId="77777777" w:rsidR="00C336B0" w:rsidRDefault="00C336B0">
      <w:pPr>
        <w:spacing w:after="200" w:line="276" w:lineRule="auto"/>
        <w:rPr>
          <w:rFonts w:asciiTheme="minorHAnsi" w:hAnsiTheme="minorHAnsi"/>
          <w:color w:val="000000"/>
          <w:sz w:val="20"/>
          <w:szCs w:val="20"/>
          <w:lang w:val="es-PE" w:eastAsia="es-PE"/>
        </w:rPr>
      </w:pPr>
    </w:p>
    <w:p w14:paraId="44BE42DA" w14:textId="77777777" w:rsidR="00C336B0" w:rsidRDefault="00C336B0">
      <w:pPr>
        <w:spacing w:after="200" w:line="276" w:lineRule="auto"/>
        <w:rPr>
          <w:rFonts w:asciiTheme="minorHAnsi" w:hAnsiTheme="minorHAnsi"/>
          <w:color w:val="000000"/>
          <w:sz w:val="20"/>
          <w:szCs w:val="20"/>
          <w:lang w:val="es-PE" w:eastAsia="es-PE"/>
        </w:rPr>
      </w:pPr>
    </w:p>
    <w:p w14:paraId="6D00B074" w14:textId="77777777" w:rsidR="00C336B0" w:rsidRDefault="00C336B0">
      <w:pPr>
        <w:spacing w:after="200" w:line="276" w:lineRule="auto"/>
        <w:rPr>
          <w:rFonts w:asciiTheme="minorHAnsi" w:hAnsiTheme="minorHAnsi"/>
          <w:color w:val="000000"/>
          <w:sz w:val="20"/>
          <w:szCs w:val="20"/>
          <w:lang w:val="es-PE" w:eastAsia="es-PE"/>
        </w:rPr>
      </w:pPr>
    </w:p>
    <w:p w14:paraId="5C442D15" w14:textId="77777777" w:rsidR="00C336B0" w:rsidRDefault="00C336B0">
      <w:pPr>
        <w:spacing w:after="200" w:line="276" w:lineRule="auto"/>
        <w:rPr>
          <w:rFonts w:asciiTheme="minorHAnsi" w:hAnsiTheme="minorHAnsi"/>
          <w:color w:val="000000"/>
          <w:sz w:val="20"/>
          <w:szCs w:val="20"/>
          <w:lang w:val="es-PE" w:eastAsia="es-PE"/>
        </w:rPr>
      </w:pPr>
    </w:p>
    <w:p w14:paraId="7ED5C061" w14:textId="77777777" w:rsidR="00C336B0" w:rsidRDefault="00C336B0" w:rsidP="00C336B0">
      <w:pPr>
        <w:rPr>
          <w:rFonts w:asciiTheme="minorHAnsi" w:hAnsiTheme="minorHAnsi" w:cstheme="minorHAnsi"/>
          <w:b/>
          <w:bCs/>
          <w:sz w:val="20"/>
          <w:szCs w:val="20"/>
          <w:lang w:val="es-PE" w:eastAsia="es-PE"/>
        </w:rPr>
      </w:pPr>
    </w:p>
    <w:p w14:paraId="638B5DC6" w14:textId="24CA456A" w:rsidR="00C336B0" w:rsidRPr="00C336B0" w:rsidRDefault="00C336B0" w:rsidP="00C336B0">
      <w:pPr>
        <w:rPr>
          <w:rFonts w:asciiTheme="minorHAnsi" w:hAnsiTheme="minorHAnsi" w:cstheme="minorHAnsi"/>
          <w:b/>
          <w:bCs/>
          <w:sz w:val="20"/>
          <w:szCs w:val="20"/>
          <w:lang w:val="es-PE" w:eastAsia="es-PE"/>
        </w:rPr>
      </w:pPr>
      <w:r w:rsidRPr="00C336B0">
        <w:rPr>
          <w:rFonts w:asciiTheme="minorHAnsi" w:hAnsiTheme="minorHAnsi" w:cstheme="minorHAnsi"/>
          <w:b/>
          <w:bCs/>
          <w:sz w:val="20"/>
          <w:szCs w:val="20"/>
          <w:lang w:val="es-PE" w:eastAsia="es-PE"/>
        </w:rPr>
        <w:t xml:space="preserve">ITINERARIO: </w:t>
      </w:r>
    </w:p>
    <w:p w14:paraId="423D68F3" w14:textId="3A658425"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1. Puerto Iguazú</w:t>
      </w:r>
    </w:p>
    <w:p w14:paraId="3B8F3243" w14:textId="64B5490A"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Arribo a Puerto Iguazú. Traslado en servicio compartido desde aeropuerto de Puerto Iguazú hacia hotel en</w:t>
      </w:r>
      <w:r>
        <w:rPr>
          <w:rFonts w:asciiTheme="minorHAnsi" w:hAnsiTheme="minorHAnsi" w:cstheme="minorHAnsi"/>
          <w:sz w:val="20"/>
          <w:szCs w:val="20"/>
          <w:lang w:val="es-PE" w:eastAsia="es-PE"/>
        </w:rPr>
        <w:t xml:space="preserve"> </w:t>
      </w:r>
      <w:r w:rsidRPr="00C336B0">
        <w:rPr>
          <w:rFonts w:asciiTheme="minorHAnsi" w:hAnsiTheme="minorHAnsi" w:cstheme="minorHAnsi"/>
          <w:sz w:val="20"/>
          <w:szCs w:val="20"/>
          <w:lang w:val="es-PE" w:eastAsia="es-PE"/>
        </w:rPr>
        <w:t>Puerto Iguazú. Alojamiento.</w:t>
      </w:r>
    </w:p>
    <w:p w14:paraId="7F88033C" w14:textId="77777777" w:rsidR="00C336B0" w:rsidRPr="00C336B0" w:rsidRDefault="00C336B0" w:rsidP="00C336B0">
      <w:pPr>
        <w:rPr>
          <w:rFonts w:asciiTheme="minorHAnsi" w:hAnsiTheme="minorHAnsi" w:cstheme="minorHAnsi"/>
          <w:sz w:val="20"/>
          <w:szCs w:val="20"/>
          <w:lang w:val="es-PE" w:eastAsia="es-PE"/>
        </w:rPr>
      </w:pPr>
    </w:p>
    <w:p w14:paraId="1FF11F44" w14:textId="77777777"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2. Puerto Iguazú</w:t>
      </w:r>
    </w:p>
    <w:p w14:paraId="5743D500" w14:textId="35DAC3EF" w:rsidR="00C336B0" w:rsidRDefault="00CF2E78" w:rsidP="00C336B0">
      <w:pPr>
        <w:rPr>
          <w:rFonts w:asciiTheme="minorHAnsi" w:hAnsiTheme="minorHAnsi" w:cstheme="minorHAnsi"/>
          <w:sz w:val="20"/>
          <w:szCs w:val="20"/>
          <w:lang w:eastAsia="es-PE"/>
        </w:rPr>
      </w:pPr>
      <w:r w:rsidRPr="00CF2E78">
        <w:rPr>
          <w:rFonts w:asciiTheme="minorHAnsi" w:hAnsiTheme="minorHAnsi" w:cstheme="minorHAnsi"/>
          <w:sz w:val="20"/>
          <w:szCs w:val="20"/>
          <w:lang w:eastAsia="es-PE"/>
        </w:rPr>
        <w:t xml:space="preserve">Desayuno. A la hora convenida, saldremos para tomar la excursión a Cataratas Argentinas (incluye entrada al Parque Nacional). Parte de la excursión por el Parque Nacional de Iguazú se realiza con el tren Ecológico de la Selva. Con éste, se viaja entre los distintos circuitos tradicionales que se recorren a pie: Paseo Superior, Paseo Inferior y La Garganta del Diablo. Paseo Inferior: está compuesto por un conjunto de pasarelas estratégicamente diseñadas que permiten las más diversas vistas de las Cataratas y un encuentro íntimo con las cascadas y encantadores rincones de la selva. Paseo Superior: este circuito permite el acceso a las vistas panorámicas de las Cataratas desde el Río Iguazú Superior. Para complementar esta excursión, sugerimos tomar opcionalmente la Gran Aventura, excursión que permite la aproximación a las Cataratas. Garganta del Diablo: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Visita y degustación en </w:t>
      </w:r>
      <w:proofErr w:type="spellStart"/>
      <w:r w:rsidRPr="00CF2E78">
        <w:rPr>
          <w:rFonts w:asciiTheme="minorHAnsi" w:hAnsiTheme="minorHAnsi" w:cstheme="minorHAnsi"/>
          <w:sz w:val="20"/>
          <w:szCs w:val="20"/>
          <w:lang w:eastAsia="es-PE"/>
        </w:rPr>
        <w:t>Yabuticaba</w:t>
      </w:r>
      <w:proofErr w:type="spellEnd"/>
      <w:r w:rsidRPr="00CF2E78">
        <w:rPr>
          <w:rFonts w:asciiTheme="minorHAnsi" w:hAnsiTheme="minorHAnsi" w:cstheme="minorHAnsi"/>
          <w:sz w:val="20"/>
          <w:szCs w:val="20"/>
          <w:lang w:eastAsia="es-PE"/>
        </w:rPr>
        <w:t xml:space="preserve"> Mercadito de la Selva, con una tabla de productos regionales y una copa de vino o bebida sin alcohol. Alojamiento.</w:t>
      </w:r>
    </w:p>
    <w:p w14:paraId="52CA06D7" w14:textId="77777777" w:rsidR="00CF2E78" w:rsidRDefault="00CF2E78" w:rsidP="00C336B0">
      <w:pPr>
        <w:rPr>
          <w:rFonts w:asciiTheme="minorHAnsi" w:hAnsiTheme="minorHAnsi" w:cstheme="minorHAnsi"/>
          <w:sz w:val="20"/>
          <w:szCs w:val="20"/>
          <w:lang w:val="es-PE" w:eastAsia="es-PE"/>
        </w:rPr>
      </w:pPr>
    </w:p>
    <w:p w14:paraId="5D5A0A8C" w14:textId="1FF00D88"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 xml:space="preserve">DÍA 3. Puerto Iguazú </w:t>
      </w:r>
    </w:p>
    <w:p w14:paraId="6FB7A03D" w14:textId="1121E9DC" w:rsidR="00C336B0" w:rsidRDefault="00CF2E78" w:rsidP="00C336B0">
      <w:pPr>
        <w:rPr>
          <w:rFonts w:asciiTheme="minorHAnsi" w:hAnsiTheme="minorHAnsi" w:cstheme="minorHAnsi"/>
          <w:sz w:val="20"/>
          <w:szCs w:val="20"/>
          <w:lang w:eastAsia="es-PE"/>
        </w:rPr>
      </w:pPr>
      <w:r w:rsidRPr="00CF2E78">
        <w:rPr>
          <w:rFonts w:asciiTheme="minorHAnsi" w:hAnsiTheme="minorHAnsi" w:cstheme="minorHAnsi"/>
          <w:sz w:val="20"/>
          <w:szCs w:val="20"/>
          <w:lang w:eastAsia="es-PE"/>
        </w:rPr>
        <w:t xml:space="preserve">Desayuno. A la hora convenida salida en la mañana para tomar la excursión de Cataratas Brasileñas (incluye entrada al Parque Nacional). Al comienzo visitaremos la tradicional pasarela con las maravillosas vistas. La extensión de las pasarelas es de 1200 </w:t>
      </w:r>
      <w:proofErr w:type="spellStart"/>
      <w:r w:rsidRPr="00CF2E78">
        <w:rPr>
          <w:rFonts w:asciiTheme="minorHAnsi" w:hAnsiTheme="minorHAnsi" w:cstheme="minorHAnsi"/>
          <w:sz w:val="20"/>
          <w:szCs w:val="20"/>
          <w:lang w:eastAsia="es-PE"/>
        </w:rPr>
        <w:t>mts</w:t>
      </w:r>
      <w:proofErr w:type="spellEnd"/>
      <w:r w:rsidRPr="00CF2E78">
        <w:rPr>
          <w:rFonts w:asciiTheme="minorHAnsi" w:hAnsiTheme="minorHAnsi" w:cstheme="minorHAnsi"/>
          <w:sz w:val="20"/>
          <w:szCs w:val="20"/>
          <w:lang w:eastAsia="es-PE"/>
        </w:rPr>
        <w:t xml:space="preserve"> desde donde se obtiene una espectacular panorámica de los 275 saltos que componen las Cataratas del Iguazú de los cuales del lado brasileño son cuatro: Floriano, Deodoro, Benjamín Constant y Salto Unión o Garganta del Diablo. Finalizado el recorrido se tiene acceso al elevador panorámico que permite llegar al bus que los dejará de nuevo en el portal de acceso. Parada en </w:t>
      </w:r>
      <w:proofErr w:type="spellStart"/>
      <w:r w:rsidRPr="00CF2E78">
        <w:rPr>
          <w:rFonts w:asciiTheme="minorHAnsi" w:hAnsiTheme="minorHAnsi" w:cstheme="minorHAnsi"/>
          <w:sz w:val="20"/>
          <w:szCs w:val="20"/>
          <w:lang w:eastAsia="es-PE"/>
        </w:rPr>
        <w:t>Biocentro</w:t>
      </w:r>
      <w:proofErr w:type="spellEnd"/>
      <w:r w:rsidRPr="00CF2E78">
        <w:rPr>
          <w:rFonts w:asciiTheme="minorHAnsi" w:hAnsiTheme="minorHAnsi" w:cstheme="minorHAnsi"/>
          <w:sz w:val="20"/>
          <w:szCs w:val="20"/>
          <w:lang w:eastAsia="es-PE"/>
        </w:rPr>
        <w:t xml:space="preserve"> Iguazú, exposición de flora y fauna misionera, mariposario, orquideario y jardín botánico. Alojamiento.</w:t>
      </w:r>
    </w:p>
    <w:p w14:paraId="15D2316B" w14:textId="77777777" w:rsidR="00CF2E78" w:rsidRDefault="00CF2E78" w:rsidP="00C336B0">
      <w:pPr>
        <w:rPr>
          <w:rFonts w:asciiTheme="minorHAnsi" w:hAnsiTheme="minorHAnsi" w:cstheme="minorHAnsi"/>
          <w:sz w:val="20"/>
          <w:szCs w:val="20"/>
          <w:lang w:val="es-PE" w:eastAsia="es-PE"/>
        </w:rPr>
      </w:pPr>
    </w:p>
    <w:p w14:paraId="062630FB" w14:textId="6CDCDA82" w:rsid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4. Puerto Iguazú</w:t>
      </w:r>
    </w:p>
    <w:p w14:paraId="62C2016E" w14:textId="14C9DE67" w:rsidR="00C336B0" w:rsidRDefault="00C336B0" w:rsidP="00C336B0">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Día Libre </w:t>
      </w:r>
    </w:p>
    <w:p w14:paraId="221A655C" w14:textId="77777777" w:rsidR="00C336B0" w:rsidRDefault="00C336B0" w:rsidP="00C336B0">
      <w:pPr>
        <w:rPr>
          <w:rFonts w:asciiTheme="minorHAnsi" w:hAnsiTheme="minorHAnsi" w:cstheme="minorHAnsi"/>
          <w:sz w:val="20"/>
          <w:szCs w:val="20"/>
          <w:lang w:val="es-PE" w:eastAsia="es-PE"/>
        </w:rPr>
      </w:pPr>
    </w:p>
    <w:p w14:paraId="054EEAE1" w14:textId="347099F6" w:rsidR="00C336B0" w:rsidRPr="00C336B0" w:rsidRDefault="00C336B0" w:rsidP="00C336B0">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Día 5. Puerto Iguazú</w:t>
      </w:r>
    </w:p>
    <w:p w14:paraId="4E0808D4" w14:textId="77777777" w:rsid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 xml:space="preserve">Traslado en servicio compartido desde hotel hacia aeropuerto. </w:t>
      </w:r>
    </w:p>
    <w:p w14:paraId="42DC9EF0" w14:textId="77777777" w:rsidR="00C336B0" w:rsidRDefault="00C336B0" w:rsidP="00C336B0">
      <w:pPr>
        <w:rPr>
          <w:rFonts w:asciiTheme="minorHAnsi" w:hAnsiTheme="minorHAnsi" w:cstheme="minorHAnsi"/>
          <w:sz w:val="20"/>
          <w:szCs w:val="20"/>
          <w:lang w:val="es-PE" w:eastAsia="es-PE"/>
        </w:rPr>
      </w:pPr>
    </w:p>
    <w:p w14:paraId="0231B905" w14:textId="25477EEA" w:rsidR="00C336B0" w:rsidRPr="00C336B0" w:rsidRDefault="00C336B0" w:rsidP="00CF2E78">
      <w:pPr>
        <w:jc w:val="right"/>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Fin de los servicios.</w:t>
      </w:r>
    </w:p>
    <w:p w14:paraId="28DF2CE6" w14:textId="77777777" w:rsidR="00C336B0" w:rsidRDefault="00C336B0">
      <w:pPr>
        <w:spacing w:after="200" w:line="276" w:lineRule="auto"/>
        <w:rPr>
          <w:rFonts w:asciiTheme="minorHAnsi" w:hAnsiTheme="minorHAnsi"/>
          <w:color w:val="000000"/>
          <w:sz w:val="20"/>
          <w:szCs w:val="20"/>
          <w:lang w:val="es-PE" w:eastAsia="es-PE"/>
        </w:rPr>
      </w:pPr>
    </w:p>
    <w:sectPr w:rsidR="00C336B0" w:rsidSect="009B7046">
      <w:headerReference w:type="default" r:id="rId8"/>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5D6E" w14:textId="77777777" w:rsidR="00FA2053" w:rsidRDefault="00FA2053" w:rsidP="008341EF">
      <w:r>
        <w:separator/>
      </w:r>
    </w:p>
  </w:endnote>
  <w:endnote w:type="continuationSeparator" w:id="0">
    <w:p w14:paraId="21EB332E" w14:textId="77777777" w:rsidR="00FA2053" w:rsidRDefault="00FA205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BE7A" w14:textId="77777777" w:rsidR="00FA2053" w:rsidRDefault="00FA2053" w:rsidP="008341EF">
      <w:r>
        <w:separator/>
      </w:r>
    </w:p>
  </w:footnote>
  <w:footnote w:type="continuationSeparator" w:id="0">
    <w:p w14:paraId="6A82F3B3" w14:textId="77777777" w:rsidR="00FA2053" w:rsidRDefault="00FA205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56582860">
    <w:abstractNumId w:val="9"/>
  </w:num>
  <w:num w:numId="2" w16cid:durableId="2043700421">
    <w:abstractNumId w:val="33"/>
  </w:num>
  <w:num w:numId="3" w16cid:durableId="1986666649">
    <w:abstractNumId w:val="25"/>
  </w:num>
  <w:num w:numId="4" w16cid:durableId="2033876056">
    <w:abstractNumId w:val="39"/>
  </w:num>
  <w:num w:numId="5" w16cid:durableId="1330061748">
    <w:abstractNumId w:val="27"/>
  </w:num>
  <w:num w:numId="6" w16cid:durableId="1342974695">
    <w:abstractNumId w:val="2"/>
  </w:num>
  <w:num w:numId="7" w16cid:durableId="574826694">
    <w:abstractNumId w:val="38"/>
  </w:num>
  <w:num w:numId="8" w16cid:durableId="853541865">
    <w:abstractNumId w:val="40"/>
  </w:num>
  <w:num w:numId="9" w16cid:durableId="714426277">
    <w:abstractNumId w:val="32"/>
  </w:num>
  <w:num w:numId="10" w16cid:durableId="817265478">
    <w:abstractNumId w:val="37"/>
  </w:num>
  <w:num w:numId="11" w16cid:durableId="793403463">
    <w:abstractNumId w:val="7"/>
  </w:num>
  <w:num w:numId="12" w16cid:durableId="1989626871">
    <w:abstractNumId w:val="3"/>
  </w:num>
  <w:num w:numId="13" w16cid:durableId="1082870843">
    <w:abstractNumId w:val="34"/>
  </w:num>
  <w:num w:numId="14" w16cid:durableId="2137872060">
    <w:abstractNumId w:val="19"/>
  </w:num>
  <w:num w:numId="15" w16cid:durableId="1914270650">
    <w:abstractNumId w:val="8"/>
  </w:num>
  <w:num w:numId="16" w16cid:durableId="359622747">
    <w:abstractNumId w:val="14"/>
  </w:num>
  <w:num w:numId="17" w16cid:durableId="773326281">
    <w:abstractNumId w:val="41"/>
  </w:num>
  <w:num w:numId="18" w16cid:durableId="1471752076">
    <w:abstractNumId w:val="12"/>
  </w:num>
  <w:num w:numId="19" w16cid:durableId="866065228">
    <w:abstractNumId w:val="9"/>
  </w:num>
  <w:num w:numId="20" w16cid:durableId="215900998">
    <w:abstractNumId w:val="22"/>
  </w:num>
  <w:num w:numId="21" w16cid:durableId="64569636">
    <w:abstractNumId w:val="29"/>
  </w:num>
  <w:num w:numId="22" w16cid:durableId="1477645680">
    <w:abstractNumId w:val="6"/>
  </w:num>
  <w:num w:numId="23" w16cid:durableId="1016348793">
    <w:abstractNumId w:val="1"/>
  </w:num>
  <w:num w:numId="24" w16cid:durableId="800458618">
    <w:abstractNumId w:val="11"/>
  </w:num>
  <w:num w:numId="25" w16cid:durableId="1224952043">
    <w:abstractNumId w:val="15"/>
  </w:num>
  <w:num w:numId="26" w16cid:durableId="1257640360">
    <w:abstractNumId w:val="42"/>
  </w:num>
  <w:num w:numId="27" w16cid:durableId="542399835">
    <w:abstractNumId w:val="16"/>
  </w:num>
  <w:num w:numId="28" w16cid:durableId="1012492961">
    <w:abstractNumId w:val="18"/>
  </w:num>
  <w:num w:numId="29" w16cid:durableId="417867289">
    <w:abstractNumId w:val="5"/>
  </w:num>
  <w:num w:numId="30" w16cid:durableId="161285077">
    <w:abstractNumId w:val="26"/>
  </w:num>
  <w:num w:numId="31" w16cid:durableId="598177374">
    <w:abstractNumId w:val="31"/>
  </w:num>
  <w:num w:numId="32" w16cid:durableId="548152895">
    <w:abstractNumId w:val="0"/>
  </w:num>
  <w:num w:numId="33" w16cid:durableId="1600797710">
    <w:abstractNumId w:val="30"/>
  </w:num>
  <w:num w:numId="34" w16cid:durableId="458300197">
    <w:abstractNumId w:val="21"/>
  </w:num>
  <w:num w:numId="35" w16cid:durableId="2134403538">
    <w:abstractNumId w:val="36"/>
  </w:num>
  <w:num w:numId="36" w16cid:durableId="1296595194">
    <w:abstractNumId w:val="23"/>
  </w:num>
  <w:num w:numId="37" w16cid:durableId="583147915">
    <w:abstractNumId w:val="17"/>
  </w:num>
  <w:num w:numId="38" w16cid:durableId="1859781463">
    <w:abstractNumId w:val="35"/>
  </w:num>
  <w:num w:numId="39" w16cid:durableId="1414819115">
    <w:abstractNumId w:val="10"/>
  </w:num>
  <w:num w:numId="40" w16cid:durableId="595595533">
    <w:abstractNumId w:val="28"/>
  </w:num>
  <w:num w:numId="41" w16cid:durableId="950866994">
    <w:abstractNumId w:val="20"/>
  </w:num>
  <w:num w:numId="42" w16cid:durableId="1653830876">
    <w:abstractNumId w:val="24"/>
  </w:num>
  <w:num w:numId="43" w16cid:durableId="195312385">
    <w:abstractNumId w:val="12"/>
  </w:num>
  <w:num w:numId="44" w16cid:durableId="1459376940">
    <w:abstractNumId w:val="28"/>
  </w:num>
  <w:num w:numId="45" w16cid:durableId="23141473">
    <w:abstractNumId w:val="12"/>
  </w:num>
  <w:num w:numId="46" w16cid:durableId="872183579">
    <w:abstractNumId w:val="4"/>
  </w:num>
  <w:num w:numId="47" w16cid:durableId="1183077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D2E"/>
    <w:rsid w:val="00025B99"/>
    <w:rsid w:val="00036481"/>
    <w:rsid w:val="0004494A"/>
    <w:rsid w:val="0004653C"/>
    <w:rsid w:val="00046A9D"/>
    <w:rsid w:val="000524A5"/>
    <w:rsid w:val="00057BE2"/>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3F9B"/>
    <w:rsid w:val="000F474F"/>
    <w:rsid w:val="00110A28"/>
    <w:rsid w:val="00112682"/>
    <w:rsid w:val="00116706"/>
    <w:rsid w:val="00126C37"/>
    <w:rsid w:val="00130F40"/>
    <w:rsid w:val="0013508E"/>
    <w:rsid w:val="00140651"/>
    <w:rsid w:val="00142ED6"/>
    <w:rsid w:val="00151B62"/>
    <w:rsid w:val="0015292B"/>
    <w:rsid w:val="001611E8"/>
    <w:rsid w:val="00177B47"/>
    <w:rsid w:val="00186254"/>
    <w:rsid w:val="00195C55"/>
    <w:rsid w:val="001963C1"/>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5C08"/>
    <w:rsid w:val="002862D7"/>
    <w:rsid w:val="002942E4"/>
    <w:rsid w:val="0029520A"/>
    <w:rsid w:val="002958D8"/>
    <w:rsid w:val="002A1FDE"/>
    <w:rsid w:val="002A2CC7"/>
    <w:rsid w:val="002B3998"/>
    <w:rsid w:val="002B3E41"/>
    <w:rsid w:val="002C34D4"/>
    <w:rsid w:val="002C6F37"/>
    <w:rsid w:val="002E18D8"/>
    <w:rsid w:val="002F096C"/>
    <w:rsid w:val="002F6E20"/>
    <w:rsid w:val="00303AA4"/>
    <w:rsid w:val="00305E63"/>
    <w:rsid w:val="00307021"/>
    <w:rsid w:val="003117EF"/>
    <w:rsid w:val="00315319"/>
    <w:rsid w:val="003175C5"/>
    <w:rsid w:val="00331536"/>
    <w:rsid w:val="0033573A"/>
    <w:rsid w:val="00337748"/>
    <w:rsid w:val="003552B8"/>
    <w:rsid w:val="0036183A"/>
    <w:rsid w:val="00363588"/>
    <w:rsid w:val="00370FB5"/>
    <w:rsid w:val="003752DF"/>
    <w:rsid w:val="00376B48"/>
    <w:rsid w:val="00392ECD"/>
    <w:rsid w:val="003A4441"/>
    <w:rsid w:val="003B513F"/>
    <w:rsid w:val="003B7F8F"/>
    <w:rsid w:val="003C2A27"/>
    <w:rsid w:val="003C3774"/>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3722A"/>
    <w:rsid w:val="004416A8"/>
    <w:rsid w:val="00445111"/>
    <w:rsid w:val="00446321"/>
    <w:rsid w:val="00447907"/>
    <w:rsid w:val="00455FDA"/>
    <w:rsid w:val="0046002B"/>
    <w:rsid w:val="00462C96"/>
    <w:rsid w:val="00482BC9"/>
    <w:rsid w:val="00485693"/>
    <w:rsid w:val="00487651"/>
    <w:rsid w:val="00491153"/>
    <w:rsid w:val="0049258E"/>
    <w:rsid w:val="0049352E"/>
    <w:rsid w:val="004B66AA"/>
    <w:rsid w:val="004B71EC"/>
    <w:rsid w:val="004C04D6"/>
    <w:rsid w:val="004C0518"/>
    <w:rsid w:val="004C206E"/>
    <w:rsid w:val="004C7175"/>
    <w:rsid w:val="004C7BB1"/>
    <w:rsid w:val="004E441C"/>
    <w:rsid w:val="004E482C"/>
    <w:rsid w:val="004E54E1"/>
    <w:rsid w:val="004F37E5"/>
    <w:rsid w:val="004F3ED3"/>
    <w:rsid w:val="004F6452"/>
    <w:rsid w:val="004F75C7"/>
    <w:rsid w:val="005012BC"/>
    <w:rsid w:val="00501519"/>
    <w:rsid w:val="00503259"/>
    <w:rsid w:val="00511499"/>
    <w:rsid w:val="00516278"/>
    <w:rsid w:val="00522BDC"/>
    <w:rsid w:val="00524FA6"/>
    <w:rsid w:val="0052613D"/>
    <w:rsid w:val="005309B8"/>
    <w:rsid w:val="0054443B"/>
    <w:rsid w:val="00556C5C"/>
    <w:rsid w:val="00560B3C"/>
    <w:rsid w:val="00563C8B"/>
    <w:rsid w:val="005767FF"/>
    <w:rsid w:val="005843F4"/>
    <w:rsid w:val="00587A0C"/>
    <w:rsid w:val="00590AAA"/>
    <w:rsid w:val="0059362B"/>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15E6E"/>
    <w:rsid w:val="00624972"/>
    <w:rsid w:val="006374BD"/>
    <w:rsid w:val="00654DBA"/>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3A18"/>
    <w:rsid w:val="006B5603"/>
    <w:rsid w:val="006B73E7"/>
    <w:rsid w:val="006C142C"/>
    <w:rsid w:val="006D1663"/>
    <w:rsid w:val="006D5F2B"/>
    <w:rsid w:val="006E1A42"/>
    <w:rsid w:val="006E2CD1"/>
    <w:rsid w:val="006F3377"/>
    <w:rsid w:val="006F3858"/>
    <w:rsid w:val="006F6001"/>
    <w:rsid w:val="00700BCA"/>
    <w:rsid w:val="007150EB"/>
    <w:rsid w:val="00717412"/>
    <w:rsid w:val="00717A68"/>
    <w:rsid w:val="007268B3"/>
    <w:rsid w:val="00732BE8"/>
    <w:rsid w:val="00741576"/>
    <w:rsid w:val="00752CAE"/>
    <w:rsid w:val="0075536F"/>
    <w:rsid w:val="00756F7A"/>
    <w:rsid w:val="0076215E"/>
    <w:rsid w:val="00775B75"/>
    <w:rsid w:val="007810EA"/>
    <w:rsid w:val="00786FD1"/>
    <w:rsid w:val="00794891"/>
    <w:rsid w:val="007A747C"/>
    <w:rsid w:val="007A74D6"/>
    <w:rsid w:val="007A7F3B"/>
    <w:rsid w:val="007B1EAE"/>
    <w:rsid w:val="007B5988"/>
    <w:rsid w:val="007B7769"/>
    <w:rsid w:val="007C3664"/>
    <w:rsid w:val="007C5254"/>
    <w:rsid w:val="007C6BDB"/>
    <w:rsid w:val="007D0012"/>
    <w:rsid w:val="007D1F10"/>
    <w:rsid w:val="007E2FCE"/>
    <w:rsid w:val="007E6AC9"/>
    <w:rsid w:val="007F5C5E"/>
    <w:rsid w:val="007F69F9"/>
    <w:rsid w:val="00801154"/>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75FF3"/>
    <w:rsid w:val="008765DB"/>
    <w:rsid w:val="00877995"/>
    <w:rsid w:val="00877E71"/>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E780B"/>
    <w:rsid w:val="008F6876"/>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7046"/>
    <w:rsid w:val="009C3228"/>
    <w:rsid w:val="009C4529"/>
    <w:rsid w:val="009D1F10"/>
    <w:rsid w:val="009D6A4A"/>
    <w:rsid w:val="009E328A"/>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071E"/>
    <w:rsid w:val="00AB2765"/>
    <w:rsid w:val="00AB37F7"/>
    <w:rsid w:val="00AB410C"/>
    <w:rsid w:val="00AC5E2A"/>
    <w:rsid w:val="00AC667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57AB5"/>
    <w:rsid w:val="00B652A1"/>
    <w:rsid w:val="00B65D5B"/>
    <w:rsid w:val="00B72ABC"/>
    <w:rsid w:val="00B74A7B"/>
    <w:rsid w:val="00B8007D"/>
    <w:rsid w:val="00B8448B"/>
    <w:rsid w:val="00B84DC7"/>
    <w:rsid w:val="00B86E4C"/>
    <w:rsid w:val="00B907DA"/>
    <w:rsid w:val="00BA40CC"/>
    <w:rsid w:val="00BA6A51"/>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36B0"/>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05D0"/>
    <w:rsid w:val="00CC6D77"/>
    <w:rsid w:val="00CD169C"/>
    <w:rsid w:val="00CD57D8"/>
    <w:rsid w:val="00CD642A"/>
    <w:rsid w:val="00CE0590"/>
    <w:rsid w:val="00CE6D71"/>
    <w:rsid w:val="00CE7E18"/>
    <w:rsid w:val="00CF1D18"/>
    <w:rsid w:val="00CF2E78"/>
    <w:rsid w:val="00CF6152"/>
    <w:rsid w:val="00CF7A63"/>
    <w:rsid w:val="00D000E0"/>
    <w:rsid w:val="00D15954"/>
    <w:rsid w:val="00D16837"/>
    <w:rsid w:val="00D27A52"/>
    <w:rsid w:val="00D27B25"/>
    <w:rsid w:val="00D27BCB"/>
    <w:rsid w:val="00D313CF"/>
    <w:rsid w:val="00D31DED"/>
    <w:rsid w:val="00D324A2"/>
    <w:rsid w:val="00D402C4"/>
    <w:rsid w:val="00D41634"/>
    <w:rsid w:val="00D45462"/>
    <w:rsid w:val="00D535D9"/>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C52AC"/>
    <w:rsid w:val="00DE7687"/>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E2EE4"/>
    <w:rsid w:val="00EE4EF3"/>
    <w:rsid w:val="00EF1967"/>
    <w:rsid w:val="00F008F4"/>
    <w:rsid w:val="00F041DC"/>
    <w:rsid w:val="00F0558D"/>
    <w:rsid w:val="00F0719E"/>
    <w:rsid w:val="00F071C0"/>
    <w:rsid w:val="00F13DFA"/>
    <w:rsid w:val="00F143BE"/>
    <w:rsid w:val="00F203D2"/>
    <w:rsid w:val="00F269F1"/>
    <w:rsid w:val="00F26D8A"/>
    <w:rsid w:val="00F31547"/>
    <w:rsid w:val="00F356A6"/>
    <w:rsid w:val="00F366F8"/>
    <w:rsid w:val="00F40308"/>
    <w:rsid w:val="00F45BD5"/>
    <w:rsid w:val="00F468A9"/>
    <w:rsid w:val="00F50EB6"/>
    <w:rsid w:val="00F56A8A"/>
    <w:rsid w:val="00F65D39"/>
    <w:rsid w:val="00F71CFA"/>
    <w:rsid w:val="00F7516C"/>
    <w:rsid w:val="00FA0624"/>
    <w:rsid w:val="00FA2053"/>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0243-DB8A-47EB-AEF8-26635649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10</cp:revision>
  <cp:lastPrinted>2018-08-14T17:04:00Z</cp:lastPrinted>
  <dcterms:created xsi:type="dcterms:W3CDTF">2026-02-07T15:01:00Z</dcterms:created>
  <dcterms:modified xsi:type="dcterms:W3CDTF">2026-04-29T23:34:00Z</dcterms:modified>
</cp:coreProperties>
</file>