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623" w14:textId="62789666" w:rsidR="009F2575" w:rsidRPr="00403C63" w:rsidRDefault="00D126D8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ARUBA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71CF4BEC" w:rsidR="009F2575" w:rsidRPr="00E05277" w:rsidRDefault="005E1AF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1F8280B9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5E1AF5">
        <w:rPr>
          <w:rFonts w:asciiTheme="minorHAnsi" w:hAnsiTheme="minorHAnsi" w:cstheme="minorHAnsi"/>
          <w:sz w:val="18"/>
          <w:szCs w:val="18"/>
        </w:rPr>
        <w:t>30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8041A2">
        <w:rPr>
          <w:rFonts w:asciiTheme="minorHAnsi" w:hAnsiTheme="minorHAnsi" w:cstheme="minorHAnsi"/>
          <w:sz w:val="18"/>
          <w:szCs w:val="18"/>
        </w:rPr>
        <w:t>DIC</w:t>
      </w:r>
      <w:r w:rsidR="00E226E8">
        <w:rPr>
          <w:rFonts w:asciiTheme="minorHAnsi" w:hAnsiTheme="minorHAnsi" w:cstheme="minorHAnsi"/>
          <w:sz w:val="18"/>
          <w:szCs w:val="18"/>
        </w:rPr>
        <w:t>IEMBRE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49F51172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="00B572AC">
        <w:rPr>
          <w:rFonts w:asciiTheme="minorHAnsi" w:hAnsiTheme="minorHAnsi" w:cstheme="minorHAnsi"/>
          <w:sz w:val="20"/>
          <w:szCs w:val="20"/>
        </w:rPr>
        <w:t>Tacna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</w:t>
      </w:r>
      <w:r w:rsidR="00D126D8">
        <w:rPr>
          <w:rFonts w:asciiTheme="minorHAnsi" w:hAnsiTheme="minorHAnsi" w:cstheme="minorHAnsi"/>
          <w:sz w:val="20"/>
          <w:szCs w:val="20"/>
        </w:rPr>
        <w:t>Aruba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</w:t>
      </w:r>
      <w:r w:rsidR="00B572AC">
        <w:rPr>
          <w:rFonts w:asciiTheme="minorHAnsi" w:hAnsiTheme="minorHAnsi" w:cstheme="minorHAnsi"/>
          <w:sz w:val="20"/>
          <w:szCs w:val="20"/>
        </w:rPr>
        <w:t>Tacna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13D3EDB3" w:rsidR="009F2575" w:rsidRPr="001746AE" w:rsidRDefault="005E1AF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5252B283" w:rsidR="009F2575" w:rsidRDefault="00D126D8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Alimentación según hotel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9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681"/>
        <w:gridCol w:w="1387"/>
        <w:gridCol w:w="622"/>
        <w:gridCol w:w="622"/>
        <w:gridCol w:w="622"/>
        <w:gridCol w:w="622"/>
        <w:gridCol w:w="1182"/>
        <w:gridCol w:w="1191"/>
      </w:tblGrid>
      <w:tr w:rsidR="00D126D8" w:rsidRPr="001746AE" w14:paraId="49D052A6" w14:textId="77777777" w:rsidTr="00D126D8">
        <w:trPr>
          <w:trHeight w:val="260"/>
          <w:jc w:val="center"/>
        </w:trPr>
        <w:tc>
          <w:tcPr>
            <w:tcW w:w="3681" w:type="dxa"/>
            <w:shd w:val="clear" w:color="auto" w:fill="006600"/>
            <w:noWrap/>
            <w:vAlign w:val="center"/>
            <w:hideMark/>
          </w:tcPr>
          <w:p w14:paraId="29922113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387" w:type="dxa"/>
            <w:shd w:val="clear" w:color="auto" w:fill="006600"/>
          </w:tcPr>
          <w:p w14:paraId="01A28AFA" w14:textId="65831645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5E1AF5" w:rsidRPr="001746AE" w14:paraId="7DC22B6D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6AEF72E7" w:rsidR="005E1AF5" w:rsidRPr="00D126D8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E1AF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Brickell Bay Beach Resort Aruba</w:t>
            </w:r>
          </w:p>
        </w:tc>
        <w:tc>
          <w:tcPr>
            <w:tcW w:w="1387" w:type="dxa"/>
          </w:tcPr>
          <w:p w14:paraId="2CE872F7" w14:textId="5BB8DF35" w:rsidR="005E1AF5" w:rsidRPr="00D126D8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Desayunos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2E80D" w14:textId="69A5C6DC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1CEAD3" w14:textId="22F8F95D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699204" w14:textId="761DFECD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39CD6" w14:textId="7A389165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090CFFFA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06861912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</w:t>
            </w:r>
            <w:r w:rsidR="00A01E2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</w:tr>
      <w:tr w:rsidR="005E1AF5" w:rsidRPr="001746AE" w14:paraId="63187CEF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2B94775A" w14:textId="563ED2FA" w:rsidR="005E1AF5" w:rsidRP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Aruba</w:t>
            </w:r>
          </w:p>
        </w:tc>
        <w:tc>
          <w:tcPr>
            <w:tcW w:w="1387" w:type="dxa"/>
          </w:tcPr>
          <w:p w14:paraId="79B37908" w14:textId="661E21C3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53710BA" w14:textId="5CF3F66B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C89B444" w14:textId="44E16392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9D588EB" w14:textId="57CD6E3C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F26EA4" w14:textId="60E0C573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28B9087" w14:textId="3E4B5569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12/10/2025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3443C4" w14:textId="7E5D2792" w:rsidR="005E1AF5" w:rsidRDefault="005E1AF5" w:rsidP="005E1A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</w:t>
            </w:r>
            <w:r w:rsidR="00A01E2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4F241C41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75CBD29" w14:textId="4F42387B" w:rsidR="00DA77AF" w:rsidRPr="001746AE" w:rsidRDefault="00DA77A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CACDB5A" w14:textId="6B3BCA36" w:rsidR="005E1AF5" w:rsidRPr="005E1AF5" w:rsidRDefault="005E1AF5" w:rsidP="005E1AF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5E1AF5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LA2066 12OCT TCQLIM 0755 0955 12OCT</w:t>
      </w:r>
    </w:p>
    <w:p w14:paraId="64F2D540" w14:textId="7F020739" w:rsidR="005E1AF5" w:rsidRPr="005E1AF5" w:rsidRDefault="005E1AF5" w:rsidP="005E1AF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E1AF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LA2440 12OCT LIMAUA 1205 1715 12OCT</w:t>
      </w:r>
    </w:p>
    <w:p w14:paraId="6BDC10FA" w14:textId="10DA997E" w:rsidR="005E1AF5" w:rsidRPr="005E1AF5" w:rsidRDefault="005E1AF5" w:rsidP="005E1AF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5E1AF5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LA2441 16OCT AUALIM 1850 2150 16OCT</w:t>
      </w:r>
    </w:p>
    <w:p w14:paraId="4D023A66" w14:textId="42AE2169" w:rsidR="009F2575" w:rsidRPr="000C5065" w:rsidRDefault="005E1AF5" w:rsidP="005E1AF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5E1AF5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LA2071 17OCT LIMTCQ 1030 1225 17OCT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A0D1" w14:textId="77777777" w:rsidR="00DF715E" w:rsidRDefault="00DF715E" w:rsidP="008341EF">
      <w:r>
        <w:separator/>
      </w:r>
    </w:p>
  </w:endnote>
  <w:endnote w:type="continuationSeparator" w:id="0">
    <w:p w14:paraId="52016587" w14:textId="77777777" w:rsidR="00DF715E" w:rsidRDefault="00DF715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69F2" w14:textId="77777777" w:rsidR="00DF715E" w:rsidRDefault="00DF715E" w:rsidP="008341EF">
      <w:r>
        <w:separator/>
      </w:r>
    </w:p>
  </w:footnote>
  <w:footnote w:type="continuationSeparator" w:id="0">
    <w:p w14:paraId="34535986" w14:textId="77777777" w:rsidR="00DF715E" w:rsidRDefault="00DF715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212B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347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ED9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1AF5"/>
    <w:rsid w:val="005E21A7"/>
    <w:rsid w:val="005E6598"/>
    <w:rsid w:val="005F6EF6"/>
    <w:rsid w:val="005F7E9B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1A2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1E28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859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3F73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E7A4B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572AC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7AF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715E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28</cp:revision>
  <cp:lastPrinted>2018-08-14T17:04:00Z</cp:lastPrinted>
  <dcterms:created xsi:type="dcterms:W3CDTF">2024-04-24T21:29:00Z</dcterms:created>
  <dcterms:modified xsi:type="dcterms:W3CDTF">2024-12-26T15:10:00Z</dcterms:modified>
</cp:coreProperties>
</file>