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06950" w14:textId="17F1540C" w:rsidR="002F1989" w:rsidRPr="0021653F" w:rsidRDefault="002F1989" w:rsidP="002F1989">
      <w:pPr>
        <w:jc w:val="center"/>
        <w:rPr>
          <w:rFonts w:asciiTheme="minorHAnsi" w:hAnsiTheme="minorHAnsi"/>
          <w:b/>
          <w:color w:val="002060"/>
          <w:sz w:val="38"/>
          <w:szCs w:val="38"/>
        </w:rPr>
      </w:pPr>
      <w:bookmarkStart w:id="0" w:name="_Hlk168492445"/>
      <w:r>
        <w:rPr>
          <w:rFonts w:asciiTheme="minorHAnsi" w:hAnsiTheme="minorHAnsi"/>
          <w:b/>
          <w:color w:val="002060"/>
          <w:sz w:val="38"/>
          <w:szCs w:val="38"/>
        </w:rPr>
        <w:t>CAMBORIU</w:t>
      </w:r>
    </w:p>
    <w:p w14:paraId="1D84E008" w14:textId="1EFCB9D6" w:rsidR="002F1989" w:rsidRDefault="00427686" w:rsidP="002F1989">
      <w:pPr>
        <w:pStyle w:val="Sinespaciado"/>
        <w:jc w:val="center"/>
        <w:rPr>
          <w:rFonts w:asciiTheme="minorHAnsi" w:hAnsiTheme="minorHAnsi"/>
          <w:b/>
          <w:color w:val="002060"/>
          <w:sz w:val="28"/>
          <w:szCs w:val="28"/>
        </w:rPr>
      </w:pPr>
      <w:r>
        <w:rPr>
          <w:rFonts w:asciiTheme="minorHAnsi" w:hAnsiTheme="minorHAnsi"/>
          <w:b/>
          <w:color w:val="002060"/>
          <w:sz w:val="28"/>
          <w:szCs w:val="28"/>
        </w:rPr>
        <w:t>6</w:t>
      </w:r>
      <w:r w:rsidR="002F1989" w:rsidRPr="004421EC">
        <w:rPr>
          <w:rFonts w:asciiTheme="minorHAnsi" w:hAnsiTheme="minorHAnsi"/>
          <w:b/>
          <w:color w:val="002060"/>
          <w:sz w:val="28"/>
          <w:szCs w:val="28"/>
        </w:rPr>
        <w:t xml:space="preserve"> DIAS / </w:t>
      </w:r>
      <w:r>
        <w:rPr>
          <w:rFonts w:asciiTheme="minorHAnsi" w:hAnsiTheme="minorHAnsi"/>
          <w:b/>
          <w:color w:val="002060"/>
          <w:sz w:val="28"/>
          <w:szCs w:val="28"/>
        </w:rPr>
        <w:t>5</w:t>
      </w:r>
      <w:r w:rsidR="002F1989" w:rsidRPr="004421EC">
        <w:rPr>
          <w:rFonts w:asciiTheme="minorHAnsi" w:hAnsiTheme="minorHAnsi"/>
          <w:b/>
          <w:color w:val="002060"/>
          <w:sz w:val="28"/>
          <w:szCs w:val="28"/>
        </w:rPr>
        <w:t xml:space="preserve"> NOCHES</w:t>
      </w:r>
    </w:p>
    <w:p w14:paraId="0D934EB4" w14:textId="3ADABBE1" w:rsidR="002F1989" w:rsidRDefault="002F1989" w:rsidP="002F1989">
      <w:pPr>
        <w:pStyle w:val="Sinespaciado"/>
        <w:jc w:val="center"/>
        <w:rPr>
          <w:rFonts w:asciiTheme="minorHAnsi" w:hAnsiTheme="minorHAnsi"/>
          <w:b/>
          <w:color w:val="002060"/>
          <w:sz w:val="18"/>
          <w:szCs w:val="18"/>
        </w:rPr>
      </w:pPr>
      <w:r w:rsidRPr="003C5D6D">
        <w:rPr>
          <w:rFonts w:asciiTheme="minorHAnsi" w:hAnsiTheme="minorHAnsi"/>
          <w:b/>
          <w:color w:val="002060"/>
          <w:sz w:val="18"/>
          <w:szCs w:val="18"/>
        </w:rPr>
        <w:t xml:space="preserve">RESERAR HASTA </w:t>
      </w:r>
      <w:r w:rsidR="009831F8" w:rsidRPr="009831F8">
        <w:rPr>
          <w:rFonts w:asciiTheme="minorHAnsi" w:hAnsiTheme="minorHAnsi" w:cstheme="minorHAnsi"/>
          <w:b/>
          <w:bCs/>
          <w:sz w:val="18"/>
          <w:szCs w:val="18"/>
        </w:rPr>
        <w:t>31</w:t>
      </w:r>
      <w:r w:rsidR="00240E0C" w:rsidRPr="009831F8">
        <w:rPr>
          <w:rFonts w:asciiTheme="minorHAnsi" w:hAnsiTheme="minorHAnsi" w:cstheme="minorHAnsi"/>
          <w:b/>
          <w:bCs/>
          <w:sz w:val="18"/>
          <w:szCs w:val="18"/>
        </w:rPr>
        <w:t xml:space="preserve"> DE </w:t>
      </w:r>
      <w:r w:rsidR="009831F8" w:rsidRPr="009831F8">
        <w:rPr>
          <w:rFonts w:asciiTheme="minorHAnsi" w:hAnsiTheme="minorHAnsi" w:cstheme="minorHAnsi"/>
          <w:b/>
          <w:bCs/>
          <w:sz w:val="18"/>
          <w:szCs w:val="18"/>
        </w:rPr>
        <w:t>MARZO</w:t>
      </w:r>
      <w:r w:rsidR="00240E0C" w:rsidRPr="00E05277">
        <w:rPr>
          <w:rFonts w:asciiTheme="minorHAnsi" w:hAnsiTheme="minorHAnsi" w:cstheme="minorHAnsi"/>
          <w:sz w:val="18"/>
          <w:szCs w:val="18"/>
        </w:rPr>
        <w:t xml:space="preserve"> </w:t>
      </w:r>
      <w:r w:rsidRPr="003C5D6D">
        <w:rPr>
          <w:rFonts w:asciiTheme="minorHAnsi" w:hAnsiTheme="minorHAnsi"/>
          <w:b/>
          <w:color w:val="002060"/>
          <w:sz w:val="18"/>
          <w:szCs w:val="18"/>
        </w:rPr>
        <w:t>2</w:t>
      </w:r>
      <w:r w:rsidR="00C76929">
        <w:rPr>
          <w:rFonts w:asciiTheme="minorHAnsi" w:hAnsiTheme="minorHAnsi"/>
          <w:b/>
          <w:color w:val="002060"/>
          <w:sz w:val="18"/>
          <w:szCs w:val="18"/>
        </w:rPr>
        <w:t>5</w:t>
      </w:r>
      <w:r w:rsidRPr="003C5D6D">
        <w:rPr>
          <w:rFonts w:asciiTheme="minorHAnsi" w:hAnsiTheme="minorHAnsi"/>
          <w:b/>
          <w:color w:val="002060"/>
          <w:sz w:val="18"/>
          <w:szCs w:val="18"/>
        </w:rPr>
        <w:t>´</w:t>
      </w:r>
    </w:p>
    <w:p w14:paraId="4A9B52A5" w14:textId="77777777" w:rsidR="00240E0C" w:rsidRPr="003C5D6D" w:rsidRDefault="00240E0C" w:rsidP="00240E0C">
      <w:pPr>
        <w:pStyle w:val="Sinespaciado"/>
        <w:rPr>
          <w:rFonts w:asciiTheme="minorHAnsi" w:hAnsiTheme="minorHAnsi"/>
          <w:b/>
          <w:color w:val="002060"/>
          <w:sz w:val="18"/>
          <w:szCs w:val="18"/>
        </w:rPr>
      </w:pPr>
    </w:p>
    <w:p w14:paraId="673F00EB" w14:textId="77777777" w:rsidR="002F1989" w:rsidRPr="00240E0C" w:rsidRDefault="002F1989" w:rsidP="002F1989">
      <w:pPr>
        <w:pStyle w:val="Sinespaciado"/>
        <w:numPr>
          <w:ilvl w:val="0"/>
          <w:numId w:val="14"/>
        </w:numPr>
        <w:rPr>
          <w:rFonts w:asciiTheme="minorHAnsi" w:hAnsiTheme="minorHAnsi" w:cstheme="minorHAnsi"/>
          <w:color w:val="000000"/>
          <w:sz w:val="20"/>
          <w:szCs w:val="20"/>
          <w:lang w:val="pt-BR" w:eastAsia="es-PE"/>
        </w:rPr>
      </w:pPr>
      <w:r w:rsidRPr="00240E0C">
        <w:rPr>
          <w:rFonts w:asciiTheme="minorHAnsi" w:hAnsiTheme="minorHAnsi" w:cstheme="minorHAnsi"/>
          <w:color w:val="000000"/>
          <w:sz w:val="20"/>
          <w:szCs w:val="20"/>
          <w:lang w:val="pt-BR" w:eastAsia="es-PE"/>
        </w:rPr>
        <w:t>Boleto aéreo Lima / Florianópolis / Lima</w:t>
      </w:r>
    </w:p>
    <w:p w14:paraId="03412B6D" w14:textId="77777777" w:rsidR="00240E0C" w:rsidRDefault="00240E0C" w:rsidP="00240E0C">
      <w:pPr>
        <w:pStyle w:val="Sinespaciado"/>
        <w:numPr>
          <w:ilvl w:val="0"/>
          <w:numId w:val="14"/>
        </w:numPr>
        <w:rPr>
          <w:rFonts w:asciiTheme="minorHAnsi" w:hAnsiTheme="minorHAnsi" w:cstheme="minorHAnsi"/>
          <w:color w:val="000000"/>
          <w:sz w:val="18"/>
          <w:szCs w:val="18"/>
          <w:lang w:val="es-PE" w:eastAsia="es-PE"/>
        </w:rPr>
      </w:pPr>
      <w:r w:rsidRPr="00240E0C">
        <w:rPr>
          <w:rFonts w:asciiTheme="minorHAnsi" w:hAnsiTheme="minorHAnsi" w:cstheme="minorHAnsi"/>
          <w:color w:val="000000"/>
          <w:sz w:val="20"/>
          <w:szCs w:val="20"/>
          <w:lang w:val="es-PE" w:eastAsia="es-PE"/>
        </w:rPr>
        <w:t xml:space="preserve">Transfer Aeropuerto </w:t>
      </w:r>
      <w:proofErr w:type="spellStart"/>
      <w:r w:rsidRPr="00240E0C">
        <w:rPr>
          <w:rFonts w:asciiTheme="minorHAnsi" w:hAnsiTheme="minorHAnsi" w:cstheme="minorHAnsi"/>
          <w:color w:val="000000"/>
          <w:sz w:val="20"/>
          <w:szCs w:val="20"/>
          <w:lang w:val="es-PE" w:eastAsia="es-PE"/>
        </w:rPr>
        <w:t>Hercilio</w:t>
      </w:r>
      <w:proofErr w:type="spellEnd"/>
      <w:r w:rsidRPr="00240E0C">
        <w:rPr>
          <w:rFonts w:asciiTheme="minorHAnsi" w:hAnsiTheme="minorHAnsi" w:cstheme="minorHAnsi"/>
          <w:color w:val="000000"/>
          <w:sz w:val="20"/>
          <w:szCs w:val="20"/>
          <w:lang w:val="es-PE" w:eastAsia="es-PE"/>
        </w:rPr>
        <w:t xml:space="preserve"> Luz/ </w:t>
      </w:r>
      <w:proofErr w:type="spellStart"/>
      <w:r w:rsidRPr="00240E0C">
        <w:rPr>
          <w:rFonts w:asciiTheme="minorHAnsi" w:hAnsiTheme="minorHAnsi" w:cstheme="minorHAnsi"/>
          <w:color w:val="000000"/>
          <w:sz w:val="20"/>
          <w:szCs w:val="20"/>
          <w:lang w:val="es-PE" w:eastAsia="es-PE"/>
        </w:rPr>
        <w:t>Camboriu</w:t>
      </w:r>
      <w:proofErr w:type="spellEnd"/>
      <w:r w:rsidRPr="00240E0C">
        <w:rPr>
          <w:rFonts w:asciiTheme="minorHAnsi" w:hAnsiTheme="minorHAnsi" w:cstheme="minorHAnsi"/>
          <w:color w:val="000000"/>
          <w:sz w:val="20"/>
          <w:szCs w:val="20"/>
          <w:lang w:val="es-PE" w:eastAsia="es-PE"/>
        </w:rPr>
        <w:t xml:space="preserve"> / Aeropuerto </w:t>
      </w:r>
      <w:proofErr w:type="spellStart"/>
      <w:r w:rsidRPr="00240E0C">
        <w:rPr>
          <w:rFonts w:asciiTheme="minorHAnsi" w:hAnsiTheme="minorHAnsi" w:cstheme="minorHAnsi"/>
          <w:color w:val="000000"/>
          <w:sz w:val="20"/>
          <w:szCs w:val="20"/>
          <w:lang w:val="es-PE" w:eastAsia="es-PE"/>
        </w:rPr>
        <w:t>Hercilio</w:t>
      </w:r>
      <w:proofErr w:type="spellEnd"/>
      <w:r w:rsidRPr="00240E0C">
        <w:rPr>
          <w:rFonts w:asciiTheme="minorHAnsi" w:hAnsiTheme="minorHAnsi" w:cstheme="minorHAnsi"/>
          <w:color w:val="000000"/>
          <w:sz w:val="20"/>
          <w:szCs w:val="20"/>
          <w:lang w:val="es-PE" w:eastAsia="es-PE"/>
        </w:rPr>
        <w:t xml:space="preserve"> Luz</w:t>
      </w:r>
    </w:p>
    <w:p w14:paraId="762B9EA1" w14:textId="64AD6AA3" w:rsidR="00240E0C" w:rsidRDefault="00427686" w:rsidP="00240E0C">
      <w:pPr>
        <w:pStyle w:val="Sinespaciado"/>
        <w:numPr>
          <w:ilvl w:val="0"/>
          <w:numId w:val="14"/>
        </w:numPr>
        <w:rPr>
          <w:rFonts w:asciiTheme="minorHAnsi" w:hAnsiTheme="minorHAnsi" w:cstheme="minorHAnsi"/>
          <w:color w:val="000000"/>
          <w:sz w:val="20"/>
          <w:szCs w:val="20"/>
          <w:lang w:val="es-PE" w:eastAsia="es-PE"/>
        </w:rPr>
      </w:pPr>
      <w:r>
        <w:rPr>
          <w:rFonts w:asciiTheme="minorHAnsi" w:hAnsiTheme="minorHAnsi" w:cstheme="minorHAnsi"/>
          <w:color w:val="000000"/>
          <w:sz w:val="20"/>
          <w:szCs w:val="20"/>
          <w:lang w:val="es-PE" w:eastAsia="es-PE"/>
        </w:rPr>
        <w:t>5</w:t>
      </w:r>
      <w:r w:rsidR="00240E0C" w:rsidRPr="0075536F">
        <w:rPr>
          <w:rFonts w:asciiTheme="minorHAnsi" w:hAnsiTheme="minorHAnsi" w:cstheme="minorHAnsi"/>
          <w:color w:val="000000"/>
          <w:sz w:val="20"/>
          <w:szCs w:val="20"/>
          <w:lang w:val="es-PE" w:eastAsia="es-PE"/>
        </w:rPr>
        <w:t xml:space="preserve"> </w:t>
      </w:r>
      <w:r w:rsidR="00240E0C">
        <w:rPr>
          <w:rFonts w:asciiTheme="minorHAnsi" w:hAnsiTheme="minorHAnsi" w:cstheme="minorHAnsi"/>
          <w:color w:val="000000"/>
          <w:sz w:val="20"/>
          <w:szCs w:val="20"/>
          <w:lang w:val="es-PE" w:eastAsia="es-PE"/>
        </w:rPr>
        <w:t>n</w:t>
      </w:r>
      <w:r w:rsidR="00240E0C" w:rsidRPr="0075536F">
        <w:rPr>
          <w:rFonts w:asciiTheme="minorHAnsi" w:hAnsiTheme="minorHAnsi" w:cstheme="minorHAnsi"/>
          <w:color w:val="000000"/>
          <w:sz w:val="20"/>
          <w:szCs w:val="20"/>
          <w:lang w:val="es-PE" w:eastAsia="es-PE"/>
        </w:rPr>
        <w:t>oches De Alojamiento</w:t>
      </w:r>
    </w:p>
    <w:p w14:paraId="22CDA6EC" w14:textId="77777777" w:rsidR="00427686" w:rsidRPr="00427686" w:rsidRDefault="00427686" w:rsidP="00427686">
      <w:pPr>
        <w:pStyle w:val="Sinespaciado"/>
        <w:numPr>
          <w:ilvl w:val="0"/>
          <w:numId w:val="14"/>
        </w:numPr>
        <w:rPr>
          <w:rFonts w:asciiTheme="minorHAnsi" w:hAnsiTheme="minorHAnsi" w:cstheme="minorHAnsi"/>
          <w:color w:val="000000"/>
          <w:sz w:val="20"/>
          <w:szCs w:val="20"/>
          <w:lang w:val="es-PE" w:eastAsia="es-PE"/>
        </w:rPr>
      </w:pPr>
      <w:r w:rsidRPr="00427686">
        <w:rPr>
          <w:rFonts w:asciiTheme="minorHAnsi" w:hAnsiTheme="minorHAnsi" w:cstheme="minorHAnsi"/>
          <w:color w:val="000000"/>
          <w:sz w:val="20"/>
          <w:szCs w:val="20"/>
          <w:lang w:val="es-PE" w:eastAsia="es-PE"/>
        </w:rPr>
        <w:t>Transporte y servicio de guía local para todos los traslados y paseos del PKT</w:t>
      </w:r>
    </w:p>
    <w:p w14:paraId="46896D26" w14:textId="77777777" w:rsidR="00427686" w:rsidRPr="00427686" w:rsidRDefault="00427686" w:rsidP="00427686">
      <w:pPr>
        <w:pStyle w:val="Sinespaciado"/>
        <w:numPr>
          <w:ilvl w:val="0"/>
          <w:numId w:val="14"/>
        </w:numPr>
        <w:rPr>
          <w:rFonts w:asciiTheme="minorHAnsi" w:hAnsiTheme="minorHAnsi" w:cstheme="minorHAnsi"/>
          <w:color w:val="000000"/>
          <w:sz w:val="20"/>
          <w:szCs w:val="20"/>
          <w:lang w:val="es-PE" w:eastAsia="es-PE"/>
        </w:rPr>
      </w:pPr>
      <w:r w:rsidRPr="00427686">
        <w:rPr>
          <w:rFonts w:asciiTheme="minorHAnsi" w:hAnsiTheme="minorHAnsi" w:cstheme="minorHAnsi"/>
          <w:color w:val="000000"/>
          <w:sz w:val="20"/>
          <w:szCs w:val="20"/>
          <w:lang w:val="es-PE" w:eastAsia="es-PE"/>
        </w:rPr>
        <w:t>02 traslados nocturnos para discotecas u otra actividad nocturna dentro de la ciudad</w:t>
      </w:r>
    </w:p>
    <w:p w14:paraId="212D143D" w14:textId="77777777" w:rsidR="00427686" w:rsidRPr="00427686" w:rsidRDefault="00427686" w:rsidP="00427686">
      <w:pPr>
        <w:pStyle w:val="Sinespaciado"/>
        <w:numPr>
          <w:ilvl w:val="0"/>
          <w:numId w:val="14"/>
        </w:numPr>
        <w:rPr>
          <w:rFonts w:asciiTheme="minorHAnsi" w:hAnsiTheme="minorHAnsi" w:cstheme="minorHAnsi"/>
          <w:color w:val="000000"/>
          <w:sz w:val="20"/>
          <w:szCs w:val="20"/>
          <w:lang w:val="es-PE" w:eastAsia="es-PE"/>
        </w:rPr>
      </w:pPr>
      <w:r w:rsidRPr="00427686">
        <w:rPr>
          <w:rFonts w:asciiTheme="minorHAnsi" w:hAnsiTheme="minorHAnsi" w:cstheme="minorHAnsi"/>
          <w:color w:val="000000"/>
          <w:sz w:val="20"/>
          <w:szCs w:val="20"/>
          <w:lang w:val="es-PE" w:eastAsia="es-PE"/>
        </w:rPr>
        <w:t>04 almuerzos con 1 gaseosa</w:t>
      </w:r>
    </w:p>
    <w:p w14:paraId="596E1BEF" w14:textId="77777777" w:rsidR="00427686" w:rsidRPr="00427686" w:rsidRDefault="00427686" w:rsidP="00427686">
      <w:pPr>
        <w:pStyle w:val="Sinespaciado"/>
        <w:numPr>
          <w:ilvl w:val="0"/>
          <w:numId w:val="14"/>
        </w:numPr>
        <w:rPr>
          <w:rFonts w:asciiTheme="minorHAnsi" w:hAnsiTheme="minorHAnsi" w:cstheme="minorHAnsi"/>
          <w:color w:val="000000"/>
          <w:sz w:val="20"/>
          <w:szCs w:val="20"/>
          <w:lang w:val="es-PE" w:eastAsia="es-PE"/>
        </w:rPr>
      </w:pPr>
      <w:r w:rsidRPr="00427686">
        <w:rPr>
          <w:rFonts w:asciiTheme="minorHAnsi" w:hAnsiTheme="minorHAnsi" w:cstheme="minorHAnsi"/>
          <w:color w:val="000000"/>
          <w:sz w:val="20"/>
          <w:szCs w:val="20"/>
          <w:lang w:val="es-PE" w:eastAsia="es-PE"/>
        </w:rPr>
        <w:t xml:space="preserve">Entrada al parque </w:t>
      </w:r>
      <w:proofErr w:type="spellStart"/>
      <w:r w:rsidRPr="00427686">
        <w:rPr>
          <w:rFonts w:asciiTheme="minorHAnsi" w:hAnsiTheme="minorHAnsi" w:cstheme="minorHAnsi"/>
          <w:color w:val="000000"/>
          <w:sz w:val="20"/>
          <w:szCs w:val="20"/>
          <w:lang w:val="es-PE" w:eastAsia="es-PE"/>
        </w:rPr>
        <w:t>Unipraias</w:t>
      </w:r>
      <w:proofErr w:type="spellEnd"/>
      <w:r w:rsidRPr="00427686">
        <w:rPr>
          <w:rFonts w:asciiTheme="minorHAnsi" w:hAnsiTheme="minorHAnsi" w:cstheme="minorHAnsi"/>
          <w:color w:val="000000"/>
          <w:sz w:val="20"/>
          <w:szCs w:val="20"/>
          <w:lang w:val="es-PE" w:eastAsia="es-PE"/>
        </w:rPr>
        <w:t xml:space="preserve"> (teleférico) + </w:t>
      </w:r>
      <w:proofErr w:type="spellStart"/>
      <w:r w:rsidRPr="00427686">
        <w:rPr>
          <w:rFonts w:asciiTheme="minorHAnsi" w:hAnsiTheme="minorHAnsi" w:cstheme="minorHAnsi"/>
          <w:color w:val="000000"/>
          <w:sz w:val="20"/>
          <w:szCs w:val="20"/>
          <w:lang w:val="es-PE" w:eastAsia="es-PE"/>
        </w:rPr>
        <w:t>Youhoo</w:t>
      </w:r>
      <w:proofErr w:type="spellEnd"/>
    </w:p>
    <w:p w14:paraId="70328D5E" w14:textId="77777777" w:rsidR="00427686" w:rsidRPr="00427686" w:rsidRDefault="00427686" w:rsidP="00427686">
      <w:pPr>
        <w:pStyle w:val="Sinespaciado"/>
        <w:numPr>
          <w:ilvl w:val="0"/>
          <w:numId w:val="14"/>
        </w:numPr>
        <w:rPr>
          <w:rFonts w:asciiTheme="minorHAnsi" w:hAnsiTheme="minorHAnsi" w:cstheme="minorHAnsi"/>
          <w:color w:val="000000"/>
          <w:sz w:val="20"/>
          <w:szCs w:val="20"/>
          <w:lang w:val="es-PE" w:eastAsia="es-PE"/>
        </w:rPr>
      </w:pPr>
      <w:r w:rsidRPr="00427686">
        <w:rPr>
          <w:rFonts w:asciiTheme="minorHAnsi" w:hAnsiTheme="minorHAnsi" w:cstheme="minorHAnsi"/>
          <w:color w:val="000000"/>
          <w:sz w:val="20"/>
          <w:szCs w:val="20"/>
          <w:lang w:val="es-PE" w:eastAsia="es-PE"/>
        </w:rPr>
        <w:t xml:space="preserve">Navegación en barco pirata hasta la playa de </w:t>
      </w:r>
      <w:proofErr w:type="spellStart"/>
      <w:r w:rsidRPr="00427686">
        <w:rPr>
          <w:rFonts w:asciiTheme="minorHAnsi" w:hAnsiTheme="minorHAnsi" w:cstheme="minorHAnsi"/>
          <w:color w:val="000000"/>
          <w:sz w:val="20"/>
          <w:szCs w:val="20"/>
          <w:lang w:val="es-PE" w:eastAsia="es-PE"/>
        </w:rPr>
        <w:t>Laranjeiras</w:t>
      </w:r>
      <w:proofErr w:type="spellEnd"/>
    </w:p>
    <w:p w14:paraId="5E663E6A" w14:textId="77777777" w:rsidR="00427686" w:rsidRPr="00427686" w:rsidRDefault="00427686" w:rsidP="00427686">
      <w:pPr>
        <w:pStyle w:val="Sinespaciado"/>
        <w:numPr>
          <w:ilvl w:val="0"/>
          <w:numId w:val="14"/>
        </w:numPr>
        <w:rPr>
          <w:rFonts w:asciiTheme="minorHAnsi" w:hAnsiTheme="minorHAnsi" w:cstheme="minorHAnsi"/>
          <w:color w:val="000000"/>
          <w:sz w:val="20"/>
          <w:szCs w:val="20"/>
          <w:lang w:val="es-PE" w:eastAsia="es-PE"/>
        </w:rPr>
      </w:pPr>
      <w:r w:rsidRPr="00427686">
        <w:rPr>
          <w:rFonts w:asciiTheme="minorHAnsi" w:hAnsiTheme="minorHAnsi" w:cstheme="minorHAnsi"/>
          <w:color w:val="000000"/>
          <w:sz w:val="20"/>
          <w:szCs w:val="20"/>
          <w:lang w:val="es-PE" w:eastAsia="es-PE"/>
        </w:rPr>
        <w:t>Entrada para la FG BIG WHEEL</w:t>
      </w:r>
    </w:p>
    <w:p w14:paraId="13755EAC" w14:textId="77777777" w:rsidR="00427686" w:rsidRPr="00427686" w:rsidRDefault="00427686" w:rsidP="00427686">
      <w:pPr>
        <w:pStyle w:val="Sinespaciado"/>
        <w:numPr>
          <w:ilvl w:val="0"/>
          <w:numId w:val="14"/>
        </w:numPr>
        <w:rPr>
          <w:rFonts w:asciiTheme="minorHAnsi" w:hAnsiTheme="minorHAnsi" w:cstheme="minorHAnsi"/>
          <w:color w:val="000000"/>
          <w:sz w:val="20"/>
          <w:szCs w:val="20"/>
          <w:lang w:val="es-PE" w:eastAsia="es-PE"/>
        </w:rPr>
      </w:pPr>
      <w:r w:rsidRPr="00427686">
        <w:rPr>
          <w:rFonts w:asciiTheme="minorHAnsi" w:hAnsiTheme="minorHAnsi" w:cstheme="minorHAnsi"/>
          <w:color w:val="000000"/>
          <w:sz w:val="20"/>
          <w:szCs w:val="20"/>
          <w:lang w:val="es-PE" w:eastAsia="es-PE"/>
        </w:rPr>
        <w:t xml:space="preserve">Entrada al Parque Beto Carrero </w:t>
      </w:r>
      <w:proofErr w:type="spellStart"/>
      <w:r w:rsidRPr="00427686">
        <w:rPr>
          <w:rFonts w:asciiTheme="minorHAnsi" w:hAnsiTheme="minorHAnsi" w:cstheme="minorHAnsi"/>
          <w:color w:val="000000"/>
          <w:sz w:val="20"/>
          <w:szCs w:val="20"/>
          <w:lang w:val="es-PE" w:eastAsia="es-PE"/>
        </w:rPr>
        <w:t>World</w:t>
      </w:r>
      <w:proofErr w:type="spellEnd"/>
    </w:p>
    <w:p w14:paraId="18BDB11F" w14:textId="77777777" w:rsidR="00427686" w:rsidRPr="00427686" w:rsidRDefault="00427686" w:rsidP="00427686">
      <w:pPr>
        <w:pStyle w:val="Sinespaciado"/>
        <w:numPr>
          <w:ilvl w:val="0"/>
          <w:numId w:val="14"/>
        </w:numPr>
        <w:rPr>
          <w:rFonts w:asciiTheme="minorHAnsi" w:hAnsiTheme="minorHAnsi" w:cstheme="minorHAnsi"/>
          <w:color w:val="000000"/>
          <w:sz w:val="20"/>
          <w:szCs w:val="20"/>
          <w:lang w:val="es-PE" w:eastAsia="es-PE"/>
        </w:rPr>
      </w:pPr>
      <w:r w:rsidRPr="00427686">
        <w:rPr>
          <w:rFonts w:asciiTheme="minorHAnsi" w:hAnsiTheme="minorHAnsi" w:cstheme="minorHAnsi"/>
          <w:color w:val="000000"/>
          <w:sz w:val="20"/>
          <w:szCs w:val="20"/>
          <w:lang w:val="es-PE" w:eastAsia="es-PE"/>
        </w:rPr>
        <w:t>Entrada al Aventura Jurásica</w:t>
      </w:r>
    </w:p>
    <w:p w14:paraId="4040B46C" w14:textId="77777777" w:rsidR="00427686" w:rsidRPr="00427686" w:rsidRDefault="00427686" w:rsidP="00427686">
      <w:pPr>
        <w:pStyle w:val="Sinespaciado"/>
        <w:numPr>
          <w:ilvl w:val="0"/>
          <w:numId w:val="14"/>
        </w:numPr>
        <w:rPr>
          <w:rFonts w:asciiTheme="minorHAnsi" w:hAnsiTheme="minorHAnsi" w:cstheme="minorHAnsi"/>
          <w:color w:val="000000"/>
          <w:sz w:val="20"/>
          <w:szCs w:val="20"/>
          <w:lang w:val="es-PE" w:eastAsia="es-PE"/>
        </w:rPr>
      </w:pPr>
      <w:r w:rsidRPr="00427686">
        <w:rPr>
          <w:rFonts w:asciiTheme="minorHAnsi" w:hAnsiTheme="minorHAnsi" w:cstheme="minorHAnsi"/>
          <w:color w:val="000000"/>
          <w:sz w:val="20"/>
          <w:szCs w:val="20"/>
          <w:lang w:val="es-PE" w:eastAsia="es-PE"/>
        </w:rPr>
        <w:t xml:space="preserve">Entrada al Adventure </w:t>
      </w:r>
      <w:proofErr w:type="spellStart"/>
      <w:r w:rsidRPr="00427686">
        <w:rPr>
          <w:rFonts w:asciiTheme="minorHAnsi" w:hAnsiTheme="minorHAnsi" w:cstheme="minorHAnsi"/>
          <w:color w:val="000000"/>
          <w:sz w:val="20"/>
          <w:szCs w:val="20"/>
          <w:lang w:val="es-PE" w:eastAsia="es-PE"/>
        </w:rPr>
        <w:t>Space</w:t>
      </w:r>
      <w:proofErr w:type="spellEnd"/>
    </w:p>
    <w:p w14:paraId="0D567BFD" w14:textId="77777777" w:rsidR="00427686" w:rsidRPr="00427686" w:rsidRDefault="00427686" w:rsidP="00427686">
      <w:pPr>
        <w:pStyle w:val="Sinespaciado"/>
        <w:numPr>
          <w:ilvl w:val="0"/>
          <w:numId w:val="14"/>
        </w:numPr>
        <w:rPr>
          <w:rFonts w:asciiTheme="minorHAnsi" w:hAnsiTheme="minorHAnsi" w:cstheme="minorHAnsi"/>
          <w:color w:val="000000"/>
          <w:sz w:val="20"/>
          <w:szCs w:val="20"/>
          <w:lang w:val="es-PE" w:eastAsia="es-PE"/>
        </w:rPr>
      </w:pPr>
      <w:r w:rsidRPr="00427686">
        <w:rPr>
          <w:rFonts w:asciiTheme="minorHAnsi" w:hAnsiTheme="minorHAnsi" w:cstheme="minorHAnsi"/>
          <w:color w:val="000000"/>
          <w:sz w:val="20"/>
          <w:szCs w:val="20"/>
          <w:lang w:val="es-PE" w:eastAsia="es-PE"/>
        </w:rPr>
        <w:t>Excursión a Florianópolis Histórico y Playa</w:t>
      </w:r>
    </w:p>
    <w:p w14:paraId="49DF49D7" w14:textId="77777777" w:rsidR="00427686" w:rsidRPr="00427686" w:rsidRDefault="00427686" w:rsidP="00427686">
      <w:pPr>
        <w:pStyle w:val="Sinespaciado"/>
        <w:numPr>
          <w:ilvl w:val="0"/>
          <w:numId w:val="14"/>
        </w:numPr>
        <w:rPr>
          <w:rFonts w:asciiTheme="minorHAnsi" w:hAnsiTheme="minorHAnsi" w:cstheme="minorHAnsi"/>
          <w:color w:val="000000"/>
          <w:sz w:val="20"/>
          <w:szCs w:val="20"/>
          <w:lang w:val="es-PE" w:eastAsia="es-PE"/>
        </w:rPr>
      </w:pPr>
      <w:r w:rsidRPr="00427686">
        <w:rPr>
          <w:rFonts w:asciiTheme="minorHAnsi" w:hAnsiTheme="minorHAnsi" w:cstheme="minorHAnsi"/>
          <w:color w:val="000000"/>
          <w:sz w:val="20"/>
          <w:szCs w:val="20"/>
          <w:lang w:val="es-PE" w:eastAsia="es-PE"/>
        </w:rPr>
        <w:t>Entrada al Complejo Panorámico Cristo Luz sin cena</w:t>
      </w:r>
    </w:p>
    <w:p w14:paraId="57B683A5" w14:textId="26B846F1" w:rsidR="00240E0C" w:rsidRDefault="00427686" w:rsidP="00427686">
      <w:pPr>
        <w:pStyle w:val="Sinespaciado"/>
        <w:numPr>
          <w:ilvl w:val="0"/>
          <w:numId w:val="14"/>
        </w:numPr>
        <w:rPr>
          <w:rFonts w:asciiTheme="minorHAnsi" w:hAnsiTheme="minorHAnsi" w:cstheme="minorHAnsi"/>
          <w:color w:val="000000"/>
          <w:sz w:val="20"/>
          <w:szCs w:val="20"/>
          <w:lang w:val="es-PE" w:eastAsia="es-PE"/>
        </w:rPr>
      </w:pPr>
      <w:r w:rsidRPr="00427686">
        <w:rPr>
          <w:rFonts w:asciiTheme="minorHAnsi" w:hAnsiTheme="minorHAnsi" w:cstheme="minorHAnsi"/>
          <w:color w:val="000000"/>
          <w:sz w:val="20"/>
          <w:szCs w:val="20"/>
          <w:lang w:val="es-PE" w:eastAsia="es-PE"/>
        </w:rPr>
        <w:t>02 noches Entradas A Discoteca</w:t>
      </w:r>
    </w:p>
    <w:p w14:paraId="6805A80B" w14:textId="77777777" w:rsidR="00240E0C" w:rsidRDefault="00240E0C" w:rsidP="00240E0C">
      <w:pPr>
        <w:pStyle w:val="Sinespaciado"/>
        <w:numPr>
          <w:ilvl w:val="0"/>
          <w:numId w:val="14"/>
        </w:numPr>
        <w:rPr>
          <w:rFonts w:asciiTheme="minorHAnsi" w:hAnsiTheme="minorHAnsi" w:cstheme="minorHAnsi"/>
          <w:color w:val="000000"/>
          <w:sz w:val="20"/>
          <w:szCs w:val="20"/>
          <w:lang w:val="es-PE" w:eastAsia="es-PE"/>
        </w:rPr>
      </w:pPr>
      <w:r>
        <w:rPr>
          <w:rFonts w:asciiTheme="minorHAnsi" w:hAnsiTheme="minorHAnsi" w:cstheme="minorHAnsi"/>
          <w:color w:val="000000"/>
          <w:sz w:val="20"/>
          <w:szCs w:val="20"/>
          <w:lang w:val="es-PE" w:eastAsia="es-PE"/>
        </w:rPr>
        <w:t>Tarjeta de asistencia</w:t>
      </w:r>
    </w:p>
    <w:p w14:paraId="4C1AED0F" w14:textId="77777777" w:rsidR="00240E0C" w:rsidRDefault="00240E0C" w:rsidP="00240E0C">
      <w:pPr>
        <w:pStyle w:val="Sinespaciado"/>
        <w:ind w:left="360"/>
        <w:jc w:val="center"/>
        <w:rPr>
          <w:rFonts w:asciiTheme="minorHAnsi" w:hAnsiTheme="minorHAnsi" w:cs="Arial"/>
          <w:sz w:val="20"/>
        </w:rPr>
      </w:pPr>
    </w:p>
    <w:p w14:paraId="30998F95" w14:textId="31A96F2D" w:rsidR="00240E0C" w:rsidRDefault="00240E0C" w:rsidP="00240E0C">
      <w:pPr>
        <w:pStyle w:val="Sinespaciado"/>
        <w:ind w:left="360"/>
        <w:jc w:val="center"/>
        <w:rPr>
          <w:rFonts w:asciiTheme="minorHAnsi" w:hAnsiTheme="minorHAnsi" w:cs="Arial"/>
          <w:sz w:val="20"/>
        </w:rPr>
      </w:pPr>
      <w:r>
        <w:rPr>
          <w:rFonts w:asciiTheme="minorHAnsi" w:hAnsiTheme="minorHAnsi" w:cs="Arial"/>
          <w:sz w:val="20"/>
        </w:rPr>
        <w:t>LATAM</w:t>
      </w:r>
    </w:p>
    <w:tbl>
      <w:tblPr>
        <w:tblW w:w="4138"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2977"/>
        <w:gridCol w:w="848"/>
        <w:gridCol w:w="990"/>
        <w:gridCol w:w="1107"/>
        <w:gridCol w:w="1108"/>
      </w:tblGrid>
      <w:tr w:rsidR="00427686" w14:paraId="35653D11" w14:textId="77777777" w:rsidTr="00427686">
        <w:trPr>
          <w:trHeight w:val="170"/>
          <w:jc w:val="center"/>
        </w:trPr>
        <w:tc>
          <w:tcPr>
            <w:tcW w:w="2117"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0E261F53" w14:textId="77777777" w:rsidR="00427686" w:rsidRDefault="00427686" w:rsidP="008E22FF">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HOTELES</w:t>
            </w:r>
          </w:p>
        </w:tc>
        <w:tc>
          <w:tcPr>
            <w:tcW w:w="603" w:type="pct"/>
            <w:tcBorders>
              <w:top w:val="single" w:sz="4" w:space="0" w:color="006600"/>
              <w:left w:val="single" w:sz="4" w:space="0" w:color="006600"/>
              <w:bottom w:val="single" w:sz="4" w:space="0" w:color="006600"/>
              <w:right w:val="single" w:sz="4" w:space="0" w:color="006600"/>
            </w:tcBorders>
            <w:shd w:val="clear" w:color="auto" w:fill="006600"/>
          </w:tcPr>
          <w:p w14:paraId="0F166E00" w14:textId="77777777" w:rsidR="00427686" w:rsidRDefault="00427686" w:rsidP="008E22FF">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DBL</w:t>
            </w:r>
          </w:p>
        </w:tc>
        <w:tc>
          <w:tcPr>
            <w:tcW w:w="704" w:type="pct"/>
            <w:tcBorders>
              <w:top w:val="single" w:sz="4" w:space="0" w:color="006600"/>
              <w:left w:val="single" w:sz="4" w:space="0" w:color="006600"/>
              <w:bottom w:val="single" w:sz="4" w:space="0" w:color="006600"/>
              <w:right w:val="single" w:sz="4" w:space="0" w:color="006600"/>
            </w:tcBorders>
            <w:shd w:val="clear" w:color="auto" w:fill="006600"/>
          </w:tcPr>
          <w:p w14:paraId="3D6AC758" w14:textId="2747F5E3" w:rsidR="00427686" w:rsidRDefault="00427686" w:rsidP="008E22FF">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TPL</w:t>
            </w:r>
          </w:p>
        </w:tc>
        <w:tc>
          <w:tcPr>
            <w:tcW w:w="1575" w:type="pct"/>
            <w:gridSpan w:val="2"/>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1EA4DAA9" w14:textId="7D63FD7D" w:rsidR="00427686" w:rsidRDefault="00427686" w:rsidP="008E22FF">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VIGENCIA </w:t>
            </w:r>
          </w:p>
        </w:tc>
      </w:tr>
      <w:tr w:rsidR="009831F8" w14:paraId="23FA7314" w14:textId="77777777" w:rsidTr="00427686">
        <w:trPr>
          <w:trHeight w:val="170"/>
          <w:jc w:val="center"/>
        </w:trPr>
        <w:tc>
          <w:tcPr>
            <w:tcW w:w="2117" w:type="pct"/>
            <w:tcBorders>
              <w:top w:val="single" w:sz="4" w:space="0" w:color="006600"/>
              <w:left w:val="single" w:sz="4" w:space="0" w:color="006600"/>
              <w:bottom w:val="single" w:sz="4" w:space="0" w:color="006600"/>
              <w:right w:val="single" w:sz="4" w:space="0" w:color="006600"/>
            </w:tcBorders>
            <w:vAlign w:val="center"/>
          </w:tcPr>
          <w:p w14:paraId="66BD6A6F" w14:textId="3AD235B7" w:rsidR="009831F8" w:rsidRDefault="009831F8" w:rsidP="009831F8">
            <w:pPr>
              <w:spacing w:line="276" w:lineRule="auto"/>
              <w:jc w:val="center"/>
              <w:rPr>
                <w:rFonts w:ascii="Calibri" w:hAnsi="Calibri" w:cs="Calibri"/>
                <w:color w:val="000000"/>
                <w:sz w:val="20"/>
                <w:szCs w:val="20"/>
              </w:rPr>
            </w:pPr>
            <w:r>
              <w:rPr>
                <w:rFonts w:ascii="Calibri" w:hAnsi="Calibri" w:cs="Calibri"/>
                <w:color w:val="000000"/>
                <w:sz w:val="20"/>
                <w:szCs w:val="20"/>
              </w:rPr>
              <w:t xml:space="preserve">Hotel </w:t>
            </w:r>
            <w:proofErr w:type="spellStart"/>
            <w:r>
              <w:rPr>
                <w:rFonts w:ascii="Calibri" w:hAnsi="Calibri" w:cs="Calibri"/>
                <w:color w:val="000000"/>
                <w:sz w:val="20"/>
                <w:szCs w:val="20"/>
              </w:rPr>
              <w:t>Marambaia</w:t>
            </w:r>
            <w:proofErr w:type="spellEnd"/>
          </w:p>
        </w:tc>
        <w:tc>
          <w:tcPr>
            <w:tcW w:w="603" w:type="pct"/>
            <w:tcBorders>
              <w:top w:val="single" w:sz="4" w:space="0" w:color="006600"/>
              <w:left w:val="single" w:sz="4" w:space="0" w:color="006600"/>
              <w:bottom w:val="single" w:sz="4" w:space="0" w:color="006600"/>
              <w:right w:val="single" w:sz="4" w:space="0" w:color="006600"/>
            </w:tcBorders>
            <w:shd w:val="clear" w:color="auto" w:fill="FFFFFF"/>
            <w:vAlign w:val="center"/>
          </w:tcPr>
          <w:p w14:paraId="6EEEAE9F" w14:textId="53036B6A" w:rsidR="009831F8" w:rsidRPr="003A3989" w:rsidRDefault="009831F8" w:rsidP="009831F8">
            <w:pPr>
              <w:spacing w:line="276" w:lineRule="auto"/>
              <w:jc w:val="center"/>
              <w:rPr>
                <w:rFonts w:ascii="Calibri" w:hAnsi="Calibri" w:cs="Calibri"/>
                <w:color w:val="000000"/>
                <w:sz w:val="20"/>
                <w:szCs w:val="20"/>
              </w:rPr>
            </w:pPr>
            <w:r>
              <w:rPr>
                <w:rFonts w:ascii="Calibri" w:hAnsi="Calibri" w:cs="Calibri"/>
                <w:color w:val="000000"/>
                <w:sz w:val="20"/>
                <w:szCs w:val="20"/>
              </w:rPr>
              <w:t>1759</w:t>
            </w:r>
          </w:p>
        </w:tc>
        <w:tc>
          <w:tcPr>
            <w:tcW w:w="704" w:type="pct"/>
            <w:tcBorders>
              <w:top w:val="single" w:sz="4" w:space="0" w:color="006600"/>
              <w:left w:val="single" w:sz="4" w:space="0" w:color="006600"/>
              <w:bottom w:val="single" w:sz="4" w:space="0" w:color="006600"/>
              <w:right w:val="single" w:sz="4" w:space="0" w:color="006600"/>
            </w:tcBorders>
            <w:shd w:val="clear" w:color="auto" w:fill="FFFFFF"/>
            <w:vAlign w:val="center"/>
          </w:tcPr>
          <w:p w14:paraId="5992A588" w14:textId="00820889" w:rsidR="009831F8" w:rsidRPr="003A3989" w:rsidRDefault="009831F8" w:rsidP="009831F8">
            <w:pPr>
              <w:spacing w:line="276" w:lineRule="auto"/>
              <w:jc w:val="center"/>
              <w:rPr>
                <w:rFonts w:ascii="Calibri" w:hAnsi="Calibri" w:cs="Calibri"/>
                <w:color w:val="000000"/>
                <w:sz w:val="20"/>
                <w:szCs w:val="20"/>
              </w:rPr>
            </w:pPr>
            <w:r>
              <w:rPr>
                <w:rFonts w:ascii="Calibri" w:hAnsi="Calibri" w:cs="Calibri"/>
                <w:color w:val="000000"/>
                <w:sz w:val="20"/>
                <w:szCs w:val="20"/>
              </w:rPr>
              <w:t>1755</w:t>
            </w:r>
          </w:p>
        </w:tc>
        <w:tc>
          <w:tcPr>
            <w:tcW w:w="787" w:type="pct"/>
            <w:tcBorders>
              <w:top w:val="single" w:sz="4" w:space="0" w:color="006600"/>
              <w:left w:val="single" w:sz="4" w:space="0" w:color="006600"/>
              <w:bottom w:val="single" w:sz="4" w:space="0" w:color="006600"/>
              <w:right w:val="single" w:sz="4" w:space="0" w:color="006600"/>
            </w:tcBorders>
            <w:shd w:val="clear" w:color="auto" w:fill="FFFFFF"/>
            <w:noWrap/>
            <w:vAlign w:val="center"/>
          </w:tcPr>
          <w:p w14:paraId="7E7889A8" w14:textId="36FE091B" w:rsidR="009831F8" w:rsidRDefault="009831F8" w:rsidP="009831F8">
            <w:pPr>
              <w:spacing w:line="276" w:lineRule="auto"/>
              <w:jc w:val="center"/>
              <w:rPr>
                <w:rFonts w:ascii="Calibri" w:hAnsi="Calibri" w:cs="Calibri"/>
                <w:color w:val="000000"/>
                <w:sz w:val="20"/>
                <w:szCs w:val="20"/>
              </w:rPr>
            </w:pPr>
            <w:r>
              <w:rPr>
                <w:rFonts w:ascii="Calibri" w:hAnsi="Calibri" w:cs="Calibri"/>
                <w:color w:val="000000"/>
                <w:sz w:val="20"/>
                <w:szCs w:val="20"/>
              </w:rPr>
              <w:t>13/05/2025</w:t>
            </w:r>
          </w:p>
        </w:tc>
        <w:tc>
          <w:tcPr>
            <w:tcW w:w="788" w:type="pct"/>
            <w:tcBorders>
              <w:top w:val="single" w:sz="4" w:space="0" w:color="006600"/>
              <w:left w:val="single" w:sz="4" w:space="0" w:color="006600"/>
              <w:bottom w:val="single" w:sz="4" w:space="0" w:color="006600"/>
              <w:right w:val="single" w:sz="4" w:space="0" w:color="006600"/>
            </w:tcBorders>
            <w:shd w:val="clear" w:color="auto" w:fill="FFFFFF"/>
            <w:vAlign w:val="center"/>
          </w:tcPr>
          <w:p w14:paraId="7145F5FA" w14:textId="60C8F1D9" w:rsidR="009831F8" w:rsidRDefault="009831F8" w:rsidP="009831F8">
            <w:pPr>
              <w:spacing w:line="276" w:lineRule="auto"/>
              <w:jc w:val="center"/>
              <w:rPr>
                <w:rFonts w:ascii="Calibri" w:hAnsi="Calibri" w:cs="Calibri"/>
                <w:color w:val="000000"/>
                <w:sz w:val="20"/>
                <w:szCs w:val="20"/>
              </w:rPr>
            </w:pPr>
            <w:r>
              <w:rPr>
                <w:rFonts w:ascii="Calibri" w:hAnsi="Calibri" w:cs="Calibri"/>
                <w:color w:val="000000"/>
                <w:sz w:val="20"/>
                <w:szCs w:val="20"/>
              </w:rPr>
              <w:t>18/05/2025</w:t>
            </w:r>
          </w:p>
        </w:tc>
      </w:tr>
      <w:tr w:rsidR="009831F8" w14:paraId="7A403CB7" w14:textId="77777777" w:rsidTr="00427686">
        <w:trPr>
          <w:trHeight w:val="58"/>
          <w:jc w:val="center"/>
        </w:trPr>
        <w:tc>
          <w:tcPr>
            <w:tcW w:w="2117" w:type="pct"/>
            <w:tcBorders>
              <w:top w:val="single" w:sz="4" w:space="0" w:color="006600"/>
              <w:left w:val="single" w:sz="4" w:space="0" w:color="006600"/>
              <w:bottom w:val="single" w:sz="4" w:space="0" w:color="006600"/>
              <w:right w:val="single" w:sz="4" w:space="0" w:color="006600"/>
            </w:tcBorders>
            <w:vAlign w:val="center"/>
          </w:tcPr>
          <w:p w14:paraId="5A1D9876" w14:textId="0B04FB86" w:rsidR="009831F8" w:rsidRDefault="009831F8" w:rsidP="009831F8">
            <w:pPr>
              <w:spacing w:line="276" w:lineRule="auto"/>
              <w:jc w:val="center"/>
              <w:rPr>
                <w:rFonts w:ascii="Calibri" w:hAnsi="Calibri" w:cs="Calibri"/>
                <w:color w:val="000000"/>
                <w:sz w:val="20"/>
                <w:szCs w:val="20"/>
              </w:rPr>
            </w:pPr>
            <w:r>
              <w:rPr>
                <w:rFonts w:ascii="Calibri" w:hAnsi="Calibri" w:cs="Calibri"/>
                <w:color w:val="000000"/>
                <w:sz w:val="20"/>
                <w:szCs w:val="20"/>
              </w:rPr>
              <w:t xml:space="preserve">Hotel Plaza </w:t>
            </w:r>
            <w:proofErr w:type="spellStart"/>
            <w:r>
              <w:rPr>
                <w:rFonts w:ascii="Calibri" w:hAnsi="Calibri" w:cs="Calibri"/>
                <w:color w:val="000000"/>
                <w:sz w:val="20"/>
                <w:szCs w:val="20"/>
              </w:rPr>
              <w:t>Camboriú</w:t>
            </w:r>
            <w:proofErr w:type="spellEnd"/>
          </w:p>
        </w:tc>
        <w:tc>
          <w:tcPr>
            <w:tcW w:w="603" w:type="pct"/>
            <w:tcBorders>
              <w:top w:val="single" w:sz="4" w:space="0" w:color="006600"/>
              <w:left w:val="single" w:sz="4" w:space="0" w:color="006600"/>
              <w:bottom w:val="single" w:sz="4" w:space="0" w:color="006600"/>
              <w:right w:val="single" w:sz="4" w:space="0" w:color="006600"/>
            </w:tcBorders>
            <w:shd w:val="clear" w:color="auto" w:fill="FFFFFF"/>
            <w:vAlign w:val="center"/>
          </w:tcPr>
          <w:p w14:paraId="0162003B" w14:textId="3FCA6665" w:rsidR="009831F8" w:rsidRPr="003A3989" w:rsidRDefault="009831F8" w:rsidP="009831F8">
            <w:pPr>
              <w:spacing w:line="276" w:lineRule="auto"/>
              <w:jc w:val="center"/>
              <w:rPr>
                <w:rFonts w:ascii="Calibri" w:hAnsi="Calibri" w:cs="Calibri"/>
                <w:color w:val="000000"/>
                <w:sz w:val="20"/>
                <w:szCs w:val="20"/>
              </w:rPr>
            </w:pPr>
            <w:r>
              <w:rPr>
                <w:rFonts w:ascii="Calibri" w:hAnsi="Calibri" w:cs="Calibri"/>
                <w:color w:val="000000"/>
                <w:sz w:val="20"/>
                <w:szCs w:val="20"/>
              </w:rPr>
              <w:t>1759</w:t>
            </w:r>
          </w:p>
        </w:tc>
        <w:tc>
          <w:tcPr>
            <w:tcW w:w="704" w:type="pct"/>
            <w:tcBorders>
              <w:top w:val="single" w:sz="4" w:space="0" w:color="006600"/>
              <w:left w:val="single" w:sz="4" w:space="0" w:color="006600"/>
              <w:bottom w:val="single" w:sz="4" w:space="0" w:color="006600"/>
              <w:right w:val="single" w:sz="4" w:space="0" w:color="006600"/>
            </w:tcBorders>
            <w:shd w:val="clear" w:color="auto" w:fill="FFFFFF"/>
            <w:vAlign w:val="center"/>
          </w:tcPr>
          <w:p w14:paraId="19634D1A" w14:textId="379B8436" w:rsidR="009831F8" w:rsidRPr="003A3989" w:rsidRDefault="009831F8" w:rsidP="009831F8">
            <w:pPr>
              <w:spacing w:line="276" w:lineRule="auto"/>
              <w:jc w:val="center"/>
              <w:rPr>
                <w:rFonts w:ascii="Calibri" w:hAnsi="Calibri" w:cs="Calibri"/>
                <w:color w:val="000000"/>
                <w:sz w:val="20"/>
                <w:szCs w:val="20"/>
              </w:rPr>
            </w:pPr>
            <w:r>
              <w:rPr>
                <w:rFonts w:ascii="Calibri" w:hAnsi="Calibri" w:cs="Calibri"/>
                <w:color w:val="000000"/>
                <w:sz w:val="20"/>
                <w:szCs w:val="20"/>
              </w:rPr>
              <w:t>1755</w:t>
            </w:r>
          </w:p>
        </w:tc>
        <w:tc>
          <w:tcPr>
            <w:tcW w:w="787" w:type="pct"/>
            <w:tcBorders>
              <w:top w:val="single" w:sz="4" w:space="0" w:color="006600"/>
              <w:left w:val="single" w:sz="4" w:space="0" w:color="006600"/>
              <w:bottom w:val="single" w:sz="4" w:space="0" w:color="006600"/>
              <w:right w:val="single" w:sz="4" w:space="0" w:color="006600"/>
            </w:tcBorders>
            <w:shd w:val="clear" w:color="auto" w:fill="FFFFFF"/>
            <w:noWrap/>
            <w:vAlign w:val="center"/>
          </w:tcPr>
          <w:p w14:paraId="60F8650B" w14:textId="61E56200" w:rsidR="009831F8" w:rsidRDefault="009831F8" w:rsidP="009831F8">
            <w:pPr>
              <w:spacing w:line="276" w:lineRule="auto"/>
              <w:jc w:val="center"/>
              <w:rPr>
                <w:rFonts w:ascii="Calibri" w:hAnsi="Calibri" w:cs="Calibri"/>
                <w:color w:val="000000"/>
                <w:sz w:val="20"/>
                <w:szCs w:val="20"/>
              </w:rPr>
            </w:pPr>
            <w:r>
              <w:rPr>
                <w:rFonts w:ascii="Calibri" w:hAnsi="Calibri" w:cs="Calibri"/>
                <w:color w:val="000000"/>
                <w:sz w:val="20"/>
                <w:szCs w:val="20"/>
              </w:rPr>
              <w:t>13/05/2025</w:t>
            </w:r>
          </w:p>
        </w:tc>
        <w:tc>
          <w:tcPr>
            <w:tcW w:w="788" w:type="pct"/>
            <w:tcBorders>
              <w:top w:val="single" w:sz="4" w:space="0" w:color="006600"/>
              <w:left w:val="single" w:sz="4" w:space="0" w:color="006600"/>
              <w:bottom w:val="single" w:sz="4" w:space="0" w:color="006600"/>
              <w:right w:val="single" w:sz="4" w:space="0" w:color="006600"/>
            </w:tcBorders>
            <w:shd w:val="clear" w:color="auto" w:fill="FFFFFF"/>
            <w:vAlign w:val="center"/>
          </w:tcPr>
          <w:p w14:paraId="34494747" w14:textId="3052F94C" w:rsidR="009831F8" w:rsidRDefault="009831F8" w:rsidP="009831F8">
            <w:pPr>
              <w:spacing w:line="276" w:lineRule="auto"/>
              <w:jc w:val="center"/>
              <w:rPr>
                <w:rFonts w:ascii="Calibri" w:hAnsi="Calibri" w:cs="Calibri"/>
                <w:color w:val="000000"/>
                <w:sz w:val="20"/>
                <w:szCs w:val="20"/>
              </w:rPr>
            </w:pPr>
            <w:r>
              <w:rPr>
                <w:rFonts w:ascii="Calibri" w:hAnsi="Calibri" w:cs="Calibri"/>
                <w:color w:val="000000"/>
                <w:sz w:val="20"/>
                <w:szCs w:val="20"/>
              </w:rPr>
              <w:t>18/05/2025</w:t>
            </w:r>
          </w:p>
        </w:tc>
      </w:tr>
    </w:tbl>
    <w:p w14:paraId="0D663517" w14:textId="5C4EE54E" w:rsidR="00240E0C" w:rsidRDefault="00240E0C" w:rsidP="00240E0C">
      <w:pPr>
        <w:pStyle w:val="Sinespaciado"/>
        <w:jc w:val="center"/>
        <w:rPr>
          <w:rFonts w:asciiTheme="minorHAnsi" w:hAnsiTheme="minorHAnsi" w:cs="Arial"/>
          <w:b/>
          <w:sz w:val="18"/>
          <w:szCs w:val="18"/>
        </w:rPr>
      </w:pPr>
      <w:r>
        <w:rPr>
          <w:rFonts w:asciiTheme="minorHAnsi" w:hAnsiTheme="minorHAnsi" w:cs="Arial"/>
          <w:b/>
          <w:sz w:val="18"/>
          <w:szCs w:val="18"/>
        </w:rPr>
        <w:t xml:space="preserve">COMISION USD </w:t>
      </w:r>
      <w:r w:rsidR="00427686">
        <w:rPr>
          <w:rFonts w:asciiTheme="minorHAnsi" w:hAnsiTheme="minorHAnsi" w:cs="Arial"/>
          <w:b/>
          <w:sz w:val="18"/>
          <w:szCs w:val="18"/>
        </w:rPr>
        <w:t>5</w:t>
      </w:r>
      <w:r>
        <w:rPr>
          <w:rFonts w:asciiTheme="minorHAnsi" w:hAnsiTheme="minorHAnsi" w:cs="Arial"/>
          <w:b/>
          <w:sz w:val="18"/>
          <w:szCs w:val="18"/>
        </w:rPr>
        <w:t>0$</w:t>
      </w:r>
      <w:r>
        <w:rPr>
          <w:rFonts w:asciiTheme="minorHAnsi" w:hAnsiTheme="minorHAnsi" w:cs="Arial"/>
          <w:b/>
          <w:sz w:val="18"/>
          <w:szCs w:val="18"/>
        </w:rPr>
        <w:tab/>
      </w:r>
      <w:r>
        <w:rPr>
          <w:rFonts w:asciiTheme="minorHAnsi" w:hAnsiTheme="minorHAnsi" w:cs="Arial"/>
          <w:b/>
          <w:sz w:val="18"/>
          <w:szCs w:val="18"/>
        </w:rPr>
        <w:tab/>
        <w:t>INCENTIVO 10$ X/P</w:t>
      </w:r>
    </w:p>
    <w:p w14:paraId="5B504665" w14:textId="77777777" w:rsidR="00240E0C" w:rsidRDefault="00240E0C" w:rsidP="002F1989">
      <w:pPr>
        <w:pStyle w:val="Sinespaciado"/>
        <w:rPr>
          <w:rFonts w:asciiTheme="minorHAnsi" w:hAnsiTheme="minorHAnsi"/>
          <w:b/>
          <w:sz w:val="18"/>
          <w:szCs w:val="18"/>
        </w:rPr>
      </w:pPr>
    </w:p>
    <w:p w14:paraId="17E6411E" w14:textId="77777777" w:rsidR="00240E0C" w:rsidRDefault="00240E0C" w:rsidP="00240E0C">
      <w:pPr>
        <w:pStyle w:val="Sinespaciado"/>
        <w:rPr>
          <w:rFonts w:asciiTheme="minorHAnsi" w:hAnsiTheme="minorHAnsi"/>
          <w:b/>
          <w:sz w:val="20"/>
        </w:rPr>
      </w:pPr>
      <w:r>
        <w:rPr>
          <w:rFonts w:asciiTheme="minorHAnsi" w:hAnsiTheme="minorHAnsi"/>
          <w:b/>
          <w:sz w:val="20"/>
        </w:rPr>
        <w:t>REFERENTE AL PAQUETE:</w:t>
      </w:r>
    </w:p>
    <w:p w14:paraId="29D1372F" w14:textId="07070C88" w:rsidR="00EF7F2C" w:rsidRDefault="003A3989" w:rsidP="00240E0C">
      <w:pPr>
        <w:pStyle w:val="NormalWeb"/>
        <w:numPr>
          <w:ilvl w:val="0"/>
          <w:numId w:val="12"/>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1 PAX LIBERADO POR CADA 29 PAGADOS.</w:t>
      </w:r>
      <w:r w:rsidR="009831F8">
        <w:rPr>
          <w:rFonts w:asciiTheme="minorHAnsi" w:hAnsiTheme="minorHAnsi"/>
          <w:color w:val="000000"/>
          <w:sz w:val="20"/>
          <w:szCs w:val="20"/>
        </w:rPr>
        <w:t xml:space="preserve"> </w:t>
      </w:r>
      <w:r w:rsidR="009831F8" w:rsidRPr="009831F8">
        <w:rPr>
          <w:rFonts w:asciiTheme="minorHAnsi" w:hAnsiTheme="minorHAnsi"/>
          <w:color w:val="000000"/>
          <w:sz w:val="20"/>
          <w:szCs w:val="20"/>
        </w:rPr>
        <w:t>PAX LIBERADOS SOLO PAGAN USD $200 DE IMPUESTOS.</w:t>
      </w:r>
    </w:p>
    <w:p w14:paraId="44D750D9" w14:textId="178E318F" w:rsidR="003A3989" w:rsidRDefault="003A3989" w:rsidP="00240E0C">
      <w:pPr>
        <w:pStyle w:val="NormalWeb"/>
        <w:numPr>
          <w:ilvl w:val="0"/>
          <w:numId w:val="12"/>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COTIZACIÓN EN BASE A 30 PAX.</w:t>
      </w:r>
    </w:p>
    <w:p w14:paraId="08369ADC" w14:textId="77777777" w:rsidR="009831F8" w:rsidRDefault="009831F8" w:rsidP="009831F8">
      <w:pPr>
        <w:pStyle w:val="NormalWeb"/>
        <w:numPr>
          <w:ilvl w:val="0"/>
          <w:numId w:val="12"/>
        </w:numPr>
        <w:spacing w:before="0" w:beforeAutospacing="0" w:after="0" w:afterAutospacing="0"/>
        <w:rPr>
          <w:rFonts w:asciiTheme="minorHAnsi" w:hAnsiTheme="minorHAnsi"/>
          <w:b/>
          <w:bCs/>
          <w:color w:val="000000"/>
          <w:sz w:val="18"/>
          <w:szCs w:val="18"/>
        </w:rPr>
      </w:pPr>
      <w:r w:rsidRPr="005E1846">
        <w:rPr>
          <w:rFonts w:asciiTheme="minorHAnsi" w:hAnsiTheme="minorHAnsi"/>
          <w:b/>
          <w:bCs/>
          <w:color w:val="000000"/>
          <w:sz w:val="18"/>
          <w:szCs w:val="18"/>
        </w:rPr>
        <w:t>PAGALO EN 6 CUOTAS SIN INTERESES CON BBVA</w:t>
      </w:r>
    </w:p>
    <w:p w14:paraId="31DFA232" w14:textId="53BDEC70" w:rsidR="009831F8" w:rsidRDefault="009831F8" w:rsidP="009831F8">
      <w:pPr>
        <w:pStyle w:val="NormalWeb"/>
        <w:numPr>
          <w:ilvl w:val="0"/>
          <w:numId w:val="12"/>
        </w:numPr>
        <w:spacing w:before="0" w:beforeAutospacing="0" w:after="0" w:afterAutospacing="0"/>
        <w:rPr>
          <w:rFonts w:asciiTheme="minorHAnsi" w:hAnsiTheme="minorHAnsi"/>
          <w:b/>
          <w:bCs/>
          <w:color w:val="000000"/>
          <w:sz w:val="18"/>
          <w:szCs w:val="18"/>
        </w:rPr>
      </w:pPr>
      <w:r w:rsidRPr="00611AD8">
        <w:rPr>
          <w:rFonts w:asciiTheme="minorHAnsi" w:hAnsiTheme="minorHAnsi"/>
          <w:b/>
          <w:bCs/>
          <w:color w:val="000000"/>
          <w:sz w:val="18"/>
          <w:szCs w:val="18"/>
        </w:rPr>
        <w:t>PRE PAGO DE USD $200 POR PAX</w:t>
      </w:r>
    </w:p>
    <w:p w14:paraId="65B8994F" w14:textId="77777777" w:rsidR="009831F8" w:rsidRDefault="009831F8" w:rsidP="009831F8">
      <w:pPr>
        <w:pStyle w:val="NormalWeb"/>
        <w:numPr>
          <w:ilvl w:val="0"/>
          <w:numId w:val="12"/>
        </w:numPr>
        <w:spacing w:before="0" w:beforeAutospacing="0" w:after="0" w:afterAutospacing="0"/>
        <w:rPr>
          <w:rFonts w:asciiTheme="minorHAnsi" w:hAnsiTheme="minorHAnsi" w:cstheme="minorHAnsi"/>
          <w:b/>
          <w:color w:val="000000"/>
          <w:sz w:val="18"/>
          <w:szCs w:val="18"/>
        </w:rPr>
      </w:pPr>
      <w:r>
        <w:rPr>
          <w:rFonts w:asciiTheme="minorHAnsi" w:hAnsiTheme="minorHAnsi" w:cstheme="minorHAnsi"/>
          <w:b/>
          <w:sz w:val="20"/>
          <w:szCs w:val="20"/>
        </w:rPr>
        <w:t>Solo aéreos bloqueados, los hoteles son sujetos a disponibilidad al momento de reservar</w:t>
      </w:r>
    </w:p>
    <w:p w14:paraId="775CDD15" w14:textId="0D770396" w:rsidR="00240E0C" w:rsidRPr="00EE2C4E" w:rsidRDefault="00240E0C" w:rsidP="00240E0C">
      <w:pPr>
        <w:pStyle w:val="NormalWeb"/>
        <w:numPr>
          <w:ilvl w:val="0"/>
          <w:numId w:val="12"/>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Los hoteles son sujetos a disponibilidad y cambios de precio sin previo aviso.</w:t>
      </w:r>
    </w:p>
    <w:p w14:paraId="490741E1" w14:textId="77777777" w:rsidR="002F1989" w:rsidRPr="00D62A57" w:rsidRDefault="002F1989" w:rsidP="002F1989">
      <w:pPr>
        <w:pStyle w:val="NormalWeb"/>
        <w:spacing w:before="0" w:beforeAutospacing="0" w:after="0" w:afterAutospacing="0"/>
        <w:rPr>
          <w:rFonts w:asciiTheme="minorHAnsi" w:hAnsiTheme="minorHAnsi"/>
          <w:b/>
          <w:sz w:val="17"/>
          <w:szCs w:val="17"/>
          <w:lang w:val="es-ES_tradnl" w:eastAsia="es-ES_tradnl"/>
        </w:rPr>
      </w:pPr>
      <w:r w:rsidRPr="00D62A57">
        <w:rPr>
          <w:rFonts w:asciiTheme="minorHAnsi" w:hAnsiTheme="minorHAnsi"/>
          <w:b/>
          <w:sz w:val="17"/>
          <w:szCs w:val="17"/>
          <w:lang w:val="es-ES_tradnl" w:eastAsia="es-ES_tradnl"/>
        </w:rPr>
        <w:t>Referente al ticket aéreo:</w:t>
      </w:r>
    </w:p>
    <w:p w14:paraId="718180C3" w14:textId="77777777" w:rsidR="00427686" w:rsidRPr="00427686" w:rsidRDefault="00427686" w:rsidP="00427686">
      <w:pPr>
        <w:pStyle w:val="NormalWeb"/>
        <w:numPr>
          <w:ilvl w:val="0"/>
          <w:numId w:val="12"/>
        </w:numPr>
        <w:spacing w:before="0" w:beforeAutospacing="0"/>
        <w:rPr>
          <w:rFonts w:asciiTheme="minorHAnsi" w:hAnsiTheme="minorHAnsi"/>
          <w:b/>
          <w:sz w:val="17"/>
          <w:szCs w:val="17"/>
          <w:lang w:val="es-ES_tradnl" w:eastAsia="es-ES_tradnl"/>
        </w:rPr>
      </w:pPr>
      <w:r w:rsidRPr="00427686">
        <w:rPr>
          <w:rFonts w:asciiTheme="minorHAnsi" w:hAnsiTheme="minorHAnsi"/>
          <w:b/>
          <w:sz w:val="17"/>
          <w:szCs w:val="17"/>
          <w:lang w:val="es-ES_tradnl" w:eastAsia="es-ES_tradnl"/>
        </w:rPr>
        <w:t>LA2402 13MAY LIMBSB 0030 0655 13MAY</w:t>
      </w:r>
    </w:p>
    <w:p w14:paraId="1035BC44" w14:textId="77777777" w:rsidR="00427686" w:rsidRPr="00427686" w:rsidRDefault="00427686" w:rsidP="00427686">
      <w:pPr>
        <w:pStyle w:val="NormalWeb"/>
        <w:numPr>
          <w:ilvl w:val="0"/>
          <w:numId w:val="12"/>
        </w:numPr>
        <w:rPr>
          <w:rFonts w:asciiTheme="minorHAnsi" w:hAnsiTheme="minorHAnsi"/>
          <w:b/>
          <w:sz w:val="17"/>
          <w:szCs w:val="17"/>
          <w:lang w:val="es-ES_tradnl" w:eastAsia="es-ES_tradnl"/>
        </w:rPr>
      </w:pPr>
      <w:r w:rsidRPr="00427686">
        <w:rPr>
          <w:rFonts w:asciiTheme="minorHAnsi" w:hAnsiTheme="minorHAnsi"/>
          <w:b/>
          <w:sz w:val="17"/>
          <w:szCs w:val="17"/>
          <w:lang w:val="es-ES_tradnl" w:eastAsia="es-ES_tradnl"/>
        </w:rPr>
        <w:t>LA3736 13MAY BSBFLN 0845 1100 13MAY</w:t>
      </w:r>
    </w:p>
    <w:p w14:paraId="78844741" w14:textId="77777777" w:rsidR="00427686" w:rsidRPr="00427686" w:rsidRDefault="00427686" w:rsidP="00427686">
      <w:pPr>
        <w:pStyle w:val="NormalWeb"/>
        <w:numPr>
          <w:ilvl w:val="0"/>
          <w:numId w:val="12"/>
        </w:numPr>
        <w:rPr>
          <w:rFonts w:asciiTheme="minorHAnsi" w:hAnsiTheme="minorHAnsi"/>
          <w:b/>
          <w:sz w:val="17"/>
          <w:szCs w:val="17"/>
          <w:lang w:val="es-ES_tradnl" w:eastAsia="es-ES_tradnl"/>
        </w:rPr>
      </w:pPr>
      <w:r w:rsidRPr="00427686">
        <w:rPr>
          <w:rFonts w:asciiTheme="minorHAnsi" w:hAnsiTheme="minorHAnsi"/>
          <w:b/>
          <w:sz w:val="17"/>
          <w:szCs w:val="17"/>
          <w:lang w:val="es-ES_tradnl" w:eastAsia="es-ES_tradnl"/>
        </w:rPr>
        <w:t>LA3307 18MAY FLNGRU 2010 2135 18MAY</w:t>
      </w:r>
    </w:p>
    <w:p w14:paraId="4C5B9BF9" w14:textId="05AE7E8E" w:rsidR="002F1989" w:rsidRPr="00D62A57" w:rsidRDefault="00427686" w:rsidP="00427686">
      <w:pPr>
        <w:pStyle w:val="NormalWeb"/>
        <w:numPr>
          <w:ilvl w:val="0"/>
          <w:numId w:val="12"/>
        </w:numPr>
        <w:spacing w:before="0" w:beforeAutospacing="0" w:after="0" w:afterAutospacing="0"/>
        <w:rPr>
          <w:rFonts w:asciiTheme="minorHAnsi" w:hAnsiTheme="minorHAnsi"/>
          <w:b/>
          <w:sz w:val="17"/>
          <w:szCs w:val="17"/>
          <w:lang w:val="es-ES_tradnl" w:eastAsia="es-ES_tradnl"/>
        </w:rPr>
      </w:pPr>
      <w:r w:rsidRPr="00427686">
        <w:rPr>
          <w:rFonts w:asciiTheme="minorHAnsi" w:hAnsiTheme="minorHAnsi"/>
          <w:b/>
          <w:sz w:val="17"/>
          <w:szCs w:val="17"/>
          <w:lang w:val="es-ES_tradnl" w:eastAsia="es-ES_tradnl"/>
        </w:rPr>
        <w:t>LA8004 19MAY GRULIM 0330 0700 19MAY</w:t>
      </w:r>
    </w:p>
    <w:p w14:paraId="717B8C07" w14:textId="77777777" w:rsidR="002F1989" w:rsidRPr="00D62A57" w:rsidRDefault="002F1989" w:rsidP="002F1989">
      <w:pPr>
        <w:pStyle w:val="Sinespaciado"/>
        <w:numPr>
          <w:ilvl w:val="0"/>
          <w:numId w:val="12"/>
        </w:numPr>
        <w:rPr>
          <w:rFonts w:asciiTheme="minorHAnsi" w:hAnsiTheme="minorHAnsi" w:cstheme="minorHAnsi"/>
          <w:color w:val="000000"/>
          <w:sz w:val="17"/>
          <w:szCs w:val="17"/>
          <w:lang w:eastAsia="es-PE"/>
        </w:rPr>
      </w:pPr>
      <w:r w:rsidRPr="00D62A57">
        <w:rPr>
          <w:rFonts w:asciiTheme="minorHAnsi" w:hAnsiTheme="minorHAnsi" w:cstheme="minorHAnsi"/>
          <w:color w:val="000000"/>
          <w:sz w:val="17"/>
          <w:szCs w:val="17"/>
          <w:lang w:eastAsia="es-PE"/>
        </w:rPr>
        <w:t>INCLUYE ARTICULO PERSONAL Y EQUIPAJE DE MANO</w:t>
      </w:r>
    </w:p>
    <w:p w14:paraId="2BB7C9F4" w14:textId="77777777" w:rsidR="002F1989" w:rsidRPr="00521FE3" w:rsidRDefault="002F1989" w:rsidP="002F1989">
      <w:pPr>
        <w:pStyle w:val="Prrafodelista"/>
        <w:numPr>
          <w:ilvl w:val="0"/>
          <w:numId w:val="12"/>
        </w:numPr>
        <w:rPr>
          <w:rFonts w:asciiTheme="minorHAnsi" w:hAnsiTheme="minorHAnsi" w:cstheme="minorHAnsi"/>
          <w:sz w:val="17"/>
          <w:szCs w:val="17"/>
          <w:lang w:val="es-ES"/>
        </w:rPr>
      </w:pPr>
      <w:r w:rsidRPr="00521FE3">
        <w:rPr>
          <w:rFonts w:asciiTheme="minorHAnsi" w:hAnsiTheme="minorHAnsi" w:cstheme="minorHAnsi"/>
          <w:sz w:val="17"/>
          <w:szCs w:val="17"/>
          <w:lang w:val="es-ES"/>
        </w:rPr>
        <w:t xml:space="preserve">NO INCLUYE MALETA EN BODEGA. </w:t>
      </w:r>
    </w:p>
    <w:p w14:paraId="44CB4E36" w14:textId="77777777" w:rsidR="002F1989" w:rsidRPr="00D62A57" w:rsidRDefault="002F1989" w:rsidP="002F1989">
      <w:pPr>
        <w:pStyle w:val="Sinespaciado"/>
        <w:numPr>
          <w:ilvl w:val="0"/>
          <w:numId w:val="12"/>
        </w:numPr>
        <w:rPr>
          <w:rFonts w:asciiTheme="minorHAnsi" w:hAnsiTheme="minorHAnsi"/>
          <w:b/>
          <w:sz w:val="17"/>
          <w:szCs w:val="17"/>
        </w:rPr>
      </w:pPr>
      <w:r w:rsidRPr="00D62A57">
        <w:rPr>
          <w:rFonts w:asciiTheme="minorHAnsi" w:hAnsiTheme="minorHAnsi" w:cs="Arial"/>
          <w:b/>
          <w:sz w:val="17"/>
          <w:szCs w:val="17"/>
        </w:rPr>
        <w:t>SUJETO A CAMBIOS SIN PREVIO AVISO</w:t>
      </w:r>
      <w:r w:rsidRPr="00D62A57">
        <w:rPr>
          <w:rFonts w:asciiTheme="minorHAnsi" w:hAnsiTheme="minorHAnsi"/>
          <w:b/>
          <w:sz w:val="17"/>
          <w:szCs w:val="17"/>
        </w:rPr>
        <w:t xml:space="preserve"> </w:t>
      </w:r>
    </w:p>
    <w:p w14:paraId="46844CC7" w14:textId="77777777" w:rsidR="002F1989" w:rsidRPr="00D62A57" w:rsidRDefault="002F1989" w:rsidP="002F1989">
      <w:pPr>
        <w:pStyle w:val="Sinespaciado"/>
        <w:numPr>
          <w:ilvl w:val="0"/>
          <w:numId w:val="12"/>
        </w:numPr>
        <w:rPr>
          <w:rFonts w:asciiTheme="minorHAnsi" w:hAnsiTheme="minorHAnsi"/>
          <w:b/>
          <w:sz w:val="17"/>
          <w:szCs w:val="17"/>
        </w:rPr>
      </w:pPr>
      <w:r w:rsidRPr="00D62A57">
        <w:rPr>
          <w:rFonts w:asciiTheme="minorHAnsi" w:hAnsiTheme="minorHAnsi"/>
          <w:b/>
          <w:sz w:val="17"/>
          <w:szCs w:val="17"/>
        </w:rPr>
        <w:t>LOS VUELOS ESTAN SUJETOS A CAMBIOS SIN PREVIO AVISO</w:t>
      </w:r>
    </w:p>
    <w:p w14:paraId="5C823BFE" w14:textId="77777777" w:rsidR="002F1989" w:rsidRPr="00D62A57" w:rsidRDefault="002F1989" w:rsidP="002F1989">
      <w:pPr>
        <w:pStyle w:val="Sinespaciado"/>
        <w:numPr>
          <w:ilvl w:val="0"/>
          <w:numId w:val="12"/>
        </w:numPr>
        <w:rPr>
          <w:rFonts w:asciiTheme="minorHAnsi" w:hAnsiTheme="minorHAnsi"/>
          <w:b/>
          <w:sz w:val="17"/>
          <w:szCs w:val="17"/>
        </w:rPr>
      </w:pPr>
      <w:r w:rsidRPr="00D62A57">
        <w:rPr>
          <w:rFonts w:asciiTheme="minorHAnsi" w:hAnsiTheme="minorHAnsi"/>
          <w:b/>
          <w:sz w:val="17"/>
          <w:szCs w:val="17"/>
        </w:rPr>
        <w:t>EL COSTO DE LOS IMPUESTOS ESTA SUJETO A CAMBIOS HASTA EL MOMENTO DE LA EMISIÓN DEL MISMO.</w:t>
      </w:r>
    </w:p>
    <w:p w14:paraId="0B4466FA" w14:textId="77777777" w:rsidR="002F1989" w:rsidRDefault="002F1989" w:rsidP="002F1989">
      <w:pPr>
        <w:pStyle w:val="Sinespaciado"/>
        <w:jc w:val="both"/>
        <w:rPr>
          <w:rFonts w:asciiTheme="minorHAnsi" w:hAnsiTheme="minorHAnsi"/>
          <w:bCs/>
          <w:sz w:val="18"/>
          <w:szCs w:val="18"/>
        </w:rPr>
      </w:pPr>
    </w:p>
    <w:bookmarkEnd w:id="0"/>
    <w:p w14:paraId="5784E446" w14:textId="77777777" w:rsidR="002F1989" w:rsidRPr="00D62A57" w:rsidRDefault="002F1989" w:rsidP="002F1989">
      <w:pPr>
        <w:pStyle w:val="Sinespaciado"/>
        <w:jc w:val="both"/>
        <w:rPr>
          <w:rFonts w:asciiTheme="minorHAnsi" w:hAnsiTheme="minorHAnsi"/>
          <w:bCs/>
          <w:sz w:val="17"/>
          <w:szCs w:val="17"/>
        </w:rPr>
      </w:pPr>
    </w:p>
    <w:p w14:paraId="24937625" w14:textId="42879996" w:rsidR="00511F6E" w:rsidRDefault="00511F6E">
      <w:pPr>
        <w:spacing w:after="200" w:line="276" w:lineRule="auto"/>
        <w:rPr>
          <w:rFonts w:asciiTheme="minorHAnsi" w:hAnsiTheme="minorHAnsi" w:cstheme="minorHAnsi"/>
          <w:b/>
          <w:color w:val="000000" w:themeColor="text1"/>
          <w:sz w:val="20"/>
          <w:szCs w:val="20"/>
          <w:lang w:val="es-ES" w:eastAsia="es-PE"/>
        </w:rPr>
      </w:pPr>
      <w:r>
        <w:rPr>
          <w:rFonts w:asciiTheme="minorHAnsi" w:hAnsiTheme="minorHAnsi" w:cstheme="minorHAnsi"/>
          <w:b/>
          <w:color w:val="000000" w:themeColor="text1"/>
          <w:sz w:val="20"/>
          <w:szCs w:val="20"/>
          <w:lang w:val="es-ES" w:eastAsia="es-PE"/>
        </w:rPr>
        <w:br w:type="page"/>
      </w:r>
    </w:p>
    <w:p w14:paraId="66CD6229" w14:textId="761D6527" w:rsidR="00511F6E" w:rsidRPr="00511F6E" w:rsidRDefault="00511F6E" w:rsidP="00511F6E">
      <w:pPr>
        <w:jc w:val="center"/>
        <w:rPr>
          <w:rFonts w:asciiTheme="minorHAnsi" w:hAnsiTheme="minorHAnsi" w:cstheme="minorHAnsi"/>
          <w:b/>
          <w:color w:val="000000" w:themeColor="text1"/>
          <w:sz w:val="20"/>
          <w:szCs w:val="20"/>
          <w:lang w:val="es-ES" w:eastAsia="es-PE"/>
        </w:rPr>
      </w:pPr>
      <w:r w:rsidRPr="00511F6E">
        <w:rPr>
          <w:rFonts w:asciiTheme="minorHAnsi" w:hAnsiTheme="minorHAnsi" w:cstheme="minorHAnsi"/>
          <w:b/>
          <w:color w:val="000000" w:themeColor="text1"/>
          <w:sz w:val="20"/>
          <w:szCs w:val="20"/>
          <w:lang w:val="es-ES" w:eastAsia="es-PE"/>
        </w:rPr>
        <w:lastRenderedPageBreak/>
        <w:t>ITINERARIO</w:t>
      </w:r>
    </w:p>
    <w:p w14:paraId="1606E21F" w14:textId="71E12ECD" w:rsidR="00511F6E" w:rsidRPr="00511F6E" w:rsidRDefault="00511F6E" w:rsidP="00511F6E">
      <w:pPr>
        <w:jc w:val="both"/>
        <w:rPr>
          <w:rFonts w:asciiTheme="minorHAnsi" w:hAnsiTheme="minorHAnsi" w:cstheme="minorHAnsi"/>
          <w:bCs/>
          <w:color w:val="000000" w:themeColor="text1"/>
          <w:sz w:val="20"/>
          <w:szCs w:val="20"/>
          <w:lang w:val="es-ES" w:eastAsia="es-PE"/>
        </w:rPr>
      </w:pPr>
      <w:r w:rsidRPr="00511F6E">
        <w:rPr>
          <w:rFonts w:asciiTheme="minorHAnsi" w:hAnsiTheme="minorHAnsi" w:cstheme="minorHAnsi"/>
          <w:bCs/>
          <w:color w:val="000000" w:themeColor="text1"/>
          <w:sz w:val="20"/>
          <w:szCs w:val="20"/>
          <w:lang w:val="es-ES" w:eastAsia="es-PE"/>
        </w:rPr>
        <w:t>01 día – TRANSFER DE LLEGADA HACIA BALNEÁRIO CAMBORIÚ – CENA EN EL HOTEL</w:t>
      </w:r>
    </w:p>
    <w:p w14:paraId="211D8B51" w14:textId="77777777" w:rsidR="00511F6E" w:rsidRPr="00511F6E" w:rsidRDefault="00511F6E" w:rsidP="00511F6E">
      <w:pPr>
        <w:jc w:val="both"/>
        <w:rPr>
          <w:rFonts w:asciiTheme="minorHAnsi" w:hAnsiTheme="minorHAnsi" w:cstheme="minorHAnsi"/>
          <w:bCs/>
          <w:color w:val="000000" w:themeColor="text1"/>
          <w:sz w:val="20"/>
          <w:szCs w:val="20"/>
          <w:lang w:val="es-ES" w:eastAsia="es-PE"/>
        </w:rPr>
      </w:pPr>
      <w:r w:rsidRPr="00511F6E">
        <w:rPr>
          <w:rFonts w:asciiTheme="minorHAnsi" w:hAnsiTheme="minorHAnsi" w:cstheme="minorHAnsi"/>
          <w:bCs/>
          <w:color w:val="000000" w:themeColor="text1"/>
          <w:sz w:val="20"/>
          <w:szCs w:val="20"/>
          <w:lang w:val="es-ES" w:eastAsia="es-PE"/>
        </w:rPr>
        <w:t>Alojamiento y cena incluida en el hotel Preparémonos para una semana llena de aventuras.</w:t>
      </w:r>
    </w:p>
    <w:p w14:paraId="057663EB" w14:textId="77777777" w:rsidR="00511F6E" w:rsidRPr="00511F6E" w:rsidRDefault="00511F6E" w:rsidP="00511F6E">
      <w:pPr>
        <w:jc w:val="both"/>
        <w:rPr>
          <w:rFonts w:asciiTheme="minorHAnsi" w:hAnsiTheme="minorHAnsi" w:cstheme="minorHAnsi"/>
          <w:bCs/>
          <w:color w:val="000000" w:themeColor="text1"/>
          <w:sz w:val="20"/>
          <w:szCs w:val="20"/>
          <w:lang w:val="es-ES" w:eastAsia="es-PE"/>
        </w:rPr>
      </w:pPr>
      <w:r w:rsidRPr="00511F6E">
        <w:rPr>
          <w:rFonts w:asciiTheme="minorHAnsi" w:hAnsiTheme="minorHAnsi" w:cstheme="minorHAnsi"/>
          <w:bCs/>
          <w:color w:val="000000" w:themeColor="text1"/>
          <w:sz w:val="20"/>
          <w:szCs w:val="20"/>
          <w:lang w:val="es-ES" w:eastAsia="es-PE"/>
        </w:rPr>
        <w:t>02 día – TOUR COMBINADO: NAVEGACIÓN EN BARCO PIRATA – PLAYA DE LARANJEIRAS - ALMUERZO – TELEFERICO – PARQUE AMBIENTAL – YOUHOO - CENA EN EL HOTEL</w:t>
      </w:r>
    </w:p>
    <w:p w14:paraId="29E3D868" w14:textId="77777777" w:rsidR="00511F6E" w:rsidRPr="00511F6E" w:rsidRDefault="00511F6E" w:rsidP="00511F6E">
      <w:pPr>
        <w:jc w:val="both"/>
        <w:rPr>
          <w:rFonts w:asciiTheme="minorHAnsi" w:hAnsiTheme="minorHAnsi" w:cstheme="minorHAnsi"/>
          <w:bCs/>
          <w:color w:val="000000" w:themeColor="text1"/>
          <w:sz w:val="20"/>
          <w:szCs w:val="20"/>
          <w:lang w:val="es-ES" w:eastAsia="es-PE"/>
        </w:rPr>
      </w:pPr>
      <w:r w:rsidRPr="00511F6E">
        <w:rPr>
          <w:rFonts w:asciiTheme="minorHAnsi" w:hAnsiTheme="minorHAnsi" w:cstheme="minorHAnsi"/>
          <w:bCs/>
          <w:color w:val="000000" w:themeColor="text1"/>
          <w:sz w:val="20"/>
          <w:szCs w:val="20"/>
          <w:lang w:val="es-ES" w:eastAsia="es-PE"/>
        </w:rPr>
        <w:t>VEHICULO P/ TRASLADO NOCTUNO A 1 ACTIVIDAD</w:t>
      </w:r>
    </w:p>
    <w:p w14:paraId="24F1E3CD" w14:textId="7041C1D6" w:rsidR="00511F6E" w:rsidRPr="00511F6E" w:rsidRDefault="00511F6E" w:rsidP="00511F6E">
      <w:pPr>
        <w:jc w:val="both"/>
        <w:rPr>
          <w:rFonts w:asciiTheme="minorHAnsi" w:hAnsiTheme="minorHAnsi" w:cstheme="minorHAnsi"/>
          <w:bCs/>
          <w:color w:val="000000" w:themeColor="text1"/>
          <w:sz w:val="20"/>
          <w:szCs w:val="20"/>
          <w:lang w:val="es-ES" w:eastAsia="es-PE"/>
        </w:rPr>
      </w:pPr>
      <w:r w:rsidRPr="00511F6E">
        <w:rPr>
          <w:rFonts w:asciiTheme="minorHAnsi" w:hAnsiTheme="minorHAnsi" w:cstheme="minorHAnsi"/>
          <w:bCs/>
          <w:color w:val="000000" w:themeColor="text1"/>
          <w:sz w:val="20"/>
          <w:szCs w:val="20"/>
          <w:lang w:val="es-ES" w:eastAsia="es-PE"/>
        </w:rPr>
        <w:t xml:space="preserve">Desayuno y salida del hotel hacia la zona sur de </w:t>
      </w:r>
      <w:proofErr w:type="spellStart"/>
      <w:r w:rsidRPr="00511F6E">
        <w:rPr>
          <w:rFonts w:asciiTheme="minorHAnsi" w:hAnsiTheme="minorHAnsi" w:cstheme="minorHAnsi"/>
          <w:bCs/>
          <w:color w:val="000000" w:themeColor="text1"/>
          <w:sz w:val="20"/>
          <w:szCs w:val="20"/>
          <w:lang w:val="es-ES" w:eastAsia="es-PE"/>
        </w:rPr>
        <w:t>Balneário</w:t>
      </w:r>
      <w:proofErr w:type="spellEnd"/>
      <w:r w:rsidRPr="00511F6E">
        <w:rPr>
          <w:rFonts w:asciiTheme="minorHAnsi" w:hAnsiTheme="minorHAnsi" w:cstheme="minorHAnsi"/>
          <w:bCs/>
          <w:color w:val="000000" w:themeColor="text1"/>
          <w:sz w:val="20"/>
          <w:szCs w:val="20"/>
          <w:lang w:val="es-ES" w:eastAsia="es-PE"/>
        </w:rPr>
        <w:t xml:space="preserve"> </w:t>
      </w:r>
      <w:proofErr w:type="spellStart"/>
      <w:r w:rsidRPr="00511F6E">
        <w:rPr>
          <w:rFonts w:asciiTheme="minorHAnsi" w:hAnsiTheme="minorHAnsi" w:cstheme="minorHAnsi"/>
          <w:bCs/>
          <w:color w:val="000000" w:themeColor="text1"/>
          <w:sz w:val="20"/>
          <w:szCs w:val="20"/>
          <w:lang w:val="es-ES" w:eastAsia="es-PE"/>
        </w:rPr>
        <w:t>Camboriú</w:t>
      </w:r>
      <w:proofErr w:type="spellEnd"/>
      <w:r w:rsidRPr="00511F6E">
        <w:rPr>
          <w:rFonts w:asciiTheme="minorHAnsi" w:hAnsiTheme="minorHAnsi" w:cstheme="minorHAnsi"/>
          <w:bCs/>
          <w:color w:val="000000" w:themeColor="text1"/>
          <w:sz w:val="20"/>
          <w:szCs w:val="20"/>
          <w:lang w:val="es-ES" w:eastAsia="es-PE"/>
        </w:rPr>
        <w:t xml:space="preserve"> para iniciar nuestro recorrido. Visitaremos el muelle para tomar fotografías y disfrutar del paisaje. Luego, abordaremos el **Barco Pirata**, donde navegaremos por la bahía mientras disfrutamos de la vista de la costa y la animación de los piratas a bordo. Desembarcaremos en la **Playa de </w:t>
      </w:r>
      <w:proofErr w:type="spellStart"/>
      <w:r w:rsidRPr="00511F6E">
        <w:rPr>
          <w:rFonts w:asciiTheme="minorHAnsi" w:hAnsiTheme="minorHAnsi" w:cstheme="minorHAnsi"/>
          <w:bCs/>
          <w:color w:val="000000" w:themeColor="text1"/>
          <w:sz w:val="20"/>
          <w:szCs w:val="20"/>
          <w:lang w:val="es-ES" w:eastAsia="es-PE"/>
        </w:rPr>
        <w:t>Laranjeiras</w:t>
      </w:r>
      <w:proofErr w:type="spellEnd"/>
      <w:r w:rsidRPr="00511F6E">
        <w:rPr>
          <w:rFonts w:asciiTheme="minorHAnsi" w:hAnsiTheme="minorHAnsi" w:cstheme="minorHAnsi"/>
          <w:bCs/>
          <w:color w:val="000000" w:themeColor="text1"/>
          <w:sz w:val="20"/>
          <w:szCs w:val="20"/>
          <w:lang w:val="es-ES" w:eastAsia="es-PE"/>
        </w:rPr>
        <w:t xml:space="preserve">**, para un tiempo de playa y relax. Almuerzo buffet incluido con 1 gaseosa. Después del almuerzo, tomaremos el teleférico en la **Estación </w:t>
      </w:r>
      <w:proofErr w:type="spellStart"/>
      <w:r w:rsidRPr="00511F6E">
        <w:rPr>
          <w:rFonts w:asciiTheme="minorHAnsi" w:hAnsiTheme="minorHAnsi" w:cstheme="minorHAnsi"/>
          <w:bCs/>
          <w:color w:val="000000" w:themeColor="text1"/>
          <w:sz w:val="20"/>
          <w:szCs w:val="20"/>
          <w:lang w:val="es-ES" w:eastAsia="es-PE"/>
        </w:rPr>
        <w:t>Laranjeiras</w:t>
      </w:r>
      <w:proofErr w:type="spellEnd"/>
      <w:r w:rsidRPr="00511F6E">
        <w:rPr>
          <w:rFonts w:asciiTheme="minorHAnsi" w:hAnsiTheme="minorHAnsi" w:cstheme="minorHAnsi"/>
          <w:bCs/>
          <w:color w:val="000000" w:themeColor="text1"/>
          <w:sz w:val="20"/>
          <w:szCs w:val="20"/>
          <w:lang w:val="es-ES" w:eastAsia="es-PE"/>
        </w:rPr>
        <w:t xml:space="preserve">** hacia el Parque </w:t>
      </w:r>
      <w:proofErr w:type="spellStart"/>
      <w:r w:rsidRPr="00511F6E">
        <w:rPr>
          <w:rFonts w:asciiTheme="minorHAnsi" w:hAnsiTheme="minorHAnsi" w:cstheme="minorHAnsi"/>
          <w:bCs/>
          <w:color w:val="000000" w:themeColor="text1"/>
          <w:sz w:val="20"/>
          <w:szCs w:val="20"/>
          <w:lang w:val="es-ES" w:eastAsia="es-PE"/>
        </w:rPr>
        <w:t>Unipraias</w:t>
      </w:r>
      <w:proofErr w:type="spellEnd"/>
      <w:r w:rsidRPr="00511F6E">
        <w:rPr>
          <w:rFonts w:asciiTheme="minorHAnsi" w:hAnsiTheme="minorHAnsi" w:cstheme="minorHAnsi"/>
          <w:bCs/>
          <w:color w:val="000000" w:themeColor="text1"/>
          <w:sz w:val="20"/>
          <w:szCs w:val="20"/>
          <w:lang w:val="es-ES" w:eastAsia="es-PE"/>
        </w:rPr>
        <w:t xml:space="preserve">, disfrutaremos de lindos momento explorando los senderos ecológicos de la Mata Atlántica y sus espectaculares miradores. Luego partimos para nuestra aventura en el </w:t>
      </w:r>
      <w:proofErr w:type="spellStart"/>
      <w:r w:rsidRPr="00511F6E">
        <w:rPr>
          <w:rFonts w:asciiTheme="minorHAnsi" w:hAnsiTheme="minorHAnsi" w:cstheme="minorHAnsi"/>
          <w:bCs/>
          <w:color w:val="000000" w:themeColor="text1"/>
          <w:sz w:val="20"/>
          <w:szCs w:val="20"/>
          <w:lang w:val="es-ES" w:eastAsia="es-PE"/>
        </w:rPr>
        <w:t>Youhoo</w:t>
      </w:r>
      <w:proofErr w:type="spellEnd"/>
      <w:r w:rsidRPr="00511F6E">
        <w:rPr>
          <w:rFonts w:asciiTheme="minorHAnsi" w:hAnsiTheme="minorHAnsi" w:cstheme="minorHAnsi"/>
          <w:bCs/>
          <w:color w:val="000000" w:themeColor="text1"/>
          <w:sz w:val="20"/>
          <w:szCs w:val="20"/>
          <w:lang w:val="es-ES" w:eastAsia="es-PE"/>
        </w:rPr>
        <w:t xml:space="preserve">, un emocionante trineo de montaña lleno de adrenalina que recorre senderos a través de la exuberante Mata Atlántica del Parque </w:t>
      </w:r>
      <w:proofErr w:type="spellStart"/>
      <w:r w:rsidRPr="00511F6E">
        <w:rPr>
          <w:rFonts w:asciiTheme="minorHAnsi" w:hAnsiTheme="minorHAnsi" w:cstheme="minorHAnsi"/>
          <w:bCs/>
          <w:color w:val="000000" w:themeColor="text1"/>
          <w:sz w:val="20"/>
          <w:szCs w:val="20"/>
          <w:lang w:val="es-ES" w:eastAsia="es-PE"/>
        </w:rPr>
        <w:t>Unipraias</w:t>
      </w:r>
      <w:proofErr w:type="spellEnd"/>
      <w:r w:rsidRPr="00511F6E">
        <w:rPr>
          <w:rFonts w:asciiTheme="minorHAnsi" w:hAnsiTheme="minorHAnsi" w:cstheme="minorHAnsi"/>
          <w:bCs/>
          <w:color w:val="000000" w:themeColor="text1"/>
          <w:sz w:val="20"/>
          <w:szCs w:val="20"/>
          <w:lang w:val="es-ES" w:eastAsia="es-PE"/>
        </w:rPr>
        <w:t xml:space="preserve">. Una aventura vibrante y llena de emoción donde sentirás la velocidad al deslizarte por curvas y descensos, rodeado de naturaleza y paisajes impresionantes. ¡Una experiencia inolvidable! Tras el recorrido, regresaremos a la Playa Central regreso al hotel. Cena hotel. Noche: </w:t>
      </w:r>
      <w:r>
        <w:rPr>
          <w:rFonts w:asciiTheme="minorHAnsi" w:hAnsiTheme="minorHAnsi" w:cstheme="minorHAnsi"/>
          <w:bCs/>
          <w:color w:val="000000" w:themeColor="text1"/>
          <w:sz w:val="20"/>
          <w:szCs w:val="20"/>
          <w:lang w:val="es-ES" w:eastAsia="es-PE"/>
        </w:rPr>
        <w:t>Discoteca</w:t>
      </w:r>
    </w:p>
    <w:p w14:paraId="6EBCF707" w14:textId="77777777" w:rsidR="00511F6E" w:rsidRPr="00511F6E" w:rsidRDefault="00511F6E" w:rsidP="00511F6E">
      <w:pPr>
        <w:jc w:val="both"/>
        <w:rPr>
          <w:rFonts w:asciiTheme="minorHAnsi" w:hAnsiTheme="minorHAnsi" w:cstheme="minorHAnsi"/>
          <w:bCs/>
          <w:color w:val="000000" w:themeColor="text1"/>
          <w:sz w:val="20"/>
          <w:szCs w:val="20"/>
          <w:lang w:val="es-ES" w:eastAsia="es-PE"/>
        </w:rPr>
      </w:pPr>
      <w:r w:rsidRPr="00511F6E">
        <w:rPr>
          <w:rFonts w:asciiTheme="minorHAnsi" w:hAnsiTheme="minorHAnsi" w:cstheme="minorHAnsi"/>
          <w:bCs/>
          <w:color w:val="000000" w:themeColor="text1"/>
          <w:sz w:val="20"/>
          <w:szCs w:val="20"/>
          <w:lang w:val="es-ES" w:eastAsia="es-PE"/>
        </w:rPr>
        <w:t>03 día – VISITA AL BETO CARRERO WORLD CON ENTRADA – ALMUERZO SNACK</w:t>
      </w:r>
    </w:p>
    <w:p w14:paraId="625DB34A" w14:textId="77777777" w:rsidR="00511F6E" w:rsidRPr="00511F6E" w:rsidRDefault="00511F6E" w:rsidP="00511F6E">
      <w:pPr>
        <w:jc w:val="both"/>
        <w:rPr>
          <w:rFonts w:asciiTheme="minorHAnsi" w:hAnsiTheme="minorHAnsi" w:cstheme="minorHAnsi"/>
          <w:bCs/>
          <w:color w:val="000000" w:themeColor="text1"/>
          <w:sz w:val="20"/>
          <w:szCs w:val="20"/>
          <w:lang w:val="es-ES" w:eastAsia="es-PE"/>
        </w:rPr>
      </w:pPr>
      <w:r w:rsidRPr="00511F6E">
        <w:rPr>
          <w:rFonts w:asciiTheme="minorHAnsi" w:hAnsiTheme="minorHAnsi" w:cstheme="minorHAnsi"/>
          <w:bCs/>
          <w:color w:val="000000" w:themeColor="text1"/>
          <w:sz w:val="20"/>
          <w:szCs w:val="20"/>
          <w:lang w:val="es-ES" w:eastAsia="es-PE"/>
        </w:rPr>
        <w:t>CENA HOTEL</w:t>
      </w:r>
    </w:p>
    <w:p w14:paraId="3FB3FF84" w14:textId="77777777" w:rsidR="00511F6E" w:rsidRPr="00511F6E" w:rsidRDefault="00511F6E" w:rsidP="00511F6E">
      <w:pPr>
        <w:jc w:val="both"/>
        <w:rPr>
          <w:rFonts w:asciiTheme="minorHAnsi" w:hAnsiTheme="minorHAnsi" w:cstheme="minorHAnsi"/>
          <w:bCs/>
          <w:color w:val="000000" w:themeColor="text1"/>
          <w:sz w:val="20"/>
          <w:szCs w:val="20"/>
          <w:lang w:val="es-ES" w:eastAsia="es-PE"/>
        </w:rPr>
      </w:pPr>
      <w:r w:rsidRPr="00511F6E">
        <w:rPr>
          <w:rFonts w:asciiTheme="minorHAnsi" w:hAnsiTheme="minorHAnsi" w:cstheme="minorHAnsi"/>
          <w:bCs/>
          <w:color w:val="000000" w:themeColor="text1"/>
          <w:sz w:val="20"/>
          <w:szCs w:val="20"/>
          <w:lang w:val="es-ES" w:eastAsia="es-PE"/>
        </w:rPr>
        <w:t xml:space="preserve">Salida a las 8:00 hacia Beto Carrero </w:t>
      </w:r>
      <w:proofErr w:type="spellStart"/>
      <w:r w:rsidRPr="00511F6E">
        <w:rPr>
          <w:rFonts w:asciiTheme="minorHAnsi" w:hAnsiTheme="minorHAnsi" w:cstheme="minorHAnsi"/>
          <w:bCs/>
          <w:color w:val="000000" w:themeColor="text1"/>
          <w:sz w:val="20"/>
          <w:szCs w:val="20"/>
          <w:lang w:val="es-ES" w:eastAsia="es-PE"/>
        </w:rPr>
        <w:t>World</w:t>
      </w:r>
      <w:proofErr w:type="spellEnd"/>
      <w:r w:rsidRPr="00511F6E">
        <w:rPr>
          <w:rFonts w:asciiTheme="minorHAnsi" w:hAnsiTheme="minorHAnsi" w:cstheme="minorHAnsi"/>
          <w:bCs/>
          <w:color w:val="000000" w:themeColor="text1"/>
          <w:sz w:val="20"/>
          <w:szCs w:val="20"/>
          <w:lang w:val="es-ES" w:eastAsia="es-PE"/>
        </w:rPr>
        <w:t>, el parque temático más grande de América Latina. Un día completo de diversión y adrenalina en sus múltiples atracciones, espectáculos, zoológico, restaurantes y tiendas. Almuerzo incluido (hamburguesa con 1 gaseosa). Regreso a las 19:00 al hotel. Cena incluida.</w:t>
      </w:r>
    </w:p>
    <w:p w14:paraId="775E386D" w14:textId="77777777" w:rsidR="00511F6E" w:rsidRPr="00511F6E" w:rsidRDefault="00511F6E" w:rsidP="00511F6E">
      <w:pPr>
        <w:jc w:val="both"/>
        <w:rPr>
          <w:rFonts w:asciiTheme="minorHAnsi" w:hAnsiTheme="minorHAnsi" w:cstheme="minorHAnsi"/>
          <w:bCs/>
          <w:color w:val="000000" w:themeColor="text1"/>
          <w:sz w:val="20"/>
          <w:szCs w:val="20"/>
          <w:lang w:val="es-ES" w:eastAsia="es-PE"/>
        </w:rPr>
      </w:pPr>
      <w:r w:rsidRPr="00511F6E">
        <w:rPr>
          <w:rFonts w:asciiTheme="minorHAnsi" w:hAnsiTheme="minorHAnsi" w:cstheme="minorHAnsi"/>
          <w:bCs/>
          <w:color w:val="000000" w:themeColor="text1"/>
          <w:sz w:val="20"/>
          <w:szCs w:val="20"/>
          <w:lang w:val="es-ES" w:eastAsia="es-PE"/>
        </w:rPr>
        <w:t>04 día – OCEANIC AQUARIUM + ADVENTURE SPACE + SHOPPING + ALMUERZO – FG BIG WHEEL - NOCHE: CENA HOTEL – NOCHE: VEHICULO P/ TRASLADO A UNA ACTIVIDAD</w:t>
      </w:r>
    </w:p>
    <w:p w14:paraId="74A7A6C1" w14:textId="29CA98C5" w:rsidR="00511F6E" w:rsidRPr="00511F6E" w:rsidRDefault="00511F6E" w:rsidP="00511F6E">
      <w:pPr>
        <w:jc w:val="both"/>
        <w:rPr>
          <w:rFonts w:asciiTheme="minorHAnsi" w:hAnsiTheme="minorHAnsi" w:cstheme="minorHAnsi"/>
          <w:bCs/>
          <w:color w:val="000000" w:themeColor="text1"/>
          <w:sz w:val="20"/>
          <w:szCs w:val="20"/>
          <w:lang w:val="es-ES" w:eastAsia="es-PE"/>
        </w:rPr>
      </w:pPr>
      <w:r w:rsidRPr="00511F6E">
        <w:rPr>
          <w:rFonts w:asciiTheme="minorHAnsi" w:hAnsiTheme="minorHAnsi" w:cstheme="minorHAnsi"/>
          <w:bCs/>
          <w:color w:val="000000" w:themeColor="text1"/>
          <w:sz w:val="20"/>
          <w:szCs w:val="20"/>
          <w:lang w:val="es-ES" w:eastAsia="es-PE"/>
        </w:rPr>
        <w:t xml:space="preserve">Desayuno y salida para visitar el OCEANIC AQUARIUM, donde encontrarás hermosos ambientes que albergan más de 130 especies de animales marinos de diversas partes del mundo. El acuario está considerado como uno de los más modernos del país y trabaja con el objetivo de garantizar el cuidado de los animales en situación de riesgo. Luego, visita a ADVENTURE SPACE, que ofrece una hermosa sala de exposición con piezas originales de la NASA y una inmersión en la historia de la exploración espacial. Actividades opcionales no incluidas. Luego, salimos para un tiempo de compras en el Shopping </w:t>
      </w:r>
      <w:proofErr w:type="spellStart"/>
      <w:r w:rsidRPr="00511F6E">
        <w:rPr>
          <w:rFonts w:asciiTheme="minorHAnsi" w:hAnsiTheme="minorHAnsi" w:cstheme="minorHAnsi"/>
          <w:bCs/>
          <w:color w:val="000000" w:themeColor="text1"/>
          <w:sz w:val="20"/>
          <w:szCs w:val="20"/>
          <w:lang w:val="es-ES" w:eastAsia="es-PE"/>
        </w:rPr>
        <w:t>Camboriú</w:t>
      </w:r>
      <w:proofErr w:type="spellEnd"/>
      <w:r w:rsidRPr="00511F6E">
        <w:rPr>
          <w:rFonts w:asciiTheme="minorHAnsi" w:hAnsiTheme="minorHAnsi" w:cstheme="minorHAnsi"/>
          <w:bCs/>
          <w:color w:val="000000" w:themeColor="text1"/>
          <w:sz w:val="20"/>
          <w:szCs w:val="20"/>
          <w:lang w:val="es-ES" w:eastAsia="es-PE"/>
        </w:rPr>
        <w:t xml:space="preserve"> Praia. Almuerzo y tiempo libre para actividades independientes. Por la noche, subiremos a la roda-gigante FG Big Wheel para disfrutar de vistas panorámicas de </w:t>
      </w:r>
      <w:proofErr w:type="spellStart"/>
      <w:r w:rsidRPr="00511F6E">
        <w:rPr>
          <w:rFonts w:asciiTheme="minorHAnsi" w:hAnsiTheme="minorHAnsi" w:cstheme="minorHAnsi"/>
          <w:bCs/>
          <w:color w:val="000000" w:themeColor="text1"/>
          <w:sz w:val="20"/>
          <w:szCs w:val="20"/>
          <w:lang w:val="es-ES" w:eastAsia="es-PE"/>
        </w:rPr>
        <w:t>Balneário</w:t>
      </w:r>
      <w:proofErr w:type="spellEnd"/>
      <w:r w:rsidRPr="00511F6E">
        <w:rPr>
          <w:rFonts w:asciiTheme="minorHAnsi" w:hAnsiTheme="minorHAnsi" w:cstheme="minorHAnsi"/>
          <w:bCs/>
          <w:color w:val="000000" w:themeColor="text1"/>
          <w:sz w:val="20"/>
          <w:szCs w:val="20"/>
          <w:lang w:val="es-ES" w:eastAsia="es-PE"/>
        </w:rPr>
        <w:t xml:space="preserve"> </w:t>
      </w:r>
      <w:proofErr w:type="spellStart"/>
      <w:r w:rsidRPr="00511F6E">
        <w:rPr>
          <w:rFonts w:asciiTheme="minorHAnsi" w:hAnsiTheme="minorHAnsi" w:cstheme="minorHAnsi"/>
          <w:bCs/>
          <w:color w:val="000000" w:themeColor="text1"/>
          <w:sz w:val="20"/>
          <w:szCs w:val="20"/>
          <w:lang w:val="es-ES" w:eastAsia="es-PE"/>
        </w:rPr>
        <w:t>Camboriú</w:t>
      </w:r>
      <w:proofErr w:type="spellEnd"/>
      <w:r w:rsidRPr="00511F6E">
        <w:rPr>
          <w:rFonts w:asciiTheme="minorHAnsi" w:hAnsiTheme="minorHAnsi" w:cstheme="minorHAnsi"/>
          <w:bCs/>
          <w:color w:val="000000" w:themeColor="text1"/>
          <w:sz w:val="20"/>
          <w:szCs w:val="20"/>
          <w:lang w:val="es-ES" w:eastAsia="es-PE"/>
        </w:rPr>
        <w:t xml:space="preserve">. Regreso al hotel y cena. Noche: </w:t>
      </w:r>
      <w:r>
        <w:rPr>
          <w:rFonts w:asciiTheme="minorHAnsi" w:hAnsiTheme="minorHAnsi" w:cstheme="minorHAnsi"/>
          <w:bCs/>
          <w:color w:val="000000" w:themeColor="text1"/>
          <w:sz w:val="20"/>
          <w:szCs w:val="20"/>
          <w:lang w:val="es-ES" w:eastAsia="es-PE"/>
        </w:rPr>
        <w:t>Discoteca</w:t>
      </w:r>
    </w:p>
    <w:p w14:paraId="22F0FE29" w14:textId="77777777" w:rsidR="00511F6E" w:rsidRPr="00511F6E" w:rsidRDefault="00511F6E" w:rsidP="00511F6E">
      <w:pPr>
        <w:jc w:val="both"/>
        <w:rPr>
          <w:rFonts w:asciiTheme="minorHAnsi" w:hAnsiTheme="minorHAnsi" w:cstheme="minorHAnsi"/>
          <w:bCs/>
          <w:color w:val="000000" w:themeColor="text1"/>
          <w:sz w:val="20"/>
          <w:szCs w:val="20"/>
          <w:lang w:val="es-ES" w:eastAsia="es-PE"/>
        </w:rPr>
      </w:pPr>
      <w:r w:rsidRPr="00511F6E">
        <w:rPr>
          <w:rFonts w:asciiTheme="minorHAnsi" w:hAnsiTheme="minorHAnsi" w:cstheme="minorHAnsi"/>
          <w:bCs/>
          <w:color w:val="000000" w:themeColor="text1"/>
          <w:sz w:val="20"/>
          <w:szCs w:val="20"/>
          <w:lang w:val="es-ES" w:eastAsia="es-PE"/>
        </w:rPr>
        <w:t>PENSIÓN COMPLETA</w:t>
      </w:r>
    </w:p>
    <w:p w14:paraId="12531D06" w14:textId="77777777" w:rsidR="00511F6E" w:rsidRPr="00511F6E" w:rsidRDefault="00511F6E" w:rsidP="00511F6E">
      <w:pPr>
        <w:jc w:val="both"/>
        <w:rPr>
          <w:rFonts w:asciiTheme="minorHAnsi" w:hAnsiTheme="minorHAnsi" w:cstheme="minorHAnsi"/>
          <w:bCs/>
          <w:color w:val="000000" w:themeColor="text1"/>
          <w:sz w:val="20"/>
          <w:szCs w:val="20"/>
          <w:lang w:val="es-ES" w:eastAsia="es-PE"/>
        </w:rPr>
      </w:pPr>
      <w:r w:rsidRPr="00511F6E">
        <w:rPr>
          <w:rFonts w:asciiTheme="minorHAnsi" w:hAnsiTheme="minorHAnsi" w:cstheme="minorHAnsi"/>
          <w:bCs/>
          <w:color w:val="000000" w:themeColor="text1"/>
          <w:sz w:val="20"/>
          <w:szCs w:val="20"/>
          <w:lang w:val="es-ES" w:eastAsia="es-PE"/>
        </w:rPr>
        <w:t>Día 05– EXCURSIÓN A FLORIANÓPOLIS HISTORICO Y PLAYA – ALMUERZO BUFFET</w:t>
      </w:r>
    </w:p>
    <w:p w14:paraId="198D3684" w14:textId="77777777" w:rsidR="00511F6E" w:rsidRPr="00511F6E" w:rsidRDefault="00511F6E" w:rsidP="00511F6E">
      <w:pPr>
        <w:jc w:val="both"/>
        <w:rPr>
          <w:rFonts w:asciiTheme="minorHAnsi" w:hAnsiTheme="minorHAnsi" w:cstheme="minorHAnsi"/>
          <w:bCs/>
          <w:color w:val="000000" w:themeColor="text1"/>
          <w:sz w:val="20"/>
          <w:szCs w:val="20"/>
          <w:lang w:val="es-ES" w:eastAsia="es-PE"/>
        </w:rPr>
      </w:pPr>
      <w:r w:rsidRPr="00511F6E">
        <w:rPr>
          <w:rFonts w:asciiTheme="minorHAnsi" w:hAnsiTheme="minorHAnsi" w:cstheme="minorHAnsi"/>
          <w:bCs/>
          <w:color w:val="000000" w:themeColor="text1"/>
          <w:sz w:val="20"/>
          <w:szCs w:val="20"/>
          <w:lang w:val="es-ES" w:eastAsia="es-PE"/>
        </w:rPr>
        <w:t xml:space="preserve">NOCHE: CENA HOTEL. VISITA AL CRISTO LUZ Salida horas – Regreso a las 17 horas Florianópolis es la capital y centro político del estado de Santa Catarina y está localizada a poco más de 100 km desde Balneario </w:t>
      </w:r>
      <w:proofErr w:type="spellStart"/>
      <w:r w:rsidRPr="00511F6E">
        <w:rPr>
          <w:rFonts w:asciiTheme="minorHAnsi" w:hAnsiTheme="minorHAnsi" w:cstheme="minorHAnsi"/>
          <w:bCs/>
          <w:color w:val="000000" w:themeColor="text1"/>
          <w:sz w:val="20"/>
          <w:szCs w:val="20"/>
          <w:lang w:val="es-ES" w:eastAsia="es-PE"/>
        </w:rPr>
        <w:t>Camboriú</w:t>
      </w:r>
      <w:proofErr w:type="spellEnd"/>
      <w:r w:rsidRPr="00511F6E">
        <w:rPr>
          <w:rFonts w:asciiTheme="minorHAnsi" w:hAnsiTheme="minorHAnsi" w:cstheme="minorHAnsi"/>
          <w:bCs/>
          <w:color w:val="000000" w:themeColor="text1"/>
          <w:sz w:val="20"/>
          <w:szCs w:val="20"/>
          <w:lang w:val="es-ES" w:eastAsia="es-PE"/>
        </w:rPr>
        <w:t xml:space="preserve">. Recibe anualmente miles de visitantes de todas las partes del mundo, en busca de sus más de 40 playas, naturaleza protegida y particular cultura. La gastronomía es uno de sus puntos fuertes y mereció el reconocimiento del proyecto Ciudades de la Gastronomía Creativa de la UNESCO. Fue fundada en 1673 por los asérianos que dejaron como herencia un importante patrimonio histórico y cultural, expresados en las costumbres de su población. En este paseo, conocerá su historia, leyendas y principales puntos turísticos en un tour panorámico por el centro cívico con parada en Plaza XV y Mercado Público, pintoresco y tradicional lugar de productos típicos y bellas artesanías de artistas locales. Continuación hacia el litoral para disfrutar de una hermosa playa, en Jurere Internacional. Almuerzo servicio buffet incluido - Cena hotel - Noche: traslado y visita al Complejo Panorámico Cristo Luz. OPCIONAL CENA de confraternización En horario combinado, salida para una visita imperdible para quienes visitan </w:t>
      </w:r>
      <w:proofErr w:type="spellStart"/>
      <w:r w:rsidRPr="00511F6E">
        <w:rPr>
          <w:rFonts w:asciiTheme="minorHAnsi" w:hAnsiTheme="minorHAnsi" w:cstheme="minorHAnsi"/>
          <w:bCs/>
          <w:color w:val="000000" w:themeColor="text1"/>
          <w:sz w:val="20"/>
          <w:szCs w:val="20"/>
          <w:lang w:val="es-ES" w:eastAsia="es-PE"/>
        </w:rPr>
        <w:t>Balneário</w:t>
      </w:r>
      <w:proofErr w:type="spellEnd"/>
      <w:r w:rsidRPr="00511F6E">
        <w:rPr>
          <w:rFonts w:asciiTheme="minorHAnsi" w:hAnsiTheme="minorHAnsi" w:cstheme="minorHAnsi"/>
          <w:bCs/>
          <w:color w:val="000000" w:themeColor="text1"/>
          <w:sz w:val="20"/>
          <w:szCs w:val="20"/>
          <w:lang w:val="es-ES" w:eastAsia="es-PE"/>
        </w:rPr>
        <w:t xml:space="preserve"> </w:t>
      </w:r>
      <w:proofErr w:type="spellStart"/>
      <w:r w:rsidRPr="00511F6E">
        <w:rPr>
          <w:rFonts w:asciiTheme="minorHAnsi" w:hAnsiTheme="minorHAnsi" w:cstheme="minorHAnsi"/>
          <w:bCs/>
          <w:color w:val="000000" w:themeColor="text1"/>
          <w:sz w:val="20"/>
          <w:szCs w:val="20"/>
          <w:lang w:val="es-ES" w:eastAsia="es-PE"/>
        </w:rPr>
        <w:t>Camboriú</w:t>
      </w:r>
      <w:proofErr w:type="spellEnd"/>
      <w:r w:rsidRPr="00511F6E">
        <w:rPr>
          <w:rFonts w:asciiTheme="minorHAnsi" w:hAnsiTheme="minorHAnsi" w:cstheme="minorHAnsi"/>
          <w:bCs/>
          <w:color w:val="000000" w:themeColor="text1"/>
          <w:sz w:val="20"/>
          <w:szCs w:val="20"/>
          <w:lang w:val="es-ES" w:eastAsia="es-PE"/>
        </w:rPr>
        <w:t>. Situado en la colina más alta del centro de la ciudad, cuenta con un monumento a Cristo con 33 metros de altura que, por la noche, ilumina la ciudad con diferentes rayos de colores. El lugar ofrece restaurantes, tiendas de souvenirs, espacio para eventos y miradores con vistas hermosas. Recomendamos visitarlo por la noche para poder apreciar la ciudad desde otro ángulo. Tiempo de visita de 40 minutos sin cena. (Opcional) La cena en el Cristo es una excelente experiencia para confraternizaciones. El espacio también cuenta con música y pueden bailar. Después de la visita traslado al hotel</w:t>
      </w:r>
    </w:p>
    <w:p w14:paraId="671BED73" w14:textId="5971166E" w:rsidR="00521FE3" w:rsidRPr="00511F6E" w:rsidRDefault="00511F6E" w:rsidP="00511F6E">
      <w:pPr>
        <w:jc w:val="both"/>
        <w:rPr>
          <w:rFonts w:asciiTheme="minorHAnsi" w:hAnsiTheme="minorHAnsi" w:cstheme="minorHAnsi"/>
          <w:bCs/>
          <w:color w:val="000000" w:themeColor="text1"/>
          <w:sz w:val="20"/>
          <w:szCs w:val="20"/>
          <w:lang w:val="es-ES" w:eastAsia="es-PE"/>
        </w:rPr>
      </w:pPr>
      <w:r w:rsidRPr="00511F6E">
        <w:rPr>
          <w:rFonts w:asciiTheme="minorHAnsi" w:hAnsiTheme="minorHAnsi" w:cstheme="minorHAnsi"/>
          <w:bCs/>
          <w:color w:val="000000" w:themeColor="text1"/>
          <w:sz w:val="20"/>
          <w:szCs w:val="20"/>
          <w:lang w:val="es-ES" w:eastAsia="es-PE"/>
        </w:rPr>
        <w:t>06 día – TRASLADO AL AEROPUERTO</w:t>
      </w:r>
    </w:p>
    <w:sectPr w:rsidR="00521FE3" w:rsidRPr="00511F6E" w:rsidSect="00D36A4A">
      <w:headerReference w:type="default" r:id="rId8"/>
      <w:footerReference w:type="default" r:id="rId9"/>
      <w:pgSz w:w="11906" w:h="16838"/>
      <w:pgMar w:top="1417" w:right="1701" w:bottom="1417"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8FD62" w14:textId="77777777" w:rsidR="00B05FAB" w:rsidRDefault="00B05FAB" w:rsidP="008341EF">
      <w:r>
        <w:separator/>
      </w:r>
    </w:p>
  </w:endnote>
  <w:endnote w:type="continuationSeparator" w:id="0">
    <w:p w14:paraId="7EA32FD6" w14:textId="77777777" w:rsidR="00B05FAB" w:rsidRDefault="00B05FAB"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FEF3" w14:textId="63FED1DB" w:rsidR="00334991" w:rsidRPr="00334991" w:rsidRDefault="00334991" w:rsidP="00334991">
    <w:pPr>
      <w:pStyle w:val="Piedepgina"/>
      <w:jc w:val="center"/>
      <w:rPr>
        <w:rFonts w:ascii="Calibri" w:hAnsi="Calibri" w:cs="Calibri"/>
        <w:b/>
        <w:sz w:val="14"/>
        <w:szCs w:val="16"/>
        <w:lang w:val="es-PE"/>
      </w:rPr>
    </w:pPr>
    <w:r w:rsidRPr="00334991">
      <w:rPr>
        <w:rFonts w:ascii="Calibri" w:hAnsi="Calibri" w:cs="Calibri"/>
        <w:b/>
        <w:sz w:val="14"/>
        <w:szCs w:val="16"/>
        <w:lang w:val="es-PE"/>
      </w:rPr>
      <w:t>Mayor Información: Lima: (01) 681 – 6707 Dirección: Av. Paseo la República 6895, Santiago de Surco 15048</w:t>
    </w:r>
  </w:p>
  <w:p w14:paraId="691935C0" w14:textId="2D849D4D" w:rsidR="00882A29" w:rsidRPr="00B84DC7" w:rsidRDefault="00334991" w:rsidP="00334991">
    <w:pPr>
      <w:pStyle w:val="Piedepgina"/>
      <w:jc w:val="center"/>
      <w:rPr>
        <w:rFonts w:ascii="Calibri" w:hAnsi="Calibri" w:cs="Calibri"/>
        <w:b/>
        <w:sz w:val="14"/>
        <w:szCs w:val="16"/>
        <w:lang w:val="es-PE"/>
      </w:rPr>
    </w:pPr>
    <w:r w:rsidRPr="00334991">
      <w:rPr>
        <w:rFonts w:ascii="Calibri" w:hAnsi="Calibri" w:cs="Calibri"/>
        <w:b/>
        <w:sz w:val="14"/>
        <w:szCs w:val="16"/>
        <w:lang w:val="es-PE"/>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42551" w14:textId="77777777" w:rsidR="00B05FAB" w:rsidRDefault="00B05FAB" w:rsidP="008341EF">
      <w:r>
        <w:separator/>
      </w:r>
    </w:p>
  </w:footnote>
  <w:footnote w:type="continuationSeparator" w:id="0">
    <w:p w14:paraId="47F0147B" w14:textId="77777777" w:rsidR="00B05FAB" w:rsidRDefault="00B05FAB"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1956" w14:textId="77777777" w:rsidR="008B3DC2" w:rsidRPr="0004653C" w:rsidRDefault="008B3DC2" w:rsidP="0004653C">
    <w:pPr>
      <w:pStyle w:val="Encabezado"/>
    </w:pPr>
    <w:r>
      <w:rPr>
        <w:noProof/>
        <w:lang w:val="es-PE" w:eastAsia="es-PE"/>
      </w:rPr>
      <w:drawing>
        <wp:inline distT="0" distB="0" distL="0" distR="0" wp14:anchorId="0FDEE8E4" wp14:editId="7599348A">
          <wp:extent cx="1638300" cy="589813"/>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4453" cy="59922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39C0581"/>
    <w:multiLevelType w:val="hybridMultilevel"/>
    <w:tmpl w:val="AB7640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15:restartNumberingAfterBreak="0">
    <w:nsid w:val="1D0F0963"/>
    <w:multiLevelType w:val="hybridMultilevel"/>
    <w:tmpl w:val="BDE6AA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34F55766"/>
    <w:multiLevelType w:val="hybridMultilevel"/>
    <w:tmpl w:val="5E185D2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6" w15:restartNumberingAfterBreak="0">
    <w:nsid w:val="36AA4BB3"/>
    <w:multiLevelType w:val="hybridMultilevel"/>
    <w:tmpl w:val="23AA74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39DE32C9"/>
    <w:multiLevelType w:val="hybridMultilevel"/>
    <w:tmpl w:val="1CFEC5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A4A6940"/>
    <w:multiLevelType w:val="hybridMultilevel"/>
    <w:tmpl w:val="2312D426"/>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9" w15:restartNumberingAfterBreak="0">
    <w:nsid w:val="57B619C8"/>
    <w:multiLevelType w:val="hybridMultilevel"/>
    <w:tmpl w:val="A540F48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5C6729F5"/>
    <w:multiLevelType w:val="hybridMultilevel"/>
    <w:tmpl w:val="C17E9F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16937DA"/>
    <w:multiLevelType w:val="hybridMultilevel"/>
    <w:tmpl w:val="BE1A65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01078B7"/>
    <w:multiLevelType w:val="hybridMultilevel"/>
    <w:tmpl w:val="A48E7AF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760D2BA1"/>
    <w:multiLevelType w:val="hybridMultilevel"/>
    <w:tmpl w:val="F8D0FF7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8"/>
  </w:num>
  <w:num w:numId="4">
    <w:abstractNumId w:val="12"/>
  </w:num>
  <w:num w:numId="5">
    <w:abstractNumId w:val="1"/>
  </w:num>
  <w:num w:numId="6">
    <w:abstractNumId w:val="10"/>
  </w:num>
  <w:num w:numId="7">
    <w:abstractNumId w:val="3"/>
  </w:num>
  <w:num w:numId="8">
    <w:abstractNumId w:val="2"/>
  </w:num>
  <w:num w:numId="9">
    <w:abstractNumId w:val="6"/>
  </w:num>
  <w:num w:numId="10">
    <w:abstractNumId w:val="11"/>
  </w:num>
  <w:num w:numId="11">
    <w:abstractNumId w:val="5"/>
  </w:num>
  <w:num w:numId="12">
    <w:abstractNumId w:val="14"/>
  </w:num>
  <w:num w:numId="13">
    <w:abstractNumId w:val="4"/>
  </w:num>
  <w:num w:numId="1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897"/>
    <w:rsid w:val="0000230B"/>
    <w:rsid w:val="0000455D"/>
    <w:rsid w:val="00025B99"/>
    <w:rsid w:val="00035F3F"/>
    <w:rsid w:val="00036481"/>
    <w:rsid w:val="0004278D"/>
    <w:rsid w:val="0004494A"/>
    <w:rsid w:val="0004653C"/>
    <w:rsid w:val="00046A9D"/>
    <w:rsid w:val="000524A5"/>
    <w:rsid w:val="0005382A"/>
    <w:rsid w:val="00054E2E"/>
    <w:rsid w:val="000578A6"/>
    <w:rsid w:val="00057BE2"/>
    <w:rsid w:val="000624E4"/>
    <w:rsid w:val="00070A11"/>
    <w:rsid w:val="00075A22"/>
    <w:rsid w:val="00080842"/>
    <w:rsid w:val="00083EF8"/>
    <w:rsid w:val="00091E63"/>
    <w:rsid w:val="00091F0F"/>
    <w:rsid w:val="00092EB6"/>
    <w:rsid w:val="00095CF2"/>
    <w:rsid w:val="000978AC"/>
    <w:rsid w:val="00097960"/>
    <w:rsid w:val="000A0966"/>
    <w:rsid w:val="000A24E0"/>
    <w:rsid w:val="000A388E"/>
    <w:rsid w:val="000A55F9"/>
    <w:rsid w:val="000A60FF"/>
    <w:rsid w:val="000B1A5C"/>
    <w:rsid w:val="000B2982"/>
    <w:rsid w:val="000B4FF8"/>
    <w:rsid w:val="000B56E7"/>
    <w:rsid w:val="000C3C72"/>
    <w:rsid w:val="000C5065"/>
    <w:rsid w:val="000C6879"/>
    <w:rsid w:val="000D0314"/>
    <w:rsid w:val="000D284B"/>
    <w:rsid w:val="000D3528"/>
    <w:rsid w:val="000D3767"/>
    <w:rsid w:val="000D4183"/>
    <w:rsid w:val="000D4432"/>
    <w:rsid w:val="000D6719"/>
    <w:rsid w:val="000E0519"/>
    <w:rsid w:val="000E6702"/>
    <w:rsid w:val="000F474F"/>
    <w:rsid w:val="001068E6"/>
    <w:rsid w:val="00106921"/>
    <w:rsid w:val="00110A28"/>
    <w:rsid w:val="00112682"/>
    <w:rsid w:val="0011599D"/>
    <w:rsid w:val="00116706"/>
    <w:rsid w:val="00117EE4"/>
    <w:rsid w:val="0012397D"/>
    <w:rsid w:val="00130F40"/>
    <w:rsid w:val="00133BD5"/>
    <w:rsid w:val="001343DB"/>
    <w:rsid w:val="0013508E"/>
    <w:rsid w:val="00140651"/>
    <w:rsid w:val="00140FA0"/>
    <w:rsid w:val="00142ED6"/>
    <w:rsid w:val="00143720"/>
    <w:rsid w:val="00151703"/>
    <w:rsid w:val="00151B62"/>
    <w:rsid w:val="00154790"/>
    <w:rsid w:val="00164A7D"/>
    <w:rsid w:val="001746AE"/>
    <w:rsid w:val="00177B47"/>
    <w:rsid w:val="00186254"/>
    <w:rsid w:val="00194F38"/>
    <w:rsid w:val="00195C55"/>
    <w:rsid w:val="001967BC"/>
    <w:rsid w:val="00196B05"/>
    <w:rsid w:val="00196CEF"/>
    <w:rsid w:val="00196E98"/>
    <w:rsid w:val="00197095"/>
    <w:rsid w:val="001A00CD"/>
    <w:rsid w:val="001A09B5"/>
    <w:rsid w:val="001A63FD"/>
    <w:rsid w:val="001A7DF5"/>
    <w:rsid w:val="001B25D2"/>
    <w:rsid w:val="001B699F"/>
    <w:rsid w:val="001C67DD"/>
    <w:rsid w:val="001D37E6"/>
    <w:rsid w:val="001D382D"/>
    <w:rsid w:val="001D4BD4"/>
    <w:rsid w:val="001D742A"/>
    <w:rsid w:val="001E0F53"/>
    <w:rsid w:val="001E10F6"/>
    <w:rsid w:val="001E12AC"/>
    <w:rsid w:val="001E3DE4"/>
    <w:rsid w:val="001F16A7"/>
    <w:rsid w:val="001F3345"/>
    <w:rsid w:val="001F42D3"/>
    <w:rsid w:val="001F5D9E"/>
    <w:rsid w:val="001F6F07"/>
    <w:rsid w:val="00203AE6"/>
    <w:rsid w:val="0020423A"/>
    <w:rsid w:val="00207BF5"/>
    <w:rsid w:val="002125CB"/>
    <w:rsid w:val="00212C5B"/>
    <w:rsid w:val="00212CA8"/>
    <w:rsid w:val="002152F1"/>
    <w:rsid w:val="00216D24"/>
    <w:rsid w:val="00216FFC"/>
    <w:rsid w:val="0022033E"/>
    <w:rsid w:val="002222FA"/>
    <w:rsid w:val="00223537"/>
    <w:rsid w:val="002238B4"/>
    <w:rsid w:val="00224DA9"/>
    <w:rsid w:val="002277CB"/>
    <w:rsid w:val="00231E2A"/>
    <w:rsid w:val="002346FB"/>
    <w:rsid w:val="00240771"/>
    <w:rsid w:val="00240E0C"/>
    <w:rsid w:val="00241713"/>
    <w:rsid w:val="0024416D"/>
    <w:rsid w:val="00247E9C"/>
    <w:rsid w:val="002522FD"/>
    <w:rsid w:val="002558E7"/>
    <w:rsid w:val="00265787"/>
    <w:rsid w:val="00265A08"/>
    <w:rsid w:val="002663F8"/>
    <w:rsid w:val="002670AF"/>
    <w:rsid w:val="0026765E"/>
    <w:rsid w:val="002712A8"/>
    <w:rsid w:val="0027206A"/>
    <w:rsid w:val="00275247"/>
    <w:rsid w:val="00275FC8"/>
    <w:rsid w:val="00280393"/>
    <w:rsid w:val="0028127E"/>
    <w:rsid w:val="00285C08"/>
    <w:rsid w:val="00287DD9"/>
    <w:rsid w:val="002942E4"/>
    <w:rsid w:val="0029451B"/>
    <w:rsid w:val="00294DAF"/>
    <w:rsid w:val="0029520A"/>
    <w:rsid w:val="002958D8"/>
    <w:rsid w:val="002A256B"/>
    <w:rsid w:val="002A2CC7"/>
    <w:rsid w:val="002A39DB"/>
    <w:rsid w:val="002A5AED"/>
    <w:rsid w:val="002A66A7"/>
    <w:rsid w:val="002B3998"/>
    <w:rsid w:val="002B58E0"/>
    <w:rsid w:val="002B7B48"/>
    <w:rsid w:val="002C34D4"/>
    <w:rsid w:val="002C595F"/>
    <w:rsid w:val="002D5DBF"/>
    <w:rsid w:val="002E0329"/>
    <w:rsid w:val="002E0AD1"/>
    <w:rsid w:val="002E0F94"/>
    <w:rsid w:val="002E7480"/>
    <w:rsid w:val="002F096C"/>
    <w:rsid w:val="002F0AD4"/>
    <w:rsid w:val="002F0D45"/>
    <w:rsid w:val="002F1989"/>
    <w:rsid w:val="002F21C7"/>
    <w:rsid w:val="002F2ECC"/>
    <w:rsid w:val="002F427F"/>
    <w:rsid w:val="00305269"/>
    <w:rsid w:val="00305E63"/>
    <w:rsid w:val="00307021"/>
    <w:rsid w:val="0031365B"/>
    <w:rsid w:val="00314F99"/>
    <w:rsid w:val="00315319"/>
    <w:rsid w:val="00320A55"/>
    <w:rsid w:val="00320BE5"/>
    <w:rsid w:val="00322860"/>
    <w:rsid w:val="00331536"/>
    <w:rsid w:val="00334991"/>
    <w:rsid w:val="0033573A"/>
    <w:rsid w:val="00337980"/>
    <w:rsid w:val="003528EA"/>
    <w:rsid w:val="003552B8"/>
    <w:rsid w:val="00357488"/>
    <w:rsid w:val="0036172F"/>
    <w:rsid w:val="00363588"/>
    <w:rsid w:val="003650FD"/>
    <w:rsid w:val="00372A92"/>
    <w:rsid w:val="00374819"/>
    <w:rsid w:val="003752DF"/>
    <w:rsid w:val="00376B48"/>
    <w:rsid w:val="003900F0"/>
    <w:rsid w:val="00395379"/>
    <w:rsid w:val="003A3989"/>
    <w:rsid w:val="003A4441"/>
    <w:rsid w:val="003B28DE"/>
    <w:rsid w:val="003B45E6"/>
    <w:rsid w:val="003B54D9"/>
    <w:rsid w:val="003B7B55"/>
    <w:rsid w:val="003B7F8F"/>
    <w:rsid w:val="003C3774"/>
    <w:rsid w:val="003C50FA"/>
    <w:rsid w:val="003D01A0"/>
    <w:rsid w:val="003D1C58"/>
    <w:rsid w:val="003D3ED3"/>
    <w:rsid w:val="003D5595"/>
    <w:rsid w:val="003D6CD7"/>
    <w:rsid w:val="003D6F92"/>
    <w:rsid w:val="003E005A"/>
    <w:rsid w:val="003E23E3"/>
    <w:rsid w:val="003E3B92"/>
    <w:rsid w:val="003F126C"/>
    <w:rsid w:val="003F1534"/>
    <w:rsid w:val="00403C63"/>
    <w:rsid w:val="004074C4"/>
    <w:rsid w:val="004117DC"/>
    <w:rsid w:val="00411F8E"/>
    <w:rsid w:val="004148A3"/>
    <w:rsid w:val="00414B95"/>
    <w:rsid w:val="00416A56"/>
    <w:rsid w:val="00420921"/>
    <w:rsid w:val="00427686"/>
    <w:rsid w:val="0043197F"/>
    <w:rsid w:val="00432CAD"/>
    <w:rsid w:val="004416A8"/>
    <w:rsid w:val="00445111"/>
    <w:rsid w:val="00446321"/>
    <w:rsid w:val="00451128"/>
    <w:rsid w:val="00451780"/>
    <w:rsid w:val="0045530B"/>
    <w:rsid w:val="00455F68"/>
    <w:rsid w:val="00455FDA"/>
    <w:rsid w:val="0045652E"/>
    <w:rsid w:val="0046002B"/>
    <w:rsid w:val="00461D72"/>
    <w:rsid w:val="00471BB9"/>
    <w:rsid w:val="00472D18"/>
    <w:rsid w:val="00473D48"/>
    <w:rsid w:val="00474D7A"/>
    <w:rsid w:val="00485693"/>
    <w:rsid w:val="00487651"/>
    <w:rsid w:val="0049262F"/>
    <w:rsid w:val="0049352E"/>
    <w:rsid w:val="004940AA"/>
    <w:rsid w:val="004978DC"/>
    <w:rsid w:val="004A23AB"/>
    <w:rsid w:val="004A4D99"/>
    <w:rsid w:val="004B1297"/>
    <w:rsid w:val="004B66AA"/>
    <w:rsid w:val="004C04D6"/>
    <w:rsid w:val="004C0518"/>
    <w:rsid w:val="004C113C"/>
    <w:rsid w:val="004C1769"/>
    <w:rsid w:val="004C7175"/>
    <w:rsid w:val="004C7BB1"/>
    <w:rsid w:val="004D0E80"/>
    <w:rsid w:val="004D2E8A"/>
    <w:rsid w:val="004E441C"/>
    <w:rsid w:val="004E4FE5"/>
    <w:rsid w:val="004E54E1"/>
    <w:rsid w:val="004F37E5"/>
    <w:rsid w:val="004F3E51"/>
    <w:rsid w:val="004F3ED3"/>
    <w:rsid w:val="004F63A5"/>
    <w:rsid w:val="004F75C7"/>
    <w:rsid w:val="005012BC"/>
    <w:rsid w:val="00501519"/>
    <w:rsid w:val="00503259"/>
    <w:rsid w:val="0051146C"/>
    <w:rsid w:val="00511499"/>
    <w:rsid w:val="00511F6E"/>
    <w:rsid w:val="00515B9C"/>
    <w:rsid w:val="00516278"/>
    <w:rsid w:val="00520B21"/>
    <w:rsid w:val="00521FE3"/>
    <w:rsid w:val="005238D5"/>
    <w:rsid w:val="00523DC1"/>
    <w:rsid w:val="00525A3A"/>
    <w:rsid w:val="005309B8"/>
    <w:rsid w:val="00531866"/>
    <w:rsid w:val="0053339C"/>
    <w:rsid w:val="00550602"/>
    <w:rsid w:val="0055205B"/>
    <w:rsid w:val="00555DD6"/>
    <w:rsid w:val="00556C5C"/>
    <w:rsid w:val="00560B3C"/>
    <w:rsid w:val="00563C8B"/>
    <w:rsid w:val="00570C22"/>
    <w:rsid w:val="005743C6"/>
    <w:rsid w:val="0057520B"/>
    <w:rsid w:val="0057520E"/>
    <w:rsid w:val="005767FF"/>
    <w:rsid w:val="005768A1"/>
    <w:rsid w:val="005843F4"/>
    <w:rsid w:val="00585CC3"/>
    <w:rsid w:val="00590AAA"/>
    <w:rsid w:val="005930AD"/>
    <w:rsid w:val="005939A6"/>
    <w:rsid w:val="005945B1"/>
    <w:rsid w:val="005A114C"/>
    <w:rsid w:val="005A1FC4"/>
    <w:rsid w:val="005A202D"/>
    <w:rsid w:val="005A2F83"/>
    <w:rsid w:val="005B242F"/>
    <w:rsid w:val="005B444F"/>
    <w:rsid w:val="005B50A7"/>
    <w:rsid w:val="005C00EC"/>
    <w:rsid w:val="005C071E"/>
    <w:rsid w:val="005D0732"/>
    <w:rsid w:val="005D3DA7"/>
    <w:rsid w:val="005D6AFA"/>
    <w:rsid w:val="005E6598"/>
    <w:rsid w:val="005E6C7C"/>
    <w:rsid w:val="005F6EF6"/>
    <w:rsid w:val="00600A2E"/>
    <w:rsid w:val="00604BCE"/>
    <w:rsid w:val="00607328"/>
    <w:rsid w:val="00611113"/>
    <w:rsid w:val="00612A38"/>
    <w:rsid w:val="00613689"/>
    <w:rsid w:val="00615E6E"/>
    <w:rsid w:val="00620849"/>
    <w:rsid w:val="006244C8"/>
    <w:rsid w:val="0063590E"/>
    <w:rsid w:val="006374BD"/>
    <w:rsid w:val="00654CD9"/>
    <w:rsid w:val="00656648"/>
    <w:rsid w:val="00663A09"/>
    <w:rsid w:val="00665980"/>
    <w:rsid w:val="00667986"/>
    <w:rsid w:val="00667D6A"/>
    <w:rsid w:val="00671069"/>
    <w:rsid w:val="0067550E"/>
    <w:rsid w:val="00680137"/>
    <w:rsid w:val="00680A4D"/>
    <w:rsid w:val="0068545A"/>
    <w:rsid w:val="0068623D"/>
    <w:rsid w:val="0068677D"/>
    <w:rsid w:val="00691139"/>
    <w:rsid w:val="00691F44"/>
    <w:rsid w:val="00691FBD"/>
    <w:rsid w:val="00696B35"/>
    <w:rsid w:val="00696FC4"/>
    <w:rsid w:val="006974F9"/>
    <w:rsid w:val="006A2D9A"/>
    <w:rsid w:val="006A3CAF"/>
    <w:rsid w:val="006A41E0"/>
    <w:rsid w:val="006A549D"/>
    <w:rsid w:val="006A654C"/>
    <w:rsid w:val="006B03EE"/>
    <w:rsid w:val="006B04FD"/>
    <w:rsid w:val="006B06EC"/>
    <w:rsid w:val="006B37BA"/>
    <w:rsid w:val="006B54FD"/>
    <w:rsid w:val="006B5603"/>
    <w:rsid w:val="006C142C"/>
    <w:rsid w:val="006C2B76"/>
    <w:rsid w:val="006C4412"/>
    <w:rsid w:val="006D0190"/>
    <w:rsid w:val="006D2541"/>
    <w:rsid w:val="006D5F2B"/>
    <w:rsid w:val="006E759E"/>
    <w:rsid w:val="006F0074"/>
    <w:rsid w:val="006F0E82"/>
    <w:rsid w:val="006F1BF5"/>
    <w:rsid w:val="006F29B4"/>
    <w:rsid w:val="006F3377"/>
    <w:rsid w:val="006F3858"/>
    <w:rsid w:val="006F64EE"/>
    <w:rsid w:val="006F6ADC"/>
    <w:rsid w:val="00700BCA"/>
    <w:rsid w:val="00701E68"/>
    <w:rsid w:val="00703C85"/>
    <w:rsid w:val="007176DD"/>
    <w:rsid w:val="00717A68"/>
    <w:rsid w:val="007268B3"/>
    <w:rsid w:val="0073236D"/>
    <w:rsid w:val="00732BE8"/>
    <w:rsid w:val="00742EFE"/>
    <w:rsid w:val="007442AC"/>
    <w:rsid w:val="00746B88"/>
    <w:rsid w:val="00750529"/>
    <w:rsid w:val="00752CAE"/>
    <w:rsid w:val="007552BC"/>
    <w:rsid w:val="007565F4"/>
    <w:rsid w:val="00756F7A"/>
    <w:rsid w:val="00757395"/>
    <w:rsid w:val="00757654"/>
    <w:rsid w:val="00761360"/>
    <w:rsid w:val="007639BD"/>
    <w:rsid w:val="00764771"/>
    <w:rsid w:val="00765EB9"/>
    <w:rsid w:val="00775B75"/>
    <w:rsid w:val="00776227"/>
    <w:rsid w:val="007810EA"/>
    <w:rsid w:val="007836E2"/>
    <w:rsid w:val="00784373"/>
    <w:rsid w:val="00786398"/>
    <w:rsid w:val="00786FD1"/>
    <w:rsid w:val="007A06F4"/>
    <w:rsid w:val="007A08BD"/>
    <w:rsid w:val="007A74D6"/>
    <w:rsid w:val="007B1EAE"/>
    <w:rsid w:val="007B5255"/>
    <w:rsid w:val="007B5988"/>
    <w:rsid w:val="007B7542"/>
    <w:rsid w:val="007B7769"/>
    <w:rsid w:val="007C1393"/>
    <w:rsid w:val="007C2559"/>
    <w:rsid w:val="007C3664"/>
    <w:rsid w:val="007C5254"/>
    <w:rsid w:val="007D0012"/>
    <w:rsid w:val="007D1F10"/>
    <w:rsid w:val="007D6EA4"/>
    <w:rsid w:val="007E2679"/>
    <w:rsid w:val="007E2FCE"/>
    <w:rsid w:val="007E6AC9"/>
    <w:rsid w:val="007E6F61"/>
    <w:rsid w:val="007E7D36"/>
    <w:rsid w:val="007F12A8"/>
    <w:rsid w:val="007F1DFE"/>
    <w:rsid w:val="007F40C1"/>
    <w:rsid w:val="007F5A89"/>
    <w:rsid w:val="007F5C5E"/>
    <w:rsid w:val="0080165D"/>
    <w:rsid w:val="00803661"/>
    <w:rsid w:val="00804137"/>
    <w:rsid w:val="008053C9"/>
    <w:rsid w:val="0080650E"/>
    <w:rsid w:val="00806779"/>
    <w:rsid w:val="00815B2C"/>
    <w:rsid w:val="0082097D"/>
    <w:rsid w:val="00822D91"/>
    <w:rsid w:val="00825125"/>
    <w:rsid w:val="00826C69"/>
    <w:rsid w:val="00827312"/>
    <w:rsid w:val="00827BE2"/>
    <w:rsid w:val="00832AAE"/>
    <w:rsid w:val="008341EF"/>
    <w:rsid w:val="00834D0D"/>
    <w:rsid w:val="0083547F"/>
    <w:rsid w:val="00841349"/>
    <w:rsid w:val="0084453D"/>
    <w:rsid w:val="0085232B"/>
    <w:rsid w:val="00853147"/>
    <w:rsid w:val="00854F6D"/>
    <w:rsid w:val="00855A30"/>
    <w:rsid w:val="00857C74"/>
    <w:rsid w:val="00865066"/>
    <w:rsid w:val="008756F0"/>
    <w:rsid w:val="00875FF3"/>
    <w:rsid w:val="00882A29"/>
    <w:rsid w:val="008838CF"/>
    <w:rsid w:val="00883A02"/>
    <w:rsid w:val="00886E9D"/>
    <w:rsid w:val="00892A85"/>
    <w:rsid w:val="00894286"/>
    <w:rsid w:val="00896017"/>
    <w:rsid w:val="008A013E"/>
    <w:rsid w:val="008A3BAB"/>
    <w:rsid w:val="008A4BF1"/>
    <w:rsid w:val="008A57CB"/>
    <w:rsid w:val="008B00E3"/>
    <w:rsid w:val="008B2310"/>
    <w:rsid w:val="008B3DC2"/>
    <w:rsid w:val="008C48C7"/>
    <w:rsid w:val="008C6062"/>
    <w:rsid w:val="008D20BF"/>
    <w:rsid w:val="008D5A17"/>
    <w:rsid w:val="008D5D24"/>
    <w:rsid w:val="008D7E77"/>
    <w:rsid w:val="008E5444"/>
    <w:rsid w:val="008F73D3"/>
    <w:rsid w:val="00905837"/>
    <w:rsid w:val="00905AA6"/>
    <w:rsid w:val="00906C65"/>
    <w:rsid w:val="00912CC5"/>
    <w:rsid w:val="00917113"/>
    <w:rsid w:val="009260E0"/>
    <w:rsid w:val="00931B24"/>
    <w:rsid w:val="00942414"/>
    <w:rsid w:val="0094331A"/>
    <w:rsid w:val="00943820"/>
    <w:rsid w:val="00943E79"/>
    <w:rsid w:val="009453BD"/>
    <w:rsid w:val="00945E1A"/>
    <w:rsid w:val="0096223E"/>
    <w:rsid w:val="0096269D"/>
    <w:rsid w:val="00963E48"/>
    <w:rsid w:val="00970721"/>
    <w:rsid w:val="00974A60"/>
    <w:rsid w:val="00977031"/>
    <w:rsid w:val="009806EE"/>
    <w:rsid w:val="00981EC2"/>
    <w:rsid w:val="009831F8"/>
    <w:rsid w:val="009832C7"/>
    <w:rsid w:val="00984500"/>
    <w:rsid w:val="009911B6"/>
    <w:rsid w:val="00993ADF"/>
    <w:rsid w:val="009A2C91"/>
    <w:rsid w:val="009C3228"/>
    <w:rsid w:val="009C4529"/>
    <w:rsid w:val="009C532E"/>
    <w:rsid w:val="009D1F10"/>
    <w:rsid w:val="009D3ED4"/>
    <w:rsid w:val="009D4DFE"/>
    <w:rsid w:val="009E47CB"/>
    <w:rsid w:val="009E5E91"/>
    <w:rsid w:val="009F2575"/>
    <w:rsid w:val="009F6858"/>
    <w:rsid w:val="00A00893"/>
    <w:rsid w:val="00A02E62"/>
    <w:rsid w:val="00A1022C"/>
    <w:rsid w:val="00A11F5A"/>
    <w:rsid w:val="00A144F6"/>
    <w:rsid w:val="00A2138D"/>
    <w:rsid w:val="00A21DE6"/>
    <w:rsid w:val="00A237B1"/>
    <w:rsid w:val="00A25F77"/>
    <w:rsid w:val="00A351DF"/>
    <w:rsid w:val="00A414AE"/>
    <w:rsid w:val="00A436B2"/>
    <w:rsid w:val="00A47BC8"/>
    <w:rsid w:val="00A51C10"/>
    <w:rsid w:val="00A520A4"/>
    <w:rsid w:val="00A52A42"/>
    <w:rsid w:val="00A557BF"/>
    <w:rsid w:val="00A55D00"/>
    <w:rsid w:val="00A57DB8"/>
    <w:rsid w:val="00A620A4"/>
    <w:rsid w:val="00A62A7B"/>
    <w:rsid w:val="00A64F60"/>
    <w:rsid w:val="00A67E21"/>
    <w:rsid w:val="00A719E5"/>
    <w:rsid w:val="00A74BBF"/>
    <w:rsid w:val="00A76AF4"/>
    <w:rsid w:val="00A76D8C"/>
    <w:rsid w:val="00A83096"/>
    <w:rsid w:val="00AA282D"/>
    <w:rsid w:val="00AA5573"/>
    <w:rsid w:val="00AA6AFA"/>
    <w:rsid w:val="00AB2765"/>
    <w:rsid w:val="00AB410C"/>
    <w:rsid w:val="00AB557F"/>
    <w:rsid w:val="00AB5B5A"/>
    <w:rsid w:val="00AB6B78"/>
    <w:rsid w:val="00AB7628"/>
    <w:rsid w:val="00AC36A5"/>
    <w:rsid w:val="00AC6671"/>
    <w:rsid w:val="00AD174E"/>
    <w:rsid w:val="00AD1A1D"/>
    <w:rsid w:val="00AD290F"/>
    <w:rsid w:val="00AD31AA"/>
    <w:rsid w:val="00AD636C"/>
    <w:rsid w:val="00AE0440"/>
    <w:rsid w:val="00AE4F5F"/>
    <w:rsid w:val="00AE6CFD"/>
    <w:rsid w:val="00AF12DF"/>
    <w:rsid w:val="00AF6004"/>
    <w:rsid w:val="00B05FAB"/>
    <w:rsid w:val="00B10104"/>
    <w:rsid w:val="00B10F2B"/>
    <w:rsid w:val="00B114B4"/>
    <w:rsid w:val="00B12725"/>
    <w:rsid w:val="00B16340"/>
    <w:rsid w:val="00B2285D"/>
    <w:rsid w:val="00B245D1"/>
    <w:rsid w:val="00B24EA9"/>
    <w:rsid w:val="00B2797E"/>
    <w:rsid w:val="00B27D3F"/>
    <w:rsid w:val="00B340D4"/>
    <w:rsid w:val="00B35790"/>
    <w:rsid w:val="00B4093F"/>
    <w:rsid w:val="00B51C33"/>
    <w:rsid w:val="00B52878"/>
    <w:rsid w:val="00B544CB"/>
    <w:rsid w:val="00B566C0"/>
    <w:rsid w:val="00B569B8"/>
    <w:rsid w:val="00B652A1"/>
    <w:rsid w:val="00B65D5B"/>
    <w:rsid w:val="00B728F1"/>
    <w:rsid w:val="00B72ABC"/>
    <w:rsid w:val="00B73A53"/>
    <w:rsid w:val="00B74A7B"/>
    <w:rsid w:val="00B8448B"/>
    <w:rsid w:val="00B84DC7"/>
    <w:rsid w:val="00B86E4C"/>
    <w:rsid w:val="00B8725B"/>
    <w:rsid w:val="00B907DA"/>
    <w:rsid w:val="00BA0C51"/>
    <w:rsid w:val="00BA794A"/>
    <w:rsid w:val="00BB3EBB"/>
    <w:rsid w:val="00BB5676"/>
    <w:rsid w:val="00BC07B6"/>
    <w:rsid w:val="00BC1857"/>
    <w:rsid w:val="00BC6E83"/>
    <w:rsid w:val="00BC7121"/>
    <w:rsid w:val="00BD22F1"/>
    <w:rsid w:val="00BD7CEA"/>
    <w:rsid w:val="00BE0E2D"/>
    <w:rsid w:val="00BE191C"/>
    <w:rsid w:val="00BE3EC1"/>
    <w:rsid w:val="00BE4553"/>
    <w:rsid w:val="00BE5B79"/>
    <w:rsid w:val="00BE678D"/>
    <w:rsid w:val="00BF0CAA"/>
    <w:rsid w:val="00BF1FD0"/>
    <w:rsid w:val="00BF4B7C"/>
    <w:rsid w:val="00BF50F8"/>
    <w:rsid w:val="00BF5A2F"/>
    <w:rsid w:val="00BF63C8"/>
    <w:rsid w:val="00BF6694"/>
    <w:rsid w:val="00BF6950"/>
    <w:rsid w:val="00C0077C"/>
    <w:rsid w:val="00C01E10"/>
    <w:rsid w:val="00C07A94"/>
    <w:rsid w:val="00C1168B"/>
    <w:rsid w:val="00C13546"/>
    <w:rsid w:val="00C15E17"/>
    <w:rsid w:val="00C16E0D"/>
    <w:rsid w:val="00C17B5C"/>
    <w:rsid w:val="00C17B91"/>
    <w:rsid w:val="00C213B3"/>
    <w:rsid w:val="00C25FA3"/>
    <w:rsid w:val="00C3029A"/>
    <w:rsid w:val="00C34C30"/>
    <w:rsid w:val="00C372FD"/>
    <w:rsid w:val="00C40C8D"/>
    <w:rsid w:val="00C40DD5"/>
    <w:rsid w:val="00C4116C"/>
    <w:rsid w:val="00C513EF"/>
    <w:rsid w:val="00C60C16"/>
    <w:rsid w:val="00C623BB"/>
    <w:rsid w:val="00C64BB0"/>
    <w:rsid w:val="00C659BD"/>
    <w:rsid w:val="00C705E6"/>
    <w:rsid w:val="00C7195E"/>
    <w:rsid w:val="00C71F2D"/>
    <w:rsid w:val="00C727BD"/>
    <w:rsid w:val="00C750B4"/>
    <w:rsid w:val="00C75960"/>
    <w:rsid w:val="00C76929"/>
    <w:rsid w:val="00C827E4"/>
    <w:rsid w:val="00C94B5E"/>
    <w:rsid w:val="00CB20EB"/>
    <w:rsid w:val="00CB32A6"/>
    <w:rsid w:val="00CB6B2C"/>
    <w:rsid w:val="00CB7B3B"/>
    <w:rsid w:val="00CB7D66"/>
    <w:rsid w:val="00CC51A8"/>
    <w:rsid w:val="00CC6D77"/>
    <w:rsid w:val="00CD2446"/>
    <w:rsid w:val="00CD57D8"/>
    <w:rsid w:val="00CE0216"/>
    <w:rsid w:val="00CE0590"/>
    <w:rsid w:val="00CE6D71"/>
    <w:rsid w:val="00CF1D18"/>
    <w:rsid w:val="00CF2BBF"/>
    <w:rsid w:val="00CF4DDB"/>
    <w:rsid w:val="00CF6774"/>
    <w:rsid w:val="00CF7A63"/>
    <w:rsid w:val="00D03481"/>
    <w:rsid w:val="00D1124A"/>
    <w:rsid w:val="00D15954"/>
    <w:rsid w:val="00D16837"/>
    <w:rsid w:val="00D16DB2"/>
    <w:rsid w:val="00D250BB"/>
    <w:rsid w:val="00D27A52"/>
    <w:rsid w:val="00D27B25"/>
    <w:rsid w:val="00D27BCB"/>
    <w:rsid w:val="00D313CF"/>
    <w:rsid w:val="00D31DED"/>
    <w:rsid w:val="00D324A2"/>
    <w:rsid w:val="00D36A4A"/>
    <w:rsid w:val="00D402C4"/>
    <w:rsid w:val="00D40718"/>
    <w:rsid w:val="00D40B11"/>
    <w:rsid w:val="00D41634"/>
    <w:rsid w:val="00D45462"/>
    <w:rsid w:val="00D5166D"/>
    <w:rsid w:val="00D60E84"/>
    <w:rsid w:val="00D70E1A"/>
    <w:rsid w:val="00D71338"/>
    <w:rsid w:val="00D71B4B"/>
    <w:rsid w:val="00D74A4D"/>
    <w:rsid w:val="00D837CA"/>
    <w:rsid w:val="00D86A60"/>
    <w:rsid w:val="00D935D7"/>
    <w:rsid w:val="00D95CD1"/>
    <w:rsid w:val="00D97970"/>
    <w:rsid w:val="00D97B7E"/>
    <w:rsid w:val="00DA33D7"/>
    <w:rsid w:val="00DA54C9"/>
    <w:rsid w:val="00DA5916"/>
    <w:rsid w:val="00DB09C4"/>
    <w:rsid w:val="00DB273E"/>
    <w:rsid w:val="00DB3922"/>
    <w:rsid w:val="00DB4864"/>
    <w:rsid w:val="00DB6A42"/>
    <w:rsid w:val="00DC202A"/>
    <w:rsid w:val="00DC2454"/>
    <w:rsid w:val="00DC2A04"/>
    <w:rsid w:val="00DC4A3D"/>
    <w:rsid w:val="00DC7ED2"/>
    <w:rsid w:val="00DD18E7"/>
    <w:rsid w:val="00DD55FF"/>
    <w:rsid w:val="00DE7BAB"/>
    <w:rsid w:val="00DF2905"/>
    <w:rsid w:val="00DF37F2"/>
    <w:rsid w:val="00DF46D4"/>
    <w:rsid w:val="00E0217D"/>
    <w:rsid w:val="00E05277"/>
    <w:rsid w:val="00E05E3A"/>
    <w:rsid w:val="00E060F6"/>
    <w:rsid w:val="00E0796C"/>
    <w:rsid w:val="00E12AD3"/>
    <w:rsid w:val="00E12CB8"/>
    <w:rsid w:val="00E20FCF"/>
    <w:rsid w:val="00E21741"/>
    <w:rsid w:val="00E23BEF"/>
    <w:rsid w:val="00E323B3"/>
    <w:rsid w:val="00E370E3"/>
    <w:rsid w:val="00E40BDC"/>
    <w:rsid w:val="00E4367D"/>
    <w:rsid w:val="00E46B08"/>
    <w:rsid w:val="00E47AE0"/>
    <w:rsid w:val="00E53E1F"/>
    <w:rsid w:val="00E62D86"/>
    <w:rsid w:val="00E643E0"/>
    <w:rsid w:val="00E6540B"/>
    <w:rsid w:val="00E679EA"/>
    <w:rsid w:val="00E71906"/>
    <w:rsid w:val="00E7645A"/>
    <w:rsid w:val="00E87095"/>
    <w:rsid w:val="00E875D4"/>
    <w:rsid w:val="00E91F13"/>
    <w:rsid w:val="00E92D20"/>
    <w:rsid w:val="00E9419C"/>
    <w:rsid w:val="00E97E8B"/>
    <w:rsid w:val="00EA5935"/>
    <w:rsid w:val="00EA5B48"/>
    <w:rsid w:val="00EB10AA"/>
    <w:rsid w:val="00EB1112"/>
    <w:rsid w:val="00EB29F4"/>
    <w:rsid w:val="00EB30E3"/>
    <w:rsid w:val="00EB3AB7"/>
    <w:rsid w:val="00EB5879"/>
    <w:rsid w:val="00EB7A6A"/>
    <w:rsid w:val="00EC366B"/>
    <w:rsid w:val="00EC5525"/>
    <w:rsid w:val="00ED78FD"/>
    <w:rsid w:val="00EE1DCB"/>
    <w:rsid w:val="00EE2B17"/>
    <w:rsid w:val="00EE4EF3"/>
    <w:rsid w:val="00EE62AB"/>
    <w:rsid w:val="00EF0724"/>
    <w:rsid w:val="00EF1967"/>
    <w:rsid w:val="00EF4E67"/>
    <w:rsid w:val="00EF7F2C"/>
    <w:rsid w:val="00F008F4"/>
    <w:rsid w:val="00F0344D"/>
    <w:rsid w:val="00F0719E"/>
    <w:rsid w:val="00F071C0"/>
    <w:rsid w:val="00F0761F"/>
    <w:rsid w:val="00F11CB2"/>
    <w:rsid w:val="00F13DFA"/>
    <w:rsid w:val="00F143BE"/>
    <w:rsid w:val="00F203D2"/>
    <w:rsid w:val="00F20DB1"/>
    <w:rsid w:val="00F26D8A"/>
    <w:rsid w:val="00F30B26"/>
    <w:rsid w:val="00F339EC"/>
    <w:rsid w:val="00F34285"/>
    <w:rsid w:val="00F356A6"/>
    <w:rsid w:val="00F37694"/>
    <w:rsid w:val="00F40308"/>
    <w:rsid w:val="00F45BD5"/>
    <w:rsid w:val="00F468A9"/>
    <w:rsid w:val="00F46A97"/>
    <w:rsid w:val="00F5456F"/>
    <w:rsid w:val="00F55170"/>
    <w:rsid w:val="00F5681D"/>
    <w:rsid w:val="00F5706D"/>
    <w:rsid w:val="00F679D6"/>
    <w:rsid w:val="00F71CFA"/>
    <w:rsid w:val="00F7516C"/>
    <w:rsid w:val="00F752B9"/>
    <w:rsid w:val="00F761D5"/>
    <w:rsid w:val="00F9005D"/>
    <w:rsid w:val="00F918D7"/>
    <w:rsid w:val="00F94A3D"/>
    <w:rsid w:val="00FA0624"/>
    <w:rsid w:val="00FA1DBC"/>
    <w:rsid w:val="00FA451D"/>
    <w:rsid w:val="00FA4F52"/>
    <w:rsid w:val="00FA5865"/>
    <w:rsid w:val="00FC7417"/>
    <w:rsid w:val="00FD62DE"/>
    <w:rsid w:val="00FD79CD"/>
    <w:rsid w:val="00FE126E"/>
    <w:rsid w:val="00FE7194"/>
    <w:rsid w:val="00FE776E"/>
    <w:rsid w:val="00FF06C8"/>
    <w:rsid w:val="00FF3DE5"/>
    <w:rsid w:val="00FF545C"/>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5CE7C"/>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5CB"/>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paragraph" w:styleId="Ttulo2">
    <w:name w:val="heading 2"/>
    <w:basedOn w:val="Normal"/>
    <w:next w:val="Normal"/>
    <w:link w:val="Ttulo2Car"/>
    <w:uiPriority w:val="9"/>
    <w:semiHidden/>
    <w:unhideWhenUsed/>
    <w:qFormat/>
    <w:rsid w:val="00A144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 w:type="character" w:customStyle="1" w:styleId="Ttulo2Car">
    <w:name w:val="Título 2 Car"/>
    <w:basedOn w:val="Fuentedeprrafopredeter"/>
    <w:link w:val="Ttulo2"/>
    <w:uiPriority w:val="9"/>
    <w:semiHidden/>
    <w:rsid w:val="00A144F6"/>
    <w:rPr>
      <w:rFonts w:asciiTheme="majorHAnsi" w:eastAsiaTheme="majorEastAsia" w:hAnsiTheme="majorHAnsi" w:cstheme="majorBidi"/>
      <w:color w:val="365F91" w:themeColor="accent1" w:themeShade="BF"/>
      <w:sz w:val="26"/>
      <w:szCs w:val="2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23024532">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50628370">
      <w:bodyDiv w:val="1"/>
      <w:marLeft w:val="0"/>
      <w:marRight w:val="0"/>
      <w:marTop w:val="0"/>
      <w:marBottom w:val="0"/>
      <w:divBdr>
        <w:top w:val="none" w:sz="0" w:space="0" w:color="auto"/>
        <w:left w:val="none" w:sz="0" w:space="0" w:color="auto"/>
        <w:bottom w:val="none" w:sz="0" w:space="0" w:color="auto"/>
        <w:right w:val="none" w:sz="0" w:space="0" w:color="auto"/>
      </w:divBdr>
    </w:div>
    <w:div w:id="252665561">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1445364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3950689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06022403">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19316248">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59247321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50253285">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0044507">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297160">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79269007">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3751443">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1034424">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BA06-2585-4DB7-9CF9-CF41B7783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2</Pages>
  <Words>1006</Words>
  <Characters>5539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22</cp:revision>
  <cp:lastPrinted>2018-08-14T17:04:00Z</cp:lastPrinted>
  <dcterms:created xsi:type="dcterms:W3CDTF">2024-04-24T21:29:00Z</dcterms:created>
  <dcterms:modified xsi:type="dcterms:W3CDTF">2025-01-16T17:44:00Z</dcterms:modified>
</cp:coreProperties>
</file>