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8A2C3" w14:textId="77777777" w:rsidR="00E913C2" w:rsidRDefault="00E913C2" w:rsidP="002F1989">
      <w:pPr>
        <w:jc w:val="center"/>
        <w:rPr>
          <w:rFonts w:asciiTheme="minorHAnsi" w:hAnsiTheme="minorHAnsi"/>
          <w:b/>
          <w:color w:val="002060"/>
          <w:sz w:val="38"/>
          <w:szCs w:val="38"/>
        </w:rPr>
      </w:pPr>
      <w:bookmarkStart w:id="0" w:name="_Hlk168492445"/>
    </w:p>
    <w:p w14:paraId="32706950" w14:textId="02D0BB93" w:rsidR="002F1989" w:rsidRPr="0021653F" w:rsidRDefault="001D28ED" w:rsidP="002F1989">
      <w:pPr>
        <w:jc w:val="center"/>
        <w:rPr>
          <w:rFonts w:asciiTheme="minorHAnsi" w:hAnsiTheme="minorHAnsi"/>
          <w:b/>
          <w:color w:val="002060"/>
          <w:sz w:val="38"/>
          <w:szCs w:val="38"/>
        </w:rPr>
      </w:pPr>
      <w:r>
        <w:rPr>
          <w:rFonts w:asciiTheme="minorHAnsi" w:hAnsiTheme="minorHAnsi"/>
          <w:b/>
          <w:color w:val="002060"/>
          <w:sz w:val="38"/>
          <w:szCs w:val="38"/>
        </w:rPr>
        <w:t xml:space="preserve">CARNAVAL </w:t>
      </w:r>
      <w:r w:rsidR="00CB2078">
        <w:rPr>
          <w:rFonts w:asciiTheme="minorHAnsi" w:hAnsiTheme="minorHAnsi"/>
          <w:b/>
          <w:color w:val="002060"/>
          <w:sz w:val="38"/>
          <w:szCs w:val="38"/>
        </w:rPr>
        <w:t>RIO DE JANEIRO</w:t>
      </w:r>
      <w:r w:rsidR="00FC574F">
        <w:rPr>
          <w:rFonts w:asciiTheme="minorHAnsi" w:hAnsiTheme="minorHAnsi"/>
          <w:b/>
          <w:color w:val="002060"/>
          <w:sz w:val="38"/>
          <w:szCs w:val="38"/>
        </w:rPr>
        <w:t xml:space="preserve"> 202</w:t>
      </w:r>
      <w:r w:rsidR="00B52D62">
        <w:rPr>
          <w:rFonts w:asciiTheme="minorHAnsi" w:hAnsiTheme="minorHAnsi"/>
          <w:b/>
          <w:color w:val="002060"/>
          <w:sz w:val="38"/>
          <w:szCs w:val="38"/>
        </w:rPr>
        <w:t>6</w:t>
      </w:r>
    </w:p>
    <w:p w14:paraId="1D84E008" w14:textId="6F3D568C" w:rsidR="002F1989" w:rsidRDefault="00CB2078" w:rsidP="002F1989">
      <w:pPr>
        <w:pStyle w:val="Sinespaciado"/>
        <w:jc w:val="center"/>
        <w:rPr>
          <w:rFonts w:asciiTheme="minorHAnsi" w:hAnsiTheme="minorHAnsi"/>
          <w:b/>
          <w:color w:val="002060"/>
          <w:sz w:val="28"/>
          <w:szCs w:val="28"/>
        </w:rPr>
      </w:pPr>
      <w:r>
        <w:rPr>
          <w:rFonts w:asciiTheme="minorHAnsi" w:hAnsiTheme="minorHAnsi"/>
          <w:b/>
          <w:color w:val="002060"/>
          <w:sz w:val="28"/>
          <w:szCs w:val="28"/>
        </w:rPr>
        <w:t>5</w:t>
      </w:r>
      <w:r w:rsidR="002F1989" w:rsidRPr="004421EC">
        <w:rPr>
          <w:rFonts w:asciiTheme="minorHAnsi" w:hAnsiTheme="minorHAnsi"/>
          <w:b/>
          <w:color w:val="002060"/>
          <w:sz w:val="28"/>
          <w:szCs w:val="28"/>
        </w:rPr>
        <w:t xml:space="preserve"> DIAS / </w:t>
      </w:r>
      <w:r>
        <w:rPr>
          <w:rFonts w:asciiTheme="minorHAnsi" w:hAnsiTheme="minorHAnsi"/>
          <w:b/>
          <w:color w:val="002060"/>
          <w:sz w:val="28"/>
          <w:szCs w:val="28"/>
        </w:rPr>
        <w:t>4</w:t>
      </w:r>
      <w:r w:rsidR="002F1989" w:rsidRPr="004421EC">
        <w:rPr>
          <w:rFonts w:asciiTheme="minorHAnsi" w:hAnsiTheme="minorHAnsi"/>
          <w:b/>
          <w:color w:val="002060"/>
          <w:sz w:val="28"/>
          <w:szCs w:val="28"/>
        </w:rPr>
        <w:t xml:space="preserve"> NOCHES</w:t>
      </w:r>
    </w:p>
    <w:p w14:paraId="0D934EB4" w14:textId="6D351A97" w:rsidR="002F1989" w:rsidRDefault="002F1989" w:rsidP="002F1989">
      <w:pPr>
        <w:pStyle w:val="Sinespaciado"/>
        <w:jc w:val="center"/>
        <w:rPr>
          <w:rFonts w:asciiTheme="minorHAnsi" w:hAnsiTheme="minorHAnsi"/>
          <w:b/>
          <w:color w:val="002060"/>
          <w:sz w:val="18"/>
          <w:szCs w:val="18"/>
        </w:rPr>
      </w:pPr>
      <w:r w:rsidRPr="003C5D6D">
        <w:rPr>
          <w:rFonts w:asciiTheme="minorHAnsi" w:hAnsiTheme="minorHAnsi"/>
          <w:b/>
          <w:color w:val="002060"/>
          <w:sz w:val="18"/>
          <w:szCs w:val="18"/>
        </w:rPr>
        <w:t xml:space="preserve">RESERAR </w:t>
      </w:r>
      <w:r w:rsidRPr="00FC574F">
        <w:rPr>
          <w:rFonts w:asciiTheme="minorHAnsi" w:hAnsiTheme="minorHAnsi"/>
          <w:b/>
          <w:color w:val="002060"/>
          <w:sz w:val="18"/>
          <w:szCs w:val="18"/>
        </w:rPr>
        <w:t>HASTA</w:t>
      </w:r>
      <w:r w:rsidR="00B52D62">
        <w:rPr>
          <w:rFonts w:asciiTheme="minorHAnsi" w:hAnsiTheme="minorHAnsi"/>
          <w:b/>
          <w:color w:val="002060"/>
          <w:sz w:val="18"/>
          <w:szCs w:val="18"/>
        </w:rPr>
        <w:t xml:space="preserve"> </w:t>
      </w:r>
      <w:r w:rsidR="007825CD">
        <w:rPr>
          <w:rFonts w:asciiTheme="minorHAnsi" w:hAnsiTheme="minorHAnsi"/>
          <w:b/>
          <w:color w:val="002060"/>
          <w:sz w:val="18"/>
          <w:szCs w:val="18"/>
        </w:rPr>
        <w:t>1</w:t>
      </w:r>
      <w:r w:rsidR="00A93F17">
        <w:rPr>
          <w:rFonts w:asciiTheme="minorHAnsi" w:hAnsiTheme="minorHAnsi"/>
          <w:b/>
          <w:color w:val="002060"/>
          <w:sz w:val="18"/>
          <w:szCs w:val="18"/>
        </w:rPr>
        <w:t>5</w:t>
      </w:r>
      <w:r w:rsidR="007825CD">
        <w:rPr>
          <w:rFonts w:asciiTheme="minorHAnsi" w:hAnsiTheme="minorHAnsi"/>
          <w:b/>
          <w:color w:val="002060"/>
          <w:sz w:val="18"/>
          <w:szCs w:val="18"/>
        </w:rPr>
        <w:t xml:space="preserve"> </w:t>
      </w:r>
      <w:r w:rsidR="00A471C9">
        <w:rPr>
          <w:rFonts w:asciiTheme="minorHAnsi" w:hAnsiTheme="minorHAnsi"/>
          <w:b/>
          <w:color w:val="002060"/>
          <w:sz w:val="18"/>
          <w:szCs w:val="18"/>
        </w:rPr>
        <w:t xml:space="preserve">DE </w:t>
      </w:r>
      <w:r w:rsidR="005C19D8">
        <w:rPr>
          <w:rFonts w:asciiTheme="minorHAnsi" w:hAnsiTheme="minorHAnsi"/>
          <w:b/>
          <w:color w:val="002060"/>
          <w:sz w:val="18"/>
          <w:szCs w:val="18"/>
        </w:rPr>
        <w:t>ENERO</w:t>
      </w:r>
      <w:r w:rsidR="00C34303">
        <w:rPr>
          <w:rFonts w:asciiTheme="minorHAnsi" w:hAnsiTheme="minorHAnsi"/>
          <w:b/>
          <w:color w:val="002060"/>
          <w:sz w:val="18"/>
          <w:szCs w:val="18"/>
        </w:rPr>
        <w:t xml:space="preserve"> 26’</w:t>
      </w:r>
    </w:p>
    <w:p w14:paraId="09EFEF77" w14:textId="77777777" w:rsidR="00C34303" w:rsidRDefault="00C34303" w:rsidP="002F1989">
      <w:pPr>
        <w:pStyle w:val="Sinespaciado"/>
        <w:jc w:val="center"/>
        <w:rPr>
          <w:rFonts w:asciiTheme="minorHAnsi" w:hAnsiTheme="minorHAnsi"/>
          <w:b/>
          <w:color w:val="002060"/>
          <w:sz w:val="18"/>
          <w:szCs w:val="18"/>
        </w:rPr>
      </w:pPr>
    </w:p>
    <w:p w14:paraId="00B4F42F" w14:textId="77777777" w:rsidR="00904B70" w:rsidRDefault="00904B70" w:rsidP="00904B70">
      <w:pPr>
        <w:pStyle w:val="Sinespaciado"/>
        <w:rPr>
          <w:rFonts w:asciiTheme="minorHAnsi" w:hAnsiTheme="minorHAnsi"/>
          <w:b/>
          <w:color w:val="002060"/>
          <w:sz w:val="18"/>
          <w:szCs w:val="18"/>
        </w:rPr>
      </w:pPr>
    </w:p>
    <w:p w14:paraId="6FFAD6EC" w14:textId="77777777" w:rsidR="00E913C2" w:rsidRDefault="00E913C2" w:rsidP="00904B70">
      <w:pPr>
        <w:pStyle w:val="Sinespaciado"/>
        <w:rPr>
          <w:rFonts w:asciiTheme="minorHAnsi" w:hAnsiTheme="minorHAnsi"/>
          <w:b/>
          <w:color w:val="002060"/>
          <w:sz w:val="18"/>
          <w:szCs w:val="18"/>
        </w:rPr>
      </w:pPr>
    </w:p>
    <w:p w14:paraId="673F00EB" w14:textId="3433C6BA" w:rsidR="002F1989" w:rsidRPr="00240E0C" w:rsidRDefault="002F1989" w:rsidP="002F1989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240E0C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Boleto aéreo Lima / </w:t>
      </w:r>
      <w:r w:rsidR="00CB207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Rio de Janeiro</w:t>
      </w:r>
      <w:r w:rsidR="005975C0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r w:rsidRPr="00240E0C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/ Lima</w:t>
      </w:r>
    </w:p>
    <w:p w14:paraId="03412B6D" w14:textId="63436AA7" w:rsidR="00240E0C" w:rsidRPr="00971058" w:rsidRDefault="009C66D5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Traslado </w:t>
      </w: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Aeropuerto</w:t>
      </w:r>
      <w:proofErr w:type="spellEnd"/>
      <w:r w:rsidR="00B52D62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/ </w:t>
      </w:r>
      <w:r w:rsidR="00CB2078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Hotel</w:t>
      </w:r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/ </w:t>
      </w: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Aeropuerto</w:t>
      </w:r>
      <w:proofErr w:type="spellEnd"/>
    </w:p>
    <w:p w14:paraId="762B9EA1" w14:textId="1AE57736" w:rsidR="00240E0C" w:rsidRPr="00971058" w:rsidRDefault="00CB2078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4</w:t>
      </w:r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proofErr w:type="spellStart"/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noches</w:t>
      </w:r>
      <w:proofErr w:type="spellEnd"/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De </w:t>
      </w:r>
      <w:proofErr w:type="spellStart"/>
      <w:r w:rsidR="00240E0C"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Alojamiento</w:t>
      </w:r>
      <w:proofErr w:type="spellEnd"/>
    </w:p>
    <w:p w14:paraId="20D05C65" w14:textId="5BFA2789" w:rsidR="007E2D06" w:rsidRDefault="007E2D06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proofErr w:type="spellStart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Desayunos</w:t>
      </w:r>
      <w:proofErr w:type="spellEnd"/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 </w:t>
      </w:r>
      <w:r w:rsidR="00A2337B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incluídos</w:t>
      </w:r>
    </w:p>
    <w:p w14:paraId="65BBEFF8" w14:textId="398CFDDE" w:rsidR="00A2337B" w:rsidRPr="00FA2DD4" w:rsidRDefault="00A2337B" w:rsidP="00A2337B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A2337B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Entrada en la Categoría </w:t>
      </w:r>
      <w:r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>“SECTOR 9”</w:t>
      </w:r>
      <w:r w:rsidR="00057D57">
        <w:rPr>
          <w:rFonts w:asciiTheme="minorHAnsi" w:hAnsiTheme="minorHAnsi" w:cstheme="minorHAnsi"/>
          <w:color w:val="000000"/>
          <w:sz w:val="20"/>
          <w:szCs w:val="20"/>
          <w:lang w:val="es-PE" w:eastAsia="es-PE"/>
        </w:rPr>
        <w:t xml:space="preserve"> </w:t>
      </w:r>
    </w:p>
    <w:p w14:paraId="6805A80B" w14:textId="4CB792F1" w:rsidR="00240E0C" w:rsidRPr="00971058" w:rsidRDefault="00240E0C" w:rsidP="00240E0C">
      <w:pPr>
        <w:pStyle w:val="Sinespaciado"/>
        <w:numPr>
          <w:ilvl w:val="0"/>
          <w:numId w:val="14"/>
        </w:numPr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</w:pPr>
      <w:r w:rsidRPr="00971058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 xml:space="preserve">Tarjeta de </w:t>
      </w:r>
      <w:r w:rsidR="00057D57">
        <w:rPr>
          <w:rFonts w:asciiTheme="minorHAnsi" w:hAnsiTheme="minorHAnsi" w:cstheme="minorHAnsi"/>
          <w:color w:val="000000"/>
          <w:sz w:val="20"/>
          <w:szCs w:val="20"/>
          <w:lang w:val="pt-BR" w:eastAsia="es-PE"/>
        </w:rPr>
        <w:t>assistência “TRAVI”</w:t>
      </w:r>
    </w:p>
    <w:p w14:paraId="4C1AED0F" w14:textId="2D08EB8E" w:rsidR="00240E0C" w:rsidRDefault="00240E0C" w:rsidP="00240E0C">
      <w:pPr>
        <w:pStyle w:val="Sinespaciado"/>
        <w:ind w:left="360"/>
        <w:jc w:val="center"/>
        <w:rPr>
          <w:rFonts w:asciiTheme="minorHAnsi" w:hAnsiTheme="minorHAnsi" w:cs="Arial"/>
          <w:sz w:val="20"/>
        </w:rPr>
      </w:pPr>
    </w:p>
    <w:p w14:paraId="4E72A110" w14:textId="77777777" w:rsidR="00C34303" w:rsidRDefault="00C34303" w:rsidP="00240E0C">
      <w:pPr>
        <w:pStyle w:val="Sinespaciado"/>
        <w:ind w:left="360"/>
        <w:jc w:val="center"/>
        <w:rPr>
          <w:rFonts w:asciiTheme="minorHAnsi" w:hAnsiTheme="minorHAnsi" w:cs="Arial"/>
          <w:sz w:val="20"/>
        </w:rPr>
      </w:pPr>
    </w:p>
    <w:p w14:paraId="30998F95" w14:textId="31A96F2D" w:rsidR="00240E0C" w:rsidRPr="0005418B" w:rsidRDefault="00240E0C" w:rsidP="00240E0C">
      <w:pPr>
        <w:pStyle w:val="Sinespaciado"/>
        <w:ind w:left="360"/>
        <w:jc w:val="center"/>
        <w:rPr>
          <w:rFonts w:asciiTheme="minorHAnsi" w:hAnsiTheme="minorHAnsi" w:cs="Arial"/>
          <w:b/>
          <w:bCs/>
          <w:sz w:val="20"/>
        </w:rPr>
      </w:pPr>
      <w:r w:rsidRPr="0005418B">
        <w:rPr>
          <w:rFonts w:asciiTheme="minorHAnsi" w:hAnsiTheme="minorHAnsi" w:cs="Arial"/>
          <w:b/>
          <w:bCs/>
          <w:sz w:val="20"/>
        </w:rPr>
        <w:t>LATAM</w:t>
      </w:r>
    </w:p>
    <w:tbl>
      <w:tblPr>
        <w:tblW w:w="3969" w:type="pct"/>
        <w:jc w:val="center"/>
        <w:tblBorders>
          <w:top w:val="single" w:sz="4" w:space="0" w:color="006600"/>
          <w:left w:val="single" w:sz="4" w:space="0" w:color="006600"/>
          <w:bottom w:val="single" w:sz="4" w:space="0" w:color="006600"/>
          <w:right w:val="single" w:sz="4" w:space="0" w:color="006600"/>
          <w:insideH w:val="single" w:sz="4" w:space="0" w:color="006600"/>
          <w:insideV w:val="single" w:sz="4" w:space="0" w:color="0066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4"/>
        <w:gridCol w:w="1110"/>
        <w:gridCol w:w="1110"/>
        <w:gridCol w:w="1109"/>
      </w:tblGrid>
      <w:tr w:rsidR="00057D57" w14:paraId="35653D11" w14:textId="563D48C6" w:rsidTr="00057D57">
        <w:trPr>
          <w:trHeight w:val="174"/>
          <w:jc w:val="center"/>
        </w:trPr>
        <w:tc>
          <w:tcPr>
            <w:tcW w:w="253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6600"/>
            <w:noWrap/>
            <w:vAlign w:val="center"/>
            <w:hideMark/>
          </w:tcPr>
          <w:p w14:paraId="0E261F53" w14:textId="77777777" w:rsidR="00057D57" w:rsidRDefault="00057D57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HOTELES</w:t>
            </w:r>
          </w:p>
        </w:tc>
        <w:tc>
          <w:tcPr>
            <w:tcW w:w="823" w:type="pct"/>
            <w:shd w:val="clear" w:color="auto" w:fill="005E00"/>
          </w:tcPr>
          <w:p w14:paraId="02DCCB6A" w14:textId="46D1091C" w:rsidR="00057D57" w:rsidRDefault="00057D57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SGL</w:t>
            </w:r>
          </w:p>
        </w:tc>
        <w:tc>
          <w:tcPr>
            <w:tcW w:w="823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5E00"/>
          </w:tcPr>
          <w:p w14:paraId="0F166E00" w14:textId="3FE65878" w:rsidR="00057D57" w:rsidRDefault="00057D57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DBL</w:t>
            </w:r>
          </w:p>
        </w:tc>
        <w:tc>
          <w:tcPr>
            <w:tcW w:w="82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005E00"/>
          </w:tcPr>
          <w:p w14:paraId="081DAD8D" w14:textId="54CA5A18" w:rsidR="00057D57" w:rsidRDefault="00057D57" w:rsidP="008E22F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</w:pPr>
            <w:r>
              <w:rPr>
                <w:rFonts w:asciiTheme="minorHAnsi" w:hAnsiTheme="minorHAnsi" w:cstheme="minorHAnsi"/>
                <w:b/>
                <w:bCs/>
                <w:color w:val="FFFFFF"/>
                <w:sz w:val="20"/>
                <w:szCs w:val="20"/>
                <w:lang w:val="es-PE" w:eastAsia="es-PE"/>
              </w:rPr>
              <w:t>TPL</w:t>
            </w:r>
          </w:p>
        </w:tc>
      </w:tr>
      <w:tr w:rsidR="00057D57" w14:paraId="7A403CB7" w14:textId="75979C16" w:rsidTr="00A5567E">
        <w:trPr>
          <w:trHeight w:val="59"/>
          <w:jc w:val="center"/>
        </w:trPr>
        <w:tc>
          <w:tcPr>
            <w:tcW w:w="253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5A1D9876" w14:textId="6639E6EE" w:rsidR="00057D57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eSuites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Hotel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Recreio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Shopping</w:t>
            </w:r>
          </w:p>
        </w:tc>
        <w:tc>
          <w:tcPr>
            <w:tcW w:w="823" w:type="pct"/>
            <w:vAlign w:val="center"/>
          </w:tcPr>
          <w:p w14:paraId="6840A0FA" w14:textId="6671FB0F" w:rsidR="00057D57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823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0162003B" w14:textId="42943239" w:rsidR="00057D57" w:rsidRPr="008A0183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82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544BFC17" w14:textId="5958AC32" w:rsidR="00057D57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1450</w:t>
            </w:r>
          </w:p>
        </w:tc>
      </w:tr>
      <w:tr w:rsidR="00057D57" w14:paraId="472B872C" w14:textId="0212E131" w:rsidTr="00A5567E">
        <w:trPr>
          <w:trHeight w:val="59"/>
          <w:jc w:val="center"/>
        </w:trPr>
        <w:tc>
          <w:tcPr>
            <w:tcW w:w="253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1BB7C090" w14:textId="6C71DE02" w:rsidR="00057D57" w:rsidRDefault="00057D57" w:rsidP="00057D5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Novotel Rio de Janeiro Barra da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Tijuca</w:t>
            </w:r>
            <w:proofErr w:type="spellEnd"/>
          </w:p>
        </w:tc>
        <w:tc>
          <w:tcPr>
            <w:tcW w:w="823" w:type="pct"/>
            <w:vAlign w:val="center"/>
          </w:tcPr>
          <w:p w14:paraId="6B1E5085" w14:textId="0A25617D" w:rsidR="00057D57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823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3A2B96AD" w14:textId="090B1111" w:rsidR="00057D57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82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2955B852" w14:textId="08BBC2F6" w:rsidR="00057D57" w:rsidRDefault="00057D57" w:rsidP="00057D5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1950</w:t>
            </w:r>
          </w:p>
        </w:tc>
      </w:tr>
      <w:tr w:rsidR="00A93F17" w14:paraId="6E0BDCF0" w14:textId="77777777" w:rsidTr="00A5567E">
        <w:trPr>
          <w:trHeight w:val="59"/>
          <w:jc w:val="center"/>
        </w:trPr>
        <w:tc>
          <w:tcPr>
            <w:tcW w:w="253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0A6FCCA5" w14:textId="4BE5573B" w:rsidR="00A93F17" w:rsidRDefault="00A93F17" w:rsidP="00A93F1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Copa Sul</w:t>
            </w:r>
          </w:p>
        </w:tc>
        <w:tc>
          <w:tcPr>
            <w:tcW w:w="823" w:type="pct"/>
            <w:vAlign w:val="center"/>
          </w:tcPr>
          <w:p w14:paraId="7E0A8165" w14:textId="3487CCD0" w:rsidR="00A93F17" w:rsidRDefault="00A93F17" w:rsidP="00A93F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823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74130D61" w14:textId="5E9BD8D7" w:rsidR="00A93F17" w:rsidRDefault="00A93F17" w:rsidP="00A93F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82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19F52EAA" w14:textId="2E51A7E4" w:rsidR="00A93F17" w:rsidRDefault="00A93F17" w:rsidP="00A93F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1775</w:t>
            </w:r>
          </w:p>
        </w:tc>
      </w:tr>
      <w:tr w:rsidR="00A93F17" w14:paraId="45B294C6" w14:textId="77777777" w:rsidTr="00A5567E">
        <w:trPr>
          <w:trHeight w:val="59"/>
          <w:jc w:val="center"/>
        </w:trPr>
        <w:tc>
          <w:tcPr>
            <w:tcW w:w="253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vAlign w:val="center"/>
          </w:tcPr>
          <w:p w14:paraId="6D100FD0" w14:textId="61DA9E59" w:rsidR="00A93F17" w:rsidRDefault="00A93F17" w:rsidP="00A93F1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atlantico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Copacabana</w:t>
            </w:r>
          </w:p>
        </w:tc>
        <w:tc>
          <w:tcPr>
            <w:tcW w:w="823" w:type="pct"/>
            <w:vAlign w:val="center"/>
          </w:tcPr>
          <w:p w14:paraId="1C3B9ADF" w14:textId="350DD55F" w:rsidR="00A93F17" w:rsidRDefault="00A93F17" w:rsidP="00A93F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823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35B11DAD" w14:textId="3E6FF61D" w:rsidR="00A93F17" w:rsidRDefault="00A93F17" w:rsidP="00A93F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822" w:type="pct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  <w:shd w:val="clear" w:color="auto" w:fill="FFFFFF"/>
            <w:vAlign w:val="center"/>
          </w:tcPr>
          <w:p w14:paraId="66CC4652" w14:textId="37327A34" w:rsidR="00A93F17" w:rsidRDefault="00A93F17" w:rsidP="00A93F17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1980</w:t>
            </w:r>
          </w:p>
        </w:tc>
      </w:tr>
    </w:tbl>
    <w:p w14:paraId="0D663517" w14:textId="38C82773" w:rsidR="00240E0C" w:rsidRDefault="00240E0C" w:rsidP="00240E0C">
      <w:pPr>
        <w:pStyle w:val="Sinespaciado"/>
        <w:jc w:val="center"/>
        <w:rPr>
          <w:rFonts w:asciiTheme="minorHAnsi" w:hAnsiTheme="minorHAnsi" w:cs="Arial"/>
          <w:b/>
          <w:sz w:val="18"/>
          <w:szCs w:val="18"/>
        </w:rPr>
      </w:pPr>
      <w:r>
        <w:rPr>
          <w:rFonts w:asciiTheme="minorHAnsi" w:hAnsiTheme="minorHAnsi" w:cs="Arial"/>
          <w:b/>
          <w:sz w:val="18"/>
          <w:szCs w:val="18"/>
        </w:rPr>
        <w:t xml:space="preserve">COMISION USD </w:t>
      </w:r>
      <w:r w:rsidR="001D28ED">
        <w:rPr>
          <w:rFonts w:asciiTheme="minorHAnsi" w:hAnsiTheme="minorHAnsi" w:cs="Arial"/>
          <w:b/>
          <w:sz w:val="18"/>
          <w:szCs w:val="18"/>
        </w:rPr>
        <w:t>5</w:t>
      </w:r>
      <w:r>
        <w:rPr>
          <w:rFonts w:asciiTheme="minorHAnsi" w:hAnsiTheme="minorHAnsi" w:cs="Arial"/>
          <w:b/>
          <w:sz w:val="18"/>
          <w:szCs w:val="18"/>
        </w:rPr>
        <w:t>0$</w:t>
      </w:r>
      <w:r>
        <w:rPr>
          <w:rFonts w:asciiTheme="minorHAnsi" w:hAnsiTheme="minorHAnsi" w:cs="Arial"/>
          <w:b/>
          <w:sz w:val="18"/>
          <w:szCs w:val="18"/>
        </w:rPr>
        <w:tab/>
      </w:r>
      <w:r>
        <w:rPr>
          <w:rFonts w:asciiTheme="minorHAnsi" w:hAnsiTheme="minorHAnsi" w:cs="Arial"/>
          <w:b/>
          <w:sz w:val="18"/>
          <w:szCs w:val="18"/>
        </w:rPr>
        <w:tab/>
        <w:t>INCENTIVO 10$ X/P</w:t>
      </w:r>
    </w:p>
    <w:p w14:paraId="5B504665" w14:textId="77777777" w:rsidR="00240E0C" w:rsidRDefault="00240E0C" w:rsidP="002F1989">
      <w:pPr>
        <w:pStyle w:val="Sinespaciado"/>
        <w:rPr>
          <w:rFonts w:asciiTheme="minorHAnsi" w:hAnsiTheme="minorHAnsi"/>
          <w:b/>
          <w:sz w:val="18"/>
          <w:szCs w:val="18"/>
        </w:rPr>
      </w:pPr>
    </w:p>
    <w:p w14:paraId="06BA535F" w14:textId="77777777" w:rsidR="00C34303" w:rsidRDefault="00C34303" w:rsidP="002F1989">
      <w:pPr>
        <w:pStyle w:val="Sinespaciado"/>
        <w:rPr>
          <w:rFonts w:asciiTheme="minorHAnsi" w:hAnsiTheme="minorHAnsi"/>
          <w:b/>
          <w:sz w:val="18"/>
          <w:szCs w:val="18"/>
        </w:rPr>
      </w:pPr>
    </w:p>
    <w:p w14:paraId="17E6411E" w14:textId="77777777" w:rsidR="00240E0C" w:rsidRDefault="00240E0C" w:rsidP="00240E0C">
      <w:pPr>
        <w:pStyle w:val="Sinespaciado"/>
        <w:rPr>
          <w:rFonts w:asciiTheme="minorHAnsi" w:hAnsiTheme="minorHAnsi"/>
          <w:b/>
          <w:sz w:val="20"/>
        </w:rPr>
      </w:pPr>
      <w:r>
        <w:rPr>
          <w:rFonts w:asciiTheme="minorHAnsi" w:hAnsiTheme="minorHAnsi"/>
          <w:b/>
          <w:sz w:val="20"/>
        </w:rPr>
        <w:t>REFERENTE AL PAQUETE:</w:t>
      </w:r>
    </w:p>
    <w:p w14:paraId="4AD9CB3D" w14:textId="626329BE" w:rsidR="00A2337B" w:rsidRPr="00AB0CCC" w:rsidRDefault="00A2337B" w:rsidP="00A2337B">
      <w:pPr>
        <w:pStyle w:val="xmsonormal"/>
        <w:numPr>
          <w:ilvl w:val="0"/>
          <w:numId w:val="12"/>
        </w:numPr>
        <w:shd w:val="clear" w:color="auto" w:fill="FFFFFF"/>
        <w:rPr>
          <w:rFonts w:asciiTheme="minorHAnsi" w:eastAsia="Times New Roman" w:hAnsiTheme="minorHAnsi" w:cs="Times New Roman"/>
          <w:color w:val="000000"/>
          <w:sz w:val="20"/>
          <w:szCs w:val="20"/>
        </w:rPr>
      </w:pPr>
      <w:r w:rsidRPr="00AB0CCC">
        <w:rPr>
          <w:rFonts w:asciiTheme="minorHAnsi" w:eastAsia="Times New Roman" w:hAnsiTheme="minorHAnsi" w:cs="Times New Roman"/>
          <w:color w:val="000000"/>
          <w:sz w:val="20"/>
          <w:szCs w:val="20"/>
        </w:rPr>
        <w:t>ENTRADA SECTOR 9 (Grupo de Ascenso - elegir entre las fechas 13/02 o 14/02)</w:t>
      </w:r>
    </w:p>
    <w:p w14:paraId="5C3FA492" w14:textId="16461988" w:rsidR="00A2337B" w:rsidRDefault="00A2337B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Para las fechas del 15, 16 y 17 consultar suplemento.</w:t>
      </w:r>
    </w:p>
    <w:p w14:paraId="6C9104A0" w14:textId="6E8415A7" w:rsidR="00B60286" w:rsidRDefault="00240E0C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Los hoteles </w:t>
      </w:r>
      <w:r w:rsidR="00B60286">
        <w:rPr>
          <w:rFonts w:asciiTheme="minorHAnsi" w:hAnsiTheme="minorHAnsi"/>
          <w:color w:val="000000"/>
          <w:sz w:val="20"/>
          <w:szCs w:val="20"/>
        </w:rPr>
        <w:t xml:space="preserve">con tarifa dinámica, </w:t>
      </w:r>
      <w:r>
        <w:rPr>
          <w:rFonts w:asciiTheme="minorHAnsi" w:hAnsiTheme="minorHAnsi"/>
          <w:color w:val="000000"/>
          <w:sz w:val="20"/>
          <w:szCs w:val="20"/>
        </w:rPr>
        <w:t>sujetos a disponibilidad y cambios de precio sin previo aviso.</w:t>
      </w:r>
      <w:r w:rsidR="00B60286">
        <w:rPr>
          <w:rFonts w:asciiTheme="minorHAnsi" w:hAnsiTheme="minorHAnsi"/>
          <w:color w:val="000000"/>
          <w:sz w:val="20"/>
          <w:szCs w:val="20"/>
        </w:rPr>
        <w:t xml:space="preserve"> (bloqueo solo de aéreos)</w:t>
      </w:r>
    </w:p>
    <w:p w14:paraId="6B256E06" w14:textId="2686DF81" w:rsidR="00BC4218" w:rsidRDefault="00BC4218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>AGENCIA GEA: DUPLICA TU INCENTIVO</w:t>
      </w:r>
    </w:p>
    <w:p w14:paraId="6C649075" w14:textId="59528526" w:rsidR="00AB0CCC" w:rsidRPr="00AB0CCC" w:rsidRDefault="00AB0CCC" w:rsidP="00B6028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bCs/>
          <w:color w:val="000000"/>
          <w:sz w:val="20"/>
          <w:szCs w:val="20"/>
        </w:rPr>
      </w:pPr>
      <w:r w:rsidRPr="00AB0CCC">
        <w:rPr>
          <w:rFonts w:asciiTheme="minorHAnsi" w:hAnsiTheme="minorHAnsi"/>
          <w:b/>
          <w:bCs/>
          <w:color w:val="000000"/>
          <w:sz w:val="20"/>
          <w:szCs w:val="20"/>
          <w:lang w:val="es-ES_tradnl"/>
        </w:rPr>
        <w:t>LAS RESERVAS DE ENTRADAS NO SON REEMBOLSABLES, TIENEN GARANTÍA IRREVOCABLE Y REQUIEREN PAGO ANTICIPADO.</w:t>
      </w:r>
    </w:p>
    <w:p w14:paraId="5DE2DA9F" w14:textId="714BACEE" w:rsidR="00971058" w:rsidRDefault="00971058" w:rsidP="00FD3006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00CBBCDC" w14:textId="77777777" w:rsidR="00FA2DD4" w:rsidRPr="00971058" w:rsidRDefault="00FA2DD4" w:rsidP="00FA2DD4">
      <w:pPr>
        <w:pStyle w:val="NormalWeb"/>
        <w:spacing w:before="0" w:beforeAutospacing="0" w:after="0" w:afterAutospacing="0"/>
        <w:ind w:left="720"/>
        <w:rPr>
          <w:rFonts w:asciiTheme="minorHAnsi" w:hAnsiTheme="minorHAnsi"/>
          <w:b/>
          <w:bCs/>
          <w:color w:val="000000"/>
          <w:sz w:val="20"/>
          <w:szCs w:val="20"/>
        </w:rPr>
      </w:pPr>
    </w:p>
    <w:p w14:paraId="620C1DD2" w14:textId="77777777" w:rsidR="001D28ED" w:rsidRDefault="001D28ED" w:rsidP="002F1989">
      <w:pPr>
        <w:pStyle w:val="NormalWeb"/>
        <w:spacing w:before="0" w:beforeAutospacing="0" w:after="0" w:afterAutospacing="0"/>
        <w:rPr>
          <w:rFonts w:asciiTheme="minorHAnsi" w:hAnsiTheme="minorHAnsi"/>
          <w:b/>
          <w:sz w:val="17"/>
          <w:szCs w:val="17"/>
          <w:lang w:val="es-ES_tradnl" w:eastAsia="es-ES_tradnl"/>
        </w:rPr>
      </w:pPr>
    </w:p>
    <w:p w14:paraId="490741E1" w14:textId="30DB244B" w:rsidR="002F1989" w:rsidRPr="00D62A57" w:rsidRDefault="002F1989" w:rsidP="002F1989">
      <w:pPr>
        <w:pStyle w:val="NormalWeb"/>
        <w:spacing w:before="0" w:beforeAutospacing="0" w:after="0" w:afterAutospacing="0"/>
        <w:rPr>
          <w:rFonts w:asciiTheme="minorHAnsi" w:hAnsiTheme="minorHAnsi"/>
          <w:b/>
          <w:sz w:val="17"/>
          <w:szCs w:val="17"/>
          <w:lang w:val="es-ES_tradnl" w:eastAsia="es-ES_tradnl"/>
        </w:rPr>
      </w:pPr>
      <w:r w:rsidRPr="00D62A57">
        <w:rPr>
          <w:rFonts w:asciiTheme="minorHAnsi" w:hAnsiTheme="minorHAnsi"/>
          <w:b/>
          <w:sz w:val="17"/>
          <w:szCs w:val="17"/>
          <w:lang w:val="es-ES_tradnl" w:eastAsia="es-ES_tradnl"/>
        </w:rPr>
        <w:t>Referente al ticket aéreo:</w:t>
      </w:r>
    </w:p>
    <w:p w14:paraId="4D54EA6B" w14:textId="6D691C54" w:rsidR="000C2B39" w:rsidRPr="000C2B39" w:rsidRDefault="000C2B39" w:rsidP="000C2B39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</w:pPr>
      <w:r w:rsidRPr="000C2B39"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  <w:t xml:space="preserve">LA2418 12FEB LIMGRU 2315 0615  </w:t>
      </w:r>
    </w:p>
    <w:p w14:paraId="0BE7193C" w14:textId="48E43863" w:rsidR="000C2B39" w:rsidRPr="000C2B39" w:rsidRDefault="000C2B39" w:rsidP="000C2B39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</w:pPr>
      <w:r w:rsidRPr="000C2B39">
        <w:rPr>
          <w:rFonts w:asciiTheme="minorHAnsi" w:hAnsiTheme="minorHAnsi"/>
          <w:b/>
          <w:sz w:val="17"/>
          <w:szCs w:val="17"/>
          <w:highlight w:val="yellow"/>
          <w:lang w:val="es-ES_tradnl" w:eastAsia="es-ES_tradnl"/>
        </w:rPr>
        <w:t xml:space="preserve">LA3550 13FEB GRUSDU 0825 0925  </w:t>
      </w:r>
    </w:p>
    <w:p w14:paraId="1738FD52" w14:textId="1874E4D7" w:rsidR="000C2B39" w:rsidRPr="000C2B39" w:rsidRDefault="000C2B39" w:rsidP="00CB6DBB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/>
          <w:b/>
          <w:sz w:val="17"/>
          <w:szCs w:val="17"/>
          <w:lang w:val="es-ES_tradnl" w:eastAsia="es-ES_tradnl"/>
        </w:rPr>
      </w:pPr>
      <w:r w:rsidRPr="000C2B39">
        <w:rPr>
          <w:rFonts w:asciiTheme="minorHAnsi" w:hAnsiTheme="minorHAnsi"/>
          <w:b/>
          <w:sz w:val="17"/>
          <w:szCs w:val="17"/>
          <w:lang w:val="es-ES_tradnl" w:eastAsia="es-ES_tradnl"/>
        </w:rPr>
        <w:t xml:space="preserve">LA2415 17FEB GIGLIM 1725 2110  </w:t>
      </w:r>
    </w:p>
    <w:p w14:paraId="717B8C07" w14:textId="77777777" w:rsidR="002F1989" w:rsidRPr="00D62A57" w:rsidRDefault="002F1989" w:rsidP="000C2B39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 w:val="17"/>
          <w:szCs w:val="17"/>
        </w:rPr>
      </w:pPr>
      <w:r w:rsidRPr="000C2B39">
        <w:rPr>
          <w:rFonts w:asciiTheme="minorHAnsi" w:hAnsiTheme="minorHAnsi"/>
          <w:b/>
          <w:sz w:val="17"/>
          <w:szCs w:val="17"/>
          <w:lang w:val="es-ES_tradnl" w:eastAsia="es-ES_tradnl"/>
        </w:rPr>
        <w:t xml:space="preserve">INCLUYE ARTICULO </w:t>
      </w:r>
      <w:r w:rsidRPr="00057D57">
        <w:rPr>
          <w:rFonts w:asciiTheme="minorHAnsi" w:hAnsiTheme="minorHAnsi"/>
          <w:b/>
          <w:sz w:val="17"/>
          <w:szCs w:val="17"/>
          <w:lang w:val="es-ES_tradnl" w:eastAsia="es-ES_tradnl"/>
        </w:rPr>
        <w:t>PERSONAL</w:t>
      </w:r>
      <w:r w:rsidRPr="00057D57">
        <w:rPr>
          <w:rFonts w:asciiTheme="minorHAnsi" w:hAnsiTheme="minorHAnsi" w:cstheme="minorHAnsi"/>
          <w:b/>
          <w:color w:val="000000"/>
          <w:sz w:val="17"/>
          <w:szCs w:val="17"/>
        </w:rPr>
        <w:t xml:space="preserve"> Y EQUIPAJE DE MANO</w:t>
      </w:r>
    </w:p>
    <w:p w14:paraId="2BB7C9F4" w14:textId="77777777" w:rsidR="002F1989" w:rsidRPr="00521FE3" w:rsidRDefault="002F1989" w:rsidP="002F1989">
      <w:pPr>
        <w:pStyle w:val="Prrafodelista"/>
        <w:numPr>
          <w:ilvl w:val="0"/>
          <w:numId w:val="12"/>
        </w:numPr>
        <w:rPr>
          <w:rFonts w:asciiTheme="minorHAnsi" w:hAnsiTheme="minorHAnsi" w:cstheme="minorHAnsi"/>
          <w:sz w:val="17"/>
          <w:szCs w:val="17"/>
          <w:lang w:val="es-ES"/>
        </w:rPr>
      </w:pPr>
      <w:r w:rsidRPr="00521FE3">
        <w:rPr>
          <w:rFonts w:asciiTheme="minorHAnsi" w:hAnsiTheme="minorHAnsi" w:cstheme="minorHAnsi"/>
          <w:sz w:val="17"/>
          <w:szCs w:val="17"/>
          <w:lang w:val="es-ES"/>
        </w:rPr>
        <w:t xml:space="preserve">NO INCLUYE MALETA EN BODEGA. </w:t>
      </w:r>
    </w:p>
    <w:p w14:paraId="44CB4E36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/>
          <w:b/>
          <w:sz w:val="17"/>
          <w:szCs w:val="17"/>
        </w:rPr>
      </w:pPr>
      <w:r w:rsidRPr="00D62A57">
        <w:rPr>
          <w:rFonts w:asciiTheme="minorHAnsi" w:hAnsiTheme="minorHAnsi" w:cs="Arial"/>
          <w:b/>
          <w:sz w:val="17"/>
          <w:szCs w:val="17"/>
        </w:rPr>
        <w:t>SUJETO A CAMBIOS SIN PREVIO AVISO</w:t>
      </w:r>
      <w:r w:rsidRPr="00D62A57">
        <w:rPr>
          <w:rFonts w:asciiTheme="minorHAnsi" w:hAnsiTheme="minorHAnsi"/>
          <w:b/>
          <w:sz w:val="17"/>
          <w:szCs w:val="17"/>
        </w:rPr>
        <w:t xml:space="preserve"> </w:t>
      </w:r>
    </w:p>
    <w:p w14:paraId="46844CC7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/>
          <w:b/>
          <w:sz w:val="17"/>
          <w:szCs w:val="17"/>
        </w:rPr>
      </w:pPr>
      <w:r w:rsidRPr="00D62A57">
        <w:rPr>
          <w:rFonts w:asciiTheme="minorHAnsi" w:hAnsiTheme="minorHAnsi"/>
          <w:b/>
          <w:sz w:val="17"/>
          <w:szCs w:val="17"/>
        </w:rPr>
        <w:t>LOS VUELOS ESTAN SUJETOS A CAMBIOS SIN PREVIO AVISO</w:t>
      </w:r>
    </w:p>
    <w:p w14:paraId="5C823BFE" w14:textId="77777777" w:rsidR="002F1989" w:rsidRPr="00D62A57" w:rsidRDefault="002F1989" w:rsidP="002F1989">
      <w:pPr>
        <w:pStyle w:val="Sinespaciado"/>
        <w:numPr>
          <w:ilvl w:val="0"/>
          <w:numId w:val="12"/>
        </w:numPr>
        <w:rPr>
          <w:rFonts w:asciiTheme="minorHAnsi" w:hAnsiTheme="minorHAnsi"/>
          <w:b/>
          <w:sz w:val="17"/>
          <w:szCs w:val="17"/>
        </w:rPr>
      </w:pPr>
      <w:r w:rsidRPr="00D62A57">
        <w:rPr>
          <w:rFonts w:asciiTheme="minorHAnsi" w:hAnsiTheme="minorHAnsi"/>
          <w:b/>
          <w:sz w:val="17"/>
          <w:szCs w:val="17"/>
        </w:rPr>
        <w:t>EL COSTO DE LOS IMPUESTOS ESTA SUJETO A CAMBIOS HASTA EL MOMENTO DE LA EMISIÓN DEL MISMO.</w:t>
      </w:r>
    </w:p>
    <w:p w14:paraId="0B4466FA" w14:textId="77777777" w:rsidR="002F1989" w:rsidRDefault="002F1989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42DF98A6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3A45E435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5A1C8B1F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674F6D42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1F43916B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2EAAFE70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205F3E71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7791E2CA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22C8E956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3C983B34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2E588B73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p w14:paraId="754C9AB2" w14:textId="77777777" w:rsidR="00C34303" w:rsidRDefault="00C34303" w:rsidP="002F1989">
      <w:pPr>
        <w:pStyle w:val="Sinespaciado"/>
        <w:jc w:val="both"/>
        <w:rPr>
          <w:rFonts w:asciiTheme="minorHAnsi" w:hAnsiTheme="minorHAnsi"/>
          <w:bCs/>
          <w:sz w:val="18"/>
          <w:szCs w:val="18"/>
        </w:rPr>
      </w:pPr>
    </w:p>
    <w:bookmarkEnd w:id="0"/>
    <w:p w14:paraId="5784E446" w14:textId="77777777" w:rsidR="002F1989" w:rsidRDefault="002F1989" w:rsidP="002F1989">
      <w:pPr>
        <w:pStyle w:val="Sinespaciado"/>
        <w:jc w:val="both"/>
        <w:rPr>
          <w:rFonts w:asciiTheme="minorHAnsi" w:hAnsiTheme="minorHAnsi"/>
          <w:bCs/>
          <w:sz w:val="17"/>
          <w:szCs w:val="17"/>
        </w:rPr>
      </w:pPr>
    </w:p>
    <w:p w14:paraId="6539F501" w14:textId="5FC1EC6E" w:rsidR="00AB0CCC" w:rsidRPr="00AB0CCC" w:rsidRDefault="00EC3AC7" w:rsidP="00AB0CCC">
      <w:pPr>
        <w:pStyle w:val="Sinespaciado"/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</w:pPr>
      <w:r w:rsidRPr="00EC3AC7">
        <w:rPr>
          <w:rFonts w:asciiTheme="minorHAnsi" w:hAnsiTheme="minorHAnsi" w:cstheme="minorHAnsi"/>
          <w:b/>
          <w:color w:val="000000" w:themeColor="text1"/>
          <w:sz w:val="20"/>
          <w:szCs w:val="20"/>
          <w:lang w:eastAsia="es-PE"/>
        </w:rPr>
        <w:t>Grupo de Ascenso</w:t>
      </w:r>
      <w:r>
        <w:rPr>
          <w:rFonts w:asciiTheme="minorHAnsi" w:hAnsiTheme="minorHAnsi" w:cstheme="minorHAnsi"/>
          <w:b/>
          <w:color w:val="000000" w:themeColor="text1"/>
          <w:sz w:val="20"/>
          <w:szCs w:val="20"/>
          <w:lang w:eastAsia="es-PE"/>
        </w:rPr>
        <w:t>: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br/>
      </w:r>
      <w:r w:rsidRPr="00EC3AC7"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 xml:space="preserve">Desfile do Grupo de </w:t>
      </w:r>
      <w:proofErr w:type="spellStart"/>
      <w:r w:rsidRPr="00EC3AC7"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>Acesso</w:t>
      </w:r>
      <w:proofErr w:type="spellEnd"/>
      <w:r w:rsidRPr="00EC3AC7"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 xml:space="preserve"> o palco</w:t>
      </w:r>
      <w:r>
        <w:rPr>
          <w:rFonts w:asciiTheme="minorHAnsi" w:hAnsiTheme="minorHAnsi" w:cstheme="minorHAnsi"/>
          <w:bCs/>
          <w:color w:val="000000" w:themeColor="text1"/>
          <w:sz w:val="20"/>
          <w:szCs w:val="20"/>
          <w:lang w:eastAsia="es-PE"/>
        </w:rPr>
        <w:t xml:space="preserve"> 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es el escenario donde brillan nuevas estrellas de la samba.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br/>
        <w:t xml:space="preserve">En la </w:t>
      </w:r>
      <w:proofErr w:type="spellStart"/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Sapucaí</w:t>
      </w:r>
      <w:proofErr w:type="spellEnd"/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, las escuelas luchan con pasión y creatividad por el sueño de ascender al Grupo Especial.</w:t>
      </w:r>
      <w:r w:rsidR="00AB0CCC"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br/>
        <w:t>Es una noche de revelaciones, sorpresas y la energía contagiosa de las comunidades que quieren conquistar su lugar en la cima del Carnaval carioca.</w:t>
      </w:r>
    </w:p>
    <w:p w14:paraId="63EBA930" w14:textId="77777777" w:rsidR="00AB0CCC" w:rsidRPr="00D62A57" w:rsidRDefault="00AB0CCC" w:rsidP="002F1989">
      <w:pPr>
        <w:pStyle w:val="Sinespaciado"/>
        <w:jc w:val="both"/>
        <w:rPr>
          <w:rFonts w:asciiTheme="minorHAnsi" w:hAnsiTheme="minorHAnsi"/>
          <w:bCs/>
          <w:sz w:val="17"/>
          <w:szCs w:val="17"/>
        </w:rPr>
      </w:pPr>
    </w:p>
    <w:p w14:paraId="54704F6D" w14:textId="55EAD775" w:rsidR="00AB0CCC" w:rsidRPr="00EC3AC7" w:rsidRDefault="00AB0CCC" w:rsidP="00EC3AC7">
      <w:pPr>
        <w:pStyle w:val="Sinespaciado"/>
        <w:rPr>
          <w:rFonts w:asciiTheme="minorHAnsi" w:hAnsiTheme="minorHAnsi" w:cstheme="minorHAnsi"/>
          <w:b/>
          <w:sz w:val="20"/>
          <w:szCs w:val="20"/>
          <w:lang w:val="es-PE" w:eastAsia="es-PE"/>
        </w:rPr>
      </w:pPr>
      <w:r w:rsidRPr="00EC3AC7">
        <w:rPr>
          <w:rFonts w:asciiTheme="minorHAnsi" w:hAnsiTheme="minorHAnsi" w:cstheme="minorHAnsi"/>
          <w:b/>
          <w:sz w:val="20"/>
          <w:szCs w:val="20"/>
          <w:lang w:val="es-PE" w:eastAsia="es-PE"/>
        </w:rPr>
        <w:t xml:space="preserve">TRIBUNAS - SECTOR 9: </w:t>
      </w:r>
    </w:p>
    <w:p w14:paraId="076201C7" w14:textId="77777777" w:rsidR="00AB0CCC" w:rsidRPr="00EC3AC7" w:rsidRDefault="00AB0CCC" w:rsidP="00EC3AC7">
      <w:pPr>
        <w:pStyle w:val="Sinespaciado"/>
        <w:rPr>
          <w:rFonts w:asciiTheme="minorHAnsi" w:hAnsiTheme="minorHAnsi" w:cstheme="minorHAnsi"/>
          <w:bCs/>
          <w:sz w:val="20"/>
          <w:szCs w:val="20"/>
          <w:lang w:val="es-PE" w:eastAsia="es-PE"/>
        </w:rPr>
      </w:pPr>
      <w:r w:rsidRPr="00EC3AC7">
        <w:rPr>
          <w:rFonts w:asciiTheme="minorHAnsi" w:hAnsiTheme="minorHAnsi" w:cstheme="minorHAnsi"/>
          <w:bCs/>
          <w:sz w:val="20"/>
          <w:szCs w:val="20"/>
          <w:lang w:val="es-PE" w:eastAsia="es-PE"/>
        </w:rPr>
        <w:t xml:space="preserve">Sentir el ritmo de la samba es una experiencia inolvidable. Las tribunas del sector 9, son las únicas tribunas que tienen asientos enumerados y se ubican en la parte central, en el corazón del </w:t>
      </w:r>
      <w:proofErr w:type="spellStart"/>
      <w:r w:rsidRPr="00EC3AC7">
        <w:rPr>
          <w:rFonts w:asciiTheme="minorHAnsi" w:hAnsiTheme="minorHAnsi" w:cstheme="minorHAnsi"/>
          <w:bCs/>
          <w:sz w:val="20"/>
          <w:szCs w:val="20"/>
          <w:lang w:val="es-PE" w:eastAsia="es-PE"/>
        </w:rPr>
        <w:t>Sambódromo</w:t>
      </w:r>
      <w:proofErr w:type="spellEnd"/>
      <w:r w:rsidRPr="00EC3AC7">
        <w:rPr>
          <w:rFonts w:asciiTheme="minorHAnsi" w:hAnsiTheme="minorHAnsi" w:cstheme="minorHAnsi"/>
          <w:bCs/>
          <w:sz w:val="20"/>
          <w:szCs w:val="20"/>
          <w:lang w:val="es-PE" w:eastAsia="es-PE"/>
        </w:rPr>
        <w:t>. Ubicado justo al lado del espacio reservado para la batería, podrás escuchar cada toque con emoción y comodidad.</w:t>
      </w:r>
    </w:p>
    <w:p w14:paraId="724987D0" w14:textId="02260387" w:rsidR="00AB0CCC" w:rsidRDefault="00AB0CCC" w:rsidP="00AB0CCC">
      <w:pPr>
        <w:spacing w:after="200" w:line="276" w:lineRule="auto"/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</w:pPr>
      <w:r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El Sector 9 ofrece una vista panorámica perfecta de todo el desfile, con infraestructura mejorada, baños y opciones de comida más organizadas. Es ideal para turistas internacionales y familias que buscan seguridad y confort.</w:t>
      </w:r>
    </w:p>
    <w:p w14:paraId="09EC2649" w14:textId="77777777" w:rsidR="00AB0CCC" w:rsidRPr="00AB0CCC" w:rsidRDefault="00AB0CCC" w:rsidP="00AB0CCC">
      <w:pPr>
        <w:spacing w:after="200" w:line="276" w:lineRule="auto"/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</w:pPr>
      <w:r w:rsidRPr="00AB0CCC">
        <w:rPr>
          <w:rFonts w:asciiTheme="minorHAnsi" w:hAnsiTheme="minorHAnsi" w:cstheme="minorHAnsi"/>
          <w:bCs/>
          <w:color w:val="000000" w:themeColor="text1"/>
          <w:sz w:val="20"/>
          <w:szCs w:val="20"/>
          <w:lang w:val="es-PE" w:eastAsia="es-PE"/>
        </w:rPr>
        <w:t>Combina la energía contagiosa del Carnaval con la tranquilidad de tener un lugar garantizado para sentarse y disfrutar durante toda la noche del espectáculo maravilloso que es el Carnaval.</w:t>
      </w:r>
    </w:p>
    <w:p w14:paraId="671BED73" w14:textId="52A055E3" w:rsidR="00521FE3" w:rsidRPr="00E252C7" w:rsidRDefault="00AB0CCC" w:rsidP="00AB0CCC">
      <w:pPr>
        <w:spacing w:after="200" w:line="276" w:lineRule="auto"/>
        <w:rPr>
          <w:rFonts w:asciiTheme="minorHAnsi" w:hAnsiTheme="minorHAnsi" w:cstheme="minorHAnsi"/>
          <w:b/>
          <w:color w:val="000000" w:themeColor="text1"/>
          <w:sz w:val="20"/>
          <w:szCs w:val="20"/>
          <w:lang w:val="es-ES" w:eastAsia="es-PE"/>
        </w:rPr>
      </w:pPr>
      <w:r w:rsidRPr="00AB0CCC">
        <w:rPr>
          <w:rFonts w:asciiTheme="minorHAnsi" w:hAnsiTheme="minorHAnsi" w:cstheme="minorHAnsi"/>
          <w:b/>
          <w:noProof/>
          <w:color w:val="000000" w:themeColor="text1"/>
          <w:sz w:val="20"/>
          <w:szCs w:val="20"/>
          <w:lang w:val="es-ES" w:eastAsia="es-PE"/>
        </w:rPr>
        <w:drawing>
          <wp:inline distT="0" distB="0" distL="0" distR="0" wp14:anchorId="6C0BBFE7" wp14:editId="23880FE0">
            <wp:extent cx="5400040" cy="3061335"/>
            <wp:effectExtent l="0" t="0" r="0" b="5715"/>
            <wp:docPr id="7208642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642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FE3" w:rsidRPr="00E252C7" w:rsidSect="00D36A4A">
      <w:headerReference w:type="default" r:id="rId9"/>
      <w:footerReference w:type="default" r:id="rId10"/>
      <w:pgSz w:w="11906" w:h="16838"/>
      <w:pgMar w:top="1417" w:right="1701" w:bottom="1417" w:left="1701" w:header="708" w:footer="624" w:gutter="0"/>
      <w:pgBorders w:offsetFrom="page">
        <w:top w:val="single" w:sz="48" w:space="24" w:color="006600"/>
        <w:left w:val="single" w:sz="48" w:space="24" w:color="006600"/>
        <w:bottom w:val="single" w:sz="48" w:space="24" w:color="006600"/>
        <w:right w:val="single" w:sz="48" w:space="24" w:color="0066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050B0" w14:textId="77777777" w:rsidR="005A7000" w:rsidRDefault="005A7000" w:rsidP="008341EF">
      <w:r>
        <w:separator/>
      </w:r>
    </w:p>
  </w:endnote>
  <w:endnote w:type="continuationSeparator" w:id="0">
    <w:p w14:paraId="07AE5151" w14:textId="77777777" w:rsidR="005A7000" w:rsidRDefault="005A7000" w:rsidP="00834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E4FE5" w14:textId="77777777" w:rsidR="003B519C" w:rsidRPr="00334991" w:rsidRDefault="003B519C" w:rsidP="003B519C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r w:rsidRPr="00334991">
      <w:rPr>
        <w:rFonts w:ascii="Calibri" w:hAnsi="Calibri" w:cs="Calibri"/>
        <w:b/>
        <w:sz w:val="14"/>
        <w:szCs w:val="16"/>
        <w:lang w:val="es-PE"/>
      </w:rPr>
      <w:t xml:space="preserve">Mayor Información: Lima: (01) </w:t>
    </w:r>
    <w:r w:rsidRPr="00C515AA">
      <w:rPr>
        <w:rFonts w:ascii="Calibri" w:hAnsi="Calibri" w:cs="Calibri"/>
        <w:b/>
        <w:sz w:val="14"/>
        <w:szCs w:val="16"/>
        <w:lang w:val="es-PE"/>
      </w:rPr>
      <w:t>755</w:t>
    </w:r>
    <w:r>
      <w:rPr>
        <w:rFonts w:ascii="Calibri" w:hAnsi="Calibri" w:cs="Calibri"/>
        <w:b/>
        <w:sz w:val="14"/>
        <w:szCs w:val="16"/>
        <w:lang w:val="es-PE"/>
      </w:rPr>
      <w:t>-</w:t>
    </w:r>
    <w:r w:rsidRPr="00C515AA">
      <w:rPr>
        <w:rFonts w:ascii="Calibri" w:hAnsi="Calibri" w:cs="Calibri"/>
        <w:b/>
        <w:sz w:val="14"/>
        <w:szCs w:val="16"/>
        <w:lang w:val="es-PE"/>
      </w:rPr>
      <w:t>0071</w:t>
    </w:r>
  </w:p>
  <w:p w14:paraId="412BDEB4" w14:textId="77777777" w:rsidR="003B519C" w:rsidRPr="00B84DC7" w:rsidRDefault="003B519C" w:rsidP="003B519C">
    <w:pPr>
      <w:pStyle w:val="Piedepgina"/>
      <w:jc w:val="center"/>
      <w:rPr>
        <w:rFonts w:ascii="Calibri" w:hAnsi="Calibri" w:cs="Calibri"/>
        <w:b/>
        <w:sz w:val="14"/>
        <w:szCs w:val="16"/>
        <w:lang w:val="es-PE"/>
      </w:rPr>
    </w:pPr>
    <w:r w:rsidRPr="00334991">
      <w:rPr>
        <w:rFonts w:ascii="Calibri" w:hAnsi="Calibri" w:cs="Calibri"/>
        <w:b/>
        <w:sz w:val="14"/>
        <w:szCs w:val="16"/>
        <w:lang w:val="es-PE"/>
      </w:rPr>
      <w:t>Emergencia 24 horas: +51 977 912 165 - atencionalcliente@vidatur.net / Web: www.vidatur.net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41BCA" w14:textId="77777777" w:rsidR="005A7000" w:rsidRDefault="005A7000" w:rsidP="008341EF">
      <w:r>
        <w:separator/>
      </w:r>
    </w:p>
  </w:footnote>
  <w:footnote w:type="continuationSeparator" w:id="0">
    <w:p w14:paraId="2A458BCD" w14:textId="77777777" w:rsidR="005A7000" w:rsidRDefault="005A7000" w:rsidP="00834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E1956" w14:textId="77777777" w:rsidR="008B3DC2" w:rsidRPr="0004653C" w:rsidRDefault="008B3DC2" w:rsidP="0004653C">
    <w:pPr>
      <w:pStyle w:val="Encabezado"/>
    </w:pPr>
    <w:r>
      <w:rPr>
        <w:noProof/>
        <w:lang w:val="es-PE" w:eastAsia="es-PE"/>
      </w:rPr>
      <w:drawing>
        <wp:inline distT="0" distB="0" distL="0" distR="0" wp14:anchorId="0FDEE8E4" wp14:editId="7599348A">
          <wp:extent cx="1638300" cy="589813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vidatur_fondo blanc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458"/>
                  <a:stretch/>
                </pic:blipFill>
                <pic:spPr bwMode="auto">
                  <a:xfrm>
                    <a:off x="0" y="0"/>
                    <a:ext cx="1664453" cy="5992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</w:abstractNum>
  <w:abstractNum w:abstractNumId="1" w15:restartNumberingAfterBreak="0">
    <w:nsid w:val="139C0581"/>
    <w:multiLevelType w:val="hybridMultilevel"/>
    <w:tmpl w:val="AB76407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65C"/>
    <w:multiLevelType w:val="hybridMultilevel"/>
    <w:tmpl w:val="EE7820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F0963"/>
    <w:multiLevelType w:val="hybridMultilevel"/>
    <w:tmpl w:val="BDE6AA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A7728"/>
    <w:multiLevelType w:val="hybridMultilevel"/>
    <w:tmpl w:val="01383D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55766"/>
    <w:multiLevelType w:val="hybridMultilevel"/>
    <w:tmpl w:val="5E185D2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36AA4BB3"/>
    <w:multiLevelType w:val="hybridMultilevel"/>
    <w:tmpl w:val="23AA74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DE32C9"/>
    <w:multiLevelType w:val="hybridMultilevel"/>
    <w:tmpl w:val="1CFEC5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A6940"/>
    <w:multiLevelType w:val="hybridMultilevel"/>
    <w:tmpl w:val="2312D426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7B619C8"/>
    <w:multiLevelType w:val="hybridMultilevel"/>
    <w:tmpl w:val="A540F4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729F5"/>
    <w:multiLevelType w:val="hybridMultilevel"/>
    <w:tmpl w:val="C17E9F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937DA"/>
    <w:multiLevelType w:val="hybridMultilevel"/>
    <w:tmpl w:val="BE1A65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078B7"/>
    <w:multiLevelType w:val="hybridMultilevel"/>
    <w:tmpl w:val="A48E7AF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0D2BA1"/>
    <w:multiLevelType w:val="hybridMultilevel"/>
    <w:tmpl w:val="F8D0FF7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BBA59B2"/>
    <w:multiLevelType w:val="hybridMultilevel"/>
    <w:tmpl w:val="B87C10E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0266493">
    <w:abstractNumId w:val="7"/>
  </w:num>
  <w:num w:numId="2" w16cid:durableId="817266499">
    <w:abstractNumId w:val="13"/>
  </w:num>
  <w:num w:numId="3" w16cid:durableId="1647128556">
    <w:abstractNumId w:val="8"/>
  </w:num>
  <w:num w:numId="4" w16cid:durableId="67463727">
    <w:abstractNumId w:val="12"/>
  </w:num>
  <w:num w:numId="5" w16cid:durableId="605045900">
    <w:abstractNumId w:val="1"/>
  </w:num>
  <w:num w:numId="6" w16cid:durableId="285936409">
    <w:abstractNumId w:val="10"/>
  </w:num>
  <w:num w:numId="7" w16cid:durableId="1898927923">
    <w:abstractNumId w:val="3"/>
  </w:num>
  <w:num w:numId="8" w16cid:durableId="1896239030">
    <w:abstractNumId w:val="2"/>
  </w:num>
  <w:num w:numId="9" w16cid:durableId="1902597818">
    <w:abstractNumId w:val="6"/>
  </w:num>
  <w:num w:numId="10" w16cid:durableId="672344915">
    <w:abstractNumId w:val="11"/>
  </w:num>
  <w:num w:numId="11" w16cid:durableId="1701784942">
    <w:abstractNumId w:val="5"/>
  </w:num>
  <w:num w:numId="12" w16cid:durableId="725564850">
    <w:abstractNumId w:val="14"/>
  </w:num>
  <w:num w:numId="13" w16cid:durableId="1862667626">
    <w:abstractNumId w:val="4"/>
  </w:num>
  <w:num w:numId="14" w16cid:durableId="181425229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598"/>
    <w:rsid w:val="00001897"/>
    <w:rsid w:val="0000230B"/>
    <w:rsid w:val="0000455D"/>
    <w:rsid w:val="000224BF"/>
    <w:rsid w:val="00025B99"/>
    <w:rsid w:val="00035F3F"/>
    <w:rsid w:val="00036481"/>
    <w:rsid w:val="0004278D"/>
    <w:rsid w:val="0004494A"/>
    <w:rsid w:val="0004653C"/>
    <w:rsid w:val="00046A9D"/>
    <w:rsid w:val="000516F3"/>
    <w:rsid w:val="000524A5"/>
    <w:rsid w:val="00053089"/>
    <w:rsid w:val="0005382A"/>
    <w:rsid w:val="0005418B"/>
    <w:rsid w:val="00054E2E"/>
    <w:rsid w:val="000578A6"/>
    <w:rsid w:val="00057BE2"/>
    <w:rsid w:val="00057D57"/>
    <w:rsid w:val="000624E4"/>
    <w:rsid w:val="00070A11"/>
    <w:rsid w:val="00075A22"/>
    <w:rsid w:val="00080842"/>
    <w:rsid w:val="00083EF8"/>
    <w:rsid w:val="00087017"/>
    <w:rsid w:val="00091E63"/>
    <w:rsid w:val="00091F0F"/>
    <w:rsid w:val="00092EB6"/>
    <w:rsid w:val="00095CF2"/>
    <w:rsid w:val="000978AC"/>
    <w:rsid w:val="00097960"/>
    <w:rsid w:val="000A0966"/>
    <w:rsid w:val="000A24E0"/>
    <w:rsid w:val="000A388E"/>
    <w:rsid w:val="000A55F9"/>
    <w:rsid w:val="000A60FF"/>
    <w:rsid w:val="000B1A5C"/>
    <w:rsid w:val="000B2982"/>
    <w:rsid w:val="000B4FF8"/>
    <w:rsid w:val="000B56E7"/>
    <w:rsid w:val="000C2B39"/>
    <w:rsid w:val="000C3C72"/>
    <w:rsid w:val="000C5065"/>
    <w:rsid w:val="000C5ABB"/>
    <w:rsid w:val="000C6879"/>
    <w:rsid w:val="000D0314"/>
    <w:rsid w:val="000D284B"/>
    <w:rsid w:val="000D3528"/>
    <w:rsid w:val="000D3767"/>
    <w:rsid w:val="000D4183"/>
    <w:rsid w:val="000D4432"/>
    <w:rsid w:val="000D6719"/>
    <w:rsid w:val="000E0519"/>
    <w:rsid w:val="000E6702"/>
    <w:rsid w:val="000F474F"/>
    <w:rsid w:val="001056BA"/>
    <w:rsid w:val="001068E6"/>
    <w:rsid w:val="00106921"/>
    <w:rsid w:val="00110A28"/>
    <w:rsid w:val="00112682"/>
    <w:rsid w:val="0011546C"/>
    <w:rsid w:val="0011599D"/>
    <w:rsid w:val="00116706"/>
    <w:rsid w:val="00117EE4"/>
    <w:rsid w:val="0012397D"/>
    <w:rsid w:val="00125923"/>
    <w:rsid w:val="00130F40"/>
    <w:rsid w:val="00133BD5"/>
    <w:rsid w:val="001343DB"/>
    <w:rsid w:val="0013508E"/>
    <w:rsid w:val="00140651"/>
    <w:rsid w:val="00140FA0"/>
    <w:rsid w:val="00142ED6"/>
    <w:rsid w:val="00143720"/>
    <w:rsid w:val="00151703"/>
    <w:rsid w:val="00151B62"/>
    <w:rsid w:val="00154790"/>
    <w:rsid w:val="00164A7D"/>
    <w:rsid w:val="001746AE"/>
    <w:rsid w:val="00177B47"/>
    <w:rsid w:val="00186254"/>
    <w:rsid w:val="00194F38"/>
    <w:rsid w:val="00195C55"/>
    <w:rsid w:val="001967BC"/>
    <w:rsid w:val="00196B05"/>
    <w:rsid w:val="00196CEF"/>
    <w:rsid w:val="00196E98"/>
    <w:rsid w:val="00197095"/>
    <w:rsid w:val="001A00CD"/>
    <w:rsid w:val="001A09B5"/>
    <w:rsid w:val="001A63FD"/>
    <w:rsid w:val="001A7DF5"/>
    <w:rsid w:val="001B25D2"/>
    <w:rsid w:val="001B699F"/>
    <w:rsid w:val="001C67DD"/>
    <w:rsid w:val="001D28ED"/>
    <w:rsid w:val="001D37E6"/>
    <w:rsid w:val="001D382D"/>
    <w:rsid w:val="001D4BD4"/>
    <w:rsid w:val="001D742A"/>
    <w:rsid w:val="001E0F53"/>
    <w:rsid w:val="001E10F6"/>
    <w:rsid w:val="001E12AC"/>
    <w:rsid w:val="001E3DE4"/>
    <w:rsid w:val="001E5D91"/>
    <w:rsid w:val="001F16A7"/>
    <w:rsid w:val="001F3345"/>
    <w:rsid w:val="001F42D3"/>
    <w:rsid w:val="001F5D9E"/>
    <w:rsid w:val="001F6F07"/>
    <w:rsid w:val="00203AE6"/>
    <w:rsid w:val="0020423A"/>
    <w:rsid w:val="00207BF5"/>
    <w:rsid w:val="0021080E"/>
    <w:rsid w:val="002125CB"/>
    <w:rsid w:val="00212C5B"/>
    <w:rsid w:val="00212CA8"/>
    <w:rsid w:val="002152F1"/>
    <w:rsid w:val="00216D24"/>
    <w:rsid w:val="00216FFC"/>
    <w:rsid w:val="0022033E"/>
    <w:rsid w:val="002222FA"/>
    <w:rsid w:val="00223537"/>
    <w:rsid w:val="002238B4"/>
    <w:rsid w:val="00224DA9"/>
    <w:rsid w:val="002277CB"/>
    <w:rsid w:val="00231E2A"/>
    <w:rsid w:val="002346FB"/>
    <w:rsid w:val="00240771"/>
    <w:rsid w:val="00240E0C"/>
    <w:rsid w:val="00240E82"/>
    <w:rsid w:val="00241713"/>
    <w:rsid w:val="0024416D"/>
    <w:rsid w:val="00247E9C"/>
    <w:rsid w:val="002522FD"/>
    <w:rsid w:val="002558E7"/>
    <w:rsid w:val="00265787"/>
    <w:rsid w:val="00265A08"/>
    <w:rsid w:val="002663F8"/>
    <w:rsid w:val="002670AF"/>
    <w:rsid w:val="0026765E"/>
    <w:rsid w:val="002712A8"/>
    <w:rsid w:val="0027206A"/>
    <w:rsid w:val="00275247"/>
    <w:rsid w:val="00275FC8"/>
    <w:rsid w:val="00280233"/>
    <w:rsid w:val="00280393"/>
    <w:rsid w:val="0028127E"/>
    <w:rsid w:val="00285C08"/>
    <w:rsid w:val="00287DD9"/>
    <w:rsid w:val="002942E4"/>
    <w:rsid w:val="0029451B"/>
    <w:rsid w:val="00294DAF"/>
    <w:rsid w:val="0029520A"/>
    <w:rsid w:val="002958D8"/>
    <w:rsid w:val="002A256B"/>
    <w:rsid w:val="002A2CC7"/>
    <w:rsid w:val="002A39DB"/>
    <w:rsid w:val="002A5AED"/>
    <w:rsid w:val="002A5CA1"/>
    <w:rsid w:val="002A66A7"/>
    <w:rsid w:val="002B3998"/>
    <w:rsid w:val="002B58E0"/>
    <w:rsid w:val="002B7B48"/>
    <w:rsid w:val="002C34D4"/>
    <w:rsid w:val="002C48F6"/>
    <w:rsid w:val="002C595F"/>
    <w:rsid w:val="002D0047"/>
    <w:rsid w:val="002D5DBF"/>
    <w:rsid w:val="002D77C5"/>
    <w:rsid w:val="002E0329"/>
    <w:rsid w:val="002E0AD1"/>
    <w:rsid w:val="002E0F94"/>
    <w:rsid w:val="002E7480"/>
    <w:rsid w:val="002F096C"/>
    <w:rsid w:val="002F0AD4"/>
    <w:rsid w:val="002F0AFA"/>
    <w:rsid w:val="002F0D45"/>
    <w:rsid w:val="002F1563"/>
    <w:rsid w:val="002F1989"/>
    <w:rsid w:val="002F21C7"/>
    <w:rsid w:val="002F2ECC"/>
    <w:rsid w:val="002F427F"/>
    <w:rsid w:val="00305269"/>
    <w:rsid w:val="00305E63"/>
    <w:rsid w:val="00307021"/>
    <w:rsid w:val="003072C8"/>
    <w:rsid w:val="0031365B"/>
    <w:rsid w:val="00314F99"/>
    <w:rsid w:val="00315319"/>
    <w:rsid w:val="00320A55"/>
    <w:rsid w:val="00320BE5"/>
    <w:rsid w:val="00322860"/>
    <w:rsid w:val="00331536"/>
    <w:rsid w:val="00334991"/>
    <w:rsid w:val="0033573A"/>
    <w:rsid w:val="00337980"/>
    <w:rsid w:val="0035037B"/>
    <w:rsid w:val="003528EA"/>
    <w:rsid w:val="003552B8"/>
    <w:rsid w:val="00357488"/>
    <w:rsid w:val="00361616"/>
    <w:rsid w:val="0036172F"/>
    <w:rsid w:val="00363588"/>
    <w:rsid w:val="003650FD"/>
    <w:rsid w:val="00365F53"/>
    <w:rsid w:val="00372A92"/>
    <w:rsid w:val="00374819"/>
    <w:rsid w:val="003752DF"/>
    <w:rsid w:val="00376B48"/>
    <w:rsid w:val="00386231"/>
    <w:rsid w:val="003900F0"/>
    <w:rsid w:val="00395379"/>
    <w:rsid w:val="003A032A"/>
    <w:rsid w:val="003A3989"/>
    <w:rsid w:val="003A4441"/>
    <w:rsid w:val="003A4E99"/>
    <w:rsid w:val="003B28DE"/>
    <w:rsid w:val="003B45E6"/>
    <w:rsid w:val="003B519C"/>
    <w:rsid w:val="003B54D9"/>
    <w:rsid w:val="003B7B55"/>
    <w:rsid w:val="003B7F8F"/>
    <w:rsid w:val="003C3774"/>
    <w:rsid w:val="003C50FA"/>
    <w:rsid w:val="003D01A0"/>
    <w:rsid w:val="003D1C58"/>
    <w:rsid w:val="003D3ED3"/>
    <w:rsid w:val="003D4D07"/>
    <w:rsid w:val="003D5595"/>
    <w:rsid w:val="003D5D0F"/>
    <w:rsid w:val="003D6CD7"/>
    <w:rsid w:val="003D6F92"/>
    <w:rsid w:val="003E005A"/>
    <w:rsid w:val="003E23E3"/>
    <w:rsid w:val="003E3B92"/>
    <w:rsid w:val="003F126C"/>
    <w:rsid w:val="003F1534"/>
    <w:rsid w:val="003F2E5E"/>
    <w:rsid w:val="003F3DEE"/>
    <w:rsid w:val="003F44C6"/>
    <w:rsid w:val="00403C63"/>
    <w:rsid w:val="004074C4"/>
    <w:rsid w:val="004117DC"/>
    <w:rsid w:val="00411F8E"/>
    <w:rsid w:val="004148A3"/>
    <w:rsid w:val="00414B95"/>
    <w:rsid w:val="00416A56"/>
    <w:rsid w:val="00420921"/>
    <w:rsid w:val="0042394B"/>
    <w:rsid w:val="00427686"/>
    <w:rsid w:val="0043197F"/>
    <w:rsid w:val="00432CAD"/>
    <w:rsid w:val="00434E17"/>
    <w:rsid w:val="004416A8"/>
    <w:rsid w:val="00445111"/>
    <w:rsid w:val="00446321"/>
    <w:rsid w:val="00451128"/>
    <w:rsid w:val="00451780"/>
    <w:rsid w:val="0045530B"/>
    <w:rsid w:val="00455F68"/>
    <w:rsid w:val="00455FDA"/>
    <w:rsid w:val="0045652E"/>
    <w:rsid w:val="0046002B"/>
    <w:rsid w:val="00461D72"/>
    <w:rsid w:val="00471BB9"/>
    <w:rsid w:val="00472D18"/>
    <w:rsid w:val="00473D48"/>
    <w:rsid w:val="00474D7A"/>
    <w:rsid w:val="00485693"/>
    <w:rsid w:val="00487651"/>
    <w:rsid w:val="0049262F"/>
    <w:rsid w:val="0049352E"/>
    <w:rsid w:val="004940AA"/>
    <w:rsid w:val="004978DC"/>
    <w:rsid w:val="004A23AB"/>
    <w:rsid w:val="004A4D99"/>
    <w:rsid w:val="004A5141"/>
    <w:rsid w:val="004B1297"/>
    <w:rsid w:val="004B66AA"/>
    <w:rsid w:val="004C04D6"/>
    <w:rsid w:val="004C0518"/>
    <w:rsid w:val="004C113C"/>
    <w:rsid w:val="004C1769"/>
    <w:rsid w:val="004C7175"/>
    <w:rsid w:val="004C7BB1"/>
    <w:rsid w:val="004D0E80"/>
    <w:rsid w:val="004D2E8A"/>
    <w:rsid w:val="004E441C"/>
    <w:rsid w:val="004E4FE5"/>
    <w:rsid w:val="004E54E1"/>
    <w:rsid w:val="004F37E5"/>
    <w:rsid w:val="004F3E51"/>
    <w:rsid w:val="004F3ED3"/>
    <w:rsid w:val="004F63A5"/>
    <w:rsid w:val="004F75C7"/>
    <w:rsid w:val="005012BC"/>
    <w:rsid w:val="00501519"/>
    <w:rsid w:val="00503259"/>
    <w:rsid w:val="0051146C"/>
    <w:rsid w:val="00511499"/>
    <w:rsid w:val="00511F6E"/>
    <w:rsid w:val="00515B9C"/>
    <w:rsid w:val="00516278"/>
    <w:rsid w:val="00520B21"/>
    <w:rsid w:val="00521FE3"/>
    <w:rsid w:val="005238D5"/>
    <w:rsid w:val="00523DC1"/>
    <w:rsid w:val="00525A3A"/>
    <w:rsid w:val="005309B8"/>
    <w:rsid w:val="00531866"/>
    <w:rsid w:val="0053339C"/>
    <w:rsid w:val="00542CF6"/>
    <w:rsid w:val="00550602"/>
    <w:rsid w:val="0055205B"/>
    <w:rsid w:val="00555DD6"/>
    <w:rsid w:val="00556C5C"/>
    <w:rsid w:val="00560B3C"/>
    <w:rsid w:val="00563C8B"/>
    <w:rsid w:val="00570C22"/>
    <w:rsid w:val="005743C6"/>
    <w:rsid w:val="0057520B"/>
    <w:rsid w:val="0057520E"/>
    <w:rsid w:val="005767FF"/>
    <w:rsid w:val="005768A1"/>
    <w:rsid w:val="005843F4"/>
    <w:rsid w:val="00585CC3"/>
    <w:rsid w:val="00590AAA"/>
    <w:rsid w:val="005930AD"/>
    <w:rsid w:val="005939A6"/>
    <w:rsid w:val="005945B1"/>
    <w:rsid w:val="005975C0"/>
    <w:rsid w:val="005A114C"/>
    <w:rsid w:val="005A1FC4"/>
    <w:rsid w:val="005A202D"/>
    <w:rsid w:val="005A2F83"/>
    <w:rsid w:val="005A7000"/>
    <w:rsid w:val="005B242F"/>
    <w:rsid w:val="005B444F"/>
    <w:rsid w:val="005B50A7"/>
    <w:rsid w:val="005C00EC"/>
    <w:rsid w:val="005C071E"/>
    <w:rsid w:val="005C19D8"/>
    <w:rsid w:val="005D0732"/>
    <w:rsid w:val="005D3DA7"/>
    <w:rsid w:val="005D6AFA"/>
    <w:rsid w:val="005E6598"/>
    <w:rsid w:val="005E6C7C"/>
    <w:rsid w:val="005F6EF6"/>
    <w:rsid w:val="00600A2E"/>
    <w:rsid w:val="00604BCE"/>
    <w:rsid w:val="006064B5"/>
    <w:rsid w:val="00607328"/>
    <w:rsid w:val="00611113"/>
    <w:rsid w:val="00612A38"/>
    <w:rsid w:val="00613689"/>
    <w:rsid w:val="00614EA2"/>
    <w:rsid w:val="00615E6E"/>
    <w:rsid w:val="00620849"/>
    <w:rsid w:val="006244C8"/>
    <w:rsid w:val="00626E96"/>
    <w:rsid w:val="0063590E"/>
    <w:rsid w:val="006374BD"/>
    <w:rsid w:val="00654CD9"/>
    <w:rsid w:val="00656648"/>
    <w:rsid w:val="00662490"/>
    <w:rsid w:val="00663A09"/>
    <w:rsid w:val="00665980"/>
    <w:rsid w:val="00667986"/>
    <w:rsid w:val="00667D6A"/>
    <w:rsid w:val="00671069"/>
    <w:rsid w:val="0067550E"/>
    <w:rsid w:val="00680137"/>
    <w:rsid w:val="00680A4D"/>
    <w:rsid w:val="0068545A"/>
    <w:rsid w:val="0068623D"/>
    <w:rsid w:val="0068677D"/>
    <w:rsid w:val="00691139"/>
    <w:rsid w:val="00691F44"/>
    <w:rsid w:val="00691FBD"/>
    <w:rsid w:val="00696B35"/>
    <w:rsid w:val="00696FC4"/>
    <w:rsid w:val="006974F9"/>
    <w:rsid w:val="006A2D9A"/>
    <w:rsid w:val="006A3CAF"/>
    <w:rsid w:val="006A3D0F"/>
    <w:rsid w:val="006A41E0"/>
    <w:rsid w:val="006A50D3"/>
    <w:rsid w:val="006A549D"/>
    <w:rsid w:val="006A654C"/>
    <w:rsid w:val="006B03EE"/>
    <w:rsid w:val="006B04FD"/>
    <w:rsid w:val="006B06EC"/>
    <w:rsid w:val="006B37BA"/>
    <w:rsid w:val="006B54FD"/>
    <w:rsid w:val="006B5603"/>
    <w:rsid w:val="006C142C"/>
    <w:rsid w:val="006C2B76"/>
    <w:rsid w:val="006C4412"/>
    <w:rsid w:val="006D0190"/>
    <w:rsid w:val="006D10A3"/>
    <w:rsid w:val="006D2541"/>
    <w:rsid w:val="006D5F2B"/>
    <w:rsid w:val="006E74A4"/>
    <w:rsid w:val="006E759E"/>
    <w:rsid w:val="006F0074"/>
    <w:rsid w:val="006F0E82"/>
    <w:rsid w:val="006F1BF5"/>
    <w:rsid w:val="006F29B4"/>
    <w:rsid w:val="006F3377"/>
    <w:rsid w:val="006F3858"/>
    <w:rsid w:val="006F6124"/>
    <w:rsid w:val="006F64EE"/>
    <w:rsid w:val="006F6ADC"/>
    <w:rsid w:val="00700BCA"/>
    <w:rsid w:val="00701E68"/>
    <w:rsid w:val="00703C85"/>
    <w:rsid w:val="0070528E"/>
    <w:rsid w:val="00714D66"/>
    <w:rsid w:val="007176DD"/>
    <w:rsid w:val="00717A68"/>
    <w:rsid w:val="007268B3"/>
    <w:rsid w:val="0073236D"/>
    <w:rsid w:val="00732BE8"/>
    <w:rsid w:val="00733C02"/>
    <w:rsid w:val="00742EFE"/>
    <w:rsid w:val="007442AC"/>
    <w:rsid w:val="00746B88"/>
    <w:rsid w:val="00747F31"/>
    <w:rsid w:val="00750529"/>
    <w:rsid w:val="00752CAE"/>
    <w:rsid w:val="007552BC"/>
    <w:rsid w:val="007565F4"/>
    <w:rsid w:val="00756F7A"/>
    <w:rsid w:val="00757395"/>
    <w:rsid w:val="00757654"/>
    <w:rsid w:val="00761360"/>
    <w:rsid w:val="007639BD"/>
    <w:rsid w:val="00764771"/>
    <w:rsid w:val="00765EB9"/>
    <w:rsid w:val="00775B75"/>
    <w:rsid w:val="00776227"/>
    <w:rsid w:val="007810EA"/>
    <w:rsid w:val="007825CD"/>
    <w:rsid w:val="007836E2"/>
    <w:rsid w:val="00784373"/>
    <w:rsid w:val="00786398"/>
    <w:rsid w:val="00786FD1"/>
    <w:rsid w:val="007A06F4"/>
    <w:rsid w:val="007A08BD"/>
    <w:rsid w:val="007A74D6"/>
    <w:rsid w:val="007B1EAE"/>
    <w:rsid w:val="007B5255"/>
    <w:rsid w:val="007B5988"/>
    <w:rsid w:val="007B7542"/>
    <w:rsid w:val="007B7769"/>
    <w:rsid w:val="007C1393"/>
    <w:rsid w:val="007C2559"/>
    <w:rsid w:val="007C3664"/>
    <w:rsid w:val="007C5254"/>
    <w:rsid w:val="007D0012"/>
    <w:rsid w:val="007D1F10"/>
    <w:rsid w:val="007D5512"/>
    <w:rsid w:val="007D6EA4"/>
    <w:rsid w:val="007E2679"/>
    <w:rsid w:val="007E2D06"/>
    <w:rsid w:val="007E2FCE"/>
    <w:rsid w:val="007E6AC9"/>
    <w:rsid w:val="007E6F61"/>
    <w:rsid w:val="007E7D36"/>
    <w:rsid w:val="007F12A8"/>
    <w:rsid w:val="007F1DFE"/>
    <w:rsid w:val="007F40C1"/>
    <w:rsid w:val="007F5A89"/>
    <w:rsid w:val="007F5C5E"/>
    <w:rsid w:val="0080165D"/>
    <w:rsid w:val="00803661"/>
    <w:rsid w:val="00804137"/>
    <w:rsid w:val="008053C9"/>
    <w:rsid w:val="0080650E"/>
    <w:rsid w:val="00806779"/>
    <w:rsid w:val="00815B2C"/>
    <w:rsid w:val="0082097D"/>
    <w:rsid w:val="00822D91"/>
    <w:rsid w:val="00825125"/>
    <w:rsid w:val="00826C69"/>
    <w:rsid w:val="00827312"/>
    <w:rsid w:val="00827BE2"/>
    <w:rsid w:val="00832AAE"/>
    <w:rsid w:val="008341EF"/>
    <w:rsid w:val="00834D0D"/>
    <w:rsid w:val="0083547F"/>
    <w:rsid w:val="00841349"/>
    <w:rsid w:val="0084453D"/>
    <w:rsid w:val="0085232B"/>
    <w:rsid w:val="00853147"/>
    <w:rsid w:val="00854F6D"/>
    <w:rsid w:val="00855A30"/>
    <w:rsid w:val="00857C74"/>
    <w:rsid w:val="008611AE"/>
    <w:rsid w:val="00865066"/>
    <w:rsid w:val="008756F0"/>
    <w:rsid w:val="00875FF3"/>
    <w:rsid w:val="00882A29"/>
    <w:rsid w:val="008838CF"/>
    <w:rsid w:val="00883A02"/>
    <w:rsid w:val="00886E9D"/>
    <w:rsid w:val="00892A85"/>
    <w:rsid w:val="00894286"/>
    <w:rsid w:val="00896017"/>
    <w:rsid w:val="008A013E"/>
    <w:rsid w:val="008A0183"/>
    <w:rsid w:val="008A3BAB"/>
    <w:rsid w:val="008A4BF1"/>
    <w:rsid w:val="008A57CB"/>
    <w:rsid w:val="008B00E3"/>
    <w:rsid w:val="008B2310"/>
    <w:rsid w:val="008B3DC2"/>
    <w:rsid w:val="008C48C7"/>
    <w:rsid w:val="008C5042"/>
    <w:rsid w:val="008C6062"/>
    <w:rsid w:val="008D20BF"/>
    <w:rsid w:val="008D4956"/>
    <w:rsid w:val="008D5A17"/>
    <w:rsid w:val="008D5D24"/>
    <w:rsid w:val="008D7E77"/>
    <w:rsid w:val="008E5444"/>
    <w:rsid w:val="008E604F"/>
    <w:rsid w:val="008F4A61"/>
    <w:rsid w:val="008F5AB7"/>
    <w:rsid w:val="008F73D3"/>
    <w:rsid w:val="00904B70"/>
    <w:rsid w:val="00905837"/>
    <w:rsid w:val="00905AA6"/>
    <w:rsid w:val="00906C65"/>
    <w:rsid w:val="00910073"/>
    <w:rsid w:val="00912CC5"/>
    <w:rsid w:val="00917113"/>
    <w:rsid w:val="009260E0"/>
    <w:rsid w:val="00931B24"/>
    <w:rsid w:val="00942414"/>
    <w:rsid w:val="0094331A"/>
    <w:rsid w:val="00943820"/>
    <w:rsid w:val="00943E79"/>
    <w:rsid w:val="009453BD"/>
    <w:rsid w:val="00945E1A"/>
    <w:rsid w:val="009466E4"/>
    <w:rsid w:val="00952A1A"/>
    <w:rsid w:val="0096223E"/>
    <w:rsid w:val="0096269D"/>
    <w:rsid w:val="00963E48"/>
    <w:rsid w:val="00970721"/>
    <w:rsid w:val="00971058"/>
    <w:rsid w:val="00972CC1"/>
    <w:rsid w:val="00974A60"/>
    <w:rsid w:val="00977031"/>
    <w:rsid w:val="009806EE"/>
    <w:rsid w:val="00981EC2"/>
    <w:rsid w:val="009832C7"/>
    <w:rsid w:val="00984500"/>
    <w:rsid w:val="009911B6"/>
    <w:rsid w:val="00993ADF"/>
    <w:rsid w:val="009A2C91"/>
    <w:rsid w:val="009A3424"/>
    <w:rsid w:val="009A5BA0"/>
    <w:rsid w:val="009B7965"/>
    <w:rsid w:val="009C23DA"/>
    <w:rsid w:val="009C3228"/>
    <w:rsid w:val="009C4529"/>
    <w:rsid w:val="009C532E"/>
    <w:rsid w:val="009C66D5"/>
    <w:rsid w:val="009D1F10"/>
    <w:rsid w:val="009D3ED4"/>
    <w:rsid w:val="009D4DFE"/>
    <w:rsid w:val="009E0EC1"/>
    <w:rsid w:val="009E2B6A"/>
    <w:rsid w:val="009E47CB"/>
    <w:rsid w:val="009E5E91"/>
    <w:rsid w:val="009F2575"/>
    <w:rsid w:val="009F6858"/>
    <w:rsid w:val="00A00893"/>
    <w:rsid w:val="00A02E62"/>
    <w:rsid w:val="00A1022C"/>
    <w:rsid w:val="00A10D9F"/>
    <w:rsid w:val="00A11F5A"/>
    <w:rsid w:val="00A12DCE"/>
    <w:rsid w:val="00A144F6"/>
    <w:rsid w:val="00A2138D"/>
    <w:rsid w:val="00A21DE6"/>
    <w:rsid w:val="00A2337B"/>
    <w:rsid w:val="00A237B1"/>
    <w:rsid w:val="00A25F77"/>
    <w:rsid w:val="00A351DF"/>
    <w:rsid w:val="00A414AE"/>
    <w:rsid w:val="00A436B2"/>
    <w:rsid w:val="00A471C9"/>
    <w:rsid w:val="00A47BC8"/>
    <w:rsid w:val="00A50B54"/>
    <w:rsid w:val="00A51C10"/>
    <w:rsid w:val="00A520A4"/>
    <w:rsid w:val="00A52A42"/>
    <w:rsid w:val="00A557BF"/>
    <w:rsid w:val="00A55D00"/>
    <w:rsid w:val="00A57DB8"/>
    <w:rsid w:val="00A620A4"/>
    <w:rsid w:val="00A62A7B"/>
    <w:rsid w:val="00A64F60"/>
    <w:rsid w:val="00A67E21"/>
    <w:rsid w:val="00A70396"/>
    <w:rsid w:val="00A719E5"/>
    <w:rsid w:val="00A74BBF"/>
    <w:rsid w:val="00A76AF4"/>
    <w:rsid w:val="00A76D8C"/>
    <w:rsid w:val="00A83096"/>
    <w:rsid w:val="00A93F17"/>
    <w:rsid w:val="00AA282D"/>
    <w:rsid w:val="00AA5573"/>
    <w:rsid w:val="00AA6AFA"/>
    <w:rsid w:val="00AB027A"/>
    <w:rsid w:val="00AB0CCC"/>
    <w:rsid w:val="00AB2765"/>
    <w:rsid w:val="00AB410C"/>
    <w:rsid w:val="00AB557F"/>
    <w:rsid w:val="00AB5B5A"/>
    <w:rsid w:val="00AB6B78"/>
    <w:rsid w:val="00AB7628"/>
    <w:rsid w:val="00AC36A5"/>
    <w:rsid w:val="00AC6671"/>
    <w:rsid w:val="00AD1077"/>
    <w:rsid w:val="00AD174E"/>
    <w:rsid w:val="00AD1A1D"/>
    <w:rsid w:val="00AD290F"/>
    <w:rsid w:val="00AD31AA"/>
    <w:rsid w:val="00AD636C"/>
    <w:rsid w:val="00AE0440"/>
    <w:rsid w:val="00AE2583"/>
    <w:rsid w:val="00AE431D"/>
    <w:rsid w:val="00AE4F5F"/>
    <w:rsid w:val="00AE6CFD"/>
    <w:rsid w:val="00AF12DF"/>
    <w:rsid w:val="00AF6004"/>
    <w:rsid w:val="00B10104"/>
    <w:rsid w:val="00B10F2B"/>
    <w:rsid w:val="00B114B4"/>
    <w:rsid w:val="00B12725"/>
    <w:rsid w:val="00B16340"/>
    <w:rsid w:val="00B2285D"/>
    <w:rsid w:val="00B245D1"/>
    <w:rsid w:val="00B24EA9"/>
    <w:rsid w:val="00B2797E"/>
    <w:rsid w:val="00B27D3F"/>
    <w:rsid w:val="00B340D4"/>
    <w:rsid w:val="00B35790"/>
    <w:rsid w:val="00B4093F"/>
    <w:rsid w:val="00B51973"/>
    <w:rsid w:val="00B51C33"/>
    <w:rsid w:val="00B51E9E"/>
    <w:rsid w:val="00B52878"/>
    <w:rsid w:val="00B52D62"/>
    <w:rsid w:val="00B544CB"/>
    <w:rsid w:val="00B566C0"/>
    <w:rsid w:val="00B569B8"/>
    <w:rsid w:val="00B60286"/>
    <w:rsid w:val="00B652A1"/>
    <w:rsid w:val="00B65D5B"/>
    <w:rsid w:val="00B728F1"/>
    <w:rsid w:val="00B72ABC"/>
    <w:rsid w:val="00B73A53"/>
    <w:rsid w:val="00B748E5"/>
    <w:rsid w:val="00B74A7B"/>
    <w:rsid w:val="00B757B7"/>
    <w:rsid w:val="00B8448B"/>
    <w:rsid w:val="00B84975"/>
    <w:rsid w:val="00B84DC7"/>
    <w:rsid w:val="00B86E4C"/>
    <w:rsid w:val="00B8725B"/>
    <w:rsid w:val="00B907DA"/>
    <w:rsid w:val="00BA0C51"/>
    <w:rsid w:val="00BA794A"/>
    <w:rsid w:val="00BB3EBB"/>
    <w:rsid w:val="00BB5676"/>
    <w:rsid w:val="00BC07B6"/>
    <w:rsid w:val="00BC1857"/>
    <w:rsid w:val="00BC2945"/>
    <w:rsid w:val="00BC4218"/>
    <w:rsid w:val="00BC6E83"/>
    <w:rsid w:val="00BC7121"/>
    <w:rsid w:val="00BD22F1"/>
    <w:rsid w:val="00BD4E98"/>
    <w:rsid w:val="00BD6E92"/>
    <w:rsid w:val="00BD7CEA"/>
    <w:rsid w:val="00BE0E2D"/>
    <w:rsid w:val="00BE191C"/>
    <w:rsid w:val="00BE3EC1"/>
    <w:rsid w:val="00BE4553"/>
    <w:rsid w:val="00BE5B79"/>
    <w:rsid w:val="00BE678D"/>
    <w:rsid w:val="00BF0CAA"/>
    <w:rsid w:val="00BF1FD0"/>
    <w:rsid w:val="00BF4B7C"/>
    <w:rsid w:val="00BF50F8"/>
    <w:rsid w:val="00BF5A2F"/>
    <w:rsid w:val="00BF63C8"/>
    <w:rsid w:val="00BF6694"/>
    <w:rsid w:val="00BF6950"/>
    <w:rsid w:val="00C0077C"/>
    <w:rsid w:val="00C01E10"/>
    <w:rsid w:val="00C07A94"/>
    <w:rsid w:val="00C1168B"/>
    <w:rsid w:val="00C13546"/>
    <w:rsid w:val="00C15E17"/>
    <w:rsid w:val="00C16E0D"/>
    <w:rsid w:val="00C17B5C"/>
    <w:rsid w:val="00C17B91"/>
    <w:rsid w:val="00C213B3"/>
    <w:rsid w:val="00C2483F"/>
    <w:rsid w:val="00C25FA3"/>
    <w:rsid w:val="00C3029A"/>
    <w:rsid w:val="00C34303"/>
    <w:rsid w:val="00C34C30"/>
    <w:rsid w:val="00C372FD"/>
    <w:rsid w:val="00C40C8D"/>
    <w:rsid w:val="00C40DD5"/>
    <w:rsid w:val="00C4116C"/>
    <w:rsid w:val="00C513EF"/>
    <w:rsid w:val="00C60C16"/>
    <w:rsid w:val="00C623BB"/>
    <w:rsid w:val="00C64BB0"/>
    <w:rsid w:val="00C659BD"/>
    <w:rsid w:val="00C705E6"/>
    <w:rsid w:val="00C7195E"/>
    <w:rsid w:val="00C71F2D"/>
    <w:rsid w:val="00C727BD"/>
    <w:rsid w:val="00C750B4"/>
    <w:rsid w:val="00C75960"/>
    <w:rsid w:val="00C76929"/>
    <w:rsid w:val="00C827E4"/>
    <w:rsid w:val="00C94B5E"/>
    <w:rsid w:val="00CB2078"/>
    <w:rsid w:val="00CB20EB"/>
    <w:rsid w:val="00CB32A6"/>
    <w:rsid w:val="00CB6B2C"/>
    <w:rsid w:val="00CB7B3B"/>
    <w:rsid w:val="00CB7D66"/>
    <w:rsid w:val="00CC51A8"/>
    <w:rsid w:val="00CC6D77"/>
    <w:rsid w:val="00CD2446"/>
    <w:rsid w:val="00CD57D8"/>
    <w:rsid w:val="00CD5B35"/>
    <w:rsid w:val="00CE0216"/>
    <w:rsid w:val="00CE0590"/>
    <w:rsid w:val="00CE4127"/>
    <w:rsid w:val="00CE44ED"/>
    <w:rsid w:val="00CE6D71"/>
    <w:rsid w:val="00CF1D18"/>
    <w:rsid w:val="00CF2BBF"/>
    <w:rsid w:val="00CF4DDB"/>
    <w:rsid w:val="00CF6774"/>
    <w:rsid w:val="00CF7A63"/>
    <w:rsid w:val="00D03481"/>
    <w:rsid w:val="00D073B0"/>
    <w:rsid w:val="00D1124A"/>
    <w:rsid w:val="00D15954"/>
    <w:rsid w:val="00D16837"/>
    <w:rsid w:val="00D16DB2"/>
    <w:rsid w:val="00D250BB"/>
    <w:rsid w:val="00D27A52"/>
    <w:rsid w:val="00D27B25"/>
    <w:rsid w:val="00D27BCB"/>
    <w:rsid w:val="00D313CF"/>
    <w:rsid w:val="00D31DED"/>
    <w:rsid w:val="00D324A2"/>
    <w:rsid w:val="00D36A4A"/>
    <w:rsid w:val="00D402C4"/>
    <w:rsid w:val="00D40718"/>
    <w:rsid w:val="00D40B11"/>
    <w:rsid w:val="00D41634"/>
    <w:rsid w:val="00D45462"/>
    <w:rsid w:val="00D479DF"/>
    <w:rsid w:val="00D5166D"/>
    <w:rsid w:val="00D55548"/>
    <w:rsid w:val="00D60E84"/>
    <w:rsid w:val="00D70E1A"/>
    <w:rsid w:val="00D71338"/>
    <w:rsid w:val="00D71B4B"/>
    <w:rsid w:val="00D74A4D"/>
    <w:rsid w:val="00D75BD4"/>
    <w:rsid w:val="00D837CA"/>
    <w:rsid w:val="00D86A60"/>
    <w:rsid w:val="00D935D7"/>
    <w:rsid w:val="00D95CD1"/>
    <w:rsid w:val="00D97970"/>
    <w:rsid w:val="00D97B7E"/>
    <w:rsid w:val="00DA33D7"/>
    <w:rsid w:val="00DA54C9"/>
    <w:rsid w:val="00DA5916"/>
    <w:rsid w:val="00DB09C4"/>
    <w:rsid w:val="00DB273E"/>
    <w:rsid w:val="00DB3922"/>
    <w:rsid w:val="00DB4864"/>
    <w:rsid w:val="00DB6A42"/>
    <w:rsid w:val="00DC202A"/>
    <w:rsid w:val="00DC2454"/>
    <w:rsid w:val="00DC2A04"/>
    <w:rsid w:val="00DC4A3D"/>
    <w:rsid w:val="00DC7ED2"/>
    <w:rsid w:val="00DD18E7"/>
    <w:rsid w:val="00DD55FF"/>
    <w:rsid w:val="00DE7BAB"/>
    <w:rsid w:val="00DF2905"/>
    <w:rsid w:val="00DF37F2"/>
    <w:rsid w:val="00DF46D4"/>
    <w:rsid w:val="00DF64EC"/>
    <w:rsid w:val="00E0217D"/>
    <w:rsid w:val="00E05277"/>
    <w:rsid w:val="00E05E3A"/>
    <w:rsid w:val="00E060F6"/>
    <w:rsid w:val="00E0796C"/>
    <w:rsid w:val="00E12AD3"/>
    <w:rsid w:val="00E12CB8"/>
    <w:rsid w:val="00E20FCF"/>
    <w:rsid w:val="00E21741"/>
    <w:rsid w:val="00E23BEF"/>
    <w:rsid w:val="00E252C7"/>
    <w:rsid w:val="00E323B3"/>
    <w:rsid w:val="00E370E3"/>
    <w:rsid w:val="00E40BDC"/>
    <w:rsid w:val="00E4367D"/>
    <w:rsid w:val="00E46B08"/>
    <w:rsid w:val="00E47AE0"/>
    <w:rsid w:val="00E53E1F"/>
    <w:rsid w:val="00E62D86"/>
    <w:rsid w:val="00E643E0"/>
    <w:rsid w:val="00E6540B"/>
    <w:rsid w:val="00E679EA"/>
    <w:rsid w:val="00E71906"/>
    <w:rsid w:val="00E7645A"/>
    <w:rsid w:val="00E87095"/>
    <w:rsid w:val="00E875D4"/>
    <w:rsid w:val="00E913C2"/>
    <w:rsid w:val="00E91F13"/>
    <w:rsid w:val="00E92D20"/>
    <w:rsid w:val="00E9419C"/>
    <w:rsid w:val="00E97E8B"/>
    <w:rsid w:val="00EA5935"/>
    <w:rsid w:val="00EA5B48"/>
    <w:rsid w:val="00EB10AA"/>
    <w:rsid w:val="00EB1112"/>
    <w:rsid w:val="00EB29F4"/>
    <w:rsid w:val="00EB30E3"/>
    <w:rsid w:val="00EB3AB7"/>
    <w:rsid w:val="00EB5879"/>
    <w:rsid w:val="00EB64A7"/>
    <w:rsid w:val="00EB7A6A"/>
    <w:rsid w:val="00EC2681"/>
    <w:rsid w:val="00EC366B"/>
    <w:rsid w:val="00EC3AC7"/>
    <w:rsid w:val="00EC5525"/>
    <w:rsid w:val="00ED78FD"/>
    <w:rsid w:val="00EE1DCB"/>
    <w:rsid w:val="00EE2B17"/>
    <w:rsid w:val="00EE4EF3"/>
    <w:rsid w:val="00EE62AB"/>
    <w:rsid w:val="00EF0724"/>
    <w:rsid w:val="00EF1967"/>
    <w:rsid w:val="00EF4E67"/>
    <w:rsid w:val="00EF7F2C"/>
    <w:rsid w:val="00F008F4"/>
    <w:rsid w:val="00F0344D"/>
    <w:rsid w:val="00F0719E"/>
    <w:rsid w:val="00F071C0"/>
    <w:rsid w:val="00F0761F"/>
    <w:rsid w:val="00F11CB2"/>
    <w:rsid w:val="00F13DFA"/>
    <w:rsid w:val="00F143BE"/>
    <w:rsid w:val="00F17E80"/>
    <w:rsid w:val="00F203D2"/>
    <w:rsid w:val="00F20DB1"/>
    <w:rsid w:val="00F26D8A"/>
    <w:rsid w:val="00F30B26"/>
    <w:rsid w:val="00F339EC"/>
    <w:rsid w:val="00F34285"/>
    <w:rsid w:val="00F356A6"/>
    <w:rsid w:val="00F37694"/>
    <w:rsid w:val="00F40308"/>
    <w:rsid w:val="00F45BD5"/>
    <w:rsid w:val="00F468A9"/>
    <w:rsid w:val="00F46A97"/>
    <w:rsid w:val="00F5456F"/>
    <w:rsid w:val="00F55170"/>
    <w:rsid w:val="00F5681D"/>
    <w:rsid w:val="00F5706D"/>
    <w:rsid w:val="00F620BA"/>
    <w:rsid w:val="00F679D6"/>
    <w:rsid w:val="00F71CFA"/>
    <w:rsid w:val="00F7516C"/>
    <w:rsid w:val="00F752B9"/>
    <w:rsid w:val="00F761D5"/>
    <w:rsid w:val="00F9005D"/>
    <w:rsid w:val="00F918D7"/>
    <w:rsid w:val="00F93E7C"/>
    <w:rsid w:val="00F94A3D"/>
    <w:rsid w:val="00FA0624"/>
    <w:rsid w:val="00FA1DBC"/>
    <w:rsid w:val="00FA2DD4"/>
    <w:rsid w:val="00FA451D"/>
    <w:rsid w:val="00FA4F52"/>
    <w:rsid w:val="00FA5865"/>
    <w:rsid w:val="00FC2A81"/>
    <w:rsid w:val="00FC574F"/>
    <w:rsid w:val="00FC5EC9"/>
    <w:rsid w:val="00FC7417"/>
    <w:rsid w:val="00FD3006"/>
    <w:rsid w:val="00FD62DE"/>
    <w:rsid w:val="00FD79CD"/>
    <w:rsid w:val="00FE126E"/>
    <w:rsid w:val="00FE7194"/>
    <w:rsid w:val="00FE776E"/>
    <w:rsid w:val="00FF06C8"/>
    <w:rsid w:val="00FF3DE5"/>
    <w:rsid w:val="00FF545C"/>
    <w:rsid w:val="00FF5810"/>
    <w:rsid w:val="00FF5FB3"/>
    <w:rsid w:val="00FF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CE5CE7C"/>
  <w15:docId w15:val="{DCE57139-8853-4A3C-B973-CE5E5D4F6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5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8B3DC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44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3DC2"/>
    <w:rPr>
      <w:rFonts w:ascii="Times New Roman" w:eastAsia="Times New Roman" w:hAnsi="Times New Roman" w:cs="Times New Roman"/>
      <w:b/>
      <w:bCs/>
      <w:kern w:val="36"/>
      <w:sz w:val="48"/>
      <w:szCs w:val="48"/>
      <w:lang w:eastAsia="es-PE"/>
    </w:rPr>
  </w:style>
  <w:style w:type="paragraph" w:styleId="Prrafodelista">
    <w:name w:val="List Paragraph"/>
    <w:basedOn w:val="Normal"/>
    <w:uiPriority w:val="34"/>
    <w:qFormat/>
    <w:rsid w:val="005E659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41EF"/>
  </w:style>
  <w:style w:type="paragraph" w:styleId="Piedepgina">
    <w:name w:val="footer"/>
    <w:basedOn w:val="Normal"/>
    <w:link w:val="PiedepginaCar"/>
    <w:uiPriority w:val="99"/>
    <w:unhideWhenUsed/>
    <w:rsid w:val="008341E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41EF"/>
  </w:style>
  <w:style w:type="paragraph" w:styleId="Textodeglobo">
    <w:name w:val="Balloon Text"/>
    <w:basedOn w:val="Normal"/>
    <w:link w:val="TextodegloboCar"/>
    <w:uiPriority w:val="99"/>
    <w:semiHidden/>
    <w:unhideWhenUsed/>
    <w:rsid w:val="000465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653C"/>
    <w:rPr>
      <w:rFonts w:ascii="Tahoma" w:hAnsi="Tahoma" w:cs="Tahoma"/>
      <w:sz w:val="16"/>
      <w:szCs w:val="16"/>
    </w:rPr>
  </w:style>
  <w:style w:type="character" w:styleId="nfasis">
    <w:name w:val="Emphasis"/>
    <w:qFormat/>
    <w:rsid w:val="00EF1967"/>
    <w:rPr>
      <w:i/>
      <w:iCs/>
    </w:rPr>
  </w:style>
  <w:style w:type="paragraph" w:customStyle="1" w:styleId="Default">
    <w:name w:val="Default"/>
    <w:rsid w:val="00EF19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F1967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EB3A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table" w:styleId="Tablaconcuadrcula">
    <w:name w:val="Table Grid"/>
    <w:basedOn w:val="Tablanormal"/>
    <w:uiPriority w:val="59"/>
    <w:rsid w:val="000A6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04BCE"/>
    <w:pPr>
      <w:spacing w:before="100" w:beforeAutospacing="1" w:after="100" w:afterAutospacing="1"/>
    </w:pPr>
    <w:rPr>
      <w:lang w:val="es-PE" w:eastAsia="es-PE"/>
    </w:rPr>
  </w:style>
  <w:style w:type="character" w:customStyle="1" w:styleId="apple-converted-space">
    <w:name w:val="apple-converted-space"/>
    <w:basedOn w:val="Fuentedeprrafopredeter"/>
    <w:rsid w:val="00854F6D"/>
  </w:style>
  <w:style w:type="paragraph" w:customStyle="1" w:styleId="font5">
    <w:name w:val="font5"/>
    <w:basedOn w:val="Normal"/>
    <w:rsid w:val="008B3DC2"/>
    <w:pPr>
      <w:spacing w:before="100" w:beforeAutospacing="1" w:after="100" w:afterAutospacing="1"/>
    </w:pPr>
    <w:rPr>
      <w:rFonts w:ascii="Calibri" w:hAnsi="Calibri"/>
      <w:b/>
      <w:bCs/>
      <w:color w:val="FF0000"/>
      <w:sz w:val="18"/>
      <w:szCs w:val="18"/>
      <w:lang w:val="es-PE" w:eastAsia="es-PE"/>
    </w:rPr>
  </w:style>
  <w:style w:type="paragraph" w:customStyle="1" w:styleId="xl103">
    <w:name w:val="xl103"/>
    <w:basedOn w:val="Normal"/>
    <w:rsid w:val="008B3DC2"/>
    <w:pPr>
      <w:spacing w:before="100" w:beforeAutospacing="1" w:after="100" w:afterAutospacing="1"/>
      <w:textAlignment w:val="center"/>
    </w:pPr>
    <w:rPr>
      <w:lang w:val="es-PE" w:eastAsia="es-PE"/>
    </w:rPr>
  </w:style>
  <w:style w:type="paragraph" w:customStyle="1" w:styleId="xl104">
    <w:name w:val="xl104"/>
    <w:basedOn w:val="Normal"/>
    <w:rsid w:val="008B3DC2"/>
    <w:pPr>
      <w:spacing w:before="100" w:beforeAutospacing="1" w:after="100" w:afterAutospacing="1"/>
      <w:jc w:val="center"/>
      <w:textAlignment w:val="center"/>
    </w:pPr>
    <w:rPr>
      <w:lang w:val="es-PE" w:eastAsia="es-PE"/>
    </w:rPr>
  </w:style>
  <w:style w:type="paragraph" w:customStyle="1" w:styleId="xl105">
    <w:name w:val="xl105"/>
    <w:basedOn w:val="Normal"/>
    <w:rsid w:val="008B3DC2"/>
    <w:pP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06">
    <w:name w:val="xl106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7">
    <w:name w:val="xl107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  <w:lang w:val="es-PE" w:eastAsia="es-PE"/>
    </w:rPr>
  </w:style>
  <w:style w:type="paragraph" w:customStyle="1" w:styleId="xl108">
    <w:name w:val="xl108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09">
    <w:name w:val="xl109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18"/>
      <w:szCs w:val="18"/>
      <w:lang w:val="es-PE" w:eastAsia="es-PE"/>
    </w:rPr>
  </w:style>
  <w:style w:type="paragraph" w:customStyle="1" w:styleId="xl110">
    <w:name w:val="xl110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paragraph" w:customStyle="1" w:styleId="xl111">
    <w:name w:val="xl111"/>
    <w:basedOn w:val="Normal"/>
    <w:rsid w:val="008B3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8B3DC2"/>
    <w:rPr>
      <w:b/>
      <w:bCs/>
    </w:rPr>
  </w:style>
  <w:style w:type="paragraph" w:customStyle="1" w:styleId="m-5020277307271068066m8454252413151238815default">
    <w:name w:val="m_-5020277307271068066m_8454252413151238815default"/>
    <w:basedOn w:val="Normal"/>
    <w:rsid w:val="00516278"/>
    <w:pPr>
      <w:spacing w:before="100" w:beforeAutospacing="1" w:after="100" w:afterAutospacing="1"/>
    </w:pPr>
    <w:rPr>
      <w:lang w:val="es-PE" w:eastAsia="es-P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16837"/>
    <w:rPr>
      <w:color w:val="808080"/>
      <w:shd w:val="clear" w:color="auto" w:fill="E6E6E6"/>
    </w:rPr>
  </w:style>
  <w:style w:type="paragraph" w:customStyle="1" w:styleId="WW-Textoindependiente2">
    <w:name w:val="WW-Texto independiente 2"/>
    <w:basedOn w:val="Normal"/>
    <w:rsid w:val="000D4432"/>
    <w:pPr>
      <w:widowControl w:val="0"/>
      <w:tabs>
        <w:tab w:val="left" w:pos="4419"/>
        <w:tab w:val="left" w:pos="8838"/>
      </w:tabs>
      <w:suppressAutoHyphens/>
    </w:pPr>
    <w:rPr>
      <w:rFonts w:eastAsia="Arial Unicode MS"/>
      <w:color w:val="000000"/>
      <w:szCs w:val="20"/>
    </w:rPr>
  </w:style>
  <w:style w:type="paragraph" w:customStyle="1" w:styleId="textbox">
    <w:name w:val="textbox"/>
    <w:basedOn w:val="Normal"/>
    <w:rsid w:val="006F0074"/>
    <w:pPr>
      <w:spacing w:before="100" w:beforeAutospacing="1" w:after="100" w:afterAutospacing="1"/>
    </w:pPr>
    <w:rPr>
      <w:lang w:val="es-PE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EF072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072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0724"/>
    <w:rPr>
      <w:rFonts w:ascii="Times New Roman" w:eastAsia="Times New Roman" w:hAnsi="Times New Roman" w:cs="Times New Roman"/>
      <w:sz w:val="20"/>
      <w:szCs w:val="20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072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0724"/>
    <w:rPr>
      <w:rFonts w:ascii="Times New Roman" w:eastAsia="Times New Roman" w:hAnsi="Times New Roman" w:cs="Times New Roman"/>
      <w:b/>
      <w:bCs/>
      <w:sz w:val="20"/>
      <w:szCs w:val="20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EA5B48"/>
    <w:pPr>
      <w:widowControl w:val="0"/>
      <w:autoSpaceDE w:val="0"/>
      <w:autoSpaceDN w:val="0"/>
    </w:pPr>
    <w:rPr>
      <w:sz w:val="28"/>
      <w:szCs w:val="28"/>
      <w:lang w:val="es-PA" w:eastAsia="es-PA" w:bidi="es-P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5B48"/>
    <w:rPr>
      <w:rFonts w:ascii="Times New Roman" w:eastAsia="Times New Roman" w:hAnsi="Times New Roman" w:cs="Times New Roman"/>
      <w:sz w:val="28"/>
      <w:szCs w:val="28"/>
      <w:lang w:val="es-PA" w:eastAsia="es-PA" w:bidi="es-PA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44F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_tradnl" w:eastAsia="es-ES_tradnl"/>
    </w:rPr>
  </w:style>
  <w:style w:type="paragraph" w:customStyle="1" w:styleId="xmsonormal">
    <w:name w:val="x_msonormal"/>
    <w:basedOn w:val="Normal"/>
    <w:rsid w:val="00A2337B"/>
    <w:rPr>
      <w:rFonts w:ascii="Aptos" w:eastAsiaTheme="minorHAnsi" w:hAnsi="Aptos" w:cs="Aptos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9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3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7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4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FBA06-2585-4DB7-9CF9-CF41B7783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374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PRODUCTO</dc:creator>
  <cp:lastModifiedBy>RESERVAS</cp:lastModifiedBy>
  <cp:revision>6</cp:revision>
  <cp:lastPrinted>2018-08-14T17:04:00Z</cp:lastPrinted>
  <dcterms:created xsi:type="dcterms:W3CDTF">2026-01-06T23:36:00Z</dcterms:created>
  <dcterms:modified xsi:type="dcterms:W3CDTF">2026-01-09T23:44:00Z</dcterms:modified>
</cp:coreProperties>
</file>