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8E608" w14:textId="77777777" w:rsidR="00B54C4C" w:rsidRDefault="00C167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 xml:space="preserve">SANTIAGO DE REGALOS </w:t>
      </w:r>
    </w:p>
    <w:p w14:paraId="502DBCE9" w14:textId="77777777" w:rsidR="00B54C4C" w:rsidRDefault="00C167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4 DIAS / 3 NOCHES</w:t>
      </w:r>
    </w:p>
    <w:p w14:paraId="05B52817" w14:textId="77777777" w:rsidR="00B54C4C" w:rsidRDefault="00C167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RESERVA HASTA </w:t>
      </w:r>
      <w:r>
        <w:rPr>
          <w:rFonts w:ascii="Calibri" w:eastAsia="Calibri" w:hAnsi="Calibri" w:cs="Calibri"/>
          <w:sz w:val="18"/>
          <w:szCs w:val="18"/>
        </w:rPr>
        <w:t>10 AGOSTO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26´ </w:t>
      </w:r>
    </w:p>
    <w:p w14:paraId="11CFADFC" w14:textId="77777777" w:rsidR="00B54C4C" w:rsidRDefault="00B54C4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675255CA" w14:textId="77777777" w:rsidR="00B54C4C" w:rsidRDefault="00C167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Boleto Aéreo Lima / Santiago /Lima </w:t>
      </w:r>
    </w:p>
    <w:p w14:paraId="5CB21DE4" w14:textId="77777777" w:rsidR="00B54C4C" w:rsidRDefault="00C167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 Apto Santiago / Hotel Santiago / Apto Santiago</w:t>
      </w:r>
    </w:p>
    <w:p w14:paraId="3831A92B" w14:textId="77777777" w:rsidR="00B54C4C" w:rsidRDefault="00C167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03 noches de alojamiento en Santiago</w:t>
      </w:r>
    </w:p>
    <w:p w14:paraId="64339B54" w14:textId="77777777" w:rsidR="00B54C4C" w:rsidRDefault="00C167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Desayunos incluidos</w:t>
      </w:r>
    </w:p>
    <w:p w14:paraId="2ADAD503" w14:textId="77777777" w:rsidR="00B54C4C" w:rsidRDefault="00C167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HD City Tour Panorámico AM</w:t>
      </w:r>
    </w:p>
    <w:p w14:paraId="282A925B" w14:textId="77777777" w:rsidR="00B54C4C" w:rsidRDefault="00C167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FD Viña del Mar &amp; Valparaíso</w:t>
      </w:r>
    </w:p>
    <w:p w14:paraId="043D84BB" w14:textId="77777777" w:rsidR="00B54C4C" w:rsidRDefault="00C167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47199AFA" w14:textId="77777777" w:rsidR="00B54C4C" w:rsidRDefault="00B54C4C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Calibri" w:eastAsia="Calibri" w:hAnsi="Calibri" w:cs="Calibri"/>
          <w:color w:val="000000"/>
          <w:sz w:val="20"/>
          <w:szCs w:val="20"/>
        </w:rPr>
      </w:pPr>
    </w:p>
    <w:p w14:paraId="3C5B46A2" w14:textId="77777777" w:rsidR="00B54C4C" w:rsidRDefault="00C167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JET SMART</w:t>
      </w:r>
    </w:p>
    <w:tbl>
      <w:tblPr>
        <w:tblStyle w:val="a"/>
        <w:tblW w:w="9830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1907"/>
        <w:gridCol w:w="732"/>
        <w:gridCol w:w="630"/>
        <w:gridCol w:w="639"/>
        <w:gridCol w:w="630"/>
        <w:gridCol w:w="630"/>
        <w:gridCol w:w="630"/>
        <w:gridCol w:w="674"/>
        <w:gridCol w:w="674"/>
        <w:gridCol w:w="1393"/>
        <w:gridCol w:w="1291"/>
      </w:tblGrid>
      <w:tr w:rsidR="00B54C4C" w14:paraId="08D15B2A" w14:textId="77777777" w:rsidTr="0059331F">
        <w:trPr>
          <w:trHeight w:val="253"/>
          <w:jc w:val="center"/>
        </w:trPr>
        <w:tc>
          <w:tcPr>
            <w:tcW w:w="1907" w:type="dxa"/>
            <w:shd w:val="clear" w:color="auto" w:fill="006600"/>
            <w:vAlign w:val="center"/>
          </w:tcPr>
          <w:p w14:paraId="14B17837" w14:textId="77777777" w:rsidR="00B54C4C" w:rsidRDefault="00C16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732" w:type="dxa"/>
            <w:shd w:val="clear" w:color="auto" w:fill="006600"/>
          </w:tcPr>
          <w:p w14:paraId="775D94C4" w14:textId="77777777" w:rsidR="00B54C4C" w:rsidRDefault="00C16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630" w:type="dxa"/>
            <w:shd w:val="clear" w:color="auto" w:fill="006600"/>
          </w:tcPr>
          <w:p w14:paraId="5C212BA5" w14:textId="79DE476F" w:rsidR="00B54C4C" w:rsidRDefault="00593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39" w:type="dxa"/>
            <w:shd w:val="clear" w:color="auto" w:fill="006600"/>
          </w:tcPr>
          <w:p w14:paraId="7F94504C" w14:textId="77777777" w:rsidR="00B54C4C" w:rsidRDefault="00C16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630" w:type="dxa"/>
            <w:shd w:val="clear" w:color="auto" w:fill="006600"/>
          </w:tcPr>
          <w:p w14:paraId="77D9815F" w14:textId="1CDEF16E" w:rsidR="00B54C4C" w:rsidRDefault="00593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30" w:type="dxa"/>
            <w:shd w:val="clear" w:color="auto" w:fill="006600"/>
          </w:tcPr>
          <w:p w14:paraId="6E450CD3" w14:textId="77777777" w:rsidR="00B54C4C" w:rsidRDefault="00C16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630" w:type="dxa"/>
            <w:shd w:val="clear" w:color="auto" w:fill="006600"/>
          </w:tcPr>
          <w:p w14:paraId="6A09E978" w14:textId="607B0EE0" w:rsidR="00B54C4C" w:rsidRDefault="00593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74" w:type="dxa"/>
            <w:shd w:val="clear" w:color="auto" w:fill="006600"/>
          </w:tcPr>
          <w:p w14:paraId="194E9350" w14:textId="77777777" w:rsidR="00B54C4C" w:rsidRDefault="00C16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674" w:type="dxa"/>
            <w:shd w:val="clear" w:color="auto" w:fill="006600"/>
          </w:tcPr>
          <w:p w14:paraId="76761B0F" w14:textId="04281F83" w:rsidR="00B54C4C" w:rsidRDefault="00593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2684" w:type="dxa"/>
            <w:gridSpan w:val="2"/>
            <w:shd w:val="clear" w:color="auto" w:fill="006600"/>
            <w:vAlign w:val="center"/>
          </w:tcPr>
          <w:p w14:paraId="2BF8F4BA" w14:textId="77777777" w:rsidR="00B54C4C" w:rsidRDefault="00C16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B54C4C" w14:paraId="39EB4B0F" w14:textId="77777777" w:rsidTr="0059331F">
        <w:trPr>
          <w:trHeight w:val="253"/>
          <w:jc w:val="center"/>
        </w:trPr>
        <w:tc>
          <w:tcPr>
            <w:tcW w:w="1907" w:type="dxa"/>
            <w:tcBorders>
              <w:right w:val="single" w:sz="4" w:space="0" w:color="006600"/>
            </w:tcBorders>
            <w:vAlign w:val="center"/>
          </w:tcPr>
          <w:p w14:paraId="62A31AB2" w14:textId="77777777" w:rsidR="00B54C4C" w:rsidRDefault="00C167C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Fundador </w:t>
            </w:r>
          </w:p>
        </w:tc>
        <w:tc>
          <w:tcPr>
            <w:tcW w:w="73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40099" w14:textId="77777777" w:rsidR="00B54C4C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930</w:t>
            </w:r>
          </w:p>
        </w:tc>
        <w:tc>
          <w:tcPr>
            <w:tcW w:w="630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D7B092" w14:textId="77777777" w:rsidR="00B54C4C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96</w:t>
            </w:r>
          </w:p>
        </w:tc>
        <w:tc>
          <w:tcPr>
            <w:tcW w:w="639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9D935B" w14:textId="66CCC15C" w:rsidR="00B54C4C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67</w:t>
            </w:r>
            <w:r w:rsidR="003672CD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2AB404" w14:textId="77777777" w:rsidR="00B54C4C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48</w:t>
            </w:r>
          </w:p>
        </w:tc>
        <w:tc>
          <w:tcPr>
            <w:tcW w:w="630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48F2DE" w14:textId="77777777" w:rsidR="00B54C4C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669</w:t>
            </w:r>
          </w:p>
        </w:tc>
        <w:tc>
          <w:tcPr>
            <w:tcW w:w="630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9A1154" w14:textId="77777777" w:rsidR="00B54C4C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97A5E5" w14:textId="77777777" w:rsidR="00B54C4C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594</w:t>
            </w:r>
          </w:p>
        </w:tc>
        <w:tc>
          <w:tcPr>
            <w:tcW w:w="674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C42EFD" w14:textId="77777777" w:rsidR="00B54C4C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3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4B6FDD" w14:textId="77777777" w:rsidR="00B54C4C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10/08/2026</w:t>
            </w:r>
          </w:p>
        </w:tc>
        <w:tc>
          <w:tcPr>
            <w:tcW w:w="1291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0F1D7F" w14:textId="77777777" w:rsidR="00B54C4C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31/08/2026</w:t>
            </w:r>
          </w:p>
        </w:tc>
      </w:tr>
      <w:tr w:rsidR="00B54C4C" w14:paraId="297C74EA" w14:textId="77777777" w:rsidTr="0059331F">
        <w:trPr>
          <w:trHeight w:val="253"/>
          <w:jc w:val="center"/>
        </w:trPr>
        <w:tc>
          <w:tcPr>
            <w:tcW w:w="1907" w:type="dxa"/>
            <w:tcBorders>
              <w:right w:val="single" w:sz="4" w:space="0" w:color="006600"/>
            </w:tcBorders>
            <w:vAlign w:val="center"/>
          </w:tcPr>
          <w:p w14:paraId="12AB4197" w14:textId="77777777" w:rsidR="00B54C4C" w:rsidRPr="00B56049" w:rsidRDefault="00C167C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5604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Fundador </w:t>
            </w:r>
          </w:p>
        </w:tc>
        <w:tc>
          <w:tcPr>
            <w:tcW w:w="73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FFE7BD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901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6A2C1B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83</w:t>
            </w:r>
          </w:p>
        </w:tc>
        <w:tc>
          <w:tcPr>
            <w:tcW w:w="63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2AD79B" w14:textId="4BABF42E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66</w:t>
            </w:r>
            <w:r w:rsidR="003672CD" w:rsidRPr="00B5604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9E404F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42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15D8DD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660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2D58AC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AF95C6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594</w:t>
            </w:r>
          </w:p>
        </w:tc>
        <w:tc>
          <w:tcPr>
            <w:tcW w:w="67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11BE39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393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BB5CC3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1/09/2026</w:t>
            </w:r>
          </w:p>
        </w:tc>
        <w:tc>
          <w:tcPr>
            <w:tcW w:w="129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E26654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30/09/2026</w:t>
            </w:r>
          </w:p>
        </w:tc>
      </w:tr>
      <w:tr w:rsidR="00B54C4C" w14:paraId="47CB8F79" w14:textId="77777777" w:rsidTr="0059331F">
        <w:trPr>
          <w:trHeight w:val="265"/>
          <w:jc w:val="center"/>
        </w:trPr>
        <w:tc>
          <w:tcPr>
            <w:tcW w:w="1907" w:type="dxa"/>
            <w:tcBorders>
              <w:right w:val="single" w:sz="4" w:space="0" w:color="006600"/>
            </w:tcBorders>
            <w:vAlign w:val="center"/>
          </w:tcPr>
          <w:p w14:paraId="269E0B07" w14:textId="77777777" w:rsidR="00B54C4C" w:rsidRPr="00B56049" w:rsidRDefault="00C167C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B5604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Torremayor</w:t>
            </w:r>
            <w:proofErr w:type="spellEnd"/>
            <w:r w:rsidRPr="00B5604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Lyon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19D31A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960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C451D5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109</w:t>
            </w:r>
          </w:p>
        </w:tc>
        <w:tc>
          <w:tcPr>
            <w:tcW w:w="639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84137F" w14:textId="4818D35C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69</w:t>
            </w:r>
            <w:r w:rsidR="003672CD" w:rsidRPr="00B5604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ECD50B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55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B5BBAB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693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ED838E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DCE948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594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EE2B07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F5640A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10/08/2026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0BABD3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31/12/2026</w:t>
            </w:r>
          </w:p>
        </w:tc>
      </w:tr>
      <w:tr w:rsidR="00B54C4C" w14:paraId="6EE2E7F1" w14:textId="77777777" w:rsidTr="0059331F">
        <w:trPr>
          <w:trHeight w:val="253"/>
          <w:jc w:val="center"/>
        </w:trPr>
        <w:tc>
          <w:tcPr>
            <w:tcW w:w="1907" w:type="dxa"/>
            <w:tcBorders>
              <w:right w:val="single" w:sz="4" w:space="0" w:color="006600"/>
            </w:tcBorders>
            <w:vAlign w:val="center"/>
          </w:tcPr>
          <w:p w14:paraId="674BFC48" w14:textId="77777777" w:rsidR="00B54C4C" w:rsidRPr="00B56049" w:rsidRDefault="00C167C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5604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Novotel Las Condes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1A4280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1124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761B5E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182</w:t>
            </w:r>
          </w:p>
        </w:tc>
        <w:tc>
          <w:tcPr>
            <w:tcW w:w="639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04AA15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789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FDC5AB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98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94E306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782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D635F9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94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E14E4D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594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85A654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4AD3DC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10/08/20266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AE759C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31/08/2026</w:t>
            </w:r>
          </w:p>
        </w:tc>
      </w:tr>
      <w:tr w:rsidR="00B54C4C" w14:paraId="506D78D8" w14:textId="77777777" w:rsidTr="0059331F">
        <w:trPr>
          <w:trHeight w:val="253"/>
          <w:jc w:val="center"/>
        </w:trPr>
        <w:tc>
          <w:tcPr>
            <w:tcW w:w="1907" w:type="dxa"/>
            <w:tcBorders>
              <w:right w:val="single" w:sz="4" w:space="0" w:color="006600"/>
            </w:tcBorders>
            <w:vAlign w:val="center"/>
          </w:tcPr>
          <w:p w14:paraId="11E8F593" w14:textId="77777777" w:rsidR="00B54C4C" w:rsidRPr="00B56049" w:rsidRDefault="00C167C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5604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Novotel Las Condes</w:t>
            </w:r>
          </w:p>
        </w:tc>
        <w:tc>
          <w:tcPr>
            <w:tcW w:w="73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21C6F8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1059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DAE544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153</w:t>
            </w:r>
          </w:p>
        </w:tc>
        <w:tc>
          <w:tcPr>
            <w:tcW w:w="63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9A655B" w14:textId="464BA63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75</w:t>
            </w:r>
            <w:r w:rsidR="003672CD" w:rsidRPr="00B5604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2F0D13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82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59ADF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757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E3385A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83</w:t>
            </w:r>
          </w:p>
        </w:tc>
        <w:tc>
          <w:tcPr>
            <w:tcW w:w="67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F59847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594</w:t>
            </w:r>
          </w:p>
        </w:tc>
        <w:tc>
          <w:tcPr>
            <w:tcW w:w="67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DFD5DA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393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BE1FD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1/09/2026</w:t>
            </w:r>
          </w:p>
        </w:tc>
        <w:tc>
          <w:tcPr>
            <w:tcW w:w="129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B97FEC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30/09/2026</w:t>
            </w:r>
          </w:p>
        </w:tc>
      </w:tr>
      <w:tr w:rsidR="00B54C4C" w14:paraId="3806CFB0" w14:textId="77777777" w:rsidTr="0059331F">
        <w:trPr>
          <w:trHeight w:val="253"/>
          <w:jc w:val="center"/>
        </w:trPr>
        <w:tc>
          <w:tcPr>
            <w:tcW w:w="1907" w:type="dxa"/>
            <w:tcBorders>
              <w:right w:val="single" w:sz="4" w:space="0" w:color="006600"/>
            </w:tcBorders>
            <w:vAlign w:val="center"/>
          </w:tcPr>
          <w:p w14:paraId="12C1D6E8" w14:textId="77777777" w:rsidR="00B54C4C" w:rsidRPr="00B56049" w:rsidRDefault="00C167C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5604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Pullman El Bosque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5E2CFE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1198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F0D449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215</w:t>
            </w:r>
          </w:p>
        </w:tc>
        <w:tc>
          <w:tcPr>
            <w:tcW w:w="639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0C96FD" w14:textId="79806BF5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83</w:t>
            </w:r>
            <w:r w:rsidR="003672CD" w:rsidRPr="00B5604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0930AA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118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9CD1E9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822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2D9D8D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112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02161E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594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176C52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A33D17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10/08/2026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6B50C8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31/08/2026</w:t>
            </w:r>
          </w:p>
        </w:tc>
      </w:tr>
      <w:tr w:rsidR="00B54C4C" w14:paraId="75161528" w14:textId="77777777" w:rsidTr="0059331F">
        <w:trPr>
          <w:trHeight w:val="253"/>
          <w:jc w:val="center"/>
        </w:trPr>
        <w:tc>
          <w:tcPr>
            <w:tcW w:w="1907" w:type="dxa"/>
            <w:tcBorders>
              <w:right w:val="single" w:sz="4" w:space="0" w:color="006600"/>
            </w:tcBorders>
            <w:vAlign w:val="center"/>
          </w:tcPr>
          <w:p w14:paraId="785A7444" w14:textId="77777777" w:rsidR="00B54C4C" w:rsidRPr="00B56049" w:rsidRDefault="00C167C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5604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Pullman El Bosque</w:t>
            </w:r>
          </w:p>
        </w:tc>
        <w:tc>
          <w:tcPr>
            <w:tcW w:w="73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2B5308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1164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1D3D56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63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C6E782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819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AC22D8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111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C19048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812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C915DE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108</w:t>
            </w:r>
          </w:p>
        </w:tc>
        <w:tc>
          <w:tcPr>
            <w:tcW w:w="67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5894EE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594</w:t>
            </w:r>
          </w:p>
        </w:tc>
        <w:tc>
          <w:tcPr>
            <w:tcW w:w="67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56398A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393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EA3D1F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1/09/2026</w:t>
            </w:r>
          </w:p>
        </w:tc>
        <w:tc>
          <w:tcPr>
            <w:tcW w:w="129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37ADDE" w14:textId="77777777" w:rsidR="00B54C4C" w:rsidRPr="00B56049" w:rsidRDefault="00C167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56049">
              <w:rPr>
                <w:rFonts w:ascii="Calibri" w:eastAsia="Calibri" w:hAnsi="Calibri" w:cs="Calibri"/>
                <w:sz w:val="20"/>
                <w:szCs w:val="20"/>
              </w:rPr>
              <w:t>30/09/2026</w:t>
            </w:r>
            <w:bookmarkStart w:id="0" w:name="_GoBack"/>
            <w:bookmarkEnd w:id="0"/>
          </w:p>
        </w:tc>
      </w:tr>
    </w:tbl>
    <w:p w14:paraId="6B3694DE" w14:textId="77777777" w:rsidR="00B54C4C" w:rsidRDefault="00C167CA">
      <w:pPr>
        <w:pBdr>
          <w:top w:val="nil"/>
          <w:left w:val="nil"/>
          <w:bottom w:val="nil"/>
          <w:right w:val="nil"/>
          <w:between w:val="nil"/>
        </w:pBdr>
        <w:ind w:left="708" w:firstLine="708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COMISIÓN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FIJA $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 xml:space="preserve">40 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               INCENTIVO US $10 P/PAX</w:t>
      </w:r>
    </w:p>
    <w:p w14:paraId="27F9F3DF" w14:textId="77777777" w:rsidR="00B54C4C" w:rsidRDefault="00B54C4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B0D8927" w14:textId="77777777" w:rsidR="00B54C4C" w:rsidRDefault="00C167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TARIFAS DINÁMICAS, SUJETOS A DISPONIBILIDAD Y CAMBIOS DE PRECIO SIN PREVIO AVISO.</w:t>
      </w:r>
    </w:p>
    <w:p w14:paraId="11538087" w14:textId="77777777" w:rsidR="00B54C4C" w:rsidRDefault="00B54C4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B7668F9" w14:textId="77777777" w:rsidR="00B54C4C" w:rsidRDefault="00C167C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Condiciones Generales: </w:t>
      </w:r>
    </w:p>
    <w:p w14:paraId="18A5FF90" w14:textId="77777777" w:rsidR="00B54C4C" w:rsidRDefault="00C167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Sujeto A Cambio Sin Previo Aviso</w:t>
      </w:r>
    </w:p>
    <w:p w14:paraId="3349E864" w14:textId="77777777" w:rsidR="00B54C4C" w:rsidRDefault="00C167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Tarifas no aplican para ferias, congresos o eventos especiales</w:t>
      </w:r>
    </w:p>
    <w:p w14:paraId="35651D32" w14:textId="77777777" w:rsidR="00B54C4C" w:rsidRDefault="00C167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Sujeto A Disponibilidad</w:t>
      </w:r>
    </w:p>
    <w:p w14:paraId="031DCAFA" w14:textId="77777777" w:rsidR="00B54C4C" w:rsidRDefault="00C167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Tarifa de Niños aplica hasta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los 6 años en la misma habitación acompañado de dos adultos. </w:t>
      </w:r>
    </w:p>
    <w:p w14:paraId="29009B0F" w14:textId="77777777" w:rsidR="00B54C4C" w:rsidRDefault="00C167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Habitación TPL = DBL + Cama adicional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rollaway</w:t>
      </w:r>
      <w:proofErr w:type="spellEnd"/>
    </w:p>
    <w:p w14:paraId="174957CF" w14:textId="77777777" w:rsidR="00B54C4C" w:rsidRDefault="00C167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El orden de las visitas, puntos de interés y el horario de las excursiones; puede ser modificado en destino por el operador local sin previo aviso.</w:t>
      </w:r>
    </w:p>
    <w:p w14:paraId="73BA6402" w14:textId="77777777" w:rsidR="00B54C4C" w:rsidRDefault="00C167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Si el hotel seleccionado no cuenta con disponibilidad al momento de reservar, se confirmará uno de la misma categoría o similar.</w:t>
      </w:r>
    </w:p>
    <w:p w14:paraId="509B8953" w14:textId="77777777" w:rsidR="00B54C4C" w:rsidRDefault="00C167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Tarifas NO aplican para vuelos entre las 22.00 y las 07.00h.</w:t>
      </w:r>
    </w:p>
    <w:p w14:paraId="79F024DE" w14:textId="77777777" w:rsidR="00B54C4C" w:rsidRDefault="00C167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Tarifas no aplican para ferias, congresos o eventos especiales.</w:t>
      </w:r>
    </w:p>
    <w:p w14:paraId="0CC35230" w14:textId="77777777" w:rsidR="00B54C4C" w:rsidRDefault="00C167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Se aplicará un sobrecargo en todos los servicios durante las siguientes fechas: 1 de mayo, 18 y 19 de septiembre, 24, 25, y 31 de diciembre y 1 de enero, este será informado por su ejecutiva(o</w:t>
      </w:r>
      <w:r>
        <w:rPr>
          <w:rFonts w:ascii="Calibri" w:eastAsia="Calibri" w:hAnsi="Calibri" w:cs="Calibri"/>
          <w:color w:val="000000"/>
          <w:sz w:val="20"/>
          <w:szCs w:val="20"/>
        </w:rPr>
        <w:t>) de reservas.</w:t>
      </w:r>
    </w:p>
    <w:p w14:paraId="3C34A087" w14:textId="77777777" w:rsidR="00B54C4C" w:rsidRDefault="00C167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5$ ADICIONAL AGENCIA GEA </w:t>
      </w:r>
    </w:p>
    <w:p w14:paraId="49FF3183" w14:textId="77777777" w:rsidR="00B54C4C" w:rsidRDefault="00C167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Precio Por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Pax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En dólares americanos</w:t>
      </w:r>
    </w:p>
    <w:p w14:paraId="5E1B3997" w14:textId="77777777" w:rsidR="00B54C4C" w:rsidRDefault="00B54C4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557D4F3D" w14:textId="77777777" w:rsidR="00B54C4C" w:rsidRDefault="00C167C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ITINERARIO:</w:t>
      </w:r>
    </w:p>
    <w:p w14:paraId="4355BAE4" w14:textId="77777777" w:rsidR="00B54C4C" w:rsidRDefault="00C167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Aéreo Clase “T/Q”, Cotizado del 25 AL 28 AUG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. </w:t>
      </w:r>
    </w:p>
    <w:p w14:paraId="4AEF8D9A" w14:textId="77777777" w:rsidR="00B54C4C" w:rsidRDefault="00C167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INCLUYE </w:t>
      </w:r>
      <w:r>
        <w:rPr>
          <w:rFonts w:ascii="Calibri" w:eastAsia="Calibri" w:hAnsi="Calibri" w:cs="Calibri"/>
          <w:b/>
          <w:bCs/>
          <w:sz w:val="20"/>
          <w:szCs w:val="20"/>
        </w:rPr>
        <w:t>ARTÍCULO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PERSONAL</w:t>
      </w:r>
      <w:r>
        <w:rPr>
          <w:rFonts w:ascii="Calibri" w:eastAsia="Calibri" w:hAnsi="Calibri" w:cs="Calibri"/>
          <w:b/>
          <w:bCs/>
          <w:sz w:val="20"/>
          <w:szCs w:val="20"/>
        </w:rPr>
        <w:t>.</w:t>
      </w:r>
    </w:p>
    <w:p w14:paraId="63181F71" w14:textId="77777777" w:rsidR="00B54C4C" w:rsidRDefault="00C167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NO INCLUYE EQUIPAJE DE MANO, NI EQUIPAJE EN BODEGA.</w:t>
      </w:r>
    </w:p>
    <w:p w14:paraId="2F7B0B5E" w14:textId="77777777" w:rsidR="00B54C4C" w:rsidRDefault="00C167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SUJETO A CAMBIOS SIN PREVIO AVISO. </w:t>
      </w:r>
    </w:p>
    <w:p w14:paraId="1E6FDC68" w14:textId="77777777" w:rsidR="00B54C4C" w:rsidRDefault="00C167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LOS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VUELOS </w:t>
      </w:r>
      <w:r>
        <w:rPr>
          <w:rFonts w:ascii="Calibri" w:eastAsia="Calibri" w:hAnsi="Calibri" w:cs="Calibri"/>
          <w:b/>
          <w:bCs/>
          <w:sz w:val="20"/>
          <w:szCs w:val="20"/>
        </w:rPr>
        <w:t>ESTÁN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SUJETOS A CAMBIOS SIN PREVIO AVISO</w:t>
      </w:r>
    </w:p>
    <w:p w14:paraId="446751A8" w14:textId="77777777" w:rsidR="00B54C4C" w:rsidRDefault="00C167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EL COSTO DE LOS IMPUESTOS </w:t>
      </w:r>
      <w:r>
        <w:rPr>
          <w:rFonts w:ascii="Calibri" w:eastAsia="Calibri" w:hAnsi="Calibri" w:cs="Calibri"/>
          <w:b/>
          <w:bCs/>
          <w:sz w:val="20"/>
          <w:szCs w:val="20"/>
        </w:rPr>
        <w:t>ESTÁ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SUJETO A CAMBIOS HASTA EL MOMENTO DE LA EMISIÓN DEL MISMO.</w:t>
      </w:r>
    </w:p>
    <w:p w14:paraId="4AB465A2" w14:textId="77777777" w:rsidR="00B54C4C" w:rsidRDefault="00B54C4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sectPr w:rsidR="00B54C4C">
      <w:headerReference w:type="default" r:id="rId7"/>
      <w:footerReference w:type="default" r:id="rId8"/>
      <w:pgSz w:w="11906" w:h="16838"/>
      <w:pgMar w:top="1417" w:right="1701" w:bottom="1417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D6277" w14:textId="77777777" w:rsidR="00C167CA" w:rsidRDefault="00C167CA">
      <w:r>
        <w:separator/>
      </w:r>
    </w:p>
  </w:endnote>
  <w:endnote w:type="continuationSeparator" w:id="0">
    <w:p w14:paraId="7252CB05" w14:textId="77777777" w:rsidR="00C167CA" w:rsidRDefault="00C16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529D4EEE-B7AC-43ED-A1A9-E3A227DF762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A4B9AAE-85C8-4885-A2F2-D8D97AACDF7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76FE57A-2971-4B96-8DB7-C7E0B3C07D7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D62E5193-749F-442B-B533-4867771981DF}"/>
    <w:embedBold r:id="rId5" w:fontKey="{E2855DD2-6877-4887-804F-CEAC709313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7554C" w14:textId="77777777" w:rsidR="00B54C4C" w:rsidRDefault="00C167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4DE03EAB" w14:textId="77777777" w:rsidR="00B54C4C" w:rsidRDefault="00C167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2ED0FBD7" w14:textId="77777777" w:rsidR="00B54C4C" w:rsidRDefault="00B54C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A35E2" w14:textId="77777777" w:rsidR="00C167CA" w:rsidRDefault="00C167CA">
      <w:r>
        <w:separator/>
      </w:r>
    </w:p>
  </w:footnote>
  <w:footnote w:type="continuationSeparator" w:id="0">
    <w:p w14:paraId="355F127E" w14:textId="77777777" w:rsidR="00C167CA" w:rsidRDefault="00C16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A8E3C" w14:textId="77777777" w:rsidR="00B54C4C" w:rsidRDefault="00C167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52973040" wp14:editId="0D22FB51">
          <wp:extent cx="1664453" cy="599229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D251B"/>
    <w:multiLevelType w:val="multilevel"/>
    <w:tmpl w:val="72246B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D5E7B72"/>
    <w:multiLevelType w:val="multilevel"/>
    <w:tmpl w:val="373A2BD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9BC2DF8"/>
    <w:multiLevelType w:val="multilevel"/>
    <w:tmpl w:val="79A04A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4C"/>
    <w:rsid w:val="003672CD"/>
    <w:rsid w:val="0059331F"/>
    <w:rsid w:val="00B54C4C"/>
    <w:rsid w:val="00B56049"/>
    <w:rsid w:val="00C1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D308AB"/>
  <w15:docId w15:val="{840E9582-B88F-4CAC-A712-304CCC1F2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344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4</cp:revision>
  <dcterms:created xsi:type="dcterms:W3CDTF">2026-07-21T22:21:00Z</dcterms:created>
  <dcterms:modified xsi:type="dcterms:W3CDTF">2026-07-21T22:32:00Z</dcterms:modified>
</cp:coreProperties>
</file>