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29A2" w14:textId="1C45040B" w:rsidR="0007197B" w:rsidRPr="0007197B" w:rsidRDefault="001B3DD0" w:rsidP="00281932">
      <w:pPr>
        <w:jc w:val="center"/>
        <w:rPr>
          <w:rFonts w:ascii="Book Antiqua" w:hAnsi="Book Antiqua" w:cstheme="minorHAnsi"/>
          <w:b/>
          <w:bCs/>
          <w:color w:val="008000"/>
          <w:sz w:val="40"/>
          <w:szCs w:val="40"/>
        </w:rPr>
      </w:pPr>
      <w:r w:rsidRPr="0007197B">
        <w:rPr>
          <w:rFonts w:ascii="Book Antiqua" w:hAnsi="Book Antiqua" w:cstheme="minorHAnsi"/>
          <w:b/>
          <w:bCs/>
          <w:color w:val="008000"/>
          <w:sz w:val="40"/>
          <w:szCs w:val="40"/>
        </w:rPr>
        <w:t>EGIPTO</w:t>
      </w:r>
      <w:r w:rsidR="0007197B" w:rsidRPr="0007197B">
        <w:rPr>
          <w:rFonts w:ascii="Book Antiqua" w:hAnsi="Book Antiqua" w:cstheme="minorHAnsi"/>
          <w:b/>
          <w:bCs/>
          <w:color w:val="008000"/>
          <w:sz w:val="40"/>
          <w:szCs w:val="40"/>
        </w:rPr>
        <w:t xml:space="preserve"> 2X1</w:t>
      </w:r>
      <w:r w:rsidR="00FB12EA" w:rsidRPr="00FB12EA">
        <w:rPr>
          <w:rFonts w:ascii="Book Antiqua" w:hAnsi="Book Antiqua" w:cstheme="minorHAnsi"/>
          <w:b/>
          <w:bCs/>
          <w:color w:val="008000"/>
          <w:sz w:val="10"/>
          <w:szCs w:val="10"/>
        </w:rPr>
        <w:t>sp</w:t>
      </w:r>
    </w:p>
    <w:p w14:paraId="5D871E4E" w14:textId="1EB788BA" w:rsidR="0063154A" w:rsidRPr="0007197B" w:rsidRDefault="001B3DD0" w:rsidP="00281932">
      <w:pPr>
        <w:jc w:val="center"/>
        <w:rPr>
          <w:rFonts w:ascii="Book Antiqua" w:hAnsi="Book Antiqua" w:cstheme="minorHAnsi"/>
          <w:b/>
          <w:bCs/>
          <w:color w:val="008000"/>
          <w:sz w:val="32"/>
          <w:szCs w:val="32"/>
        </w:rPr>
      </w:pPr>
      <w:r w:rsidRPr="0007197B">
        <w:rPr>
          <w:rFonts w:ascii="Book Antiqua" w:hAnsi="Book Antiqua" w:cstheme="minorHAnsi"/>
          <w:b/>
          <w:bCs/>
          <w:color w:val="008000"/>
          <w:sz w:val="40"/>
          <w:szCs w:val="40"/>
        </w:rPr>
        <w:t xml:space="preserve"> </w:t>
      </w:r>
      <w:r w:rsidR="0007197B" w:rsidRPr="0007197B">
        <w:rPr>
          <w:rFonts w:ascii="Book Antiqua" w:hAnsi="Book Antiqua" w:cstheme="minorHAnsi"/>
          <w:b/>
          <w:bCs/>
          <w:color w:val="008000"/>
          <w:sz w:val="32"/>
          <w:szCs w:val="32"/>
        </w:rPr>
        <w:t>INCLUYE:</w:t>
      </w:r>
      <w:r w:rsidR="00E813D7" w:rsidRPr="0007197B">
        <w:rPr>
          <w:rFonts w:ascii="Book Antiqua" w:hAnsi="Book Antiqua" w:cstheme="minorHAnsi"/>
          <w:b/>
          <w:bCs/>
          <w:color w:val="008000"/>
          <w:sz w:val="32"/>
          <w:szCs w:val="32"/>
        </w:rPr>
        <w:t xml:space="preserve"> CRUCERO POR EL NILO</w:t>
      </w:r>
      <w:r w:rsidR="0007197B" w:rsidRPr="0007197B">
        <w:rPr>
          <w:rFonts w:ascii="Book Antiqua" w:hAnsi="Book Antiqua" w:cstheme="minorHAnsi"/>
          <w:b/>
          <w:bCs/>
          <w:color w:val="008000"/>
          <w:sz w:val="32"/>
          <w:szCs w:val="32"/>
        </w:rPr>
        <w:t>+ VUELO DOMÉSTICO</w:t>
      </w:r>
    </w:p>
    <w:p w14:paraId="08B085A1" w14:textId="7B497564" w:rsidR="00E1504F" w:rsidRPr="0007197B" w:rsidRDefault="0007197B" w:rsidP="00281932">
      <w:pPr>
        <w:jc w:val="center"/>
        <w:rPr>
          <w:rFonts w:ascii="Book Antiqua" w:hAnsi="Book Antiqua" w:cstheme="minorHAnsi"/>
          <w:b/>
          <w:bCs/>
          <w:color w:val="008000"/>
        </w:rPr>
      </w:pPr>
      <w:r w:rsidRPr="0007197B">
        <w:rPr>
          <w:rFonts w:ascii="Book Antiqua" w:hAnsi="Book Antiqua" w:cstheme="minorHAnsi"/>
          <w:b/>
          <w:bCs/>
          <w:color w:val="008000"/>
        </w:rPr>
        <w:t>9</w:t>
      </w:r>
      <w:r w:rsidR="0063154A" w:rsidRPr="0007197B">
        <w:rPr>
          <w:rFonts w:ascii="Book Antiqua" w:hAnsi="Book Antiqua" w:cstheme="minorHAnsi"/>
          <w:b/>
          <w:bCs/>
          <w:color w:val="008000"/>
        </w:rPr>
        <w:t>DÍAS /</w:t>
      </w:r>
      <w:r w:rsidR="00A83CC9" w:rsidRPr="0007197B">
        <w:rPr>
          <w:rFonts w:ascii="Book Antiqua" w:hAnsi="Book Antiqua" w:cstheme="minorHAnsi"/>
          <w:b/>
          <w:bCs/>
          <w:color w:val="008000"/>
        </w:rPr>
        <w:t>0</w:t>
      </w:r>
      <w:r w:rsidRPr="0007197B">
        <w:rPr>
          <w:rFonts w:ascii="Book Antiqua" w:hAnsi="Book Antiqua" w:cstheme="minorHAnsi"/>
          <w:b/>
          <w:bCs/>
          <w:color w:val="008000"/>
        </w:rPr>
        <w:t>8</w:t>
      </w:r>
      <w:r w:rsidR="0063154A" w:rsidRPr="0007197B">
        <w:rPr>
          <w:rFonts w:ascii="Book Antiqua" w:hAnsi="Book Antiqua" w:cstheme="minorHAnsi"/>
          <w:b/>
          <w:bCs/>
          <w:color w:val="008000"/>
        </w:rPr>
        <w:t xml:space="preserve"> NOCH</w:t>
      </w:r>
      <w:r w:rsidR="00894FAD" w:rsidRPr="0007197B">
        <w:rPr>
          <w:rFonts w:ascii="Book Antiqua" w:hAnsi="Book Antiqua" w:cstheme="minorHAnsi"/>
          <w:b/>
          <w:bCs/>
          <w:color w:val="008000"/>
        </w:rPr>
        <w:t>ES</w:t>
      </w:r>
      <w:r w:rsidR="00E1504F" w:rsidRPr="0007197B">
        <w:rPr>
          <w:rFonts w:ascii="Book Antiqua" w:hAnsi="Book Antiqua" w:cstheme="minorHAnsi"/>
          <w:b/>
          <w:bCs/>
          <w:color w:val="008000"/>
        </w:rPr>
        <w:t xml:space="preserve"> </w:t>
      </w:r>
    </w:p>
    <w:p w14:paraId="0CBC03F6" w14:textId="0153D318" w:rsidR="00281932" w:rsidRPr="0007197B" w:rsidRDefault="0017470A" w:rsidP="00281932">
      <w:pPr>
        <w:jc w:val="center"/>
        <w:rPr>
          <w:rFonts w:asciiTheme="minorHAnsi" w:hAnsiTheme="minorHAnsi" w:cstheme="minorHAnsi"/>
          <w:b/>
          <w:bCs/>
          <w:color w:val="008000"/>
          <w:sz w:val="22"/>
          <w:szCs w:val="22"/>
        </w:rPr>
      </w:pPr>
      <w:r w:rsidRPr="0007197B">
        <w:rPr>
          <w:rFonts w:asciiTheme="minorHAnsi" w:hAnsiTheme="minorHAnsi" w:cstheme="minorHAnsi"/>
          <w:b/>
          <w:bCs/>
          <w:color w:val="008000"/>
          <w:sz w:val="22"/>
          <w:szCs w:val="22"/>
        </w:rPr>
        <w:t xml:space="preserve">INICIO DE VIAJE: </w:t>
      </w:r>
      <w:r w:rsidR="0007197B" w:rsidRPr="0007197B">
        <w:rPr>
          <w:rFonts w:asciiTheme="minorHAnsi" w:hAnsiTheme="minorHAnsi" w:cstheme="minorHAnsi"/>
          <w:b/>
          <w:bCs/>
          <w:color w:val="008000"/>
          <w:sz w:val="22"/>
          <w:szCs w:val="22"/>
        </w:rPr>
        <w:t>VIERNES Y</w:t>
      </w:r>
      <w:r w:rsidR="00A3603C" w:rsidRPr="0007197B">
        <w:rPr>
          <w:rFonts w:asciiTheme="minorHAnsi" w:hAnsiTheme="minorHAnsi" w:cstheme="minorHAnsi"/>
          <w:b/>
          <w:bCs/>
          <w:color w:val="008000"/>
          <w:sz w:val="22"/>
          <w:szCs w:val="22"/>
        </w:rPr>
        <w:t xml:space="preserve"> DOMINGO </w:t>
      </w:r>
      <w:r w:rsidRPr="0007197B">
        <w:rPr>
          <w:rFonts w:asciiTheme="minorHAnsi" w:hAnsiTheme="minorHAnsi" w:cstheme="minorHAnsi"/>
          <w:b/>
          <w:bCs/>
          <w:color w:val="008000"/>
          <w:sz w:val="22"/>
          <w:szCs w:val="22"/>
        </w:rPr>
        <w:t xml:space="preserve"> </w:t>
      </w:r>
      <w:r w:rsidR="00C171A7" w:rsidRPr="0007197B">
        <w:rPr>
          <w:rFonts w:asciiTheme="minorHAnsi" w:hAnsiTheme="minorHAnsi" w:cstheme="minorHAnsi"/>
          <w:b/>
          <w:bCs/>
          <w:color w:val="008000"/>
          <w:sz w:val="22"/>
          <w:szCs w:val="22"/>
        </w:rPr>
        <w:t xml:space="preserve"> </w:t>
      </w:r>
    </w:p>
    <w:p w14:paraId="331A642E" w14:textId="77777777" w:rsidR="00A3603C" w:rsidRPr="00C171A7" w:rsidRDefault="00A3603C" w:rsidP="00281932">
      <w:pPr>
        <w:jc w:val="center"/>
        <w:rPr>
          <w:rFonts w:ascii="Calisto MT" w:hAnsi="Calisto MT" w:cstheme="minorHAnsi"/>
          <w:b/>
          <w:bCs/>
          <w:color w:val="00B050"/>
          <w:sz w:val="22"/>
          <w:szCs w:val="22"/>
        </w:rPr>
      </w:pPr>
    </w:p>
    <w:p w14:paraId="759D79BF" w14:textId="77777777" w:rsidR="00C171A7" w:rsidRDefault="00C171A7" w:rsidP="00C171A7">
      <w:pPr>
        <w:jc w:val="both"/>
        <w:rPr>
          <w:rFonts w:asciiTheme="minorHAnsi" w:hAnsiTheme="minorHAnsi" w:cstheme="minorHAnsi"/>
          <w:b/>
          <w:bCs/>
          <w:sz w:val="20"/>
          <w:szCs w:val="20"/>
        </w:rPr>
      </w:pPr>
    </w:p>
    <w:p w14:paraId="721F8B2D" w14:textId="77777777" w:rsidR="0017470A" w:rsidRDefault="0017470A" w:rsidP="0017470A">
      <w:pPr>
        <w:jc w:val="both"/>
        <w:rPr>
          <w:rFonts w:asciiTheme="minorHAnsi" w:hAnsiTheme="minorHAnsi" w:cstheme="minorHAnsi"/>
          <w:b/>
          <w:bCs/>
          <w:color w:val="005E00"/>
          <w:sz w:val="22"/>
          <w:szCs w:val="22"/>
        </w:rPr>
      </w:pPr>
    </w:p>
    <w:p w14:paraId="205AF3F5" w14:textId="2479E51A" w:rsidR="007709F4" w:rsidRPr="007709F4" w:rsidRDefault="007709F4" w:rsidP="007709F4">
      <w:pPr>
        <w:jc w:val="both"/>
        <w:rPr>
          <w:rFonts w:asciiTheme="minorHAnsi" w:hAnsiTheme="minorHAnsi" w:cstheme="minorHAnsi"/>
          <w:b/>
          <w:bCs/>
          <w:color w:val="005E00"/>
          <w:sz w:val="22"/>
          <w:szCs w:val="22"/>
          <w:lang w:val="es-ES"/>
        </w:rPr>
      </w:pPr>
      <w:r w:rsidRPr="007709F4">
        <w:rPr>
          <w:rFonts w:asciiTheme="minorHAnsi" w:hAnsiTheme="minorHAnsi" w:cstheme="minorHAnsi"/>
          <w:b/>
          <w:bCs/>
          <w:color w:val="005E00"/>
          <w:sz w:val="22"/>
          <w:szCs w:val="22"/>
          <w:lang w:val="es-ES"/>
        </w:rPr>
        <w:t>DIA1. BIENVENIDOS A EL CAIRO</w:t>
      </w:r>
      <w:r>
        <w:rPr>
          <w:rFonts w:asciiTheme="minorHAnsi" w:hAnsiTheme="minorHAnsi" w:cstheme="minorHAnsi"/>
          <w:b/>
          <w:bCs/>
          <w:color w:val="005E00"/>
          <w:sz w:val="22"/>
          <w:szCs w:val="22"/>
          <w:lang w:val="es-ES"/>
        </w:rPr>
        <w:t xml:space="preserve">. - </w:t>
      </w:r>
      <w:r w:rsidRPr="007709F4">
        <w:rPr>
          <w:rFonts w:asciiTheme="minorHAnsi" w:hAnsiTheme="minorHAnsi" w:cstheme="minorHAnsi"/>
          <w:sz w:val="22"/>
          <w:szCs w:val="22"/>
          <w:lang w:val="es-ES"/>
        </w:rPr>
        <w:t>Llegada al Aeropuerto Internacional de El Cairo. Recepción por un asistente de habla hispana y traslado hasta el hotel. Alojamiento.</w:t>
      </w:r>
    </w:p>
    <w:p w14:paraId="5C4DB7FF" w14:textId="77777777" w:rsidR="007709F4" w:rsidRPr="007709F4" w:rsidRDefault="007709F4" w:rsidP="007709F4">
      <w:pPr>
        <w:jc w:val="both"/>
        <w:rPr>
          <w:rFonts w:asciiTheme="minorHAnsi" w:hAnsiTheme="minorHAnsi" w:cstheme="minorHAnsi"/>
          <w:sz w:val="22"/>
          <w:szCs w:val="22"/>
          <w:lang w:val="es-ES"/>
        </w:rPr>
      </w:pPr>
    </w:p>
    <w:p w14:paraId="768FB1EF" w14:textId="01E69978" w:rsidR="007709F4" w:rsidRPr="007709F4" w:rsidRDefault="007709F4" w:rsidP="007709F4">
      <w:pPr>
        <w:jc w:val="both"/>
        <w:rPr>
          <w:rFonts w:asciiTheme="minorHAnsi" w:hAnsiTheme="minorHAnsi" w:cstheme="minorHAnsi"/>
          <w:color w:val="008000"/>
          <w:sz w:val="22"/>
          <w:szCs w:val="22"/>
          <w:lang w:val="es-ES"/>
        </w:rPr>
      </w:pPr>
      <w:r w:rsidRPr="0019444D">
        <w:rPr>
          <w:rFonts w:asciiTheme="minorHAnsi" w:hAnsiTheme="minorHAnsi" w:cstheme="minorHAnsi"/>
          <w:b/>
          <w:bCs/>
          <w:color w:val="005E00"/>
          <w:sz w:val="22"/>
          <w:szCs w:val="22"/>
          <w:lang w:val="es-ES"/>
        </w:rPr>
        <w:t>DIA2.</w:t>
      </w:r>
      <w:r w:rsidRPr="0019444D">
        <w:rPr>
          <w:rFonts w:asciiTheme="minorHAnsi" w:hAnsiTheme="minorHAnsi" w:cstheme="minorHAnsi"/>
          <w:color w:val="005E00"/>
          <w:sz w:val="22"/>
          <w:szCs w:val="22"/>
          <w:lang w:val="es-ES"/>
        </w:rPr>
        <w:t xml:space="preserve"> </w:t>
      </w:r>
      <w:r w:rsidRPr="0019444D">
        <w:rPr>
          <w:rFonts w:asciiTheme="minorHAnsi" w:hAnsiTheme="minorHAnsi" w:cstheme="minorHAnsi"/>
          <w:b/>
          <w:bCs/>
          <w:color w:val="005E00"/>
          <w:sz w:val="22"/>
          <w:szCs w:val="22"/>
          <w:lang w:val="es-ES"/>
        </w:rPr>
        <w:t>CRUCERO LUXOR (PENSION COMPLETA)</w:t>
      </w:r>
      <w:r w:rsidR="006628B0">
        <w:rPr>
          <w:rFonts w:asciiTheme="minorHAnsi" w:hAnsiTheme="minorHAnsi" w:cstheme="minorHAnsi"/>
          <w:b/>
          <w:bCs/>
          <w:color w:val="005E00"/>
          <w:sz w:val="22"/>
          <w:szCs w:val="22"/>
          <w:lang w:val="es-ES"/>
        </w:rPr>
        <w:t xml:space="preserve"> </w:t>
      </w:r>
      <w:r w:rsidR="0035297A" w:rsidRPr="0035297A">
        <w:rPr>
          <w:rFonts w:asciiTheme="minorHAnsi" w:hAnsiTheme="minorHAnsi" w:cstheme="minorHAnsi"/>
          <w:b/>
          <w:bCs/>
          <w:color w:val="005E00"/>
          <w:sz w:val="22"/>
          <w:szCs w:val="22"/>
          <w:highlight w:val="yellow"/>
          <w:lang w:val="es-ES"/>
        </w:rPr>
        <w:t>(VUELO INCLUIDO)</w:t>
      </w:r>
      <w:r w:rsidRPr="0035297A">
        <w:rPr>
          <w:rFonts w:asciiTheme="minorHAnsi" w:hAnsiTheme="minorHAnsi" w:cstheme="minorHAnsi"/>
          <w:b/>
          <w:bCs/>
          <w:color w:val="005E00"/>
          <w:sz w:val="22"/>
          <w:szCs w:val="22"/>
          <w:highlight w:val="yellow"/>
          <w:lang w:val="es-ES"/>
        </w:rPr>
        <w:t>.</w:t>
      </w:r>
      <w:r w:rsidRPr="0019444D">
        <w:rPr>
          <w:rFonts w:asciiTheme="minorHAnsi" w:hAnsiTheme="minorHAnsi" w:cstheme="minorHAnsi"/>
          <w:b/>
          <w:bCs/>
          <w:color w:val="005E00"/>
          <w:sz w:val="22"/>
          <w:szCs w:val="22"/>
          <w:lang w:val="es-ES"/>
        </w:rPr>
        <w:t xml:space="preserve"> –</w:t>
      </w:r>
      <w:r w:rsidRPr="00571209">
        <w:rPr>
          <w:rFonts w:asciiTheme="minorHAnsi" w:hAnsiTheme="minorHAnsi" w:cstheme="minorHAnsi"/>
          <w:sz w:val="22"/>
          <w:szCs w:val="22"/>
          <w:lang w:val="es-ES"/>
        </w:rPr>
        <w:t>Box B</w:t>
      </w:r>
      <w:r>
        <w:rPr>
          <w:rFonts w:asciiTheme="minorHAnsi" w:hAnsiTheme="minorHAnsi" w:cstheme="minorHAnsi"/>
          <w:sz w:val="22"/>
          <w:szCs w:val="22"/>
          <w:lang w:val="es-ES"/>
        </w:rPr>
        <w:t>reakfast</w:t>
      </w:r>
      <w:r w:rsidRPr="007709F4">
        <w:rPr>
          <w:rFonts w:asciiTheme="minorHAnsi" w:hAnsiTheme="minorHAnsi" w:cstheme="minorHAnsi"/>
          <w:sz w:val="22"/>
          <w:szCs w:val="22"/>
          <w:lang w:val="es-ES"/>
        </w:rPr>
        <w:t xml:space="preserve">. Traslado al Aeropuerto de El Cairo para tomar </w:t>
      </w:r>
      <w:r>
        <w:rPr>
          <w:rFonts w:asciiTheme="minorHAnsi" w:hAnsiTheme="minorHAnsi" w:cstheme="minorHAnsi"/>
          <w:sz w:val="22"/>
          <w:szCs w:val="22"/>
          <w:lang w:val="es-ES"/>
        </w:rPr>
        <w:t>el</w:t>
      </w:r>
      <w:r w:rsidRPr="007709F4">
        <w:rPr>
          <w:rFonts w:asciiTheme="minorHAnsi" w:hAnsiTheme="minorHAnsi" w:cstheme="minorHAnsi"/>
          <w:sz w:val="22"/>
          <w:szCs w:val="22"/>
          <w:lang w:val="es-ES"/>
        </w:rPr>
        <w:t xml:space="preserve"> vuelo con destino Luxor. Llegada a Luxor, traslado a la motonave y embarque. Almuerzo a bordo. Visita al Templo de Karnak o los Templos de Karnak considerados el templo más grande de Egipto, con su avenida de carneros y su sala de 132 columnas y visita al Templo de Luxor dedicado al dios Amón - Ra donde destaca la avenida de las esfinges, el Obelisco con más de 25 metros de altura, las estatuas de Ramses II y la Naos. Cena y noche a bordo en Luxor. </w:t>
      </w:r>
    </w:p>
    <w:p w14:paraId="01AA0CA6" w14:textId="77777777" w:rsidR="007709F4" w:rsidRPr="007709F4" w:rsidRDefault="007709F4" w:rsidP="007709F4">
      <w:pPr>
        <w:jc w:val="both"/>
        <w:rPr>
          <w:rFonts w:asciiTheme="minorHAnsi" w:hAnsiTheme="minorHAnsi" w:cstheme="minorHAnsi"/>
          <w:sz w:val="22"/>
          <w:szCs w:val="22"/>
          <w:lang w:val="es-ES"/>
        </w:rPr>
      </w:pPr>
    </w:p>
    <w:p w14:paraId="56FD349B" w14:textId="348D1AC7" w:rsidR="007709F4" w:rsidRPr="007709F4" w:rsidRDefault="00860F7A"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DIA3.</w:t>
      </w:r>
      <w:r w:rsidRPr="0019444D">
        <w:rPr>
          <w:rFonts w:asciiTheme="minorHAnsi" w:hAnsiTheme="minorHAnsi" w:cstheme="minorHAnsi"/>
          <w:color w:val="005E00"/>
          <w:sz w:val="22"/>
          <w:szCs w:val="22"/>
          <w:lang w:val="es-ES"/>
        </w:rPr>
        <w:t xml:space="preserve"> </w:t>
      </w:r>
      <w:r w:rsidRPr="0019444D">
        <w:rPr>
          <w:rFonts w:asciiTheme="minorHAnsi" w:hAnsiTheme="minorHAnsi" w:cstheme="minorHAnsi"/>
          <w:b/>
          <w:bCs/>
          <w:color w:val="005E00"/>
          <w:sz w:val="22"/>
          <w:szCs w:val="22"/>
          <w:lang w:val="es-ES"/>
        </w:rPr>
        <w:t xml:space="preserve">CRUCERO LUXOR </w:t>
      </w:r>
      <w:r w:rsidR="007709F4" w:rsidRPr="0019444D">
        <w:rPr>
          <w:rFonts w:asciiTheme="minorHAnsi" w:hAnsiTheme="minorHAnsi" w:cstheme="minorHAnsi"/>
          <w:b/>
          <w:bCs/>
          <w:color w:val="005E00"/>
          <w:sz w:val="22"/>
          <w:szCs w:val="22"/>
          <w:lang w:val="es-ES"/>
        </w:rPr>
        <w:t>– ESNA - EDFU (</w:t>
      </w:r>
      <w:r w:rsidR="00571209" w:rsidRPr="0019444D">
        <w:rPr>
          <w:rFonts w:asciiTheme="minorHAnsi" w:hAnsiTheme="minorHAnsi" w:cstheme="minorHAnsi"/>
          <w:b/>
          <w:bCs/>
          <w:color w:val="005E00"/>
          <w:sz w:val="22"/>
          <w:szCs w:val="22"/>
          <w:lang w:val="es-ES"/>
        </w:rPr>
        <w:t>PENSION COMPLETA</w:t>
      </w:r>
      <w:r w:rsidR="007709F4" w:rsidRPr="0019444D">
        <w:rPr>
          <w:rFonts w:asciiTheme="minorHAnsi" w:hAnsiTheme="minorHAnsi" w:cstheme="minorHAnsi"/>
          <w:b/>
          <w:bCs/>
          <w:color w:val="005E00"/>
          <w:sz w:val="22"/>
          <w:szCs w:val="22"/>
          <w:lang w:val="es-ES"/>
        </w:rPr>
        <w:t>)</w:t>
      </w:r>
      <w:r w:rsidR="00571209" w:rsidRPr="0019444D">
        <w:rPr>
          <w:rFonts w:asciiTheme="minorHAnsi" w:hAnsiTheme="minorHAnsi" w:cstheme="minorHAnsi"/>
          <w:b/>
          <w:bCs/>
          <w:color w:val="005E00"/>
          <w:sz w:val="22"/>
          <w:szCs w:val="22"/>
          <w:lang w:val="es-ES"/>
        </w:rPr>
        <w:t>. -</w:t>
      </w:r>
      <w:r w:rsidR="00571209" w:rsidRPr="0019444D">
        <w:rPr>
          <w:rFonts w:asciiTheme="minorHAnsi" w:hAnsiTheme="minorHAnsi" w:cstheme="minorHAnsi"/>
          <w:color w:val="005E00"/>
          <w:sz w:val="22"/>
          <w:szCs w:val="22"/>
          <w:lang w:val="es-ES"/>
        </w:rPr>
        <w:t xml:space="preserve"> </w:t>
      </w:r>
      <w:r w:rsidR="007709F4" w:rsidRPr="007709F4">
        <w:rPr>
          <w:rFonts w:asciiTheme="minorHAnsi" w:hAnsiTheme="minorHAnsi" w:cstheme="minorHAnsi"/>
          <w:sz w:val="22"/>
          <w:szCs w:val="22"/>
          <w:lang w:val="es-ES"/>
        </w:rPr>
        <w:t>Régimen de pensión completa a bordo. Mañana libre con posibilidad de realizar visitas opcionales en Luxor. Navegación hacia Esna y paso de la esclusa. Navegación hacia Edfu. Cena y noche a bordo en Edfu.</w:t>
      </w:r>
    </w:p>
    <w:p w14:paraId="4AD81020" w14:textId="77777777" w:rsidR="007709F4" w:rsidRPr="007709F4" w:rsidRDefault="007709F4" w:rsidP="007709F4">
      <w:pPr>
        <w:jc w:val="both"/>
        <w:rPr>
          <w:rFonts w:asciiTheme="minorHAnsi" w:hAnsiTheme="minorHAnsi" w:cstheme="minorHAnsi"/>
          <w:sz w:val="22"/>
          <w:szCs w:val="22"/>
          <w:lang w:val="es-ES"/>
        </w:rPr>
      </w:pPr>
    </w:p>
    <w:p w14:paraId="45F8CDB9" w14:textId="70C99AF7" w:rsidR="007709F4" w:rsidRPr="007709F4" w:rsidRDefault="00896A33"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4</w:t>
      </w:r>
      <w:r w:rsidRPr="0019444D">
        <w:rPr>
          <w:rFonts w:asciiTheme="minorHAnsi" w:hAnsiTheme="minorHAnsi" w:cstheme="minorHAnsi"/>
          <w:b/>
          <w:bCs/>
          <w:color w:val="005E00"/>
          <w:sz w:val="22"/>
          <w:szCs w:val="22"/>
          <w:lang w:val="es-ES"/>
        </w:rPr>
        <w:t>.</w:t>
      </w:r>
      <w:r w:rsidRPr="0019444D">
        <w:rPr>
          <w:rFonts w:asciiTheme="minorHAnsi" w:hAnsiTheme="minorHAnsi" w:cstheme="minorHAnsi"/>
          <w:color w:val="005E00"/>
          <w:sz w:val="22"/>
          <w:szCs w:val="22"/>
          <w:lang w:val="es-ES"/>
        </w:rPr>
        <w:t xml:space="preserve"> </w:t>
      </w:r>
      <w:r w:rsidR="007709F4" w:rsidRPr="00896A33">
        <w:rPr>
          <w:rFonts w:asciiTheme="minorHAnsi" w:hAnsiTheme="minorHAnsi" w:cstheme="minorHAnsi"/>
          <w:b/>
          <w:bCs/>
          <w:color w:val="005E00"/>
          <w:sz w:val="22"/>
          <w:szCs w:val="22"/>
          <w:lang w:val="es-ES"/>
        </w:rPr>
        <w:t>CRUCERO EDFU – KOM OMBO - ASWAN (</w:t>
      </w:r>
      <w:r w:rsidRPr="00896A33">
        <w:rPr>
          <w:rFonts w:asciiTheme="minorHAnsi" w:hAnsiTheme="minorHAnsi" w:cstheme="minorHAnsi"/>
          <w:b/>
          <w:bCs/>
          <w:color w:val="005E00"/>
          <w:sz w:val="22"/>
          <w:szCs w:val="22"/>
          <w:lang w:val="es-ES"/>
        </w:rPr>
        <w:t>PENSION COMPLETA</w:t>
      </w:r>
      <w:r w:rsidR="007709F4" w:rsidRPr="00896A33">
        <w:rPr>
          <w:rFonts w:asciiTheme="minorHAnsi" w:hAnsiTheme="minorHAnsi" w:cstheme="minorHAnsi"/>
          <w:b/>
          <w:bCs/>
          <w:color w:val="005E00"/>
          <w:sz w:val="22"/>
          <w:szCs w:val="22"/>
          <w:lang w:val="es-ES"/>
        </w:rPr>
        <w:t>)</w:t>
      </w:r>
      <w:r>
        <w:rPr>
          <w:rFonts w:asciiTheme="minorHAnsi" w:hAnsiTheme="minorHAnsi" w:cstheme="minorHAnsi"/>
          <w:b/>
          <w:bCs/>
          <w:color w:val="005E00"/>
          <w:sz w:val="22"/>
          <w:szCs w:val="22"/>
          <w:lang w:val="es-ES"/>
        </w:rPr>
        <w:t>. -</w:t>
      </w:r>
      <w:r w:rsidR="007709F4" w:rsidRPr="007709F4">
        <w:rPr>
          <w:rFonts w:asciiTheme="minorHAnsi" w:hAnsiTheme="minorHAnsi" w:cstheme="minorHAnsi"/>
          <w:sz w:val="22"/>
          <w:szCs w:val="22"/>
          <w:lang w:val="es-ES"/>
        </w:rPr>
        <w:t>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Sobek y Haroreis.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Cena y noche a bordo en Aswan.</w:t>
      </w:r>
    </w:p>
    <w:p w14:paraId="74F9053A" w14:textId="77777777" w:rsidR="007709F4" w:rsidRPr="007709F4" w:rsidRDefault="007709F4" w:rsidP="007709F4">
      <w:pPr>
        <w:jc w:val="both"/>
        <w:rPr>
          <w:rFonts w:asciiTheme="minorHAnsi" w:hAnsiTheme="minorHAnsi" w:cstheme="minorHAnsi"/>
          <w:sz w:val="22"/>
          <w:szCs w:val="22"/>
          <w:lang w:val="es-ES"/>
        </w:rPr>
      </w:pPr>
    </w:p>
    <w:p w14:paraId="023A3542" w14:textId="5D15AE8F" w:rsidR="007709F4" w:rsidRPr="007709F4" w:rsidRDefault="0035297A"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5</w:t>
      </w:r>
      <w:r w:rsidRPr="0019444D">
        <w:rPr>
          <w:rFonts w:asciiTheme="minorHAnsi" w:hAnsiTheme="minorHAnsi" w:cstheme="minorHAnsi"/>
          <w:b/>
          <w:bCs/>
          <w:color w:val="005E00"/>
          <w:sz w:val="22"/>
          <w:szCs w:val="22"/>
          <w:lang w:val="es-ES"/>
        </w:rPr>
        <w:t>.</w:t>
      </w:r>
      <w:r w:rsidR="007709F4" w:rsidRPr="0035297A">
        <w:rPr>
          <w:rFonts w:asciiTheme="minorHAnsi" w:hAnsiTheme="minorHAnsi" w:cstheme="minorHAnsi"/>
          <w:b/>
          <w:bCs/>
          <w:color w:val="005E00"/>
          <w:sz w:val="22"/>
          <w:szCs w:val="22"/>
          <w:lang w:val="es-ES"/>
        </w:rPr>
        <w:t>CRUCERO ASWAN (</w:t>
      </w:r>
      <w:r w:rsidRPr="0035297A">
        <w:rPr>
          <w:rFonts w:asciiTheme="minorHAnsi" w:hAnsiTheme="minorHAnsi" w:cstheme="minorHAnsi"/>
          <w:b/>
          <w:bCs/>
          <w:color w:val="005E00"/>
          <w:sz w:val="22"/>
          <w:szCs w:val="22"/>
          <w:lang w:val="es-ES"/>
        </w:rPr>
        <w:t>PENSION COMPLETA</w:t>
      </w:r>
      <w:r w:rsidR="007709F4" w:rsidRPr="0035297A">
        <w:rPr>
          <w:rFonts w:asciiTheme="minorHAnsi" w:hAnsiTheme="minorHAnsi" w:cstheme="minorHAnsi"/>
          <w:b/>
          <w:bCs/>
          <w:color w:val="005E00"/>
          <w:sz w:val="22"/>
          <w:szCs w:val="22"/>
          <w:lang w:val="es-ES"/>
        </w:rPr>
        <w:t>)</w:t>
      </w:r>
      <w:r w:rsidRPr="0035297A">
        <w:rPr>
          <w:rFonts w:asciiTheme="minorHAnsi" w:hAnsiTheme="minorHAnsi" w:cstheme="minorHAnsi"/>
          <w:b/>
          <w:bCs/>
          <w:color w:val="005E00"/>
          <w:sz w:val="22"/>
          <w:szCs w:val="22"/>
          <w:lang w:val="es-ES"/>
        </w:rPr>
        <w:t>. -</w:t>
      </w:r>
      <w:r>
        <w:rPr>
          <w:rFonts w:asciiTheme="minorHAnsi" w:hAnsiTheme="minorHAnsi" w:cstheme="minorHAnsi"/>
          <w:sz w:val="22"/>
          <w:szCs w:val="22"/>
          <w:lang w:val="es-ES"/>
        </w:rPr>
        <w:t xml:space="preserve"> </w:t>
      </w:r>
      <w:r w:rsidR="007709F4" w:rsidRPr="007709F4">
        <w:rPr>
          <w:rFonts w:asciiTheme="minorHAnsi" w:hAnsiTheme="minorHAnsi" w:cstheme="minorHAnsi"/>
          <w:sz w:val="22"/>
          <w:szCs w:val="22"/>
          <w:lang w:val="es-ES"/>
        </w:rPr>
        <w:t>Régimen de pensión completa. Paseo en faluca alrededor de las islas de Aswan. Por la tarde, posibilidad de realizar visitas opcionales en Aswan. Cena y noche a bordo.</w:t>
      </w:r>
    </w:p>
    <w:p w14:paraId="0E19D3CF" w14:textId="77777777" w:rsidR="007709F4" w:rsidRPr="007709F4" w:rsidRDefault="007709F4" w:rsidP="007709F4">
      <w:pPr>
        <w:jc w:val="both"/>
        <w:rPr>
          <w:rFonts w:asciiTheme="minorHAnsi" w:hAnsiTheme="minorHAnsi" w:cstheme="minorHAnsi"/>
          <w:sz w:val="22"/>
          <w:szCs w:val="22"/>
          <w:lang w:val="es-ES"/>
        </w:rPr>
      </w:pPr>
    </w:p>
    <w:p w14:paraId="0A6B95BD" w14:textId="792DD505" w:rsidR="007709F4" w:rsidRPr="007709F4" w:rsidRDefault="0035297A"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6</w:t>
      </w:r>
      <w:r w:rsidRPr="0019444D">
        <w:rPr>
          <w:rFonts w:asciiTheme="minorHAnsi" w:hAnsiTheme="minorHAnsi" w:cstheme="minorHAnsi"/>
          <w:b/>
          <w:bCs/>
          <w:color w:val="005E00"/>
          <w:sz w:val="22"/>
          <w:szCs w:val="22"/>
          <w:lang w:val="es-ES"/>
        </w:rPr>
        <w:t>.</w:t>
      </w:r>
      <w:r w:rsidR="007709F4" w:rsidRPr="0035297A">
        <w:rPr>
          <w:rFonts w:asciiTheme="minorHAnsi" w:hAnsiTheme="minorHAnsi" w:cstheme="minorHAnsi"/>
          <w:b/>
          <w:bCs/>
          <w:color w:val="005E00"/>
          <w:sz w:val="22"/>
          <w:szCs w:val="22"/>
          <w:lang w:val="es-ES"/>
        </w:rPr>
        <w:t xml:space="preserve">DESEMBARQUE EN ASWAN </w:t>
      </w:r>
      <w:r w:rsidRPr="0035297A">
        <w:rPr>
          <w:rFonts w:asciiTheme="minorHAnsi" w:hAnsiTheme="minorHAnsi" w:cstheme="minorHAnsi"/>
          <w:b/>
          <w:bCs/>
          <w:color w:val="005E00"/>
          <w:sz w:val="22"/>
          <w:szCs w:val="22"/>
          <w:lang w:val="es-ES"/>
        </w:rPr>
        <w:t>–</w:t>
      </w:r>
      <w:r w:rsidR="007709F4" w:rsidRPr="0035297A">
        <w:rPr>
          <w:rFonts w:asciiTheme="minorHAnsi" w:hAnsiTheme="minorHAnsi" w:cstheme="minorHAnsi"/>
          <w:b/>
          <w:bCs/>
          <w:color w:val="005E00"/>
          <w:sz w:val="22"/>
          <w:szCs w:val="22"/>
          <w:lang w:val="es-ES"/>
        </w:rPr>
        <w:t xml:space="preserve"> CAIRO</w:t>
      </w:r>
      <w:r>
        <w:rPr>
          <w:rFonts w:asciiTheme="minorHAnsi" w:hAnsiTheme="minorHAnsi" w:cstheme="minorHAnsi"/>
          <w:b/>
          <w:bCs/>
          <w:color w:val="005E00"/>
          <w:sz w:val="22"/>
          <w:szCs w:val="22"/>
          <w:lang w:val="es-ES"/>
        </w:rPr>
        <w:t xml:space="preserve"> </w:t>
      </w:r>
      <w:r w:rsidRPr="0035297A">
        <w:rPr>
          <w:rFonts w:asciiTheme="minorHAnsi" w:hAnsiTheme="minorHAnsi" w:cstheme="minorHAnsi"/>
          <w:b/>
          <w:bCs/>
          <w:color w:val="005E00"/>
          <w:sz w:val="22"/>
          <w:szCs w:val="22"/>
          <w:highlight w:val="yellow"/>
          <w:lang w:val="es-ES"/>
        </w:rPr>
        <w:t>(VUELO INCLUIDO).</w:t>
      </w:r>
      <w:r w:rsidRPr="0035297A">
        <w:rPr>
          <w:rFonts w:asciiTheme="minorHAnsi" w:hAnsiTheme="minorHAnsi" w:cstheme="minorHAnsi"/>
          <w:b/>
          <w:bCs/>
          <w:color w:val="005E00"/>
          <w:sz w:val="22"/>
          <w:szCs w:val="22"/>
          <w:lang w:val="es-ES"/>
        </w:rPr>
        <w:t xml:space="preserve"> -</w:t>
      </w:r>
      <w:r>
        <w:rPr>
          <w:rFonts w:asciiTheme="minorHAnsi" w:hAnsiTheme="minorHAnsi" w:cstheme="minorHAnsi"/>
          <w:sz w:val="22"/>
          <w:szCs w:val="22"/>
          <w:lang w:val="es-ES"/>
        </w:rPr>
        <w:t xml:space="preserve"> </w:t>
      </w:r>
      <w:r w:rsidR="007709F4" w:rsidRPr="007709F4">
        <w:rPr>
          <w:rFonts w:asciiTheme="minorHAnsi" w:hAnsiTheme="minorHAnsi" w:cstheme="minorHAnsi"/>
          <w:sz w:val="22"/>
          <w:szCs w:val="22"/>
          <w:lang w:val="es-ES"/>
        </w:rPr>
        <w:t>Desembarque después del desayuno. Mañana libre con la posibilidad de hacer la excursión (Opcional) a Abu Simbel. A la hora prevista traslado al Aeropuerto de Aswan para tomar un vuelo con destino El Cairo. Recepción, asistencia y traslado hasta el hotel. Alojamiento.</w:t>
      </w:r>
    </w:p>
    <w:p w14:paraId="5C5C2197" w14:textId="77777777" w:rsidR="007709F4" w:rsidRPr="007709F4" w:rsidRDefault="007709F4" w:rsidP="007709F4">
      <w:pPr>
        <w:jc w:val="both"/>
        <w:rPr>
          <w:rFonts w:asciiTheme="minorHAnsi" w:hAnsiTheme="minorHAnsi" w:cstheme="minorHAnsi"/>
          <w:sz w:val="22"/>
          <w:szCs w:val="22"/>
          <w:lang w:val="es-ES"/>
        </w:rPr>
      </w:pPr>
    </w:p>
    <w:p w14:paraId="64D68271" w14:textId="3D9E2C59" w:rsidR="007709F4" w:rsidRPr="007709F4" w:rsidRDefault="0036195D"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7</w:t>
      </w:r>
      <w:r w:rsidRPr="0019444D">
        <w:rPr>
          <w:rFonts w:asciiTheme="minorHAnsi" w:hAnsiTheme="minorHAnsi" w:cstheme="minorHAnsi"/>
          <w:b/>
          <w:bCs/>
          <w:color w:val="005E00"/>
          <w:sz w:val="22"/>
          <w:szCs w:val="22"/>
          <w:lang w:val="es-ES"/>
        </w:rPr>
        <w:t>.</w:t>
      </w:r>
      <w:r>
        <w:rPr>
          <w:rFonts w:asciiTheme="minorHAnsi" w:hAnsiTheme="minorHAnsi" w:cstheme="minorHAnsi"/>
          <w:sz w:val="22"/>
          <w:szCs w:val="22"/>
          <w:lang w:val="es-ES"/>
        </w:rPr>
        <w:t xml:space="preserve"> </w:t>
      </w:r>
      <w:r w:rsidR="007709F4" w:rsidRPr="0036195D">
        <w:rPr>
          <w:rFonts w:asciiTheme="minorHAnsi" w:hAnsiTheme="minorHAnsi" w:cstheme="minorHAnsi"/>
          <w:b/>
          <w:bCs/>
          <w:color w:val="005E00"/>
          <w:sz w:val="22"/>
          <w:szCs w:val="22"/>
          <w:lang w:val="es-ES"/>
        </w:rPr>
        <w:t xml:space="preserve">CAIRO – </w:t>
      </w:r>
      <w:r w:rsidRPr="0036195D">
        <w:rPr>
          <w:rFonts w:asciiTheme="minorHAnsi" w:hAnsiTheme="minorHAnsi" w:cstheme="minorHAnsi"/>
          <w:b/>
          <w:bCs/>
          <w:color w:val="005E00"/>
          <w:sz w:val="22"/>
          <w:szCs w:val="22"/>
          <w:lang w:val="es-ES"/>
        </w:rPr>
        <w:t>PIRÁMIDE</w:t>
      </w:r>
      <w:r>
        <w:rPr>
          <w:rFonts w:asciiTheme="minorHAnsi" w:hAnsiTheme="minorHAnsi" w:cstheme="minorHAnsi"/>
          <w:b/>
          <w:bCs/>
          <w:color w:val="005E00"/>
          <w:sz w:val="22"/>
          <w:szCs w:val="22"/>
          <w:lang w:val="es-ES"/>
        </w:rPr>
        <w:t>S. -</w:t>
      </w:r>
      <w:r>
        <w:rPr>
          <w:rFonts w:asciiTheme="minorHAnsi" w:hAnsiTheme="minorHAnsi" w:cstheme="minorHAnsi"/>
          <w:sz w:val="22"/>
          <w:szCs w:val="22"/>
          <w:lang w:val="es-ES"/>
        </w:rPr>
        <w:t xml:space="preserve"> </w:t>
      </w:r>
      <w:r w:rsidR="007709F4" w:rsidRPr="007709F4">
        <w:rPr>
          <w:rFonts w:asciiTheme="minorHAnsi" w:hAnsiTheme="minorHAnsi" w:cstheme="minorHAnsi"/>
          <w:sz w:val="22"/>
          <w:szCs w:val="22"/>
          <w:lang w:val="es-ES"/>
        </w:rPr>
        <w:t>Desayuno en el hotel. Por la mañana realizaremos una visita panorámica de las Tres Pirámides de Guiza: Keops, Kefren y Mecerinos, el conjunto arquitectónico considerado como el más importante de las Siete Maravillas del Mundo Antiguo. Admiraremos la Gran Esfinge con cabeza humana atribuida al rey Kefren y cuerpo de león y visitaremos el Templo de Kefren. Por la tarde posibilidad de realizar la visita opcional. Regreso al hotel y alojamiento.</w:t>
      </w:r>
    </w:p>
    <w:p w14:paraId="14572848" w14:textId="77777777" w:rsidR="007709F4" w:rsidRPr="007709F4" w:rsidRDefault="007709F4" w:rsidP="007709F4">
      <w:pPr>
        <w:jc w:val="both"/>
        <w:rPr>
          <w:rFonts w:asciiTheme="minorHAnsi" w:hAnsiTheme="minorHAnsi" w:cstheme="minorHAnsi"/>
          <w:sz w:val="22"/>
          <w:szCs w:val="22"/>
          <w:lang w:val="es-ES"/>
        </w:rPr>
      </w:pPr>
    </w:p>
    <w:p w14:paraId="1AA48D55" w14:textId="08D96255" w:rsidR="007709F4" w:rsidRPr="007709F4" w:rsidRDefault="00ED6957" w:rsidP="007709F4">
      <w:pPr>
        <w:jc w:val="both"/>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8</w:t>
      </w:r>
      <w:r w:rsidRPr="0019444D">
        <w:rPr>
          <w:rFonts w:asciiTheme="minorHAnsi" w:hAnsiTheme="minorHAnsi" w:cstheme="minorHAnsi"/>
          <w:b/>
          <w:bCs/>
          <w:color w:val="005E00"/>
          <w:sz w:val="22"/>
          <w:szCs w:val="22"/>
          <w:lang w:val="es-ES"/>
        </w:rPr>
        <w:t>.</w:t>
      </w:r>
      <w:r>
        <w:rPr>
          <w:rFonts w:asciiTheme="minorHAnsi" w:hAnsiTheme="minorHAnsi" w:cstheme="minorHAnsi"/>
          <w:sz w:val="22"/>
          <w:szCs w:val="22"/>
          <w:lang w:val="es-ES"/>
        </w:rPr>
        <w:t xml:space="preserve"> </w:t>
      </w:r>
      <w:r w:rsidRPr="0036195D">
        <w:rPr>
          <w:rFonts w:asciiTheme="minorHAnsi" w:hAnsiTheme="minorHAnsi" w:cstheme="minorHAnsi"/>
          <w:b/>
          <w:bCs/>
          <w:color w:val="005E00"/>
          <w:sz w:val="22"/>
          <w:szCs w:val="22"/>
          <w:lang w:val="es-ES"/>
        </w:rPr>
        <w:t>CAIRO</w:t>
      </w:r>
      <w:r>
        <w:rPr>
          <w:rFonts w:asciiTheme="minorHAnsi" w:hAnsiTheme="minorHAnsi" w:cstheme="minorHAnsi"/>
          <w:b/>
          <w:bCs/>
          <w:color w:val="005E00"/>
          <w:sz w:val="22"/>
          <w:szCs w:val="22"/>
          <w:lang w:val="es-ES"/>
        </w:rPr>
        <w:t>. -</w:t>
      </w:r>
      <w:r w:rsidRPr="0036195D">
        <w:rPr>
          <w:rFonts w:asciiTheme="minorHAnsi" w:hAnsiTheme="minorHAnsi" w:cstheme="minorHAnsi"/>
          <w:b/>
          <w:bCs/>
          <w:color w:val="005E00"/>
          <w:sz w:val="22"/>
          <w:szCs w:val="22"/>
          <w:lang w:val="es-ES"/>
        </w:rPr>
        <w:t xml:space="preserve"> </w:t>
      </w:r>
      <w:r w:rsidR="007709F4" w:rsidRPr="007709F4">
        <w:rPr>
          <w:rFonts w:asciiTheme="minorHAnsi" w:hAnsiTheme="minorHAnsi" w:cstheme="minorHAnsi"/>
          <w:sz w:val="22"/>
          <w:szCs w:val="22"/>
          <w:lang w:val="es-ES"/>
        </w:rPr>
        <w:t>Desayuno en el hotel. Dia Libre. posibilidad de realizar visitas opcionales en El Cairo. Alojamiento.</w:t>
      </w:r>
    </w:p>
    <w:p w14:paraId="35CEBF3C" w14:textId="77777777" w:rsidR="007709F4" w:rsidRPr="007709F4" w:rsidRDefault="007709F4" w:rsidP="007709F4">
      <w:pPr>
        <w:jc w:val="center"/>
        <w:rPr>
          <w:rFonts w:asciiTheme="minorHAnsi" w:hAnsiTheme="minorHAnsi" w:cstheme="minorHAnsi"/>
          <w:b/>
          <w:bCs/>
          <w:color w:val="005E00"/>
          <w:sz w:val="22"/>
          <w:szCs w:val="22"/>
          <w:lang w:val="es-ES"/>
        </w:rPr>
      </w:pPr>
    </w:p>
    <w:p w14:paraId="12557C66" w14:textId="31DF265C" w:rsidR="007709F4" w:rsidRPr="00ED6957" w:rsidRDefault="00ED6957" w:rsidP="00ED6957">
      <w:pPr>
        <w:rPr>
          <w:rFonts w:asciiTheme="minorHAnsi" w:hAnsiTheme="minorHAnsi" w:cstheme="minorHAnsi"/>
          <w:sz w:val="22"/>
          <w:szCs w:val="22"/>
          <w:lang w:val="es-ES"/>
        </w:rPr>
      </w:pPr>
      <w:r w:rsidRPr="0019444D">
        <w:rPr>
          <w:rFonts w:asciiTheme="minorHAnsi" w:hAnsiTheme="minorHAnsi" w:cstheme="minorHAnsi"/>
          <w:b/>
          <w:bCs/>
          <w:color w:val="005E00"/>
          <w:sz w:val="22"/>
          <w:szCs w:val="22"/>
          <w:lang w:val="es-ES"/>
        </w:rPr>
        <w:t>DIA</w:t>
      </w:r>
      <w:r>
        <w:rPr>
          <w:rFonts w:asciiTheme="minorHAnsi" w:hAnsiTheme="minorHAnsi" w:cstheme="minorHAnsi"/>
          <w:b/>
          <w:bCs/>
          <w:color w:val="005E00"/>
          <w:sz w:val="22"/>
          <w:szCs w:val="22"/>
          <w:lang w:val="es-ES"/>
        </w:rPr>
        <w:t>9</w:t>
      </w:r>
      <w:r w:rsidRPr="0019444D">
        <w:rPr>
          <w:rFonts w:asciiTheme="minorHAnsi" w:hAnsiTheme="minorHAnsi" w:cstheme="minorHAnsi"/>
          <w:b/>
          <w:bCs/>
          <w:color w:val="005E00"/>
          <w:sz w:val="22"/>
          <w:szCs w:val="22"/>
          <w:lang w:val="es-ES"/>
        </w:rPr>
        <w:t>.</w:t>
      </w:r>
      <w:r>
        <w:rPr>
          <w:rFonts w:asciiTheme="minorHAnsi" w:hAnsiTheme="minorHAnsi" w:cstheme="minorHAnsi"/>
          <w:sz w:val="22"/>
          <w:szCs w:val="22"/>
          <w:lang w:val="es-ES"/>
        </w:rPr>
        <w:t xml:space="preserve"> </w:t>
      </w:r>
      <w:r w:rsidRPr="0036195D">
        <w:rPr>
          <w:rFonts w:asciiTheme="minorHAnsi" w:hAnsiTheme="minorHAnsi" w:cstheme="minorHAnsi"/>
          <w:b/>
          <w:bCs/>
          <w:color w:val="005E00"/>
          <w:sz w:val="22"/>
          <w:szCs w:val="22"/>
          <w:lang w:val="es-ES"/>
        </w:rPr>
        <w:t>CAIRO</w:t>
      </w:r>
      <w:r w:rsidRPr="007709F4">
        <w:rPr>
          <w:rFonts w:asciiTheme="minorHAnsi" w:hAnsiTheme="minorHAnsi" w:cstheme="minorHAnsi"/>
          <w:b/>
          <w:bCs/>
          <w:color w:val="005E00"/>
          <w:sz w:val="22"/>
          <w:szCs w:val="22"/>
          <w:lang w:val="es-ES"/>
        </w:rPr>
        <w:t xml:space="preserve"> </w:t>
      </w:r>
      <w:r w:rsidR="007709F4" w:rsidRPr="007709F4">
        <w:rPr>
          <w:rFonts w:asciiTheme="minorHAnsi" w:hAnsiTheme="minorHAnsi" w:cstheme="minorHAnsi"/>
          <w:b/>
          <w:bCs/>
          <w:color w:val="005E00"/>
          <w:sz w:val="22"/>
          <w:szCs w:val="22"/>
          <w:lang w:val="es-ES"/>
        </w:rPr>
        <w:t>– AEROPUERTO</w:t>
      </w:r>
      <w:r>
        <w:rPr>
          <w:rFonts w:asciiTheme="minorHAnsi" w:hAnsiTheme="minorHAnsi" w:cstheme="minorHAnsi"/>
          <w:b/>
          <w:bCs/>
          <w:color w:val="005E00"/>
          <w:sz w:val="22"/>
          <w:szCs w:val="22"/>
          <w:lang w:val="es-ES"/>
        </w:rPr>
        <w:t xml:space="preserve">. - </w:t>
      </w:r>
      <w:r w:rsidR="007709F4" w:rsidRPr="00ED6957">
        <w:rPr>
          <w:rFonts w:asciiTheme="minorHAnsi" w:hAnsiTheme="minorHAnsi" w:cstheme="minorHAnsi"/>
          <w:sz w:val="22"/>
          <w:szCs w:val="22"/>
          <w:lang w:val="es-ES"/>
        </w:rPr>
        <w:t xml:space="preserve">Desayuno en el hotel.  Check out y traslado </w:t>
      </w:r>
      <w:r w:rsidRPr="00ED6957">
        <w:rPr>
          <w:rFonts w:asciiTheme="minorHAnsi" w:hAnsiTheme="minorHAnsi" w:cstheme="minorHAnsi"/>
          <w:sz w:val="22"/>
          <w:szCs w:val="22"/>
          <w:lang w:val="es-ES"/>
        </w:rPr>
        <w:t>al Aeropuerto Internacional</w:t>
      </w:r>
      <w:r w:rsidR="007709F4" w:rsidRPr="00ED6957">
        <w:rPr>
          <w:rFonts w:asciiTheme="minorHAnsi" w:hAnsiTheme="minorHAnsi" w:cstheme="minorHAnsi"/>
          <w:sz w:val="22"/>
          <w:szCs w:val="22"/>
          <w:lang w:val="es-ES"/>
        </w:rPr>
        <w:t xml:space="preserve"> de El Cairo.</w:t>
      </w:r>
    </w:p>
    <w:p w14:paraId="1D5E452D" w14:textId="77777777" w:rsidR="00F4665F" w:rsidRDefault="00F4665F" w:rsidP="00B1003C">
      <w:pPr>
        <w:jc w:val="center"/>
        <w:rPr>
          <w:rFonts w:asciiTheme="minorHAnsi" w:hAnsiTheme="minorHAnsi" w:cstheme="minorHAnsi"/>
          <w:b/>
          <w:bCs/>
        </w:rPr>
      </w:pPr>
    </w:p>
    <w:p w14:paraId="73343FDF" w14:textId="25327FD1" w:rsidR="00115736" w:rsidRDefault="00B1003C" w:rsidP="00B1003C">
      <w:pPr>
        <w:jc w:val="center"/>
        <w:rPr>
          <w:rFonts w:asciiTheme="minorHAnsi" w:hAnsiTheme="minorHAnsi" w:cstheme="minorHAnsi"/>
          <w:b/>
          <w:bCs/>
        </w:rPr>
      </w:pPr>
      <w:r>
        <w:rPr>
          <w:rFonts w:asciiTheme="minorHAnsi" w:hAnsiTheme="minorHAnsi" w:cstheme="minorHAnsi"/>
          <w:b/>
          <w:bCs/>
        </w:rPr>
        <w:t>FIN DE NUESTROS SERVICIOS</w:t>
      </w:r>
    </w:p>
    <w:p w14:paraId="04EEB71E" w14:textId="77777777" w:rsidR="00CF4A67" w:rsidRDefault="00CF4A67" w:rsidP="00B1003C">
      <w:pPr>
        <w:jc w:val="center"/>
        <w:rPr>
          <w:rFonts w:asciiTheme="minorHAnsi" w:hAnsiTheme="minorHAnsi" w:cstheme="minorHAnsi"/>
          <w:b/>
          <w:bCs/>
        </w:rPr>
      </w:pPr>
    </w:p>
    <w:p w14:paraId="1098B8D7" w14:textId="77777777" w:rsidR="00F4665F" w:rsidRDefault="00F4665F" w:rsidP="00C036FD">
      <w:pPr>
        <w:rPr>
          <w:rFonts w:asciiTheme="minorHAnsi" w:hAnsiTheme="minorHAnsi" w:cstheme="minorHAnsi"/>
          <w:b/>
          <w:bCs/>
        </w:rPr>
      </w:pPr>
    </w:p>
    <w:p w14:paraId="44D0B85E" w14:textId="3D8E211A" w:rsidR="00281932" w:rsidRPr="00115736" w:rsidRDefault="00281932" w:rsidP="00C036FD">
      <w:pPr>
        <w:rPr>
          <w:rFonts w:asciiTheme="minorHAnsi" w:hAnsiTheme="minorHAnsi" w:cstheme="minorHAnsi"/>
          <w:b/>
          <w:bCs/>
          <w:lang w:val="es-PE"/>
        </w:rPr>
      </w:pPr>
      <w:r w:rsidRPr="00115736">
        <w:rPr>
          <w:rFonts w:asciiTheme="minorHAnsi" w:hAnsiTheme="minorHAnsi" w:cstheme="minorHAnsi"/>
          <w:b/>
          <w:bCs/>
        </w:rPr>
        <w:t xml:space="preserve">El programa incluye </w:t>
      </w:r>
    </w:p>
    <w:p w14:paraId="0BDF973B" w14:textId="2C2E632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04 noches en El Cairo </w:t>
      </w:r>
      <w:r>
        <w:rPr>
          <w:rFonts w:asciiTheme="minorHAnsi" w:hAnsiTheme="minorHAnsi" w:cstheme="minorHAnsi"/>
          <w:sz w:val="20"/>
          <w:szCs w:val="20"/>
          <w:lang w:val="es-ES"/>
        </w:rPr>
        <w:t xml:space="preserve">con desayunos incluidos </w:t>
      </w:r>
    </w:p>
    <w:p w14:paraId="1BB96CCE"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04 noches en crucero por el Nilo en r</w:t>
      </w:r>
      <w:r w:rsidRPr="00ED6957">
        <w:rPr>
          <w:rFonts w:ascii="Calibri" w:hAnsi="Calibri" w:cs="Calibri"/>
          <w:sz w:val="20"/>
          <w:szCs w:val="20"/>
          <w:lang w:val="es-ES"/>
        </w:rPr>
        <w:t>é</w:t>
      </w:r>
      <w:r w:rsidRPr="00ED6957">
        <w:rPr>
          <w:rFonts w:asciiTheme="minorHAnsi" w:hAnsiTheme="minorHAnsi" w:cstheme="minorHAnsi"/>
          <w:sz w:val="20"/>
          <w:szCs w:val="20"/>
          <w:lang w:val="es-ES"/>
        </w:rPr>
        <w:t>gimen de pensi</w:t>
      </w:r>
      <w:r w:rsidRPr="00ED6957">
        <w:rPr>
          <w:rFonts w:ascii="Calibri" w:hAnsi="Calibri" w:cs="Calibri"/>
          <w:sz w:val="20"/>
          <w:szCs w:val="20"/>
          <w:lang w:val="es-ES"/>
        </w:rPr>
        <w:t>ó</w:t>
      </w:r>
      <w:r w:rsidRPr="00ED6957">
        <w:rPr>
          <w:rFonts w:asciiTheme="minorHAnsi" w:hAnsiTheme="minorHAnsi" w:cstheme="minorHAnsi"/>
          <w:sz w:val="20"/>
          <w:szCs w:val="20"/>
          <w:lang w:val="es-ES"/>
        </w:rPr>
        <w:t>n completa.</w:t>
      </w:r>
    </w:p>
    <w:p w14:paraId="338FE16B"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Visita de medio d</w:t>
      </w:r>
      <w:r w:rsidRPr="00ED6957">
        <w:rPr>
          <w:rFonts w:ascii="Calibri" w:hAnsi="Calibri" w:cs="Calibri"/>
          <w:sz w:val="20"/>
          <w:szCs w:val="20"/>
          <w:lang w:val="es-ES"/>
        </w:rPr>
        <w:t>í</w:t>
      </w:r>
      <w:r w:rsidRPr="00ED6957">
        <w:rPr>
          <w:rFonts w:asciiTheme="minorHAnsi" w:hAnsiTheme="minorHAnsi" w:cstheme="minorHAnsi"/>
          <w:sz w:val="20"/>
          <w:szCs w:val="20"/>
          <w:lang w:val="es-ES"/>
        </w:rPr>
        <w:t>a a las Pir</w:t>
      </w:r>
      <w:r w:rsidRPr="00ED6957">
        <w:rPr>
          <w:rFonts w:ascii="Calibri" w:hAnsi="Calibri" w:cs="Calibri"/>
          <w:sz w:val="20"/>
          <w:szCs w:val="20"/>
          <w:lang w:val="es-ES"/>
        </w:rPr>
        <w:t>á</w:t>
      </w:r>
      <w:r w:rsidRPr="00ED6957">
        <w:rPr>
          <w:rFonts w:asciiTheme="minorHAnsi" w:hAnsiTheme="minorHAnsi" w:cstheme="minorHAnsi"/>
          <w:sz w:val="20"/>
          <w:szCs w:val="20"/>
          <w:lang w:val="es-ES"/>
        </w:rPr>
        <w:t>mides (no incluye entrada al interior de una pir</w:t>
      </w:r>
      <w:r w:rsidRPr="00ED6957">
        <w:rPr>
          <w:rFonts w:ascii="Calibri" w:hAnsi="Calibri" w:cs="Calibri"/>
          <w:sz w:val="20"/>
          <w:szCs w:val="20"/>
          <w:lang w:val="es-ES"/>
        </w:rPr>
        <w:t>á</w:t>
      </w:r>
      <w:r w:rsidRPr="00ED6957">
        <w:rPr>
          <w:rFonts w:asciiTheme="minorHAnsi" w:hAnsiTheme="minorHAnsi" w:cstheme="minorHAnsi"/>
          <w:sz w:val="20"/>
          <w:szCs w:val="20"/>
          <w:lang w:val="es-ES"/>
        </w:rPr>
        <w:t>mide), la Gran Esfinge, templo del Valle</w:t>
      </w:r>
    </w:p>
    <w:p w14:paraId="31C7A3C2"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Todos los traslados ida/vuelta en coche con aire acondicionado con asistencia en espa</w:t>
      </w:r>
      <w:r w:rsidRPr="00ED6957">
        <w:rPr>
          <w:rFonts w:ascii="Calibri" w:hAnsi="Calibri" w:cs="Calibri"/>
          <w:sz w:val="20"/>
          <w:szCs w:val="20"/>
          <w:lang w:val="es-ES"/>
        </w:rPr>
        <w:t>ñ</w:t>
      </w:r>
      <w:r w:rsidRPr="00ED6957">
        <w:rPr>
          <w:rFonts w:asciiTheme="minorHAnsi" w:hAnsiTheme="minorHAnsi" w:cstheme="minorHAnsi"/>
          <w:sz w:val="20"/>
          <w:szCs w:val="20"/>
          <w:lang w:val="es-ES"/>
        </w:rPr>
        <w:t>ol.</w:t>
      </w:r>
    </w:p>
    <w:p w14:paraId="52E213CE"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Gu</w:t>
      </w:r>
      <w:r w:rsidRPr="00ED6957">
        <w:rPr>
          <w:rFonts w:ascii="Calibri" w:hAnsi="Calibri" w:cs="Calibri"/>
          <w:sz w:val="20"/>
          <w:szCs w:val="20"/>
          <w:lang w:val="es-ES"/>
        </w:rPr>
        <w:t>í</w:t>
      </w:r>
      <w:r w:rsidRPr="00ED6957">
        <w:rPr>
          <w:rFonts w:asciiTheme="minorHAnsi" w:hAnsiTheme="minorHAnsi" w:cstheme="minorHAnsi"/>
          <w:sz w:val="20"/>
          <w:szCs w:val="20"/>
          <w:lang w:val="es-ES"/>
        </w:rPr>
        <w:t>a de habla hispana.</w:t>
      </w:r>
    </w:p>
    <w:p w14:paraId="461EA6DE" w14:textId="4FA18F9D" w:rsidR="00ED6957" w:rsidRPr="00ED6957" w:rsidRDefault="00ED6957" w:rsidP="00ED6957">
      <w:pPr>
        <w:rPr>
          <w:rFonts w:asciiTheme="minorHAnsi" w:hAnsiTheme="minorHAnsi" w:cstheme="minorHAnsi"/>
          <w:b/>
          <w:bCs/>
          <w:sz w:val="20"/>
          <w:szCs w:val="20"/>
          <w:lang w:val="es-ES"/>
        </w:rPr>
      </w:pPr>
      <w:r w:rsidRPr="00ED6957">
        <w:rPr>
          <w:rFonts w:ascii="Segoe UI Symbol" w:hAnsi="Segoe UI Symbol" w:cs="Segoe UI Symbol"/>
          <w:b/>
          <w:bCs/>
          <w:sz w:val="20"/>
          <w:szCs w:val="20"/>
          <w:lang w:val="es-ES"/>
        </w:rPr>
        <w:t>✓</w:t>
      </w:r>
      <w:r w:rsidRPr="00ED6957">
        <w:rPr>
          <w:rFonts w:asciiTheme="minorHAnsi" w:hAnsiTheme="minorHAnsi" w:cstheme="minorHAnsi"/>
          <w:b/>
          <w:bCs/>
          <w:sz w:val="20"/>
          <w:szCs w:val="20"/>
          <w:lang w:val="es-ES"/>
        </w:rPr>
        <w:t xml:space="preserve"> Vuelos dom</w:t>
      </w:r>
      <w:r w:rsidRPr="00ED6957">
        <w:rPr>
          <w:rFonts w:ascii="Calibri" w:hAnsi="Calibri" w:cs="Calibri"/>
          <w:b/>
          <w:bCs/>
          <w:sz w:val="20"/>
          <w:szCs w:val="20"/>
          <w:lang w:val="es-ES"/>
        </w:rPr>
        <w:t>é</w:t>
      </w:r>
      <w:r w:rsidRPr="00ED6957">
        <w:rPr>
          <w:rFonts w:asciiTheme="minorHAnsi" w:hAnsiTheme="minorHAnsi" w:cstheme="minorHAnsi"/>
          <w:b/>
          <w:bCs/>
          <w:sz w:val="20"/>
          <w:szCs w:val="20"/>
          <w:lang w:val="es-ES"/>
        </w:rPr>
        <w:t xml:space="preserve">sticos </w:t>
      </w:r>
      <w:proofErr w:type="gramStart"/>
      <w:r w:rsidRPr="00ED6957">
        <w:rPr>
          <w:rFonts w:asciiTheme="minorHAnsi" w:hAnsiTheme="minorHAnsi" w:cstheme="minorHAnsi"/>
          <w:b/>
          <w:bCs/>
          <w:sz w:val="20"/>
          <w:szCs w:val="20"/>
          <w:lang w:val="es-ES"/>
        </w:rPr>
        <w:t xml:space="preserve">( </w:t>
      </w:r>
      <w:r>
        <w:rPr>
          <w:rFonts w:asciiTheme="minorHAnsi" w:hAnsiTheme="minorHAnsi" w:cstheme="minorHAnsi"/>
          <w:b/>
          <w:bCs/>
          <w:sz w:val="20"/>
          <w:szCs w:val="20"/>
          <w:lang w:val="es-ES"/>
        </w:rPr>
        <w:t>CAIRO</w:t>
      </w:r>
      <w:proofErr w:type="gramEnd"/>
      <w:r w:rsidRPr="00ED6957">
        <w:rPr>
          <w:rFonts w:asciiTheme="minorHAnsi" w:hAnsiTheme="minorHAnsi" w:cstheme="minorHAnsi"/>
          <w:b/>
          <w:bCs/>
          <w:sz w:val="20"/>
          <w:szCs w:val="20"/>
          <w:lang w:val="es-ES"/>
        </w:rPr>
        <w:t xml:space="preserve"> / </w:t>
      </w:r>
      <w:r>
        <w:rPr>
          <w:rFonts w:asciiTheme="minorHAnsi" w:hAnsiTheme="minorHAnsi" w:cstheme="minorHAnsi"/>
          <w:b/>
          <w:bCs/>
          <w:sz w:val="20"/>
          <w:szCs w:val="20"/>
          <w:lang w:val="es-ES"/>
        </w:rPr>
        <w:t>LUXOR</w:t>
      </w:r>
      <w:r w:rsidRPr="00ED6957">
        <w:rPr>
          <w:rFonts w:asciiTheme="minorHAnsi" w:hAnsiTheme="minorHAnsi" w:cstheme="minorHAnsi"/>
          <w:b/>
          <w:bCs/>
          <w:sz w:val="20"/>
          <w:szCs w:val="20"/>
          <w:lang w:val="es-ES"/>
        </w:rPr>
        <w:t xml:space="preserve"> </w:t>
      </w:r>
      <w:r w:rsidRPr="00ED6957">
        <w:rPr>
          <w:rFonts w:ascii="Calibri" w:hAnsi="Calibri" w:cs="Calibri"/>
          <w:b/>
          <w:bCs/>
          <w:sz w:val="20"/>
          <w:szCs w:val="20"/>
          <w:lang w:val="es-ES"/>
        </w:rPr>
        <w:t>–</w:t>
      </w:r>
      <w:r w:rsidRPr="00ED6957">
        <w:rPr>
          <w:rFonts w:asciiTheme="minorHAnsi" w:hAnsiTheme="minorHAnsi" w:cstheme="minorHAnsi"/>
          <w:b/>
          <w:bCs/>
          <w:sz w:val="20"/>
          <w:szCs w:val="20"/>
          <w:lang w:val="es-ES"/>
        </w:rPr>
        <w:t xml:space="preserve"> </w:t>
      </w:r>
      <w:r>
        <w:rPr>
          <w:rFonts w:asciiTheme="minorHAnsi" w:hAnsiTheme="minorHAnsi" w:cstheme="minorHAnsi"/>
          <w:b/>
          <w:bCs/>
          <w:sz w:val="20"/>
          <w:szCs w:val="20"/>
          <w:lang w:val="es-ES"/>
        </w:rPr>
        <w:t>ASWAN</w:t>
      </w:r>
      <w:r w:rsidRPr="00ED6957">
        <w:rPr>
          <w:rFonts w:asciiTheme="minorHAnsi" w:hAnsiTheme="minorHAnsi" w:cstheme="minorHAnsi"/>
          <w:b/>
          <w:bCs/>
          <w:sz w:val="20"/>
          <w:szCs w:val="20"/>
          <w:lang w:val="es-ES"/>
        </w:rPr>
        <w:t xml:space="preserve"> /</w:t>
      </w:r>
      <w:r>
        <w:rPr>
          <w:rFonts w:asciiTheme="minorHAnsi" w:hAnsiTheme="minorHAnsi" w:cstheme="minorHAnsi"/>
          <w:b/>
          <w:bCs/>
          <w:sz w:val="20"/>
          <w:szCs w:val="20"/>
          <w:lang w:val="es-ES"/>
        </w:rPr>
        <w:t>EL CAIRO) en categoría turista.</w:t>
      </w:r>
    </w:p>
    <w:p w14:paraId="20F4751B"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sz w:val="20"/>
          <w:szCs w:val="20"/>
          <w:lang w:val="es-ES"/>
        </w:rPr>
        <w:t>✓</w:t>
      </w:r>
      <w:r w:rsidRPr="00ED6957">
        <w:rPr>
          <w:rFonts w:asciiTheme="minorHAnsi" w:hAnsiTheme="minorHAnsi" w:cstheme="minorHAnsi"/>
          <w:sz w:val="20"/>
          <w:szCs w:val="20"/>
          <w:lang w:val="es-ES"/>
        </w:rPr>
        <w:t xml:space="preserve"> Las visitas del crucero:</w:t>
      </w:r>
    </w:p>
    <w:p w14:paraId="5D3D5A35"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b/>
          <w:bCs/>
          <w:sz w:val="20"/>
          <w:szCs w:val="20"/>
          <w:lang w:val="es-ES"/>
        </w:rPr>
        <w:t>➢</w:t>
      </w:r>
      <w:r w:rsidRPr="00ED6957">
        <w:rPr>
          <w:rFonts w:asciiTheme="minorHAnsi" w:hAnsiTheme="minorHAnsi" w:cstheme="minorHAnsi"/>
          <w:b/>
          <w:bCs/>
          <w:sz w:val="20"/>
          <w:szCs w:val="20"/>
          <w:lang w:val="es-ES"/>
        </w:rPr>
        <w:t xml:space="preserve"> Luxor: </w:t>
      </w:r>
      <w:r w:rsidRPr="00ED6957">
        <w:rPr>
          <w:rFonts w:asciiTheme="minorHAnsi" w:hAnsiTheme="minorHAnsi" w:cstheme="minorHAnsi"/>
          <w:sz w:val="20"/>
          <w:szCs w:val="20"/>
          <w:lang w:val="es-ES"/>
        </w:rPr>
        <w:t>templo de Karnak y templo de Luxor</w:t>
      </w:r>
    </w:p>
    <w:p w14:paraId="15BA9573"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b/>
          <w:bCs/>
          <w:sz w:val="20"/>
          <w:szCs w:val="20"/>
          <w:lang w:val="es-ES"/>
        </w:rPr>
        <w:t>➢</w:t>
      </w:r>
      <w:r w:rsidRPr="00ED6957">
        <w:rPr>
          <w:rFonts w:asciiTheme="minorHAnsi" w:hAnsiTheme="minorHAnsi" w:cstheme="minorHAnsi"/>
          <w:b/>
          <w:bCs/>
          <w:sz w:val="20"/>
          <w:szCs w:val="20"/>
          <w:lang w:val="es-ES"/>
        </w:rPr>
        <w:t xml:space="preserve"> Edfu: </w:t>
      </w:r>
      <w:r w:rsidRPr="00ED6957">
        <w:rPr>
          <w:rFonts w:asciiTheme="minorHAnsi" w:hAnsiTheme="minorHAnsi" w:cstheme="minorHAnsi"/>
          <w:sz w:val="20"/>
          <w:szCs w:val="20"/>
          <w:lang w:val="es-ES"/>
        </w:rPr>
        <w:t>templo dedicado a Horus</w:t>
      </w:r>
    </w:p>
    <w:p w14:paraId="3204095C"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b/>
          <w:bCs/>
          <w:sz w:val="20"/>
          <w:szCs w:val="20"/>
          <w:lang w:val="es-ES"/>
        </w:rPr>
        <w:t>➢</w:t>
      </w:r>
      <w:r w:rsidRPr="00ED6957">
        <w:rPr>
          <w:rFonts w:asciiTheme="minorHAnsi" w:hAnsiTheme="minorHAnsi" w:cstheme="minorHAnsi"/>
          <w:b/>
          <w:bCs/>
          <w:sz w:val="20"/>
          <w:szCs w:val="20"/>
          <w:lang w:val="es-ES"/>
        </w:rPr>
        <w:t xml:space="preserve"> Kom Ombo: </w:t>
      </w:r>
      <w:r w:rsidRPr="00ED6957">
        <w:rPr>
          <w:rFonts w:asciiTheme="minorHAnsi" w:hAnsiTheme="minorHAnsi" w:cstheme="minorHAnsi"/>
          <w:sz w:val="20"/>
          <w:szCs w:val="20"/>
          <w:lang w:val="es-ES"/>
        </w:rPr>
        <w:t>templo dedicado a los dioses Sobek y Haroeris</w:t>
      </w:r>
    </w:p>
    <w:p w14:paraId="5FE7EB2E" w14:textId="77777777" w:rsidR="00ED6957" w:rsidRPr="00ED6957" w:rsidRDefault="00ED6957" w:rsidP="00ED6957">
      <w:pPr>
        <w:rPr>
          <w:rFonts w:asciiTheme="minorHAnsi" w:hAnsiTheme="minorHAnsi" w:cstheme="minorHAnsi"/>
          <w:sz w:val="20"/>
          <w:szCs w:val="20"/>
          <w:lang w:val="es-ES"/>
        </w:rPr>
      </w:pPr>
      <w:r w:rsidRPr="00ED6957">
        <w:rPr>
          <w:rFonts w:ascii="Segoe UI Symbol" w:hAnsi="Segoe UI Symbol" w:cs="Segoe UI Symbol"/>
          <w:b/>
          <w:bCs/>
          <w:sz w:val="20"/>
          <w:szCs w:val="20"/>
          <w:lang w:val="es-ES"/>
        </w:rPr>
        <w:t>➢</w:t>
      </w:r>
      <w:r w:rsidRPr="00ED6957">
        <w:rPr>
          <w:rFonts w:asciiTheme="minorHAnsi" w:hAnsiTheme="minorHAnsi" w:cstheme="minorHAnsi"/>
          <w:b/>
          <w:bCs/>
          <w:sz w:val="20"/>
          <w:szCs w:val="20"/>
          <w:lang w:val="es-ES"/>
        </w:rPr>
        <w:t xml:space="preserve"> Aswan: </w:t>
      </w:r>
      <w:r w:rsidRPr="00ED6957">
        <w:rPr>
          <w:rFonts w:asciiTheme="minorHAnsi" w:hAnsiTheme="minorHAnsi" w:cstheme="minorHAnsi"/>
          <w:sz w:val="20"/>
          <w:szCs w:val="20"/>
          <w:lang w:val="es-ES"/>
        </w:rPr>
        <w:t>Felucca en Aswan</w:t>
      </w:r>
    </w:p>
    <w:p w14:paraId="144B2960" w14:textId="77777777" w:rsidR="00037455" w:rsidRDefault="00037455" w:rsidP="00037455">
      <w:pPr>
        <w:rPr>
          <w:rFonts w:asciiTheme="minorHAnsi" w:hAnsiTheme="minorHAnsi" w:cstheme="minorHAnsi"/>
          <w:sz w:val="20"/>
          <w:szCs w:val="20"/>
        </w:rPr>
      </w:pPr>
    </w:p>
    <w:p w14:paraId="5C8CF8F9" w14:textId="77777777" w:rsidR="00ED6957" w:rsidRDefault="00ED6957" w:rsidP="00C036FD">
      <w:pPr>
        <w:rPr>
          <w:rFonts w:asciiTheme="minorHAnsi" w:hAnsiTheme="minorHAnsi" w:cstheme="minorHAnsi"/>
          <w:b/>
          <w:bCs/>
          <w:sz w:val="20"/>
          <w:szCs w:val="20"/>
        </w:rPr>
      </w:pPr>
    </w:p>
    <w:p w14:paraId="22844BD8" w14:textId="040F5DC5" w:rsidR="00281932" w:rsidRPr="00281932" w:rsidRDefault="00281932" w:rsidP="00C036FD">
      <w:pPr>
        <w:rPr>
          <w:rFonts w:asciiTheme="minorHAnsi" w:hAnsiTheme="minorHAnsi" w:cstheme="minorHAnsi"/>
          <w:b/>
          <w:bCs/>
          <w:sz w:val="20"/>
          <w:szCs w:val="20"/>
        </w:rPr>
      </w:pPr>
      <w:r w:rsidRPr="00281932">
        <w:rPr>
          <w:rFonts w:asciiTheme="minorHAnsi" w:hAnsiTheme="minorHAnsi" w:cstheme="minorHAnsi"/>
          <w:b/>
          <w:bCs/>
          <w:sz w:val="20"/>
          <w:szCs w:val="20"/>
        </w:rPr>
        <w:t xml:space="preserve">NO incluye </w:t>
      </w:r>
    </w:p>
    <w:p w14:paraId="4E7F324E" w14:textId="3CD10E67" w:rsidR="007D4427" w:rsidRPr="007D4427" w:rsidRDefault="00281932" w:rsidP="007D4427">
      <w:pPr>
        <w:pStyle w:val="Prrafodelista"/>
        <w:numPr>
          <w:ilvl w:val="0"/>
          <w:numId w:val="2"/>
        </w:numPr>
        <w:ind w:left="714" w:hanging="357"/>
        <w:rPr>
          <w:rFonts w:asciiTheme="minorHAnsi" w:hAnsiTheme="minorHAnsi" w:cstheme="minorHAnsi"/>
          <w:b/>
          <w:bCs/>
          <w:sz w:val="20"/>
          <w:szCs w:val="20"/>
        </w:rPr>
      </w:pPr>
      <w:r w:rsidRPr="00F10C0C">
        <w:rPr>
          <w:rFonts w:asciiTheme="minorHAnsi" w:hAnsiTheme="minorHAnsi" w:cstheme="minorHAnsi"/>
          <w:b/>
          <w:bCs/>
          <w:sz w:val="20"/>
          <w:szCs w:val="20"/>
        </w:rPr>
        <w:t xml:space="preserve">Visado de entrada a Egipto </w:t>
      </w:r>
      <w:r w:rsidR="00F860D9">
        <w:rPr>
          <w:rFonts w:asciiTheme="minorHAnsi" w:hAnsiTheme="minorHAnsi" w:cstheme="minorHAnsi"/>
          <w:b/>
          <w:bCs/>
          <w:sz w:val="20"/>
          <w:szCs w:val="20"/>
        </w:rPr>
        <w:t>(</w:t>
      </w:r>
      <w:r w:rsidRPr="00F10C0C">
        <w:rPr>
          <w:rFonts w:asciiTheme="minorHAnsi" w:hAnsiTheme="minorHAnsi" w:cstheme="minorHAnsi"/>
          <w:b/>
          <w:bCs/>
          <w:sz w:val="20"/>
          <w:szCs w:val="20"/>
        </w:rPr>
        <w:t>$</w:t>
      </w:r>
      <w:r w:rsidR="00ED6957">
        <w:rPr>
          <w:rFonts w:asciiTheme="minorHAnsi" w:hAnsiTheme="minorHAnsi" w:cstheme="minorHAnsi"/>
          <w:b/>
          <w:bCs/>
          <w:sz w:val="20"/>
          <w:szCs w:val="20"/>
        </w:rPr>
        <w:t>40</w:t>
      </w:r>
      <w:r w:rsidRPr="00F10C0C">
        <w:rPr>
          <w:rFonts w:asciiTheme="minorHAnsi" w:hAnsiTheme="minorHAnsi" w:cstheme="minorHAnsi"/>
          <w:b/>
          <w:bCs/>
          <w:sz w:val="20"/>
          <w:szCs w:val="20"/>
        </w:rPr>
        <w:t xml:space="preserve"> </w:t>
      </w:r>
      <w:r w:rsidR="00F860D9">
        <w:rPr>
          <w:rFonts w:asciiTheme="minorHAnsi" w:hAnsiTheme="minorHAnsi" w:cstheme="minorHAnsi"/>
          <w:b/>
          <w:bCs/>
          <w:sz w:val="20"/>
          <w:szCs w:val="20"/>
        </w:rPr>
        <w:t>POR PERSONA)</w:t>
      </w:r>
      <w:r w:rsidRPr="00F10C0C">
        <w:rPr>
          <w:rFonts w:asciiTheme="minorHAnsi" w:hAnsiTheme="minorHAnsi" w:cstheme="minorHAnsi"/>
          <w:b/>
          <w:bCs/>
          <w:sz w:val="20"/>
          <w:szCs w:val="20"/>
        </w:rPr>
        <w:t xml:space="preserve"> </w:t>
      </w:r>
    </w:p>
    <w:p w14:paraId="74145E0A" w14:textId="4B32FBAA" w:rsidR="00281932" w:rsidRPr="0083566B" w:rsidRDefault="00ED6957">
      <w:pPr>
        <w:pStyle w:val="Prrafodelista"/>
        <w:numPr>
          <w:ilvl w:val="0"/>
          <w:numId w:val="2"/>
        </w:numPr>
        <w:ind w:left="714" w:hanging="357"/>
        <w:rPr>
          <w:rFonts w:asciiTheme="minorHAnsi" w:hAnsiTheme="minorHAnsi" w:cstheme="minorHAnsi"/>
          <w:sz w:val="20"/>
          <w:szCs w:val="20"/>
        </w:rPr>
      </w:pPr>
      <w:r>
        <w:rPr>
          <w:rFonts w:asciiTheme="minorHAnsi" w:hAnsiTheme="minorHAnsi" w:cstheme="minorHAnsi"/>
          <w:sz w:val="20"/>
          <w:szCs w:val="20"/>
        </w:rPr>
        <w:t>Alimentación no mencionada como incluida</w:t>
      </w:r>
      <w:r w:rsidR="009D3672" w:rsidRPr="0083566B">
        <w:rPr>
          <w:rFonts w:asciiTheme="minorHAnsi" w:hAnsiTheme="minorHAnsi" w:cstheme="minorHAnsi"/>
          <w:sz w:val="20"/>
          <w:szCs w:val="20"/>
        </w:rPr>
        <w:t>.</w:t>
      </w:r>
    </w:p>
    <w:p w14:paraId="43A03EA4" w14:textId="03D06316" w:rsidR="009D3672"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Bebidas durante las comidas</w:t>
      </w:r>
    </w:p>
    <w:p w14:paraId="02388565" w14:textId="21E081C1" w:rsidR="009D3672" w:rsidRPr="0083566B"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Tarjeta de seguro de asistencia de viaje</w:t>
      </w:r>
    </w:p>
    <w:p w14:paraId="3F69D280" w14:textId="67F39B6B" w:rsidR="009D3672" w:rsidRDefault="009D367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Boletos aéreos Internacionales.</w:t>
      </w:r>
      <w:r w:rsidR="007D4427">
        <w:rPr>
          <w:rFonts w:asciiTheme="minorHAnsi" w:hAnsiTheme="minorHAnsi" w:cstheme="minorHAnsi"/>
          <w:sz w:val="20"/>
          <w:szCs w:val="20"/>
        </w:rPr>
        <w:t xml:space="preserve"> Hacia y desde Egipto.</w:t>
      </w:r>
      <w:r w:rsidRPr="0083566B">
        <w:rPr>
          <w:rFonts w:asciiTheme="minorHAnsi" w:hAnsiTheme="minorHAnsi" w:cstheme="minorHAnsi"/>
          <w:sz w:val="20"/>
          <w:szCs w:val="20"/>
        </w:rPr>
        <w:t xml:space="preserve"> </w:t>
      </w:r>
    </w:p>
    <w:p w14:paraId="3879EB37" w14:textId="4CA529A8" w:rsidR="009D3672" w:rsidRPr="00F860D9" w:rsidRDefault="0083566B">
      <w:pPr>
        <w:pStyle w:val="Textoindependiente"/>
        <w:numPr>
          <w:ilvl w:val="0"/>
          <w:numId w:val="2"/>
        </w:numPr>
        <w:spacing w:after="0"/>
        <w:ind w:left="714" w:hanging="357"/>
        <w:rPr>
          <w:b/>
          <w:bCs/>
          <w:lang w:val="es-ES"/>
        </w:rPr>
      </w:pPr>
      <w:r w:rsidRPr="00F860D9">
        <w:rPr>
          <w:rFonts w:asciiTheme="minorHAnsi" w:hAnsiTheme="minorHAnsi" w:cstheme="minorHAnsi"/>
          <w:b/>
          <w:bCs/>
        </w:rPr>
        <w:t xml:space="preserve">Todas las propinas </w:t>
      </w:r>
      <w:r w:rsidRPr="00F860D9">
        <w:rPr>
          <w:b/>
          <w:bCs/>
          <w:spacing w:val="-1"/>
          <w:lang w:val="es-ES"/>
        </w:rPr>
        <w:t>$</w:t>
      </w:r>
      <w:r w:rsidR="00ED6957">
        <w:rPr>
          <w:b/>
          <w:bCs/>
          <w:spacing w:val="-1"/>
          <w:lang w:val="es-ES"/>
        </w:rPr>
        <w:t>50</w:t>
      </w:r>
      <w:r w:rsidR="00F860D9">
        <w:rPr>
          <w:b/>
          <w:bCs/>
          <w:spacing w:val="-1"/>
          <w:lang w:val="es-ES"/>
        </w:rPr>
        <w:t xml:space="preserve"> POR PERSONA</w:t>
      </w:r>
      <w:r w:rsidR="00685672">
        <w:rPr>
          <w:b/>
          <w:bCs/>
          <w:spacing w:val="-1"/>
          <w:lang w:val="es-ES"/>
        </w:rPr>
        <w:t xml:space="preserve"> </w:t>
      </w:r>
      <w:r w:rsidRPr="00F860D9">
        <w:rPr>
          <w:b/>
          <w:bCs/>
          <w:spacing w:val="-1"/>
          <w:lang w:val="es-ES"/>
        </w:rPr>
        <w:t>(no</w:t>
      </w:r>
      <w:r w:rsidRPr="00F860D9">
        <w:rPr>
          <w:b/>
          <w:bCs/>
          <w:lang w:val="es-ES"/>
        </w:rPr>
        <w:t xml:space="preserve"> </w:t>
      </w:r>
      <w:r w:rsidRPr="00F860D9">
        <w:rPr>
          <w:b/>
          <w:bCs/>
          <w:spacing w:val="-1"/>
          <w:lang w:val="es-ES"/>
        </w:rPr>
        <w:t>incluye</w:t>
      </w:r>
      <w:r w:rsidRPr="00F860D9">
        <w:rPr>
          <w:b/>
          <w:bCs/>
          <w:lang w:val="es-ES"/>
        </w:rPr>
        <w:t xml:space="preserve"> </w:t>
      </w:r>
      <w:r w:rsidRPr="00F860D9">
        <w:rPr>
          <w:b/>
          <w:bCs/>
          <w:spacing w:val="-1"/>
          <w:lang w:val="es-ES"/>
        </w:rPr>
        <w:t>las</w:t>
      </w:r>
      <w:r w:rsidRPr="00F860D9">
        <w:rPr>
          <w:b/>
          <w:bCs/>
          <w:lang w:val="es-ES"/>
        </w:rPr>
        <w:t xml:space="preserve"> </w:t>
      </w:r>
      <w:r w:rsidRPr="00F860D9">
        <w:rPr>
          <w:b/>
          <w:bCs/>
          <w:spacing w:val="-1"/>
          <w:lang w:val="es-ES"/>
        </w:rPr>
        <w:t>del</w:t>
      </w:r>
      <w:r w:rsidRPr="00F860D9">
        <w:rPr>
          <w:b/>
          <w:bCs/>
          <w:lang w:val="es-ES"/>
        </w:rPr>
        <w:t xml:space="preserve"> </w:t>
      </w:r>
      <w:r w:rsidRPr="00F860D9">
        <w:rPr>
          <w:b/>
          <w:bCs/>
          <w:spacing w:val="-1"/>
          <w:lang w:val="es-ES"/>
        </w:rPr>
        <w:t>guía)</w:t>
      </w:r>
      <w:r w:rsidRPr="00F860D9">
        <w:rPr>
          <w:b/>
          <w:bCs/>
          <w:color w:val="000000"/>
          <w:spacing w:val="-1"/>
          <w:lang w:val="es-ES"/>
        </w:rPr>
        <w:t xml:space="preserve">. </w:t>
      </w:r>
    </w:p>
    <w:p w14:paraId="16AF367A" w14:textId="77777777" w:rsidR="00281932" w:rsidRPr="0083566B" w:rsidRDefault="0028193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 xml:space="preserve">Extras y gastos personales </w:t>
      </w:r>
    </w:p>
    <w:p w14:paraId="29CC6895" w14:textId="737BB19C" w:rsidR="00281932" w:rsidRDefault="00281932">
      <w:pPr>
        <w:pStyle w:val="Prrafodelista"/>
        <w:numPr>
          <w:ilvl w:val="0"/>
          <w:numId w:val="2"/>
        </w:numPr>
        <w:ind w:left="714" w:hanging="357"/>
        <w:rPr>
          <w:rFonts w:asciiTheme="minorHAnsi" w:hAnsiTheme="minorHAnsi" w:cstheme="minorHAnsi"/>
          <w:sz w:val="20"/>
          <w:szCs w:val="20"/>
        </w:rPr>
      </w:pPr>
      <w:r w:rsidRPr="0083566B">
        <w:rPr>
          <w:rFonts w:asciiTheme="minorHAnsi" w:hAnsiTheme="minorHAnsi" w:cstheme="minorHAnsi"/>
          <w:sz w:val="20"/>
          <w:szCs w:val="20"/>
        </w:rPr>
        <w:t>Vuelos internacionales</w:t>
      </w:r>
    </w:p>
    <w:p w14:paraId="7FB50975" w14:textId="655F6AE3" w:rsidR="00CF4A67" w:rsidRDefault="00CF4A67">
      <w:pPr>
        <w:pStyle w:val="Prrafodelista"/>
        <w:numPr>
          <w:ilvl w:val="0"/>
          <w:numId w:val="2"/>
        </w:numPr>
        <w:ind w:left="714" w:hanging="357"/>
        <w:rPr>
          <w:rFonts w:asciiTheme="minorHAnsi" w:hAnsiTheme="minorHAnsi" w:cstheme="minorHAnsi"/>
          <w:sz w:val="20"/>
          <w:szCs w:val="20"/>
        </w:rPr>
      </w:pPr>
      <w:r>
        <w:rPr>
          <w:rFonts w:asciiTheme="minorHAnsi" w:hAnsiTheme="minorHAnsi" w:cstheme="minorHAnsi"/>
          <w:sz w:val="20"/>
          <w:szCs w:val="20"/>
        </w:rPr>
        <w:t>Ningún servicio</w:t>
      </w:r>
      <w:r w:rsidR="00C71F34">
        <w:rPr>
          <w:rFonts w:asciiTheme="minorHAnsi" w:hAnsiTheme="minorHAnsi" w:cstheme="minorHAnsi"/>
          <w:sz w:val="20"/>
          <w:szCs w:val="20"/>
        </w:rPr>
        <w:t>, visita opcional o</w:t>
      </w:r>
      <w:r w:rsidR="00C0155D">
        <w:rPr>
          <w:rFonts w:asciiTheme="minorHAnsi" w:hAnsiTheme="minorHAnsi" w:cstheme="minorHAnsi"/>
          <w:sz w:val="20"/>
          <w:szCs w:val="20"/>
        </w:rPr>
        <w:t xml:space="preserve"> </w:t>
      </w:r>
      <w:r w:rsidR="00C71F34">
        <w:rPr>
          <w:rFonts w:asciiTheme="minorHAnsi" w:hAnsiTheme="minorHAnsi" w:cstheme="minorHAnsi"/>
          <w:sz w:val="20"/>
          <w:szCs w:val="20"/>
        </w:rPr>
        <w:t>alimentación no</w:t>
      </w:r>
      <w:r>
        <w:rPr>
          <w:rFonts w:asciiTheme="minorHAnsi" w:hAnsiTheme="minorHAnsi" w:cstheme="minorHAnsi"/>
          <w:sz w:val="20"/>
          <w:szCs w:val="20"/>
        </w:rPr>
        <w:t xml:space="preserve"> mencionado como incluido.</w:t>
      </w:r>
    </w:p>
    <w:p w14:paraId="6E52933E" w14:textId="77777777" w:rsidR="00C0155D" w:rsidRDefault="00C0155D" w:rsidP="00C0155D">
      <w:pPr>
        <w:rPr>
          <w:rFonts w:asciiTheme="minorHAnsi" w:hAnsiTheme="minorHAnsi" w:cstheme="minorHAnsi"/>
          <w:sz w:val="20"/>
          <w:szCs w:val="20"/>
        </w:rPr>
      </w:pPr>
    </w:p>
    <w:p w14:paraId="094EC0E5" w14:textId="478DAFC8" w:rsidR="00281932" w:rsidRPr="00281932" w:rsidRDefault="00281932" w:rsidP="00281932">
      <w:pPr>
        <w:rPr>
          <w:rFonts w:asciiTheme="minorHAnsi" w:hAnsiTheme="minorHAnsi" w:cstheme="minorHAnsi"/>
          <w:b/>
          <w:bCs/>
          <w:sz w:val="20"/>
          <w:szCs w:val="20"/>
          <w:lang w:eastAsia="en-US"/>
        </w:rPr>
      </w:pPr>
      <w:bookmarkStart w:id="0" w:name="_Hlk138090131"/>
      <w:r w:rsidRPr="00281932">
        <w:rPr>
          <w:rFonts w:asciiTheme="minorHAnsi" w:hAnsiTheme="minorHAnsi" w:cstheme="minorHAnsi"/>
          <w:b/>
          <w:bCs/>
          <w:sz w:val="20"/>
          <w:szCs w:val="20"/>
          <w:lang w:eastAsia="en-US"/>
        </w:rPr>
        <w:t xml:space="preserve">Requisito: </w:t>
      </w:r>
    </w:p>
    <w:p w14:paraId="2D4ACF44" w14:textId="77777777" w:rsidR="00281932" w:rsidRDefault="00281932" w:rsidP="00281932">
      <w:pPr>
        <w:rPr>
          <w:rFonts w:asciiTheme="minorHAnsi" w:hAnsiTheme="minorHAnsi" w:cstheme="minorHAnsi"/>
          <w:sz w:val="20"/>
          <w:szCs w:val="20"/>
          <w:lang w:val="es-PE" w:eastAsia="en-US"/>
        </w:rPr>
      </w:pPr>
      <w:r w:rsidRPr="00281932">
        <w:rPr>
          <w:rFonts w:asciiTheme="minorHAnsi" w:hAnsiTheme="minorHAnsi" w:cstheme="minorHAnsi"/>
          <w:sz w:val="20"/>
          <w:szCs w:val="20"/>
          <w:lang w:val="es-PE" w:eastAsia="en-US"/>
        </w:rPr>
        <w:t xml:space="preserve">Certificado de carnet de Vacunación de fiebre amarilla </w:t>
      </w:r>
      <w:r w:rsidRPr="00281932">
        <w:rPr>
          <w:rFonts w:asciiTheme="minorHAnsi" w:hAnsiTheme="minorHAnsi" w:cstheme="minorHAnsi"/>
          <w:sz w:val="20"/>
          <w:szCs w:val="20"/>
          <w:lang w:eastAsia="en-US"/>
        </w:rPr>
        <w:t xml:space="preserve"> </w:t>
      </w:r>
      <w:r w:rsidRPr="00281932">
        <w:rPr>
          <w:rFonts w:asciiTheme="minorHAnsi" w:hAnsiTheme="minorHAnsi" w:cstheme="minorHAnsi"/>
          <w:sz w:val="20"/>
          <w:szCs w:val="20"/>
          <w:lang w:val="es-PE" w:eastAsia="en-US"/>
        </w:rPr>
        <w:t xml:space="preserve"> </w:t>
      </w:r>
    </w:p>
    <w:p w14:paraId="5A5B4A34" w14:textId="77777777" w:rsidR="00E55AEF" w:rsidRDefault="00E55AEF" w:rsidP="00281932">
      <w:pPr>
        <w:rPr>
          <w:rFonts w:asciiTheme="minorHAnsi" w:hAnsiTheme="minorHAnsi" w:cstheme="minorHAnsi"/>
          <w:sz w:val="20"/>
          <w:szCs w:val="20"/>
          <w:lang w:val="es-PE" w:eastAsia="en-US"/>
        </w:rPr>
      </w:pPr>
    </w:p>
    <w:p w14:paraId="0F5B0517" w14:textId="77777777" w:rsidR="00E55AEF" w:rsidRDefault="00E55AEF" w:rsidP="00281932">
      <w:pPr>
        <w:rPr>
          <w:rFonts w:asciiTheme="minorHAnsi" w:hAnsiTheme="minorHAnsi" w:cstheme="minorHAnsi"/>
          <w:sz w:val="20"/>
          <w:szCs w:val="20"/>
          <w:lang w:val="es-PE" w:eastAsia="en-US"/>
        </w:rPr>
      </w:pPr>
    </w:p>
    <w:p w14:paraId="6D6FC9D5" w14:textId="77777777" w:rsidR="00DF3ECF" w:rsidRDefault="00DF3ECF" w:rsidP="00281932">
      <w:pPr>
        <w:rPr>
          <w:rFonts w:asciiTheme="minorHAnsi" w:hAnsiTheme="minorHAnsi" w:cstheme="minorHAnsi"/>
          <w:sz w:val="20"/>
          <w:szCs w:val="20"/>
          <w:lang w:val="es-PE" w:eastAsia="en-US"/>
        </w:rPr>
      </w:pPr>
    </w:p>
    <w:bookmarkEnd w:id="0"/>
    <w:p w14:paraId="32C325FD" w14:textId="2CE77104" w:rsidR="00CC23DB" w:rsidRPr="00DA68CE" w:rsidRDefault="00DA68CE" w:rsidP="00CC23DB">
      <w:pPr>
        <w:jc w:val="center"/>
        <w:rPr>
          <w:rFonts w:asciiTheme="minorHAnsi" w:hAnsiTheme="minorHAnsi" w:cstheme="minorHAnsi"/>
          <w:b/>
          <w:bCs/>
          <w:sz w:val="20"/>
          <w:szCs w:val="20"/>
          <w:lang w:val="es-PE"/>
        </w:rPr>
      </w:pPr>
      <w:r w:rsidRPr="00DA68CE">
        <w:rPr>
          <w:rFonts w:asciiTheme="minorHAnsi" w:hAnsiTheme="minorHAnsi" w:cstheme="minorHAnsi"/>
          <w:b/>
          <w:bCs/>
          <w:sz w:val="20"/>
          <w:szCs w:val="20"/>
          <w:lang w:val="es-PE"/>
        </w:rPr>
        <w:t xml:space="preserve">PROMOCION 2X1 PRECIO POR 2 PERSONAS </w:t>
      </w:r>
    </w:p>
    <w:tbl>
      <w:tblPr>
        <w:tblStyle w:val="Tablaconcuadrcula"/>
        <w:tblW w:w="5225" w:type="dxa"/>
        <w:jc w:val="center"/>
        <w:tblLook w:val="04A0" w:firstRow="1" w:lastRow="0" w:firstColumn="1" w:lastColumn="0" w:noHBand="0" w:noVBand="1"/>
      </w:tblPr>
      <w:tblGrid>
        <w:gridCol w:w="2612"/>
        <w:gridCol w:w="2613"/>
      </w:tblGrid>
      <w:tr w:rsidR="00DA68CE" w:rsidRPr="00331CD9" w14:paraId="1C55BD41" w14:textId="3941BC90" w:rsidTr="00C77FE8">
        <w:trPr>
          <w:trHeight w:val="513"/>
          <w:jc w:val="center"/>
        </w:trPr>
        <w:tc>
          <w:tcPr>
            <w:tcW w:w="2612" w:type="dxa"/>
            <w:tcBorders>
              <w:bottom w:val="single" w:sz="4" w:space="0" w:color="auto"/>
            </w:tcBorders>
            <w:shd w:val="clear" w:color="auto" w:fill="006600"/>
          </w:tcPr>
          <w:p w14:paraId="70985934" w14:textId="18F5258B" w:rsidR="00DA68CE" w:rsidRPr="00331CD9" w:rsidRDefault="00DA68CE" w:rsidP="005864EB">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FECHA DE VIAJE </w:t>
            </w:r>
          </w:p>
        </w:tc>
        <w:tc>
          <w:tcPr>
            <w:tcW w:w="2613" w:type="dxa"/>
            <w:tcBorders>
              <w:bottom w:val="single" w:sz="4" w:space="0" w:color="auto"/>
            </w:tcBorders>
            <w:shd w:val="clear" w:color="auto" w:fill="006600"/>
          </w:tcPr>
          <w:p w14:paraId="1FA3080B" w14:textId="50C1838B" w:rsidR="00DA68CE" w:rsidRPr="00331CD9" w:rsidRDefault="00DA68CE" w:rsidP="00D9720E">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Habitación </w:t>
            </w:r>
            <w:r w:rsidRPr="00331CD9">
              <w:rPr>
                <w:rFonts w:asciiTheme="minorHAnsi" w:hAnsiTheme="minorHAnsi" w:cstheme="minorHAnsi"/>
                <w:b/>
                <w:bCs/>
                <w:color w:val="FFFFFF" w:themeColor="background1"/>
                <w:sz w:val="20"/>
                <w:szCs w:val="20"/>
                <w:lang w:val="es-PE"/>
              </w:rPr>
              <w:t>Doble</w:t>
            </w:r>
          </w:p>
        </w:tc>
      </w:tr>
      <w:tr w:rsidR="00DA68CE" w14:paraId="38B239FE" w14:textId="54E3A9BC" w:rsidTr="00DA68CE">
        <w:trPr>
          <w:trHeight w:val="435"/>
          <w:jc w:val="center"/>
        </w:trPr>
        <w:tc>
          <w:tcPr>
            <w:tcW w:w="2612" w:type="dxa"/>
            <w:tcBorders>
              <w:top w:val="single" w:sz="4" w:space="0" w:color="auto"/>
              <w:left w:val="single" w:sz="4" w:space="0" w:color="auto"/>
              <w:bottom w:val="single" w:sz="4" w:space="0" w:color="auto"/>
              <w:right w:val="single" w:sz="4" w:space="0" w:color="auto"/>
            </w:tcBorders>
          </w:tcPr>
          <w:p w14:paraId="204A14FF" w14:textId="3D02E2EE" w:rsidR="00DA68CE" w:rsidRPr="00D962B5" w:rsidRDefault="003913A2" w:rsidP="00452753">
            <w:pPr>
              <w:rPr>
                <w:rFonts w:asciiTheme="minorHAnsi" w:hAnsiTheme="minorHAnsi" w:cstheme="minorHAnsi"/>
                <w:b/>
                <w:bCs/>
                <w:sz w:val="20"/>
                <w:szCs w:val="20"/>
                <w:lang w:val="es-PE"/>
              </w:rPr>
            </w:pPr>
            <w:r>
              <w:rPr>
                <w:rFonts w:asciiTheme="minorHAnsi" w:hAnsiTheme="minorHAnsi" w:cstheme="minorHAnsi"/>
                <w:b/>
                <w:bCs/>
                <w:sz w:val="20"/>
                <w:szCs w:val="20"/>
                <w:lang w:val="es-PE"/>
              </w:rPr>
              <w:t xml:space="preserve">CATEGORIA TURISTA </w:t>
            </w:r>
          </w:p>
          <w:p w14:paraId="55143ED2" w14:textId="77777777" w:rsidR="00DA68CE" w:rsidRDefault="00DA68CE" w:rsidP="005864EB">
            <w:pPr>
              <w:jc w:val="center"/>
              <w:rPr>
                <w:rFonts w:asciiTheme="minorHAnsi" w:hAnsiTheme="minorHAnsi" w:cstheme="minorHAnsi"/>
                <w:sz w:val="20"/>
                <w:szCs w:val="20"/>
                <w:lang w:val="es-PE"/>
              </w:rPr>
            </w:pPr>
          </w:p>
        </w:tc>
        <w:tc>
          <w:tcPr>
            <w:tcW w:w="2613" w:type="dxa"/>
            <w:tcBorders>
              <w:left w:val="single" w:sz="4" w:space="0" w:color="auto"/>
              <w:bottom w:val="single" w:sz="4" w:space="0" w:color="auto"/>
            </w:tcBorders>
          </w:tcPr>
          <w:p w14:paraId="04BAE35F" w14:textId="1CCB2D2D" w:rsidR="00DA68CE" w:rsidRPr="00DA68CE" w:rsidRDefault="00DA68CE" w:rsidP="00D9720E">
            <w:pPr>
              <w:jc w:val="center"/>
              <w:rPr>
                <w:rFonts w:asciiTheme="minorHAnsi" w:hAnsiTheme="minorHAnsi" w:cstheme="minorHAnsi"/>
                <w:b/>
                <w:bCs/>
                <w:sz w:val="20"/>
                <w:szCs w:val="20"/>
                <w:lang w:val="es-PE"/>
              </w:rPr>
            </w:pPr>
            <w:r w:rsidRPr="00DA68CE">
              <w:rPr>
                <w:rFonts w:asciiTheme="minorHAnsi" w:hAnsiTheme="minorHAnsi" w:cstheme="minorHAnsi"/>
                <w:b/>
                <w:bCs/>
                <w:sz w:val="20"/>
                <w:szCs w:val="20"/>
                <w:lang w:val="es-PE"/>
              </w:rPr>
              <w:t>$</w:t>
            </w:r>
            <w:r w:rsidR="00DA65CC">
              <w:rPr>
                <w:rFonts w:asciiTheme="minorHAnsi" w:hAnsiTheme="minorHAnsi" w:cstheme="minorHAnsi"/>
                <w:b/>
                <w:bCs/>
                <w:sz w:val="20"/>
                <w:szCs w:val="20"/>
                <w:lang w:val="es-PE"/>
              </w:rPr>
              <w:t>1</w:t>
            </w:r>
            <w:r w:rsidR="00A01288">
              <w:rPr>
                <w:rFonts w:asciiTheme="minorHAnsi" w:hAnsiTheme="minorHAnsi" w:cstheme="minorHAnsi"/>
                <w:b/>
                <w:bCs/>
                <w:sz w:val="20"/>
                <w:szCs w:val="20"/>
                <w:lang w:val="es-PE"/>
              </w:rPr>
              <w:t>550</w:t>
            </w:r>
          </w:p>
        </w:tc>
      </w:tr>
    </w:tbl>
    <w:p w14:paraId="54EBF5CE" w14:textId="03788003" w:rsidR="00E55AEF" w:rsidRPr="00A01288" w:rsidRDefault="00A01288" w:rsidP="00F860D9">
      <w:pPr>
        <w:jc w:val="center"/>
        <w:rPr>
          <w:rFonts w:asciiTheme="minorHAnsi" w:hAnsiTheme="minorHAnsi" w:cstheme="minorHAnsi"/>
          <w:color w:val="000000" w:themeColor="text1"/>
          <w:sz w:val="22"/>
          <w:szCs w:val="22"/>
          <w:lang w:val="es-PE"/>
        </w:rPr>
      </w:pPr>
      <w:r w:rsidRPr="00A01288">
        <w:rPr>
          <w:rFonts w:asciiTheme="minorHAnsi" w:hAnsiTheme="minorHAnsi" w:cstheme="minorHAnsi"/>
          <w:color w:val="000000" w:themeColor="text1"/>
          <w:sz w:val="22"/>
          <w:szCs w:val="22"/>
          <w:lang w:val="es-PE"/>
        </w:rPr>
        <w:t>COMISION $150 INCENTIVO $30 (POR HABITACIÓN)</w:t>
      </w:r>
    </w:p>
    <w:p w14:paraId="23C7B029" w14:textId="77777777" w:rsidR="00E55AEF" w:rsidRDefault="00E55AEF" w:rsidP="00F860D9">
      <w:pPr>
        <w:jc w:val="center"/>
        <w:rPr>
          <w:rFonts w:asciiTheme="minorHAnsi" w:hAnsiTheme="minorHAnsi" w:cstheme="minorHAnsi"/>
          <w:b/>
          <w:bCs/>
          <w:color w:val="000000" w:themeColor="text1"/>
          <w:sz w:val="16"/>
          <w:szCs w:val="16"/>
          <w:lang w:val="es-PE"/>
        </w:rPr>
      </w:pPr>
    </w:p>
    <w:p w14:paraId="170DAED1" w14:textId="77777777" w:rsidR="00137DFA" w:rsidRDefault="00137DFA" w:rsidP="00F860D9">
      <w:pPr>
        <w:jc w:val="center"/>
        <w:rPr>
          <w:rFonts w:asciiTheme="minorHAnsi" w:hAnsiTheme="minorHAnsi" w:cstheme="minorHAnsi"/>
          <w:b/>
          <w:bCs/>
          <w:color w:val="000000" w:themeColor="text1"/>
          <w:sz w:val="16"/>
          <w:szCs w:val="16"/>
          <w:lang w:val="es-PE"/>
        </w:rPr>
      </w:pPr>
    </w:p>
    <w:p w14:paraId="1397FF89" w14:textId="1036880A" w:rsidR="00281932" w:rsidRPr="00AE5E17" w:rsidRDefault="00281932" w:rsidP="00F860D9">
      <w:pPr>
        <w:jc w:val="center"/>
        <w:rPr>
          <w:rFonts w:asciiTheme="minorHAnsi" w:hAnsiTheme="minorHAnsi" w:cstheme="minorHAnsi"/>
          <w:color w:val="000000" w:themeColor="text1"/>
          <w:sz w:val="16"/>
          <w:szCs w:val="16"/>
          <w:lang w:val="es-PE"/>
        </w:rPr>
      </w:pPr>
      <w:r w:rsidRPr="00AE5E17">
        <w:rPr>
          <w:rFonts w:asciiTheme="minorHAnsi" w:hAnsiTheme="minorHAnsi" w:cstheme="minorHAnsi"/>
          <w:b/>
          <w:bCs/>
          <w:color w:val="000000" w:themeColor="text1"/>
          <w:sz w:val="16"/>
          <w:szCs w:val="16"/>
          <w:lang w:val="es-PE"/>
        </w:rPr>
        <w:t>Hoteles y Cruceros Previstos</w:t>
      </w:r>
      <w:r w:rsidR="00AE5E17" w:rsidRPr="00AE5E17">
        <w:rPr>
          <w:rFonts w:asciiTheme="minorHAnsi" w:hAnsiTheme="minorHAnsi" w:cstheme="minorHAnsi"/>
          <w:b/>
          <w:bCs/>
          <w:color w:val="000000" w:themeColor="text1"/>
          <w:sz w:val="16"/>
          <w:szCs w:val="16"/>
          <w:lang w:val="es-PE"/>
        </w:rPr>
        <w:t xml:space="preserve"> o</w:t>
      </w:r>
      <w:r w:rsidR="00AE5E17">
        <w:rPr>
          <w:rFonts w:asciiTheme="minorHAnsi" w:hAnsiTheme="minorHAnsi" w:cstheme="minorHAnsi"/>
          <w:b/>
          <w:bCs/>
          <w:color w:val="000000" w:themeColor="text1"/>
          <w:sz w:val="16"/>
          <w:szCs w:val="16"/>
          <w:lang w:val="es-PE"/>
        </w:rPr>
        <w:t xml:space="preserve"> Similares</w:t>
      </w:r>
    </w:p>
    <w:tbl>
      <w:tblPr>
        <w:tblStyle w:val="Tablaconcuadrcula"/>
        <w:tblW w:w="10201" w:type="dxa"/>
        <w:jc w:val="center"/>
        <w:tblLook w:val="04A0" w:firstRow="1" w:lastRow="0" w:firstColumn="1" w:lastColumn="0" w:noHBand="0" w:noVBand="1"/>
      </w:tblPr>
      <w:tblGrid>
        <w:gridCol w:w="2263"/>
        <w:gridCol w:w="7938"/>
      </w:tblGrid>
      <w:tr w:rsidR="00281932" w:rsidRPr="008E28DF" w14:paraId="0029B489" w14:textId="77777777" w:rsidTr="000C6787">
        <w:trPr>
          <w:jc w:val="center"/>
        </w:trPr>
        <w:tc>
          <w:tcPr>
            <w:tcW w:w="2263" w:type="dxa"/>
            <w:shd w:val="clear" w:color="auto" w:fill="006600"/>
          </w:tcPr>
          <w:p w14:paraId="4932EB22" w14:textId="729003FD" w:rsidR="00281932" w:rsidRPr="008E28DF" w:rsidRDefault="000C6787" w:rsidP="005864EB">
            <w:pPr>
              <w:rPr>
                <w:rFonts w:asciiTheme="minorHAnsi" w:hAnsiTheme="minorHAnsi" w:cstheme="minorHAnsi"/>
                <w:b/>
                <w:bCs/>
                <w:color w:val="FFFFFF" w:themeColor="background1"/>
                <w:sz w:val="16"/>
                <w:szCs w:val="16"/>
                <w:lang w:val="pt-PT"/>
              </w:rPr>
            </w:pPr>
            <w:r>
              <w:rPr>
                <w:rFonts w:asciiTheme="minorHAnsi" w:hAnsiTheme="minorHAnsi" w:cstheme="minorHAnsi"/>
                <w:b/>
                <w:bCs/>
                <w:color w:val="FFFFFF" w:themeColor="background1"/>
                <w:sz w:val="16"/>
                <w:szCs w:val="16"/>
                <w:lang w:val="pt-PT"/>
              </w:rPr>
              <w:t xml:space="preserve">CATEGORIA </w:t>
            </w:r>
          </w:p>
        </w:tc>
        <w:tc>
          <w:tcPr>
            <w:tcW w:w="7938" w:type="dxa"/>
            <w:shd w:val="clear" w:color="auto" w:fill="006600"/>
          </w:tcPr>
          <w:p w14:paraId="41735251" w14:textId="07FB4641" w:rsidR="00281932" w:rsidRPr="008E28DF" w:rsidRDefault="000C6787" w:rsidP="005864EB">
            <w:pPr>
              <w:jc w:val="center"/>
              <w:rPr>
                <w:rFonts w:asciiTheme="minorHAnsi" w:hAnsiTheme="minorHAnsi" w:cstheme="minorHAnsi"/>
                <w:b/>
                <w:bCs/>
                <w:color w:val="FFFFFF" w:themeColor="background1"/>
                <w:sz w:val="16"/>
                <w:szCs w:val="16"/>
                <w:lang w:val="pt-PT"/>
              </w:rPr>
            </w:pPr>
            <w:r>
              <w:rPr>
                <w:rFonts w:asciiTheme="minorHAnsi" w:hAnsiTheme="minorHAnsi" w:cstheme="minorHAnsi"/>
                <w:b/>
                <w:bCs/>
                <w:color w:val="FFFFFF" w:themeColor="background1"/>
                <w:sz w:val="16"/>
                <w:szCs w:val="16"/>
                <w:lang w:val="pt-PT"/>
              </w:rPr>
              <w:t xml:space="preserve">HOTELES </w:t>
            </w:r>
          </w:p>
        </w:tc>
      </w:tr>
      <w:tr w:rsidR="000C6787" w:rsidRPr="00C70740" w14:paraId="6172F43A" w14:textId="77777777" w:rsidTr="000C6787">
        <w:trPr>
          <w:jc w:val="center"/>
        </w:trPr>
        <w:tc>
          <w:tcPr>
            <w:tcW w:w="2263" w:type="dxa"/>
          </w:tcPr>
          <w:p w14:paraId="58F345FA" w14:textId="59E4D504" w:rsidR="000C6787" w:rsidRPr="009744A3" w:rsidRDefault="009744A3" w:rsidP="005864EB">
            <w:pPr>
              <w:rPr>
                <w:rFonts w:asciiTheme="minorHAnsi" w:hAnsiTheme="minorHAnsi" w:cstheme="minorHAnsi"/>
                <w:sz w:val="20"/>
                <w:szCs w:val="20"/>
                <w:lang w:val="pt-PT"/>
              </w:rPr>
            </w:pPr>
            <w:r>
              <w:rPr>
                <w:rFonts w:asciiTheme="minorHAnsi" w:hAnsiTheme="minorHAnsi" w:cstheme="minorHAnsi"/>
                <w:sz w:val="20"/>
                <w:szCs w:val="20"/>
                <w:lang w:val="pt-PT"/>
              </w:rPr>
              <w:t xml:space="preserve">CATEGORIA </w:t>
            </w:r>
            <w:r w:rsidR="00C71F34">
              <w:rPr>
                <w:rFonts w:asciiTheme="minorHAnsi" w:hAnsiTheme="minorHAnsi" w:cstheme="minorHAnsi"/>
                <w:sz w:val="20"/>
                <w:szCs w:val="20"/>
                <w:lang w:val="pt-PT"/>
              </w:rPr>
              <w:t xml:space="preserve">CLASICA    </w:t>
            </w:r>
          </w:p>
        </w:tc>
        <w:tc>
          <w:tcPr>
            <w:tcW w:w="7938" w:type="dxa"/>
          </w:tcPr>
          <w:p w14:paraId="2F47E035" w14:textId="07F36838" w:rsidR="000C6787" w:rsidRPr="007B20DE" w:rsidRDefault="009744A3" w:rsidP="005864EB">
            <w:pPr>
              <w:rPr>
                <w:rFonts w:asciiTheme="minorHAnsi" w:hAnsiTheme="minorHAnsi" w:cstheme="minorHAnsi"/>
                <w:color w:val="000000"/>
                <w:sz w:val="20"/>
                <w:szCs w:val="20"/>
                <w:lang w:val="pt-PT" w:eastAsia="es-CO"/>
              </w:rPr>
            </w:pPr>
            <w:r w:rsidRPr="007B20DE">
              <w:rPr>
                <w:rFonts w:asciiTheme="minorHAnsi" w:hAnsiTheme="minorHAnsi" w:cstheme="minorHAnsi"/>
                <w:color w:val="000000"/>
                <w:sz w:val="20"/>
                <w:szCs w:val="20"/>
                <w:lang w:val="pt-PT" w:eastAsia="es-CO"/>
              </w:rPr>
              <w:t xml:space="preserve">Ramses Hilton o similar </w:t>
            </w:r>
          </w:p>
          <w:p w14:paraId="07D069AE" w14:textId="1FF1DA94" w:rsidR="009744A3" w:rsidRPr="007B20DE" w:rsidRDefault="009744A3" w:rsidP="005864EB">
            <w:pPr>
              <w:rPr>
                <w:rFonts w:asciiTheme="minorHAnsi" w:hAnsiTheme="minorHAnsi" w:cstheme="minorHAnsi"/>
                <w:color w:val="000000"/>
                <w:sz w:val="20"/>
                <w:szCs w:val="20"/>
                <w:lang w:val="pt-PT" w:eastAsia="es-CO"/>
              </w:rPr>
            </w:pPr>
            <w:r w:rsidRPr="009744A3">
              <w:rPr>
                <w:rFonts w:asciiTheme="minorHAnsi" w:hAnsiTheme="minorHAnsi" w:cstheme="minorHAnsi"/>
                <w:b/>
                <w:bCs/>
                <w:color w:val="000000" w:themeColor="text1"/>
                <w:sz w:val="20"/>
                <w:szCs w:val="20"/>
                <w:lang w:val="pt-PT"/>
              </w:rPr>
              <w:t>CRUCERO POR EL NILO:</w:t>
            </w:r>
            <w:r>
              <w:rPr>
                <w:rFonts w:asciiTheme="minorHAnsi" w:hAnsiTheme="minorHAnsi" w:cstheme="minorHAnsi"/>
                <w:b/>
                <w:bCs/>
                <w:color w:val="000000" w:themeColor="text1"/>
                <w:sz w:val="20"/>
                <w:szCs w:val="20"/>
                <w:lang w:val="pt-PT"/>
              </w:rPr>
              <w:t xml:space="preserve"> SARA</w:t>
            </w:r>
            <w:r w:rsidRPr="009744A3">
              <w:rPr>
                <w:rFonts w:asciiTheme="minorHAnsi" w:hAnsiTheme="minorHAnsi" w:cstheme="minorHAnsi"/>
                <w:b/>
                <w:bCs/>
                <w:color w:val="000000" w:themeColor="text1"/>
                <w:sz w:val="20"/>
                <w:szCs w:val="20"/>
                <w:lang w:val="pt-PT"/>
              </w:rPr>
              <w:t xml:space="preserve"> O SIMILAR</w:t>
            </w:r>
          </w:p>
        </w:tc>
      </w:tr>
    </w:tbl>
    <w:p w14:paraId="7CC8CE36" w14:textId="77777777" w:rsidR="00281932" w:rsidRPr="00644A4F" w:rsidRDefault="00281932" w:rsidP="00281932">
      <w:pPr>
        <w:rPr>
          <w:rFonts w:asciiTheme="minorHAnsi" w:hAnsiTheme="minorHAnsi" w:cstheme="minorHAnsi"/>
          <w:b/>
          <w:bCs/>
          <w:sz w:val="16"/>
          <w:szCs w:val="16"/>
          <w:lang w:val="pt-PT"/>
        </w:rPr>
      </w:pPr>
    </w:p>
    <w:p w14:paraId="45B60136" w14:textId="77777777" w:rsidR="009A2A11" w:rsidRDefault="009A2A11" w:rsidP="00055F30">
      <w:pPr>
        <w:pStyle w:val="Sinespaciado"/>
        <w:rPr>
          <w:rFonts w:cstheme="minorHAnsi"/>
          <w:b/>
          <w:bCs/>
          <w:sz w:val="24"/>
          <w:szCs w:val="24"/>
          <w:lang w:eastAsia="es-PE"/>
        </w:rPr>
      </w:pPr>
      <w:bookmarkStart w:id="1" w:name="_Hlk196757235"/>
    </w:p>
    <w:p w14:paraId="66EA32C3" w14:textId="77777777" w:rsidR="009A2A11" w:rsidRDefault="009A2A11" w:rsidP="00055F30">
      <w:pPr>
        <w:pStyle w:val="Sinespaciado"/>
        <w:rPr>
          <w:rFonts w:cstheme="minorHAnsi"/>
          <w:b/>
          <w:bCs/>
          <w:sz w:val="24"/>
          <w:szCs w:val="24"/>
          <w:lang w:eastAsia="es-PE"/>
        </w:rPr>
      </w:pPr>
    </w:p>
    <w:p w14:paraId="6DF60DF6" w14:textId="72594CF4" w:rsidR="00055F30" w:rsidRPr="00331CD9" w:rsidRDefault="00055F30" w:rsidP="00055F30">
      <w:pPr>
        <w:pStyle w:val="Sinespaciado"/>
        <w:rPr>
          <w:rFonts w:cstheme="minorHAnsi"/>
          <w:b/>
          <w:bCs/>
          <w:sz w:val="24"/>
          <w:szCs w:val="24"/>
          <w:lang w:eastAsia="es-PE"/>
        </w:rPr>
      </w:pPr>
      <w:r w:rsidRPr="00331CD9">
        <w:rPr>
          <w:rFonts w:cstheme="minorHAnsi"/>
          <w:b/>
          <w:bCs/>
          <w:sz w:val="24"/>
          <w:szCs w:val="24"/>
          <w:lang w:eastAsia="es-PE"/>
        </w:rPr>
        <w:t xml:space="preserve">Notas Generales: </w:t>
      </w:r>
    </w:p>
    <w:p w14:paraId="13828D95" w14:textId="34365BEE" w:rsidR="00055F30" w:rsidRDefault="00055F30" w:rsidP="007D4427">
      <w:pPr>
        <w:pStyle w:val="Sinespaciado"/>
        <w:numPr>
          <w:ilvl w:val="0"/>
          <w:numId w:val="3"/>
        </w:numPr>
        <w:rPr>
          <w:rFonts w:cstheme="minorHAnsi"/>
          <w:sz w:val="18"/>
          <w:szCs w:val="18"/>
          <w:lang w:eastAsia="es-PE"/>
        </w:rPr>
      </w:pPr>
      <w:r w:rsidRPr="00391388">
        <w:rPr>
          <w:rFonts w:cstheme="minorHAnsi"/>
          <w:sz w:val="18"/>
          <w:szCs w:val="18"/>
          <w:lang w:eastAsia="es-PE"/>
        </w:rPr>
        <w:t xml:space="preserve">Precio </w:t>
      </w:r>
      <w:r w:rsidR="007D4427">
        <w:rPr>
          <w:rFonts w:cstheme="minorHAnsi"/>
          <w:sz w:val="18"/>
          <w:szCs w:val="18"/>
          <w:lang w:eastAsia="es-PE"/>
        </w:rPr>
        <w:t xml:space="preserve">2x1 en </w:t>
      </w:r>
      <w:r w:rsidR="009D3672">
        <w:rPr>
          <w:rFonts w:cstheme="minorHAnsi"/>
          <w:sz w:val="18"/>
          <w:szCs w:val="18"/>
          <w:lang w:eastAsia="es-PE"/>
        </w:rPr>
        <w:t xml:space="preserve">US$ </w:t>
      </w:r>
      <w:r w:rsidRPr="00391388">
        <w:rPr>
          <w:rFonts w:cstheme="minorHAnsi"/>
          <w:sz w:val="18"/>
          <w:szCs w:val="18"/>
          <w:lang w:eastAsia="es-PE"/>
        </w:rPr>
        <w:t>dólares americanos</w:t>
      </w:r>
      <w:r w:rsidR="007D4427">
        <w:rPr>
          <w:rFonts w:cstheme="minorHAnsi"/>
          <w:sz w:val="18"/>
          <w:szCs w:val="18"/>
          <w:lang w:eastAsia="es-PE"/>
        </w:rPr>
        <w:t xml:space="preserve"> válido para 2PAX pagantes viajando juntos en habitación doble STD.</w:t>
      </w:r>
    </w:p>
    <w:p w14:paraId="127E404F" w14:textId="6B54F752" w:rsidR="00055F30" w:rsidRPr="0083566B" w:rsidRDefault="0083566B" w:rsidP="007D4427">
      <w:pPr>
        <w:pStyle w:val="Sinespaciado"/>
        <w:numPr>
          <w:ilvl w:val="0"/>
          <w:numId w:val="3"/>
        </w:numPr>
        <w:rPr>
          <w:rFonts w:cstheme="minorHAnsi"/>
          <w:sz w:val="18"/>
          <w:szCs w:val="18"/>
          <w:lang w:eastAsia="es-PE"/>
        </w:rPr>
      </w:pPr>
      <w:r w:rsidRPr="0083566B">
        <w:rPr>
          <w:rFonts w:cstheme="minorHAnsi"/>
          <w:sz w:val="18"/>
          <w:szCs w:val="18"/>
          <w:lang w:eastAsia="es-PE"/>
        </w:rPr>
        <w:t>Precios válidos solo para pagos con depósito en nuestras cuentas. Para otro tipo de medios de pago, por favor consultar.</w:t>
      </w:r>
    </w:p>
    <w:p w14:paraId="1075CC80" w14:textId="49952C5E" w:rsidR="00055F30" w:rsidRPr="00391388" w:rsidRDefault="009D3672" w:rsidP="007D4427">
      <w:pPr>
        <w:pStyle w:val="Sinespaciado"/>
        <w:numPr>
          <w:ilvl w:val="0"/>
          <w:numId w:val="3"/>
        </w:numPr>
        <w:rPr>
          <w:rFonts w:cstheme="minorHAnsi"/>
          <w:sz w:val="18"/>
          <w:szCs w:val="18"/>
          <w:lang w:eastAsia="es-PE"/>
        </w:rPr>
      </w:pPr>
      <w:r>
        <w:rPr>
          <w:rFonts w:cstheme="minorHAnsi"/>
          <w:sz w:val="18"/>
          <w:szCs w:val="18"/>
          <w:lang w:eastAsia="es-PE"/>
        </w:rPr>
        <w:t>Tarifa puede sufrir cambios y modificaciones hasta tener la reserva confirmada y pagada a su totalidad.</w:t>
      </w:r>
    </w:p>
    <w:p w14:paraId="12330E03" w14:textId="40CEBCE4" w:rsidR="00055F30" w:rsidRPr="003066E7" w:rsidRDefault="00055F30" w:rsidP="007D4427">
      <w:pPr>
        <w:pStyle w:val="Sinespaciado"/>
        <w:numPr>
          <w:ilvl w:val="0"/>
          <w:numId w:val="3"/>
        </w:numPr>
        <w:rPr>
          <w:rFonts w:cstheme="minorHAnsi"/>
          <w:sz w:val="18"/>
          <w:szCs w:val="18"/>
          <w:lang w:eastAsia="es-PE"/>
        </w:rPr>
      </w:pPr>
      <w:r w:rsidRPr="003066E7">
        <w:rPr>
          <w:rFonts w:cstheme="minorHAnsi"/>
          <w:sz w:val="18"/>
          <w:szCs w:val="18"/>
          <w:lang w:eastAsia="es-PE"/>
        </w:rPr>
        <w:t xml:space="preserve">Precios </w:t>
      </w:r>
      <w:r w:rsidR="009D3672" w:rsidRPr="003066E7">
        <w:rPr>
          <w:rFonts w:cstheme="minorHAnsi"/>
          <w:sz w:val="18"/>
          <w:szCs w:val="18"/>
          <w:lang w:eastAsia="es-PE"/>
        </w:rPr>
        <w:t xml:space="preserve">no válidos para grupos </w:t>
      </w:r>
    </w:p>
    <w:p w14:paraId="4BAD55D1" w14:textId="1A9F0142" w:rsidR="00055F30" w:rsidRPr="009D3672" w:rsidRDefault="009D3672" w:rsidP="007D4427">
      <w:pPr>
        <w:pStyle w:val="Sinespaciado"/>
        <w:numPr>
          <w:ilvl w:val="0"/>
          <w:numId w:val="3"/>
        </w:numPr>
        <w:rPr>
          <w:rFonts w:cstheme="minorHAnsi"/>
          <w:sz w:val="18"/>
          <w:szCs w:val="18"/>
          <w:lang w:eastAsia="es-PE"/>
        </w:rPr>
      </w:pPr>
      <w:r w:rsidRPr="009D3672">
        <w:rPr>
          <w:rFonts w:cstheme="minorHAnsi"/>
          <w:sz w:val="18"/>
          <w:szCs w:val="18"/>
          <w:lang w:eastAsia="es-PE"/>
        </w:rPr>
        <w:t>Precios no válidos para días festivos ni feriados en de</w:t>
      </w:r>
      <w:r>
        <w:rPr>
          <w:rFonts w:cstheme="minorHAnsi"/>
          <w:sz w:val="18"/>
          <w:szCs w:val="18"/>
          <w:lang w:eastAsia="es-PE"/>
        </w:rPr>
        <w:t>stino</w:t>
      </w:r>
    </w:p>
    <w:p w14:paraId="53C20CC4" w14:textId="77777777" w:rsidR="00055F30" w:rsidRPr="00391388" w:rsidRDefault="00055F30" w:rsidP="007D4427">
      <w:pPr>
        <w:pStyle w:val="Sinespaciado"/>
        <w:numPr>
          <w:ilvl w:val="0"/>
          <w:numId w:val="3"/>
        </w:numPr>
        <w:rPr>
          <w:rFonts w:cstheme="minorHAnsi"/>
          <w:sz w:val="18"/>
          <w:szCs w:val="18"/>
          <w:lang w:eastAsia="es-PE"/>
        </w:rPr>
      </w:pPr>
      <w:r w:rsidRPr="00391388">
        <w:rPr>
          <w:rFonts w:cstheme="minorHAnsi"/>
          <w:sz w:val="18"/>
          <w:szCs w:val="18"/>
          <w:lang w:eastAsia="es-PE"/>
        </w:rPr>
        <w:t>No se permite cambios una vez realizada la reserva</w:t>
      </w:r>
    </w:p>
    <w:p w14:paraId="56708CE0" w14:textId="7BED63EF" w:rsidR="00055F30" w:rsidRPr="00391388" w:rsidRDefault="00055F30" w:rsidP="007D4427">
      <w:pPr>
        <w:pStyle w:val="Sinespaciado"/>
        <w:numPr>
          <w:ilvl w:val="0"/>
          <w:numId w:val="3"/>
        </w:numPr>
        <w:rPr>
          <w:rFonts w:cstheme="minorHAnsi"/>
          <w:sz w:val="18"/>
          <w:szCs w:val="18"/>
          <w:lang w:eastAsia="es-PE"/>
        </w:rPr>
      </w:pPr>
      <w:r w:rsidRPr="00391388">
        <w:rPr>
          <w:rFonts w:cstheme="minorHAnsi"/>
          <w:sz w:val="18"/>
          <w:szCs w:val="18"/>
          <w:lang w:eastAsia="es-PE"/>
        </w:rPr>
        <w:t xml:space="preserve">No reembolsable, no endosable, ni transferible. No show se penaliza al 100% </w:t>
      </w:r>
      <w:r w:rsidR="00CF4A67">
        <w:rPr>
          <w:rFonts w:cstheme="minorHAnsi"/>
          <w:sz w:val="18"/>
          <w:szCs w:val="18"/>
          <w:lang w:eastAsia="es-PE"/>
        </w:rPr>
        <w:t>del total pagado</w:t>
      </w:r>
    </w:p>
    <w:p w14:paraId="487C9B6E" w14:textId="77777777" w:rsidR="00055F30" w:rsidRPr="00391388" w:rsidRDefault="00055F30" w:rsidP="007D4427">
      <w:pPr>
        <w:pStyle w:val="Sinespaciado"/>
        <w:numPr>
          <w:ilvl w:val="0"/>
          <w:numId w:val="3"/>
        </w:numPr>
        <w:rPr>
          <w:rFonts w:cstheme="minorHAnsi"/>
          <w:sz w:val="18"/>
          <w:szCs w:val="18"/>
          <w:lang w:eastAsia="es-PE"/>
        </w:rPr>
      </w:pPr>
      <w:r w:rsidRPr="00391388">
        <w:rPr>
          <w:rFonts w:cstheme="minorHAnsi"/>
          <w:sz w:val="18"/>
          <w:szCs w:val="18"/>
          <w:lang w:eastAsia="es-PE"/>
        </w:rPr>
        <w:t xml:space="preserve">Si un museo o un hotel confirmado se cierra, será sustituido por otro similar. </w:t>
      </w:r>
    </w:p>
    <w:p w14:paraId="364C0AB5" w14:textId="15D91723" w:rsidR="007E56B6" w:rsidRDefault="007E56B6" w:rsidP="007D4427">
      <w:pPr>
        <w:pStyle w:val="Sinespaciado"/>
        <w:numPr>
          <w:ilvl w:val="0"/>
          <w:numId w:val="3"/>
        </w:numPr>
        <w:tabs>
          <w:tab w:val="left" w:pos="7624"/>
        </w:tabs>
        <w:rPr>
          <w:rFonts w:cstheme="minorHAnsi"/>
          <w:sz w:val="18"/>
          <w:szCs w:val="18"/>
          <w:lang w:eastAsia="es-PE"/>
        </w:rPr>
      </w:pPr>
      <w:r w:rsidRPr="00391388">
        <w:rPr>
          <w:rFonts w:cstheme="minorHAnsi"/>
          <w:sz w:val="18"/>
          <w:szCs w:val="18"/>
          <w:lang w:eastAsia="es-PE"/>
        </w:rPr>
        <w:t xml:space="preserve">El orden de las visitas </w:t>
      </w:r>
      <w:r>
        <w:rPr>
          <w:rFonts w:cstheme="minorHAnsi"/>
          <w:sz w:val="18"/>
          <w:szCs w:val="18"/>
          <w:lang w:eastAsia="es-PE"/>
        </w:rPr>
        <w:t>puede variar sin previo aviso</w:t>
      </w:r>
      <w:r w:rsidR="00783E89">
        <w:rPr>
          <w:rFonts w:cstheme="minorHAnsi"/>
          <w:sz w:val="18"/>
          <w:szCs w:val="18"/>
          <w:lang w:eastAsia="es-PE"/>
        </w:rPr>
        <w:t xml:space="preserve">, respetando los lugares mencionados a visitar </w:t>
      </w:r>
    </w:p>
    <w:p w14:paraId="0009D041" w14:textId="03355F14" w:rsidR="0014357A" w:rsidRDefault="0014357A" w:rsidP="007D4427">
      <w:pPr>
        <w:pStyle w:val="Sinespaciado"/>
        <w:numPr>
          <w:ilvl w:val="0"/>
          <w:numId w:val="3"/>
        </w:numPr>
        <w:tabs>
          <w:tab w:val="left" w:pos="7624"/>
        </w:tabs>
        <w:rPr>
          <w:rFonts w:cstheme="minorHAnsi"/>
          <w:sz w:val="18"/>
          <w:szCs w:val="18"/>
          <w:lang w:eastAsia="es-PE"/>
        </w:rPr>
      </w:pPr>
      <w:r>
        <w:rPr>
          <w:rFonts w:cstheme="minorHAnsi"/>
          <w:sz w:val="18"/>
          <w:szCs w:val="18"/>
          <w:lang w:eastAsia="es-PE"/>
        </w:rPr>
        <w:t xml:space="preserve">El programa solo permite 01 equipaje de bodega de </w:t>
      </w:r>
      <w:r w:rsidR="007D4427">
        <w:rPr>
          <w:rFonts w:cstheme="minorHAnsi"/>
          <w:sz w:val="18"/>
          <w:szCs w:val="18"/>
          <w:lang w:eastAsia="es-PE"/>
        </w:rPr>
        <w:t>20</w:t>
      </w:r>
      <w:r>
        <w:rPr>
          <w:rFonts w:cstheme="minorHAnsi"/>
          <w:sz w:val="18"/>
          <w:szCs w:val="18"/>
          <w:lang w:eastAsia="es-PE"/>
        </w:rPr>
        <w:t xml:space="preserve">kg por persona +01 carry on </w:t>
      </w:r>
      <w:r w:rsidR="007D4427">
        <w:rPr>
          <w:rFonts w:cstheme="minorHAnsi"/>
          <w:sz w:val="18"/>
          <w:szCs w:val="18"/>
          <w:lang w:eastAsia="es-PE"/>
        </w:rPr>
        <w:t>7</w:t>
      </w:r>
      <w:r>
        <w:rPr>
          <w:rFonts w:cstheme="minorHAnsi"/>
          <w:sz w:val="18"/>
          <w:szCs w:val="18"/>
          <w:lang w:eastAsia="es-PE"/>
        </w:rPr>
        <w:t xml:space="preserve">Kg, por PAX. Equipaje adicional se cobrará suplemento en destino. </w:t>
      </w:r>
    </w:p>
    <w:p w14:paraId="71EB8BF9" w14:textId="34AD853A" w:rsidR="00C036F5" w:rsidRDefault="00C036F5" w:rsidP="007D4427">
      <w:pPr>
        <w:pStyle w:val="Sinespaciado"/>
        <w:numPr>
          <w:ilvl w:val="0"/>
          <w:numId w:val="3"/>
        </w:numPr>
        <w:tabs>
          <w:tab w:val="left" w:pos="7624"/>
        </w:tabs>
        <w:rPr>
          <w:rFonts w:cstheme="minorHAnsi"/>
          <w:sz w:val="18"/>
          <w:szCs w:val="18"/>
          <w:lang w:eastAsia="es-PE"/>
        </w:rPr>
      </w:pPr>
      <w:r>
        <w:rPr>
          <w:rFonts w:cstheme="minorHAnsi"/>
          <w:sz w:val="18"/>
          <w:szCs w:val="18"/>
          <w:lang w:eastAsia="es-PE"/>
        </w:rPr>
        <w:lastRenderedPageBreak/>
        <w:t xml:space="preserve">El tipo de camas en habitaciones dobles, se encuentra sujeto a disponibilidad, al momento de realizar el check in </w:t>
      </w:r>
    </w:p>
    <w:p w14:paraId="4A5B2014" w14:textId="151A4878" w:rsidR="0014357A" w:rsidRDefault="0014357A" w:rsidP="007D4427">
      <w:pPr>
        <w:pStyle w:val="Sinespaciado"/>
        <w:numPr>
          <w:ilvl w:val="0"/>
          <w:numId w:val="3"/>
        </w:numPr>
        <w:tabs>
          <w:tab w:val="left" w:pos="7624"/>
        </w:tabs>
        <w:rPr>
          <w:rFonts w:cstheme="minorHAnsi"/>
          <w:sz w:val="18"/>
          <w:szCs w:val="18"/>
          <w:lang w:eastAsia="es-PE"/>
        </w:rPr>
      </w:pPr>
      <w:r>
        <w:rPr>
          <w:rFonts w:cstheme="minorHAnsi"/>
          <w:sz w:val="18"/>
          <w:szCs w:val="18"/>
          <w:lang w:eastAsia="es-PE"/>
        </w:rPr>
        <w:t>Precios no válidos para pagos con tarjeta de crédito.</w:t>
      </w:r>
    </w:p>
    <w:p w14:paraId="2718A891" w14:textId="77777777" w:rsidR="00CF4A67" w:rsidRDefault="007E56B6" w:rsidP="007D4427">
      <w:pPr>
        <w:pStyle w:val="Sinespaciado"/>
        <w:numPr>
          <w:ilvl w:val="0"/>
          <w:numId w:val="3"/>
        </w:numPr>
        <w:tabs>
          <w:tab w:val="left" w:pos="7624"/>
        </w:tabs>
        <w:rPr>
          <w:rFonts w:cstheme="minorHAnsi"/>
          <w:sz w:val="18"/>
          <w:szCs w:val="18"/>
          <w:lang w:eastAsia="es-PE"/>
        </w:rPr>
      </w:pPr>
      <w:r w:rsidRPr="007E56B6">
        <w:rPr>
          <w:rFonts w:cstheme="minorHAnsi"/>
          <w:sz w:val="18"/>
          <w:szCs w:val="18"/>
          <w:lang w:eastAsia="es-PE"/>
        </w:rPr>
        <w:t xml:space="preserve">Hoteles previstos o similares </w:t>
      </w:r>
      <w:r>
        <w:rPr>
          <w:rFonts w:cstheme="minorHAnsi"/>
          <w:sz w:val="18"/>
          <w:szCs w:val="18"/>
          <w:lang w:eastAsia="es-PE"/>
        </w:rPr>
        <w:t>pueden sufrir cambios sin previo aviso, respetando la misma categoría hotelera pagada.</w:t>
      </w:r>
    </w:p>
    <w:p w14:paraId="3054AF8D" w14:textId="76C56878" w:rsidR="00783E89" w:rsidRPr="007D4427" w:rsidRDefault="00CF4A67" w:rsidP="007D4427">
      <w:pPr>
        <w:pStyle w:val="Sinespaciado"/>
        <w:numPr>
          <w:ilvl w:val="0"/>
          <w:numId w:val="3"/>
        </w:numPr>
        <w:tabs>
          <w:tab w:val="left" w:pos="7624"/>
        </w:tabs>
        <w:rPr>
          <w:rFonts w:cstheme="minorHAnsi"/>
          <w:sz w:val="18"/>
          <w:szCs w:val="18"/>
          <w:lang w:val="pt-PT" w:eastAsia="es-PE"/>
        </w:rPr>
      </w:pPr>
      <w:r w:rsidRPr="00CF4A67">
        <w:rPr>
          <w:rFonts w:cstheme="minorHAnsi"/>
          <w:sz w:val="18"/>
          <w:szCs w:val="18"/>
          <w:lang w:val="pt-PT" w:eastAsia="es-PE"/>
        </w:rPr>
        <w:t>Horario de Check In 15:00</w:t>
      </w:r>
      <w:r>
        <w:rPr>
          <w:rFonts w:cstheme="minorHAnsi"/>
          <w:sz w:val="18"/>
          <w:szCs w:val="18"/>
          <w:lang w:val="pt-PT" w:eastAsia="es-PE"/>
        </w:rPr>
        <w:t>pm</w:t>
      </w:r>
      <w:r w:rsidRPr="00CF4A67">
        <w:rPr>
          <w:rFonts w:cstheme="minorHAnsi"/>
          <w:sz w:val="18"/>
          <w:szCs w:val="18"/>
          <w:lang w:val="pt-PT" w:eastAsia="es-PE"/>
        </w:rPr>
        <w:t xml:space="preserve"> // H</w:t>
      </w:r>
      <w:r>
        <w:rPr>
          <w:rFonts w:cstheme="minorHAnsi"/>
          <w:sz w:val="18"/>
          <w:szCs w:val="18"/>
          <w:lang w:val="pt-PT" w:eastAsia="es-PE"/>
        </w:rPr>
        <w:t>orario de Check Out 11:45am</w:t>
      </w:r>
      <w:r w:rsidR="007E56B6" w:rsidRPr="007D4427">
        <w:rPr>
          <w:rFonts w:cstheme="minorHAnsi"/>
          <w:sz w:val="18"/>
          <w:szCs w:val="18"/>
          <w:lang w:eastAsia="es-PE"/>
        </w:rPr>
        <w:tab/>
      </w:r>
      <w:bookmarkEnd w:id="1"/>
    </w:p>
    <w:p w14:paraId="6FB2B4E5" w14:textId="77777777" w:rsidR="009A2A11" w:rsidRPr="009A2A11" w:rsidRDefault="007D4427" w:rsidP="007D4427">
      <w:pPr>
        <w:pStyle w:val="Sinespaciado"/>
        <w:numPr>
          <w:ilvl w:val="0"/>
          <w:numId w:val="3"/>
        </w:numPr>
        <w:rPr>
          <w:rFonts w:cstheme="minorHAnsi"/>
          <w:sz w:val="18"/>
          <w:szCs w:val="18"/>
          <w:lang w:val="es-ES" w:eastAsia="es-PE"/>
        </w:rPr>
      </w:pPr>
      <w:r w:rsidRPr="007D4427">
        <w:rPr>
          <w:rFonts w:cstheme="minorHAnsi"/>
          <w:sz w:val="18"/>
          <w:szCs w:val="18"/>
          <w:lang w:val="es-AR" w:eastAsia="es-PE"/>
        </w:rPr>
        <w:t>Disponibilidad limitada y sujeta a confirmación en el momento de la reserva.</w:t>
      </w:r>
    </w:p>
    <w:p w14:paraId="07453E59" w14:textId="77777777" w:rsidR="009A2A11" w:rsidRPr="009A2A11" w:rsidRDefault="007D4427" w:rsidP="009A2A11">
      <w:pPr>
        <w:pStyle w:val="Sinespaciado"/>
        <w:numPr>
          <w:ilvl w:val="0"/>
          <w:numId w:val="3"/>
        </w:numPr>
        <w:rPr>
          <w:rFonts w:cstheme="minorHAnsi"/>
          <w:sz w:val="18"/>
          <w:szCs w:val="18"/>
          <w:lang w:eastAsia="es-PE"/>
        </w:rPr>
      </w:pPr>
      <w:r w:rsidRPr="007D4427">
        <w:rPr>
          <w:rFonts w:cstheme="minorHAnsi"/>
          <w:sz w:val="18"/>
          <w:szCs w:val="18"/>
          <w:lang w:val="es-AR" w:eastAsia="es-PE"/>
        </w:rPr>
        <w:t>No acumulable con otras ofertas, promociones o descuentos.</w:t>
      </w:r>
    </w:p>
    <w:p w14:paraId="170E98EA" w14:textId="400ADE00" w:rsidR="007D4427" w:rsidRPr="009A2A11" w:rsidRDefault="007D4427" w:rsidP="009A2A11">
      <w:pPr>
        <w:pStyle w:val="Sinespaciado"/>
        <w:numPr>
          <w:ilvl w:val="0"/>
          <w:numId w:val="3"/>
        </w:numPr>
        <w:rPr>
          <w:rFonts w:cstheme="minorHAnsi"/>
          <w:sz w:val="18"/>
          <w:szCs w:val="18"/>
          <w:lang w:eastAsia="es-PE"/>
        </w:rPr>
      </w:pPr>
      <w:r w:rsidRPr="007D4427">
        <w:rPr>
          <w:rFonts w:cstheme="minorHAnsi"/>
          <w:sz w:val="18"/>
          <w:szCs w:val="18"/>
          <w:lang w:val="es-AR" w:eastAsia="es-PE"/>
        </w:rPr>
        <w:t>Nos reservamos el derecho de modificar o suspender la promoción sin previo aviso.</w:t>
      </w:r>
      <w:r w:rsidRPr="007D4427">
        <w:rPr>
          <w:rFonts w:cstheme="minorHAnsi"/>
          <w:sz w:val="18"/>
          <w:szCs w:val="18"/>
          <w:lang w:val="es-AR" w:eastAsia="es-PE"/>
        </w:rPr>
        <w:br/>
      </w:r>
      <w:r w:rsidR="009A2A11" w:rsidRPr="007D4427">
        <w:rPr>
          <w:rFonts w:cstheme="minorHAnsi"/>
          <w:sz w:val="18"/>
          <w:szCs w:val="18"/>
          <w:lang w:eastAsia="es-PE"/>
        </w:rPr>
        <w:t>Valido para comprar hasta 01/09/2026 o hasta agotar stock.</w:t>
      </w:r>
    </w:p>
    <w:p w14:paraId="5E74DA26" w14:textId="77777777" w:rsidR="007D4427" w:rsidRPr="007D4427" w:rsidRDefault="007D4427" w:rsidP="007D4427">
      <w:pPr>
        <w:pStyle w:val="Sinespaciado"/>
        <w:numPr>
          <w:ilvl w:val="0"/>
          <w:numId w:val="3"/>
        </w:numPr>
        <w:rPr>
          <w:rFonts w:cstheme="minorHAnsi"/>
          <w:sz w:val="18"/>
          <w:szCs w:val="18"/>
          <w:lang w:eastAsia="es-PE"/>
        </w:rPr>
      </w:pPr>
      <w:r w:rsidRPr="007D4427">
        <w:rPr>
          <w:rFonts w:cstheme="minorHAnsi"/>
          <w:sz w:val="18"/>
          <w:szCs w:val="18"/>
          <w:lang w:eastAsia="es-PE"/>
        </w:rPr>
        <w:t>Valido para viajar hasta 15/09/2026 o hasta agotar stock.</w:t>
      </w:r>
    </w:p>
    <w:p w14:paraId="04E5DE4C" w14:textId="260D167C" w:rsidR="007D4427" w:rsidRDefault="007D4427" w:rsidP="007D4427">
      <w:pPr>
        <w:pStyle w:val="Sinespaciado"/>
        <w:ind w:left="720"/>
        <w:rPr>
          <w:rFonts w:cstheme="minorHAnsi"/>
          <w:b/>
          <w:bCs/>
          <w:sz w:val="18"/>
          <w:szCs w:val="18"/>
          <w:lang w:eastAsia="es-PE"/>
        </w:rPr>
      </w:pPr>
      <w:r w:rsidRPr="007D4427">
        <w:rPr>
          <w:rFonts w:cstheme="minorHAnsi"/>
          <w:b/>
          <w:bCs/>
          <w:sz w:val="18"/>
          <w:szCs w:val="18"/>
          <w:lang w:val="es-ES" w:eastAsia="es-PE"/>
        </w:rPr>
        <w:br/>
      </w:r>
    </w:p>
    <w:p w14:paraId="7706A14C" w14:textId="069645CD" w:rsidR="001D3A1D" w:rsidRPr="00783E89" w:rsidRDefault="001D3A1D" w:rsidP="007E56B6">
      <w:pPr>
        <w:pStyle w:val="Sinespaciado"/>
        <w:rPr>
          <w:rFonts w:cstheme="minorHAnsi"/>
          <w:sz w:val="18"/>
          <w:szCs w:val="18"/>
          <w:lang w:eastAsia="es-PE"/>
        </w:rPr>
      </w:pPr>
    </w:p>
    <w:sectPr w:rsidR="001D3A1D" w:rsidRPr="00783E89" w:rsidSect="00E31542">
      <w:headerReference w:type="default" r:id="rId8"/>
      <w:footerReference w:type="default" r:id="rId9"/>
      <w:pgSz w:w="11906" w:h="16838"/>
      <w:pgMar w:top="1276" w:right="991"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87AE" w14:textId="77777777" w:rsidR="000E2519" w:rsidRDefault="000E2519" w:rsidP="00EB2E6A">
      <w:r>
        <w:separator/>
      </w:r>
    </w:p>
  </w:endnote>
  <w:endnote w:type="continuationSeparator" w:id="0">
    <w:p w14:paraId="0B1E4B54" w14:textId="77777777" w:rsidR="000E2519" w:rsidRDefault="000E251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6E2A" w14:textId="77777777" w:rsidR="000E2519" w:rsidRDefault="000E2519" w:rsidP="00EB2E6A">
      <w:r>
        <w:separator/>
      </w:r>
    </w:p>
  </w:footnote>
  <w:footnote w:type="continuationSeparator" w:id="0">
    <w:p w14:paraId="1E5CF000" w14:textId="77777777" w:rsidR="000E2519" w:rsidRDefault="000E251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6897FFEC"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1587765166"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1D2"/>
    <w:multiLevelType w:val="hybridMultilevel"/>
    <w:tmpl w:val="8E4EB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250A63"/>
    <w:multiLevelType w:val="hybridMultilevel"/>
    <w:tmpl w:val="45D0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B0488E"/>
    <w:multiLevelType w:val="hybridMultilevel"/>
    <w:tmpl w:val="737E0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2E20B86"/>
    <w:multiLevelType w:val="hybridMultilevel"/>
    <w:tmpl w:val="567AF692"/>
    <w:lvl w:ilvl="0" w:tplc="87BA53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7902655">
    <w:abstractNumId w:val="0"/>
  </w:num>
  <w:num w:numId="2" w16cid:durableId="466707435">
    <w:abstractNumId w:val="2"/>
  </w:num>
  <w:num w:numId="3" w16cid:durableId="1752846755">
    <w:abstractNumId w:val="1"/>
  </w:num>
  <w:num w:numId="4" w16cid:durableId="11421615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3183F"/>
    <w:rsid w:val="00037455"/>
    <w:rsid w:val="00045C41"/>
    <w:rsid w:val="00053480"/>
    <w:rsid w:val="00053E79"/>
    <w:rsid w:val="00055F30"/>
    <w:rsid w:val="0007197B"/>
    <w:rsid w:val="000762F7"/>
    <w:rsid w:val="0007641E"/>
    <w:rsid w:val="000A50BE"/>
    <w:rsid w:val="000B1460"/>
    <w:rsid w:val="000C6787"/>
    <w:rsid w:val="000E2519"/>
    <w:rsid w:val="000E5A93"/>
    <w:rsid w:val="000F55C8"/>
    <w:rsid w:val="000F79A6"/>
    <w:rsid w:val="000F7B69"/>
    <w:rsid w:val="00100971"/>
    <w:rsid w:val="001015F1"/>
    <w:rsid w:val="001075F4"/>
    <w:rsid w:val="00110722"/>
    <w:rsid w:val="00111B1F"/>
    <w:rsid w:val="00114BAF"/>
    <w:rsid w:val="00115736"/>
    <w:rsid w:val="00117147"/>
    <w:rsid w:val="0012076C"/>
    <w:rsid w:val="00121E91"/>
    <w:rsid w:val="00122CBB"/>
    <w:rsid w:val="001232FB"/>
    <w:rsid w:val="00130957"/>
    <w:rsid w:val="00137DFA"/>
    <w:rsid w:val="0014357A"/>
    <w:rsid w:val="001446C2"/>
    <w:rsid w:val="00147BF2"/>
    <w:rsid w:val="0015042E"/>
    <w:rsid w:val="001604EF"/>
    <w:rsid w:val="00160AF5"/>
    <w:rsid w:val="001644EB"/>
    <w:rsid w:val="00165C95"/>
    <w:rsid w:val="001671B3"/>
    <w:rsid w:val="00167EA3"/>
    <w:rsid w:val="00174702"/>
    <w:rsid w:val="0017470A"/>
    <w:rsid w:val="001803B8"/>
    <w:rsid w:val="00181031"/>
    <w:rsid w:val="00185180"/>
    <w:rsid w:val="00186D49"/>
    <w:rsid w:val="00193DD2"/>
    <w:rsid w:val="0019444D"/>
    <w:rsid w:val="0019484F"/>
    <w:rsid w:val="00196BB6"/>
    <w:rsid w:val="001A4AEC"/>
    <w:rsid w:val="001A75F2"/>
    <w:rsid w:val="001B2B18"/>
    <w:rsid w:val="001B3DD0"/>
    <w:rsid w:val="001B43B4"/>
    <w:rsid w:val="001C2177"/>
    <w:rsid w:val="001C2BEB"/>
    <w:rsid w:val="001C62A5"/>
    <w:rsid w:val="001D11F7"/>
    <w:rsid w:val="001D3A1D"/>
    <w:rsid w:val="001D3EE6"/>
    <w:rsid w:val="001E24B6"/>
    <w:rsid w:val="001F01B5"/>
    <w:rsid w:val="001F3338"/>
    <w:rsid w:val="00210377"/>
    <w:rsid w:val="002150F3"/>
    <w:rsid w:val="00222342"/>
    <w:rsid w:val="002233F0"/>
    <w:rsid w:val="0022437A"/>
    <w:rsid w:val="00251A7D"/>
    <w:rsid w:val="002537A7"/>
    <w:rsid w:val="002551EE"/>
    <w:rsid w:val="002561D6"/>
    <w:rsid w:val="00261A1A"/>
    <w:rsid w:val="00267ECC"/>
    <w:rsid w:val="00273B1C"/>
    <w:rsid w:val="002763C2"/>
    <w:rsid w:val="00276690"/>
    <w:rsid w:val="00281932"/>
    <w:rsid w:val="002971C8"/>
    <w:rsid w:val="002A0B71"/>
    <w:rsid w:val="002A23E2"/>
    <w:rsid w:val="002A4518"/>
    <w:rsid w:val="002A5328"/>
    <w:rsid w:val="002A6491"/>
    <w:rsid w:val="002B79BD"/>
    <w:rsid w:val="002C0B58"/>
    <w:rsid w:val="002C1976"/>
    <w:rsid w:val="002C2521"/>
    <w:rsid w:val="002C36AC"/>
    <w:rsid w:val="002C525F"/>
    <w:rsid w:val="002C5CF4"/>
    <w:rsid w:val="002D081E"/>
    <w:rsid w:val="002D6503"/>
    <w:rsid w:val="002D70FD"/>
    <w:rsid w:val="002E3086"/>
    <w:rsid w:val="002E5497"/>
    <w:rsid w:val="002F3F64"/>
    <w:rsid w:val="00305674"/>
    <w:rsid w:val="003066E7"/>
    <w:rsid w:val="003106C4"/>
    <w:rsid w:val="0031285B"/>
    <w:rsid w:val="003165C5"/>
    <w:rsid w:val="003259D5"/>
    <w:rsid w:val="00325C68"/>
    <w:rsid w:val="003264ED"/>
    <w:rsid w:val="00327B0A"/>
    <w:rsid w:val="00331CD9"/>
    <w:rsid w:val="00336D99"/>
    <w:rsid w:val="0035297A"/>
    <w:rsid w:val="0036195D"/>
    <w:rsid w:val="00362F9B"/>
    <w:rsid w:val="0036325F"/>
    <w:rsid w:val="00376BC9"/>
    <w:rsid w:val="00377319"/>
    <w:rsid w:val="00380B29"/>
    <w:rsid w:val="00387B8C"/>
    <w:rsid w:val="00391388"/>
    <w:rsid w:val="003913A2"/>
    <w:rsid w:val="003A0E47"/>
    <w:rsid w:val="003A28A6"/>
    <w:rsid w:val="003A605F"/>
    <w:rsid w:val="003B0D03"/>
    <w:rsid w:val="003B453C"/>
    <w:rsid w:val="003C3784"/>
    <w:rsid w:val="003C69B5"/>
    <w:rsid w:val="003D51BC"/>
    <w:rsid w:val="003D609A"/>
    <w:rsid w:val="003E00AF"/>
    <w:rsid w:val="003E07C9"/>
    <w:rsid w:val="003E4245"/>
    <w:rsid w:val="003F2D54"/>
    <w:rsid w:val="003F399D"/>
    <w:rsid w:val="003F3FC6"/>
    <w:rsid w:val="003F420C"/>
    <w:rsid w:val="0040012C"/>
    <w:rsid w:val="00400DCB"/>
    <w:rsid w:val="0040376F"/>
    <w:rsid w:val="00411299"/>
    <w:rsid w:val="00416342"/>
    <w:rsid w:val="004167C0"/>
    <w:rsid w:val="0041724F"/>
    <w:rsid w:val="004260F7"/>
    <w:rsid w:val="004327BD"/>
    <w:rsid w:val="00434D19"/>
    <w:rsid w:val="00440ECD"/>
    <w:rsid w:val="004416C3"/>
    <w:rsid w:val="00451831"/>
    <w:rsid w:val="00452753"/>
    <w:rsid w:val="0045532C"/>
    <w:rsid w:val="00467765"/>
    <w:rsid w:val="00470469"/>
    <w:rsid w:val="004727DE"/>
    <w:rsid w:val="004773B8"/>
    <w:rsid w:val="00482370"/>
    <w:rsid w:val="00484E02"/>
    <w:rsid w:val="004851B0"/>
    <w:rsid w:val="00485AB3"/>
    <w:rsid w:val="00495ADD"/>
    <w:rsid w:val="004B68C8"/>
    <w:rsid w:val="004C3D01"/>
    <w:rsid w:val="004D3E9F"/>
    <w:rsid w:val="004E6A2D"/>
    <w:rsid w:val="004F063C"/>
    <w:rsid w:val="004F6161"/>
    <w:rsid w:val="004F7002"/>
    <w:rsid w:val="005007EC"/>
    <w:rsid w:val="0050305D"/>
    <w:rsid w:val="00507B8D"/>
    <w:rsid w:val="00522606"/>
    <w:rsid w:val="005273F9"/>
    <w:rsid w:val="005347AC"/>
    <w:rsid w:val="00563B4B"/>
    <w:rsid w:val="00563BC4"/>
    <w:rsid w:val="00565CD9"/>
    <w:rsid w:val="00567BF5"/>
    <w:rsid w:val="00571209"/>
    <w:rsid w:val="0058746F"/>
    <w:rsid w:val="00590DF2"/>
    <w:rsid w:val="00592094"/>
    <w:rsid w:val="00597107"/>
    <w:rsid w:val="005A27F0"/>
    <w:rsid w:val="005A2F2C"/>
    <w:rsid w:val="005A3FF8"/>
    <w:rsid w:val="005A73EB"/>
    <w:rsid w:val="005B134F"/>
    <w:rsid w:val="005B1ED1"/>
    <w:rsid w:val="005B7B5D"/>
    <w:rsid w:val="005C282D"/>
    <w:rsid w:val="005D03E8"/>
    <w:rsid w:val="005D15C9"/>
    <w:rsid w:val="005D362E"/>
    <w:rsid w:val="005F4503"/>
    <w:rsid w:val="005F5E0C"/>
    <w:rsid w:val="005F63D5"/>
    <w:rsid w:val="005F65EA"/>
    <w:rsid w:val="006019F5"/>
    <w:rsid w:val="00605738"/>
    <w:rsid w:val="0061269B"/>
    <w:rsid w:val="006261C6"/>
    <w:rsid w:val="0063154A"/>
    <w:rsid w:val="006320FA"/>
    <w:rsid w:val="006364FB"/>
    <w:rsid w:val="006419BA"/>
    <w:rsid w:val="00641EFE"/>
    <w:rsid w:val="00644A4F"/>
    <w:rsid w:val="00647236"/>
    <w:rsid w:val="00652BB0"/>
    <w:rsid w:val="00656BE6"/>
    <w:rsid w:val="0065729A"/>
    <w:rsid w:val="006628B0"/>
    <w:rsid w:val="00664E85"/>
    <w:rsid w:val="0068046F"/>
    <w:rsid w:val="006832BD"/>
    <w:rsid w:val="00685672"/>
    <w:rsid w:val="006865D7"/>
    <w:rsid w:val="0069770B"/>
    <w:rsid w:val="006A0CCA"/>
    <w:rsid w:val="006A0F13"/>
    <w:rsid w:val="006A739D"/>
    <w:rsid w:val="006B279D"/>
    <w:rsid w:val="006B49CE"/>
    <w:rsid w:val="006B54A2"/>
    <w:rsid w:val="006B616C"/>
    <w:rsid w:val="006D2DE5"/>
    <w:rsid w:val="006D3F34"/>
    <w:rsid w:val="006D5F9B"/>
    <w:rsid w:val="006E20E9"/>
    <w:rsid w:val="006E233F"/>
    <w:rsid w:val="006E3CC3"/>
    <w:rsid w:val="006E66EB"/>
    <w:rsid w:val="006F1410"/>
    <w:rsid w:val="006F5289"/>
    <w:rsid w:val="00704628"/>
    <w:rsid w:val="00706160"/>
    <w:rsid w:val="0071435B"/>
    <w:rsid w:val="00715F88"/>
    <w:rsid w:val="00721890"/>
    <w:rsid w:val="00724216"/>
    <w:rsid w:val="00727EA8"/>
    <w:rsid w:val="00737666"/>
    <w:rsid w:val="00742205"/>
    <w:rsid w:val="00747ACB"/>
    <w:rsid w:val="00756467"/>
    <w:rsid w:val="007671A2"/>
    <w:rsid w:val="007709F4"/>
    <w:rsid w:val="0077287C"/>
    <w:rsid w:val="00772AB2"/>
    <w:rsid w:val="007736CA"/>
    <w:rsid w:val="00775CED"/>
    <w:rsid w:val="007824C2"/>
    <w:rsid w:val="007833D9"/>
    <w:rsid w:val="00783E89"/>
    <w:rsid w:val="007871E0"/>
    <w:rsid w:val="007875A1"/>
    <w:rsid w:val="0079346F"/>
    <w:rsid w:val="00793C35"/>
    <w:rsid w:val="00794898"/>
    <w:rsid w:val="00796637"/>
    <w:rsid w:val="007A334B"/>
    <w:rsid w:val="007A7193"/>
    <w:rsid w:val="007B20DE"/>
    <w:rsid w:val="007B7645"/>
    <w:rsid w:val="007C0CF2"/>
    <w:rsid w:val="007C2196"/>
    <w:rsid w:val="007C266F"/>
    <w:rsid w:val="007D0840"/>
    <w:rsid w:val="007D0FA2"/>
    <w:rsid w:val="007D4427"/>
    <w:rsid w:val="007D62E9"/>
    <w:rsid w:val="007E56B6"/>
    <w:rsid w:val="007E6F0B"/>
    <w:rsid w:val="007F742E"/>
    <w:rsid w:val="00805393"/>
    <w:rsid w:val="008144E7"/>
    <w:rsid w:val="00825184"/>
    <w:rsid w:val="008272B7"/>
    <w:rsid w:val="00830204"/>
    <w:rsid w:val="0083032B"/>
    <w:rsid w:val="0083566B"/>
    <w:rsid w:val="00836B4D"/>
    <w:rsid w:val="0084223E"/>
    <w:rsid w:val="008433F8"/>
    <w:rsid w:val="008457D7"/>
    <w:rsid w:val="00846154"/>
    <w:rsid w:val="00850191"/>
    <w:rsid w:val="00850C7A"/>
    <w:rsid w:val="00860F7A"/>
    <w:rsid w:val="00872A5B"/>
    <w:rsid w:val="0087381C"/>
    <w:rsid w:val="008757B0"/>
    <w:rsid w:val="008766FC"/>
    <w:rsid w:val="00877CDB"/>
    <w:rsid w:val="0088084E"/>
    <w:rsid w:val="00881B1F"/>
    <w:rsid w:val="00884456"/>
    <w:rsid w:val="008902F0"/>
    <w:rsid w:val="00893F86"/>
    <w:rsid w:val="00894FAD"/>
    <w:rsid w:val="00895E1A"/>
    <w:rsid w:val="008960A2"/>
    <w:rsid w:val="00896A33"/>
    <w:rsid w:val="008A1A0C"/>
    <w:rsid w:val="008A2A71"/>
    <w:rsid w:val="008A4CA1"/>
    <w:rsid w:val="008A63C1"/>
    <w:rsid w:val="008A71C5"/>
    <w:rsid w:val="008B25B0"/>
    <w:rsid w:val="008B399C"/>
    <w:rsid w:val="008B6061"/>
    <w:rsid w:val="008B6109"/>
    <w:rsid w:val="008C73E7"/>
    <w:rsid w:val="008D6420"/>
    <w:rsid w:val="008E28DF"/>
    <w:rsid w:val="008E70C1"/>
    <w:rsid w:val="008F5D9E"/>
    <w:rsid w:val="008F7DE3"/>
    <w:rsid w:val="00901B71"/>
    <w:rsid w:val="00906660"/>
    <w:rsid w:val="00911B0A"/>
    <w:rsid w:val="009121DD"/>
    <w:rsid w:val="00913692"/>
    <w:rsid w:val="00921B34"/>
    <w:rsid w:val="00932CC4"/>
    <w:rsid w:val="009376B4"/>
    <w:rsid w:val="0094264E"/>
    <w:rsid w:val="00942FD9"/>
    <w:rsid w:val="0094547F"/>
    <w:rsid w:val="0094707F"/>
    <w:rsid w:val="009569EF"/>
    <w:rsid w:val="0095714C"/>
    <w:rsid w:val="009639C3"/>
    <w:rsid w:val="00963F4C"/>
    <w:rsid w:val="0096591F"/>
    <w:rsid w:val="00972BFE"/>
    <w:rsid w:val="009744A3"/>
    <w:rsid w:val="00974698"/>
    <w:rsid w:val="0097550B"/>
    <w:rsid w:val="0097624B"/>
    <w:rsid w:val="00977FD2"/>
    <w:rsid w:val="00981769"/>
    <w:rsid w:val="00984A1D"/>
    <w:rsid w:val="009867B6"/>
    <w:rsid w:val="009900F9"/>
    <w:rsid w:val="00991E76"/>
    <w:rsid w:val="00994FED"/>
    <w:rsid w:val="009A2A11"/>
    <w:rsid w:val="009A312B"/>
    <w:rsid w:val="009B79AF"/>
    <w:rsid w:val="009C0DFF"/>
    <w:rsid w:val="009D1A71"/>
    <w:rsid w:val="009D3672"/>
    <w:rsid w:val="009E14C1"/>
    <w:rsid w:val="009E3A39"/>
    <w:rsid w:val="00A01288"/>
    <w:rsid w:val="00A04F37"/>
    <w:rsid w:val="00A11DAF"/>
    <w:rsid w:val="00A1351B"/>
    <w:rsid w:val="00A135B5"/>
    <w:rsid w:val="00A1586F"/>
    <w:rsid w:val="00A176A8"/>
    <w:rsid w:val="00A201CD"/>
    <w:rsid w:val="00A23F82"/>
    <w:rsid w:val="00A323CB"/>
    <w:rsid w:val="00A326D8"/>
    <w:rsid w:val="00A34A2A"/>
    <w:rsid w:val="00A34B6E"/>
    <w:rsid w:val="00A3603C"/>
    <w:rsid w:val="00A415A9"/>
    <w:rsid w:val="00A4741F"/>
    <w:rsid w:val="00A5010F"/>
    <w:rsid w:val="00A61E31"/>
    <w:rsid w:val="00A65B79"/>
    <w:rsid w:val="00A674C2"/>
    <w:rsid w:val="00A774C0"/>
    <w:rsid w:val="00A821F7"/>
    <w:rsid w:val="00A83CC9"/>
    <w:rsid w:val="00A84100"/>
    <w:rsid w:val="00A91FCA"/>
    <w:rsid w:val="00A94945"/>
    <w:rsid w:val="00A95BB5"/>
    <w:rsid w:val="00A96113"/>
    <w:rsid w:val="00AA14D9"/>
    <w:rsid w:val="00AA32E8"/>
    <w:rsid w:val="00AA7155"/>
    <w:rsid w:val="00AA7DEE"/>
    <w:rsid w:val="00AA7F1C"/>
    <w:rsid w:val="00AB0C7D"/>
    <w:rsid w:val="00AB4B3F"/>
    <w:rsid w:val="00AB4BF3"/>
    <w:rsid w:val="00AB6388"/>
    <w:rsid w:val="00AB7998"/>
    <w:rsid w:val="00AC5DB5"/>
    <w:rsid w:val="00AD0E20"/>
    <w:rsid w:val="00AD61BC"/>
    <w:rsid w:val="00AE50FB"/>
    <w:rsid w:val="00AE5E17"/>
    <w:rsid w:val="00AF5CB7"/>
    <w:rsid w:val="00B021B6"/>
    <w:rsid w:val="00B0594D"/>
    <w:rsid w:val="00B1003C"/>
    <w:rsid w:val="00B15D41"/>
    <w:rsid w:val="00B177AB"/>
    <w:rsid w:val="00B27480"/>
    <w:rsid w:val="00B34248"/>
    <w:rsid w:val="00B34752"/>
    <w:rsid w:val="00B4209E"/>
    <w:rsid w:val="00B478DB"/>
    <w:rsid w:val="00B64CB2"/>
    <w:rsid w:val="00B657F9"/>
    <w:rsid w:val="00B65E62"/>
    <w:rsid w:val="00B72907"/>
    <w:rsid w:val="00B72911"/>
    <w:rsid w:val="00B833BE"/>
    <w:rsid w:val="00B97CAF"/>
    <w:rsid w:val="00BA17A7"/>
    <w:rsid w:val="00BA18AD"/>
    <w:rsid w:val="00BA2403"/>
    <w:rsid w:val="00BA7433"/>
    <w:rsid w:val="00BB1B65"/>
    <w:rsid w:val="00BB2884"/>
    <w:rsid w:val="00BB3F2A"/>
    <w:rsid w:val="00BB4ACD"/>
    <w:rsid w:val="00BC3222"/>
    <w:rsid w:val="00BC387B"/>
    <w:rsid w:val="00BD240F"/>
    <w:rsid w:val="00BE1928"/>
    <w:rsid w:val="00BE1ADB"/>
    <w:rsid w:val="00BE3941"/>
    <w:rsid w:val="00BF11CA"/>
    <w:rsid w:val="00BF3D5F"/>
    <w:rsid w:val="00C0155D"/>
    <w:rsid w:val="00C0320B"/>
    <w:rsid w:val="00C036F5"/>
    <w:rsid w:val="00C036FD"/>
    <w:rsid w:val="00C04473"/>
    <w:rsid w:val="00C0514E"/>
    <w:rsid w:val="00C06EA7"/>
    <w:rsid w:val="00C06F35"/>
    <w:rsid w:val="00C10800"/>
    <w:rsid w:val="00C1540E"/>
    <w:rsid w:val="00C171A7"/>
    <w:rsid w:val="00C22F3C"/>
    <w:rsid w:val="00C264A8"/>
    <w:rsid w:val="00C3166B"/>
    <w:rsid w:val="00C36878"/>
    <w:rsid w:val="00C4360D"/>
    <w:rsid w:val="00C50BA6"/>
    <w:rsid w:val="00C52B6C"/>
    <w:rsid w:val="00C530EC"/>
    <w:rsid w:val="00C53E07"/>
    <w:rsid w:val="00C5482F"/>
    <w:rsid w:val="00C6305C"/>
    <w:rsid w:val="00C70740"/>
    <w:rsid w:val="00C71F34"/>
    <w:rsid w:val="00C75165"/>
    <w:rsid w:val="00C77FE8"/>
    <w:rsid w:val="00C9391B"/>
    <w:rsid w:val="00C95AD2"/>
    <w:rsid w:val="00CB1175"/>
    <w:rsid w:val="00CB2D60"/>
    <w:rsid w:val="00CB2E03"/>
    <w:rsid w:val="00CB4C8C"/>
    <w:rsid w:val="00CC203E"/>
    <w:rsid w:val="00CC23DB"/>
    <w:rsid w:val="00CC45D8"/>
    <w:rsid w:val="00CC7F06"/>
    <w:rsid w:val="00CD3229"/>
    <w:rsid w:val="00CD3398"/>
    <w:rsid w:val="00CE30A2"/>
    <w:rsid w:val="00CE4BEE"/>
    <w:rsid w:val="00CE5029"/>
    <w:rsid w:val="00CF4A67"/>
    <w:rsid w:val="00CF769F"/>
    <w:rsid w:val="00D16AE6"/>
    <w:rsid w:val="00D266C8"/>
    <w:rsid w:val="00D2678B"/>
    <w:rsid w:val="00D34152"/>
    <w:rsid w:val="00D37F0B"/>
    <w:rsid w:val="00D412E6"/>
    <w:rsid w:val="00D4481B"/>
    <w:rsid w:val="00D52BA8"/>
    <w:rsid w:val="00D55E26"/>
    <w:rsid w:val="00D72CC8"/>
    <w:rsid w:val="00D72F6D"/>
    <w:rsid w:val="00D75CBF"/>
    <w:rsid w:val="00D805D6"/>
    <w:rsid w:val="00D91557"/>
    <w:rsid w:val="00D962B5"/>
    <w:rsid w:val="00D9720E"/>
    <w:rsid w:val="00DA244E"/>
    <w:rsid w:val="00DA3EAE"/>
    <w:rsid w:val="00DA65CC"/>
    <w:rsid w:val="00DA68CE"/>
    <w:rsid w:val="00DB0D0F"/>
    <w:rsid w:val="00DB63CF"/>
    <w:rsid w:val="00DC0DC3"/>
    <w:rsid w:val="00DC374B"/>
    <w:rsid w:val="00DD7725"/>
    <w:rsid w:val="00DE1565"/>
    <w:rsid w:val="00DE4AD1"/>
    <w:rsid w:val="00DE7981"/>
    <w:rsid w:val="00DF20DA"/>
    <w:rsid w:val="00DF24D2"/>
    <w:rsid w:val="00DF36B2"/>
    <w:rsid w:val="00DF3ECF"/>
    <w:rsid w:val="00E006B6"/>
    <w:rsid w:val="00E0515B"/>
    <w:rsid w:val="00E1504F"/>
    <w:rsid w:val="00E16FFE"/>
    <w:rsid w:val="00E261F4"/>
    <w:rsid w:val="00E31542"/>
    <w:rsid w:val="00E357EC"/>
    <w:rsid w:val="00E37A6E"/>
    <w:rsid w:val="00E37BB2"/>
    <w:rsid w:val="00E439D2"/>
    <w:rsid w:val="00E44466"/>
    <w:rsid w:val="00E44E22"/>
    <w:rsid w:val="00E46E31"/>
    <w:rsid w:val="00E50752"/>
    <w:rsid w:val="00E51B6A"/>
    <w:rsid w:val="00E55AEF"/>
    <w:rsid w:val="00E6054D"/>
    <w:rsid w:val="00E60BBC"/>
    <w:rsid w:val="00E60F4F"/>
    <w:rsid w:val="00E62BD6"/>
    <w:rsid w:val="00E669BC"/>
    <w:rsid w:val="00E6729D"/>
    <w:rsid w:val="00E67445"/>
    <w:rsid w:val="00E749EF"/>
    <w:rsid w:val="00E803D8"/>
    <w:rsid w:val="00E8076F"/>
    <w:rsid w:val="00E813D7"/>
    <w:rsid w:val="00E972A4"/>
    <w:rsid w:val="00E979AC"/>
    <w:rsid w:val="00EA42B1"/>
    <w:rsid w:val="00EB2E6A"/>
    <w:rsid w:val="00EB55F0"/>
    <w:rsid w:val="00EB5A5B"/>
    <w:rsid w:val="00EC00D0"/>
    <w:rsid w:val="00EC2F04"/>
    <w:rsid w:val="00ED3AA5"/>
    <w:rsid w:val="00ED6957"/>
    <w:rsid w:val="00EE2951"/>
    <w:rsid w:val="00EE339C"/>
    <w:rsid w:val="00EE7330"/>
    <w:rsid w:val="00EF10EA"/>
    <w:rsid w:val="00F00A85"/>
    <w:rsid w:val="00F03929"/>
    <w:rsid w:val="00F0725C"/>
    <w:rsid w:val="00F10C0C"/>
    <w:rsid w:val="00F10CCA"/>
    <w:rsid w:val="00F112D6"/>
    <w:rsid w:val="00F1174B"/>
    <w:rsid w:val="00F137EA"/>
    <w:rsid w:val="00F1632E"/>
    <w:rsid w:val="00F217E8"/>
    <w:rsid w:val="00F4665F"/>
    <w:rsid w:val="00F53D5A"/>
    <w:rsid w:val="00F62C60"/>
    <w:rsid w:val="00F648A6"/>
    <w:rsid w:val="00F65336"/>
    <w:rsid w:val="00F6593D"/>
    <w:rsid w:val="00F66370"/>
    <w:rsid w:val="00F673C2"/>
    <w:rsid w:val="00F81BA6"/>
    <w:rsid w:val="00F860D9"/>
    <w:rsid w:val="00F8664F"/>
    <w:rsid w:val="00F876AC"/>
    <w:rsid w:val="00F96897"/>
    <w:rsid w:val="00FA38D4"/>
    <w:rsid w:val="00FA40AA"/>
    <w:rsid w:val="00FA47C9"/>
    <w:rsid w:val="00FB0448"/>
    <w:rsid w:val="00FB12EA"/>
    <w:rsid w:val="00FB161C"/>
    <w:rsid w:val="00FB3692"/>
    <w:rsid w:val="00FC0033"/>
    <w:rsid w:val="00FD3EFE"/>
    <w:rsid w:val="00FE1DDB"/>
    <w:rsid w:val="00FE227D"/>
    <w:rsid w:val="00FE4F1B"/>
    <w:rsid w:val="00FE5E56"/>
    <w:rsid w:val="00FF355C"/>
    <w:rsid w:val="00FF5480"/>
    <w:rsid w:val="00FF78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6">
    <w:name w:val="heading 6"/>
    <w:basedOn w:val="Normal"/>
    <w:link w:val="Ttulo6Car"/>
    <w:uiPriority w:val="9"/>
    <w:unhideWhenUsed/>
    <w:qFormat/>
    <w:rsid w:val="00704628"/>
    <w:pPr>
      <w:keepNext/>
      <w:spacing w:before="40"/>
      <w:outlineLvl w:val="5"/>
    </w:pPr>
    <w:rPr>
      <w:rFonts w:ascii="Calibri Light" w:eastAsiaTheme="minorHAnsi" w:hAnsi="Calibri Light" w:cs="Calibri Light"/>
      <w:color w:val="1F3763"/>
      <w:sz w:val="22"/>
      <w:szCs w:val="22"/>
      <w:lang w:val="es-PE" w:eastAsia="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paragraph" w:customStyle="1" w:styleId="ng-scope">
    <w:name w:val="ng-scope"/>
    <w:basedOn w:val="Normal"/>
    <w:rsid w:val="004E6A2D"/>
    <w:pPr>
      <w:spacing w:before="100" w:beforeAutospacing="1" w:after="100" w:afterAutospacing="1"/>
    </w:pPr>
    <w:rPr>
      <w:lang w:val="es-PE" w:eastAsia="es-PE"/>
    </w:rPr>
  </w:style>
  <w:style w:type="character" w:customStyle="1" w:styleId="icon-aereo">
    <w:name w:val="icon-aereo"/>
    <w:basedOn w:val="Fuentedeprrafopredeter"/>
    <w:rsid w:val="004E6A2D"/>
  </w:style>
  <w:style w:type="character" w:customStyle="1" w:styleId="ng-binding">
    <w:name w:val="ng-binding"/>
    <w:basedOn w:val="Fuentedeprrafopredeter"/>
    <w:rsid w:val="004E6A2D"/>
  </w:style>
  <w:style w:type="paragraph" w:styleId="Textoindependiente">
    <w:name w:val="Body Text"/>
    <w:basedOn w:val="Normal"/>
    <w:link w:val="TextoindependienteCar"/>
    <w:uiPriority w:val="1"/>
    <w:unhideWhenUsed/>
    <w:rsid w:val="00B72907"/>
    <w:pPr>
      <w:spacing w:after="120" w:line="264" w:lineRule="auto"/>
      <w:ind w:left="820" w:hanging="360"/>
    </w:pPr>
    <w:rPr>
      <w:rFonts w:ascii="Calibri" w:eastAsiaTheme="minorHAnsi" w:hAnsi="Calibri" w:cs="Calibri"/>
      <w:sz w:val="20"/>
      <w:szCs w:val="20"/>
      <w:lang w:val="es-PE" w:eastAsia="es-PE"/>
    </w:rPr>
  </w:style>
  <w:style w:type="character" w:customStyle="1" w:styleId="TextoindependienteCar">
    <w:name w:val="Texto independiente Car"/>
    <w:basedOn w:val="Fuentedeprrafopredeter"/>
    <w:link w:val="Textoindependiente"/>
    <w:uiPriority w:val="1"/>
    <w:rsid w:val="00B72907"/>
    <w:rPr>
      <w:rFonts w:ascii="Calibri" w:hAnsi="Calibri" w:cs="Calibri"/>
      <w:sz w:val="20"/>
      <w:szCs w:val="20"/>
      <w:lang w:eastAsia="es-PE"/>
    </w:rPr>
  </w:style>
  <w:style w:type="character" w:customStyle="1" w:styleId="Ttulo6Car">
    <w:name w:val="Título 6 Car"/>
    <w:basedOn w:val="Fuentedeprrafopredeter"/>
    <w:link w:val="Ttulo6"/>
    <w:uiPriority w:val="9"/>
    <w:rsid w:val="00704628"/>
    <w:rPr>
      <w:rFonts w:ascii="Calibri Light" w:hAnsi="Calibri Light" w:cs="Calibri Light"/>
      <w:color w:val="1F3763"/>
      <w:lang w:eastAsia="es-PE"/>
      <w14:ligatures w14:val="standardContextual"/>
    </w:rPr>
  </w:style>
  <w:style w:type="paragraph" w:customStyle="1" w:styleId="xxmsobodytext">
    <w:name w:val="x_xmsobodytext"/>
    <w:basedOn w:val="Normal"/>
    <w:rsid w:val="00E1504F"/>
    <w:rPr>
      <w:rFonts w:ascii="Calibri" w:eastAsiaTheme="minorHAnsi" w:hAnsi="Calibri" w:cs="Calibri"/>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1535661">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7211954">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454085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975213">
      <w:bodyDiv w:val="1"/>
      <w:marLeft w:val="0"/>
      <w:marRight w:val="0"/>
      <w:marTop w:val="0"/>
      <w:marBottom w:val="0"/>
      <w:divBdr>
        <w:top w:val="none" w:sz="0" w:space="0" w:color="auto"/>
        <w:left w:val="none" w:sz="0" w:space="0" w:color="auto"/>
        <w:bottom w:val="none" w:sz="0" w:space="0" w:color="auto"/>
        <w:right w:val="none" w:sz="0" w:space="0" w:color="auto"/>
      </w:divBdr>
    </w:div>
    <w:div w:id="191456320">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46102184">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075">
      <w:bodyDiv w:val="1"/>
      <w:marLeft w:val="0"/>
      <w:marRight w:val="0"/>
      <w:marTop w:val="0"/>
      <w:marBottom w:val="0"/>
      <w:divBdr>
        <w:top w:val="none" w:sz="0" w:space="0" w:color="auto"/>
        <w:left w:val="none" w:sz="0" w:space="0" w:color="auto"/>
        <w:bottom w:val="none" w:sz="0" w:space="0" w:color="auto"/>
        <w:right w:val="none" w:sz="0" w:space="0" w:color="auto"/>
      </w:divBdr>
    </w:div>
    <w:div w:id="496849327">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0215065">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41102640">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47642705">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9690655">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1575048">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19919013">
      <w:bodyDiv w:val="1"/>
      <w:marLeft w:val="0"/>
      <w:marRight w:val="0"/>
      <w:marTop w:val="0"/>
      <w:marBottom w:val="0"/>
      <w:divBdr>
        <w:top w:val="none" w:sz="0" w:space="0" w:color="auto"/>
        <w:left w:val="none" w:sz="0" w:space="0" w:color="auto"/>
        <w:bottom w:val="none" w:sz="0" w:space="0" w:color="auto"/>
        <w:right w:val="none" w:sz="0" w:space="0" w:color="auto"/>
      </w:divBdr>
    </w:div>
    <w:div w:id="162203433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2203731">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5765535">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32732010">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029521">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8368692">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680904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449057">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89038018">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02FE-435E-4CE1-B6B7-3F1839BA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Vidatur</cp:lastModifiedBy>
  <cp:revision>2</cp:revision>
  <cp:lastPrinted>2025-04-30T20:50:00Z</cp:lastPrinted>
  <dcterms:created xsi:type="dcterms:W3CDTF">2026-06-23T16:45:00Z</dcterms:created>
  <dcterms:modified xsi:type="dcterms:W3CDTF">2026-06-23T16:45:00Z</dcterms:modified>
</cp:coreProperties>
</file>