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EF0E5" w14:textId="77777777" w:rsidR="00286F0C" w:rsidRDefault="00286F0C" w:rsidP="0003746B">
      <w:pPr>
        <w:jc w:val="center"/>
        <w:rPr>
          <w:rFonts w:ascii="Britannic Bold" w:hAnsi="Britannic Bold" w:cstheme="minorHAnsi"/>
          <w:b/>
          <w:bCs/>
          <w:color w:val="008000"/>
          <w:sz w:val="40"/>
          <w:szCs w:val="40"/>
          <w:lang w:val="es-PE"/>
        </w:rPr>
      </w:pPr>
      <w:r>
        <w:rPr>
          <w:rFonts w:ascii="Britannic Bold" w:hAnsi="Britannic Bold" w:cstheme="minorHAnsi"/>
          <w:b/>
          <w:bCs/>
          <w:color w:val="008000"/>
          <w:sz w:val="40"/>
          <w:szCs w:val="40"/>
          <w:lang w:val="es-PE"/>
        </w:rPr>
        <w:t xml:space="preserve">SUPER PROMO </w:t>
      </w:r>
      <w:r w:rsidR="0003746B" w:rsidRPr="00286F0C">
        <w:rPr>
          <w:rFonts w:ascii="Britannic Bold" w:hAnsi="Britannic Bold" w:cstheme="minorHAnsi"/>
          <w:b/>
          <w:bCs/>
          <w:color w:val="008000"/>
          <w:sz w:val="40"/>
          <w:szCs w:val="40"/>
          <w:lang w:val="es-PE"/>
        </w:rPr>
        <w:t>TAILANDIA</w:t>
      </w:r>
    </w:p>
    <w:p w14:paraId="38C0612D" w14:textId="77777777" w:rsidR="00286F0C" w:rsidRDefault="00286F0C" w:rsidP="0003746B">
      <w:pPr>
        <w:jc w:val="center"/>
        <w:rPr>
          <w:rFonts w:ascii="Britannic Bold" w:hAnsi="Britannic Bold" w:cstheme="minorHAnsi"/>
          <w:b/>
          <w:bCs/>
          <w:color w:val="008000"/>
          <w:sz w:val="40"/>
          <w:szCs w:val="40"/>
          <w:lang w:val="es-PE"/>
        </w:rPr>
      </w:pPr>
    </w:p>
    <w:p w14:paraId="3F835B10" w14:textId="279C8DC8" w:rsidR="00286F0C" w:rsidRPr="00286F0C" w:rsidRDefault="00286F0C" w:rsidP="0003746B">
      <w:pPr>
        <w:jc w:val="center"/>
        <w:rPr>
          <w:rFonts w:ascii="Britannic Bold" w:hAnsi="Britannic Bold" w:cstheme="minorHAnsi"/>
          <w:b/>
          <w:bCs/>
          <w:color w:val="008000"/>
          <w:sz w:val="40"/>
          <w:szCs w:val="40"/>
          <w:lang w:val="es-PE"/>
        </w:rPr>
      </w:pPr>
      <w:r>
        <w:rPr>
          <w:rFonts w:ascii="Britannic Bold" w:hAnsi="Britannic Bold" w:cstheme="minorHAnsi"/>
          <w:b/>
          <w:bCs/>
          <w:color w:val="008000"/>
          <w:sz w:val="40"/>
          <w:szCs w:val="40"/>
          <w:lang w:val="es-PE"/>
        </w:rPr>
        <w:t>TAILANDIA</w:t>
      </w:r>
      <w:r w:rsidR="0003746B" w:rsidRPr="00286F0C">
        <w:rPr>
          <w:rFonts w:ascii="Britannic Bold" w:hAnsi="Britannic Bold" w:cstheme="minorHAnsi"/>
          <w:b/>
          <w:bCs/>
          <w:color w:val="008000"/>
          <w:sz w:val="40"/>
          <w:szCs w:val="40"/>
          <w:lang w:val="es-PE"/>
        </w:rPr>
        <w:t xml:space="preserve"> </w:t>
      </w:r>
      <w:r w:rsidRPr="00286F0C">
        <w:rPr>
          <w:rFonts w:ascii="Britannic Bold" w:hAnsi="Britannic Bold" w:cstheme="minorHAnsi"/>
          <w:b/>
          <w:bCs/>
          <w:color w:val="008000"/>
          <w:sz w:val="40"/>
          <w:szCs w:val="40"/>
          <w:lang w:val="es-PE"/>
        </w:rPr>
        <w:t xml:space="preserve">Y PHUKET </w:t>
      </w:r>
    </w:p>
    <w:p w14:paraId="63359BCB" w14:textId="229B4E0A" w:rsidR="0003746B" w:rsidRPr="00286F0C" w:rsidRDefault="00286F0C" w:rsidP="0003746B">
      <w:pPr>
        <w:jc w:val="center"/>
        <w:rPr>
          <w:rFonts w:asciiTheme="minorHAnsi" w:hAnsiTheme="minorHAnsi" w:cstheme="minorHAnsi"/>
          <w:b/>
          <w:bCs/>
          <w:color w:val="008000"/>
          <w:lang w:val="es-PE"/>
        </w:rPr>
      </w:pPr>
      <w:r w:rsidRPr="00286F0C">
        <w:rPr>
          <w:rFonts w:asciiTheme="minorHAnsi" w:hAnsiTheme="minorHAnsi" w:cstheme="minorHAnsi"/>
          <w:b/>
          <w:bCs/>
          <w:color w:val="008000"/>
          <w:lang w:val="es-PE"/>
        </w:rPr>
        <w:t xml:space="preserve">9DÍAS /08 NOCHES </w:t>
      </w:r>
      <w:r w:rsidR="0003746B" w:rsidRPr="00286F0C">
        <w:rPr>
          <w:rFonts w:asciiTheme="minorHAnsi" w:hAnsiTheme="minorHAnsi" w:cstheme="minorHAnsi"/>
          <w:b/>
          <w:bCs/>
          <w:color w:val="008000"/>
          <w:lang w:val="es-PE"/>
        </w:rPr>
        <w:t> </w:t>
      </w:r>
    </w:p>
    <w:p w14:paraId="4BC9C24D" w14:textId="77777777" w:rsidR="00286F0C" w:rsidRDefault="00286F0C" w:rsidP="005A3F57">
      <w:pPr>
        <w:jc w:val="both"/>
        <w:rPr>
          <w:rFonts w:asciiTheme="minorHAnsi" w:hAnsiTheme="minorHAnsi" w:cstheme="minorHAnsi"/>
          <w:color w:val="008000"/>
          <w:sz w:val="22"/>
          <w:szCs w:val="22"/>
          <w:lang w:val="es-PE"/>
        </w:rPr>
      </w:pPr>
    </w:p>
    <w:p w14:paraId="5FEE51F9" w14:textId="162FE4A2" w:rsidR="0003746B" w:rsidRDefault="00286F0C" w:rsidP="005A3F57">
      <w:pPr>
        <w:jc w:val="both"/>
        <w:rPr>
          <w:rFonts w:asciiTheme="minorHAnsi" w:hAnsiTheme="minorHAnsi" w:cstheme="minorHAnsi"/>
          <w:b/>
          <w:bCs/>
          <w:color w:val="008000"/>
          <w:sz w:val="22"/>
          <w:szCs w:val="22"/>
          <w:lang w:val="es-PE"/>
        </w:rPr>
      </w:pPr>
      <w:r w:rsidRPr="00286F0C">
        <w:rPr>
          <w:rFonts w:asciiTheme="minorHAnsi" w:hAnsiTheme="minorHAnsi" w:cstheme="minorHAnsi"/>
          <w:b/>
          <w:bCs/>
          <w:color w:val="008000"/>
          <w:sz w:val="22"/>
          <w:szCs w:val="22"/>
          <w:lang w:val="es-PE"/>
        </w:rPr>
        <w:t xml:space="preserve">INICIO DE VIAJE: </w:t>
      </w:r>
    </w:p>
    <w:p w14:paraId="33B8D183" w14:textId="60C6CAE2" w:rsidR="00286F0C" w:rsidRDefault="00286F0C" w:rsidP="005A3F57">
      <w:pPr>
        <w:jc w:val="both"/>
        <w:rPr>
          <w:rFonts w:asciiTheme="minorHAnsi" w:hAnsiTheme="minorHAnsi" w:cstheme="minorHAnsi"/>
          <w:b/>
          <w:bCs/>
          <w:color w:val="008000"/>
          <w:sz w:val="22"/>
          <w:szCs w:val="22"/>
          <w:lang w:val="es-PE"/>
        </w:rPr>
      </w:pPr>
      <w:r>
        <w:rPr>
          <w:rFonts w:asciiTheme="minorHAnsi" w:hAnsiTheme="minorHAnsi" w:cstheme="minorHAnsi"/>
          <w:b/>
          <w:bCs/>
          <w:color w:val="008000"/>
          <w:sz w:val="22"/>
          <w:szCs w:val="22"/>
          <w:lang w:val="es-PE"/>
        </w:rPr>
        <w:t>SEP:29</w:t>
      </w:r>
    </w:p>
    <w:p w14:paraId="61758E1B" w14:textId="68CAA3A4" w:rsidR="00286F0C" w:rsidRPr="00286F0C" w:rsidRDefault="00286F0C" w:rsidP="005A3F57">
      <w:pPr>
        <w:jc w:val="both"/>
        <w:rPr>
          <w:rFonts w:asciiTheme="minorHAnsi" w:hAnsiTheme="minorHAnsi" w:cstheme="minorHAnsi"/>
          <w:b/>
          <w:bCs/>
          <w:color w:val="008000"/>
          <w:sz w:val="22"/>
          <w:szCs w:val="22"/>
          <w:lang w:val="es-PE"/>
        </w:rPr>
      </w:pPr>
      <w:r>
        <w:rPr>
          <w:rFonts w:asciiTheme="minorHAnsi" w:hAnsiTheme="minorHAnsi" w:cstheme="minorHAnsi"/>
          <w:b/>
          <w:bCs/>
          <w:color w:val="008000"/>
          <w:sz w:val="22"/>
          <w:szCs w:val="22"/>
          <w:lang w:val="es-PE"/>
        </w:rPr>
        <w:t>OCT:06,20</w:t>
      </w:r>
    </w:p>
    <w:p w14:paraId="321472DE" w14:textId="77777777" w:rsidR="00286F0C" w:rsidRPr="005A3F57" w:rsidRDefault="00286F0C" w:rsidP="005A3F57">
      <w:pPr>
        <w:jc w:val="both"/>
        <w:rPr>
          <w:rFonts w:asciiTheme="minorHAnsi" w:hAnsiTheme="minorHAnsi" w:cstheme="minorHAnsi"/>
          <w:color w:val="008000"/>
          <w:sz w:val="22"/>
          <w:szCs w:val="22"/>
          <w:lang w:val="es-PE"/>
        </w:rPr>
      </w:pPr>
    </w:p>
    <w:p w14:paraId="30CFA0E0" w14:textId="61297B68" w:rsidR="00286F0C" w:rsidRDefault="00286F0C" w:rsidP="00286F0C">
      <w:pPr>
        <w:jc w:val="both"/>
        <w:rPr>
          <w:rFonts w:asciiTheme="minorHAnsi" w:hAnsiTheme="minorHAnsi" w:cstheme="minorHAnsi"/>
          <w:color w:val="000000"/>
          <w:sz w:val="22"/>
          <w:szCs w:val="22"/>
          <w:lang w:val="es-MX"/>
        </w:rPr>
      </w:pPr>
      <w:r w:rsidRPr="00286F0C">
        <w:rPr>
          <w:rFonts w:asciiTheme="minorHAnsi" w:hAnsiTheme="minorHAnsi" w:cstheme="minorHAnsi"/>
          <w:b/>
          <w:bCs/>
          <w:color w:val="005E00"/>
          <w:sz w:val="22"/>
          <w:szCs w:val="22"/>
          <w:lang w:val="es-MX"/>
        </w:rPr>
        <w:t>DIA1.</w:t>
      </w:r>
      <w:r>
        <w:rPr>
          <w:rFonts w:asciiTheme="minorHAnsi" w:hAnsiTheme="minorHAnsi" w:cstheme="minorHAnsi"/>
          <w:b/>
          <w:bCs/>
          <w:color w:val="005E00"/>
          <w:sz w:val="22"/>
          <w:szCs w:val="22"/>
          <w:lang w:val="es-MX"/>
        </w:rPr>
        <w:t xml:space="preserve">BIENVENIDOS A </w:t>
      </w:r>
      <w:r w:rsidRPr="00286F0C">
        <w:rPr>
          <w:rFonts w:asciiTheme="minorHAnsi" w:hAnsiTheme="minorHAnsi" w:cstheme="minorHAnsi"/>
          <w:b/>
          <w:bCs/>
          <w:color w:val="005E00"/>
          <w:sz w:val="22"/>
          <w:szCs w:val="22"/>
          <w:lang w:val="es-MX"/>
        </w:rPr>
        <w:t>BANGKOK</w:t>
      </w:r>
      <w:r>
        <w:rPr>
          <w:rFonts w:asciiTheme="minorHAnsi" w:hAnsiTheme="minorHAnsi" w:cstheme="minorHAnsi"/>
          <w:b/>
          <w:bCs/>
          <w:color w:val="005E00"/>
          <w:sz w:val="22"/>
          <w:szCs w:val="22"/>
          <w:lang w:val="es-MX"/>
        </w:rPr>
        <w:t>. -</w:t>
      </w:r>
      <w:r w:rsidRPr="00286F0C">
        <w:rPr>
          <w:rFonts w:asciiTheme="minorHAnsi" w:hAnsiTheme="minorHAnsi" w:cstheme="minorHAnsi"/>
          <w:b/>
          <w:bCs/>
          <w:color w:val="005E00"/>
          <w:sz w:val="22"/>
          <w:szCs w:val="22"/>
          <w:lang w:val="es-MX"/>
        </w:rPr>
        <w:t> </w:t>
      </w:r>
      <w:r>
        <w:rPr>
          <w:rFonts w:asciiTheme="minorHAnsi" w:hAnsiTheme="minorHAnsi" w:cstheme="minorHAnsi"/>
          <w:b/>
          <w:bCs/>
          <w:color w:val="005E00"/>
          <w:sz w:val="22"/>
          <w:szCs w:val="22"/>
          <w:lang w:val="es-MX"/>
        </w:rPr>
        <w:t xml:space="preserve"> </w:t>
      </w:r>
      <w:r w:rsidRPr="00286F0C">
        <w:rPr>
          <w:rFonts w:asciiTheme="minorHAnsi" w:hAnsiTheme="minorHAnsi" w:cstheme="minorHAnsi"/>
          <w:color w:val="000000"/>
          <w:sz w:val="22"/>
          <w:szCs w:val="22"/>
          <w:lang w:val="es-MX"/>
        </w:rPr>
        <w:t xml:space="preserve">Llegada al aeropuerto internacional de </w:t>
      </w:r>
      <w:proofErr w:type="spellStart"/>
      <w:r w:rsidRPr="00286F0C">
        <w:rPr>
          <w:rFonts w:asciiTheme="minorHAnsi" w:hAnsiTheme="minorHAnsi" w:cstheme="minorHAnsi"/>
          <w:color w:val="000000"/>
          <w:sz w:val="22"/>
          <w:szCs w:val="22"/>
          <w:lang w:val="es-MX"/>
        </w:rPr>
        <w:t>Suvarnabhumi</w:t>
      </w:r>
      <w:proofErr w:type="spellEnd"/>
      <w:r w:rsidRPr="00286F0C">
        <w:rPr>
          <w:rFonts w:asciiTheme="minorHAnsi" w:hAnsiTheme="minorHAnsi" w:cstheme="minorHAnsi"/>
          <w:color w:val="000000"/>
          <w:sz w:val="22"/>
          <w:szCs w:val="22"/>
          <w:lang w:val="es-MX"/>
        </w:rPr>
        <w:t xml:space="preserve"> (BKK). Encuentro con nuestro asistente de habla hispana y traslado al hotel. Resto del día libre para conocer una de las ciudades más antiguas del sudeste asiático, que combina su patrimonio cultural de maravillosos templos y mercados con modernos centros comerciales. Aquí reside la familia real, se asienta el gobierno y la administración, y es el mayor centro de las actividades industriales, comerciales y financieras del país. Es el puerto principal del reino y alberga a la décima parte de la población. La capital de Tailandia es también la puerta principal del país y la atracción más importante para el turismo. Alojamiento.</w:t>
      </w:r>
    </w:p>
    <w:p w14:paraId="5CE8D932" w14:textId="77777777" w:rsidR="00286F0C" w:rsidRPr="00286F0C" w:rsidRDefault="00286F0C" w:rsidP="00286F0C">
      <w:pPr>
        <w:jc w:val="both"/>
        <w:rPr>
          <w:rFonts w:asciiTheme="minorHAnsi" w:hAnsiTheme="minorHAnsi" w:cstheme="minorHAnsi"/>
          <w:b/>
          <w:bCs/>
          <w:color w:val="005E00"/>
          <w:sz w:val="22"/>
          <w:szCs w:val="22"/>
          <w:lang w:val="es-MX"/>
        </w:rPr>
      </w:pPr>
    </w:p>
    <w:p w14:paraId="5BF2A366" w14:textId="745E2C7E" w:rsidR="00286F0C" w:rsidRDefault="00286F0C" w:rsidP="00286F0C">
      <w:pPr>
        <w:jc w:val="both"/>
        <w:rPr>
          <w:rFonts w:asciiTheme="minorHAnsi" w:hAnsiTheme="minorHAnsi" w:cstheme="minorHAnsi"/>
          <w:color w:val="000000"/>
          <w:sz w:val="22"/>
          <w:szCs w:val="22"/>
          <w:lang w:val="es-MX"/>
        </w:rPr>
      </w:pPr>
      <w:r w:rsidRPr="00286F0C">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 xml:space="preserve">2. </w:t>
      </w:r>
      <w:r w:rsidRPr="00286F0C">
        <w:rPr>
          <w:rFonts w:asciiTheme="minorHAnsi" w:hAnsiTheme="minorHAnsi" w:cstheme="minorHAnsi"/>
          <w:b/>
          <w:bCs/>
          <w:color w:val="005E00"/>
          <w:sz w:val="22"/>
          <w:szCs w:val="22"/>
          <w:lang w:val="es-MX"/>
        </w:rPr>
        <w:t>BANGKOK</w:t>
      </w:r>
      <w:r>
        <w:rPr>
          <w:rFonts w:asciiTheme="minorHAnsi" w:hAnsiTheme="minorHAnsi" w:cstheme="minorHAnsi"/>
          <w:b/>
          <w:bCs/>
          <w:color w:val="005E00"/>
          <w:sz w:val="22"/>
          <w:szCs w:val="22"/>
          <w:lang w:val="es-MX"/>
        </w:rPr>
        <w:t>. -</w:t>
      </w:r>
      <w:r w:rsidRPr="00286F0C">
        <w:rPr>
          <w:rFonts w:asciiTheme="minorHAnsi" w:hAnsiTheme="minorHAnsi" w:cstheme="minorHAnsi"/>
          <w:b/>
          <w:bCs/>
          <w:color w:val="005E00"/>
          <w:sz w:val="22"/>
          <w:szCs w:val="22"/>
          <w:lang w:val="es-MX"/>
        </w:rPr>
        <w:t> </w:t>
      </w:r>
      <w:r>
        <w:rPr>
          <w:rFonts w:asciiTheme="minorHAnsi" w:hAnsiTheme="minorHAnsi" w:cstheme="minorHAnsi"/>
          <w:color w:val="000000"/>
          <w:sz w:val="22"/>
          <w:szCs w:val="22"/>
          <w:lang w:val="es-MX"/>
        </w:rPr>
        <w:t xml:space="preserve"> </w:t>
      </w:r>
      <w:r w:rsidRPr="00286F0C">
        <w:rPr>
          <w:rFonts w:asciiTheme="minorHAnsi" w:hAnsiTheme="minorHAnsi" w:cstheme="minorHAnsi"/>
          <w:color w:val="000000"/>
          <w:sz w:val="22"/>
          <w:szCs w:val="22"/>
          <w:lang w:val="es-MX"/>
        </w:rPr>
        <w:t xml:space="preserve">Desayuno. Hoy realizaremos una visita de medio día, que nos permitirá descubrir el corazón de la historia y la cultura de la ciudad de Bangkok. Comenzaremos en el Gran Palacio Real, uno de los más hermosos ejemplos de las cortes de Siam, que antiguamente solía ser utilizado como residencia de los reyes de Tailandia. Aquí se pueden admirar palacios usados en distintas ocasiones: el palacio de los funerales, el palacio de las recepciones, la sala del trono, la sala de la coronación, la casa de los invitados reales y el maravilloso templo del Buda Esmeralda. Continuaremos al </w:t>
      </w:r>
      <w:proofErr w:type="spellStart"/>
      <w:r w:rsidRPr="00286F0C">
        <w:rPr>
          <w:rFonts w:asciiTheme="minorHAnsi" w:hAnsiTheme="minorHAnsi" w:cstheme="minorHAnsi"/>
          <w:color w:val="000000"/>
          <w:sz w:val="22"/>
          <w:szCs w:val="22"/>
          <w:lang w:val="es-MX"/>
        </w:rPr>
        <w:t>Wat</w:t>
      </w:r>
      <w:proofErr w:type="spellEnd"/>
      <w:r w:rsidRPr="00286F0C">
        <w:rPr>
          <w:rFonts w:asciiTheme="minorHAnsi" w:hAnsiTheme="minorHAnsi" w:cstheme="minorHAnsi"/>
          <w:color w:val="000000"/>
          <w:sz w:val="22"/>
          <w:szCs w:val="22"/>
          <w:lang w:val="es-MX"/>
        </w:rPr>
        <w:t xml:space="preserve"> </w:t>
      </w:r>
      <w:proofErr w:type="spellStart"/>
      <w:r w:rsidRPr="00286F0C">
        <w:rPr>
          <w:rFonts w:asciiTheme="minorHAnsi" w:hAnsiTheme="minorHAnsi" w:cstheme="minorHAnsi"/>
          <w:color w:val="000000"/>
          <w:sz w:val="22"/>
          <w:szCs w:val="22"/>
          <w:lang w:val="es-MX"/>
        </w:rPr>
        <w:t>Pho</w:t>
      </w:r>
      <w:proofErr w:type="spellEnd"/>
      <w:r w:rsidRPr="00286F0C">
        <w:rPr>
          <w:rFonts w:asciiTheme="minorHAnsi" w:hAnsiTheme="minorHAnsi" w:cstheme="minorHAnsi"/>
          <w:color w:val="000000"/>
          <w:sz w:val="22"/>
          <w:szCs w:val="22"/>
          <w:lang w:val="es-MX"/>
        </w:rPr>
        <w:t xml:space="preserve">, el gran complejo real de templos que alberga un Buda reclinado de 46 metros de longitud y los </w:t>
      </w:r>
      <w:proofErr w:type="spellStart"/>
      <w:r w:rsidRPr="00286F0C">
        <w:rPr>
          <w:rFonts w:asciiTheme="minorHAnsi" w:hAnsiTheme="minorHAnsi" w:cstheme="minorHAnsi"/>
          <w:color w:val="000000"/>
          <w:sz w:val="22"/>
          <w:szCs w:val="22"/>
          <w:lang w:val="es-MX"/>
        </w:rPr>
        <w:t>chedis</w:t>
      </w:r>
      <w:proofErr w:type="spellEnd"/>
      <w:r w:rsidRPr="00286F0C">
        <w:rPr>
          <w:rFonts w:asciiTheme="minorHAnsi" w:hAnsiTheme="minorHAnsi" w:cstheme="minorHAnsi"/>
          <w:color w:val="000000"/>
          <w:sz w:val="22"/>
          <w:szCs w:val="22"/>
          <w:lang w:val="es-MX"/>
        </w:rPr>
        <w:t xml:space="preserve"> (tumbas) de los reyes. Es uno de los templos más antiguos de Bangkok y fue declarado monasterio real durante el reinado del rey Rama I. Después, paseo en </w:t>
      </w:r>
      <w:proofErr w:type="spellStart"/>
      <w:r w:rsidRPr="00286F0C">
        <w:rPr>
          <w:rFonts w:asciiTheme="minorHAnsi" w:hAnsiTheme="minorHAnsi" w:cstheme="minorHAnsi"/>
          <w:color w:val="000000"/>
          <w:sz w:val="22"/>
          <w:szCs w:val="22"/>
          <w:lang w:val="es-MX"/>
        </w:rPr>
        <w:t>tuk</w:t>
      </w:r>
      <w:proofErr w:type="spellEnd"/>
      <w:r w:rsidRPr="00286F0C">
        <w:rPr>
          <w:rFonts w:asciiTheme="minorHAnsi" w:hAnsiTheme="minorHAnsi" w:cstheme="minorHAnsi"/>
          <w:color w:val="000000"/>
          <w:sz w:val="22"/>
          <w:szCs w:val="22"/>
          <w:lang w:val="es-MX"/>
        </w:rPr>
        <w:t xml:space="preserve"> </w:t>
      </w:r>
      <w:proofErr w:type="spellStart"/>
      <w:r w:rsidRPr="00286F0C">
        <w:rPr>
          <w:rFonts w:asciiTheme="minorHAnsi" w:hAnsiTheme="minorHAnsi" w:cstheme="minorHAnsi"/>
          <w:color w:val="000000"/>
          <w:sz w:val="22"/>
          <w:szCs w:val="22"/>
          <w:lang w:val="es-MX"/>
        </w:rPr>
        <w:t>tuk</w:t>
      </w:r>
      <w:proofErr w:type="spellEnd"/>
      <w:r w:rsidRPr="00286F0C">
        <w:rPr>
          <w:rFonts w:asciiTheme="minorHAnsi" w:hAnsiTheme="minorHAnsi" w:cstheme="minorHAnsi"/>
          <w:color w:val="000000"/>
          <w:sz w:val="22"/>
          <w:szCs w:val="22"/>
          <w:lang w:val="es-MX"/>
        </w:rPr>
        <w:t xml:space="preserve"> hasta el muelle, donde tomaremos una embarcación para llegar al centro comercial más impresionante de la ciudad, </w:t>
      </w:r>
      <w:proofErr w:type="spellStart"/>
      <w:r w:rsidRPr="00286F0C">
        <w:rPr>
          <w:rFonts w:asciiTheme="minorHAnsi" w:hAnsiTheme="minorHAnsi" w:cstheme="minorHAnsi"/>
          <w:color w:val="000000"/>
          <w:sz w:val="22"/>
          <w:szCs w:val="22"/>
          <w:lang w:val="es-MX"/>
        </w:rPr>
        <w:t>Icon</w:t>
      </w:r>
      <w:proofErr w:type="spellEnd"/>
      <w:r w:rsidRPr="00286F0C">
        <w:rPr>
          <w:rFonts w:asciiTheme="minorHAnsi" w:hAnsiTheme="minorHAnsi" w:cstheme="minorHAnsi"/>
          <w:color w:val="000000"/>
          <w:sz w:val="22"/>
          <w:szCs w:val="22"/>
          <w:lang w:val="es-MX"/>
        </w:rPr>
        <w:t xml:space="preserve"> Siam, donde tendremos tiempo libre para realizar compras en alguna de sus más de 7.000 tiendas o almorzar. Regreso al hotel por su cuenta. Alojamiento.</w:t>
      </w:r>
    </w:p>
    <w:p w14:paraId="69FE2D1D" w14:textId="77777777" w:rsidR="00286F0C" w:rsidRPr="00286F0C" w:rsidRDefault="00286F0C" w:rsidP="00286F0C">
      <w:pPr>
        <w:jc w:val="both"/>
        <w:rPr>
          <w:rFonts w:asciiTheme="minorHAnsi" w:hAnsiTheme="minorHAnsi" w:cstheme="minorHAnsi"/>
          <w:color w:val="000000"/>
          <w:sz w:val="22"/>
          <w:szCs w:val="22"/>
          <w:lang w:val="es-MX"/>
        </w:rPr>
      </w:pPr>
    </w:p>
    <w:p w14:paraId="15FE2D51" w14:textId="32E17D50" w:rsidR="00286F0C" w:rsidRDefault="00286F0C" w:rsidP="00286F0C">
      <w:pPr>
        <w:jc w:val="both"/>
        <w:rPr>
          <w:rFonts w:asciiTheme="minorHAnsi" w:hAnsiTheme="minorHAnsi" w:cstheme="minorHAnsi"/>
          <w:color w:val="000000"/>
          <w:sz w:val="22"/>
          <w:szCs w:val="22"/>
          <w:lang w:val="es-MX"/>
        </w:rPr>
      </w:pPr>
      <w:r w:rsidRPr="00286F0C">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 xml:space="preserve">3. </w:t>
      </w:r>
      <w:r w:rsidRPr="00286F0C">
        <w:rPr>
          <w:rFonts w:asciiTheme="minorHAnsi" w:hAnsiTheme="minorHAnsi" w:cstheme="minorHAnsi"/>
          <w:b/>
          <w:bCs/>
          <w:color w:val="005E00"/>
          <w:sz w:val="22"/>
          <w:szCs w:val="22"/>
          <w:lang w:val="es-MX"/>
        </w:rPr>
        <w:t>BANGKOK</w:t>
      </w:r>
      <w:r>
        <w:rPr>
          <w:rFonts w:asciiTheme="minorHAnsi" w:hAnsiTheme="minorHAnsi" w:cstheme="minorHAnsi"/>
          <w:b/>
          <w:bCs/>
          <w:color w:val="005E00"/>
          <w:sz w:val="22"/>
          <w:szCs w:val="22"/>
          <w:lang w:val="es-MX"/>
        </w:rPr>
        <w:t>. -</w:t>
      </w:r>
      <w:r w:rsidRPr="00286F0C">
        <w:rPr>
          <w:rFonts w:asciiTheme="minorHAnsi" w:hAnsiTheme="minorHAnsi" w:cstheme="minorHAnsi"/>
          <w:b/>
          <w:bCs/>
          <w:color w:val="005E00"/>
          <w:sz w:val="22"/>
          <w:szCs w:val="22"/>
          <w:lang w:val="es-MX"/>
        </w:rPr>
        <w:t> </w:t>
      </w:r>
      <w:r>
        <w:rPr>
          <w:rFonts w:asciiTheme="minorHAnsi" w:hAnsiTheme="minorHAnsi" w:cstheme="minorHAnsi"/>
          <w:color w:val="000000"/>
          <w:sz w:val="22"/>
          <w:szCs w:val="22"/>
          <w:lang w:val="es-MX"/>
        </w:rPr>
        <w:t xml:space="preserve"> </w:t>
      </w:r>
      <w:r w:rsidRPr="00286F0C">
        <w:rPr>
          <w:rFonts w:asciiTheme="minorHAnsi" w:hAnsiTheme="minorHAnsi" w:cstheme="minorHAnsi"/>
          <w:color w:val="000000"/>
          <w:sz w:val="22"/>
          <w:szCs w:val="22"/>
          <w:lang w:val="es-MX"/>
        </w:rPr>
        <w:t>Desayuno. Día libre para seguir descubriendo por su cuenta esta vibrante ciudad, conocida entre sus habitantes como "la ciudad de los ángeles". Alojamiento.</w:t>
      </w:r>
    </w:p>
    <w:p w14:paraId="51253FE9" w14:textId="77777777" w:rsidR="00286F0C" w:rsidRPr="00286F0C" w:rsidRDefault="00286F0C" w:rsidP="00286F0C">
      <w:pPr>
        <w:jc w:val="both"/>
        <w:rPr>
          <w:rFonts w:asciiTheme="minorHAnsi" w:hAnsiTheme="minorHAnsi" w:cstheme="minorHAnsi"/>
          <w:color w:val="000000"/>
          <w:sz w:val="22"/>
          <w:szCs w:val="22"/>
          <w:lang w:val="es-MX"/>
        </w:rPr>
      </w:pPr>
    </w:p>
    <w:p w14:paraId="257AF7C9" w14:textId="65011B0A" w:rsidR="00286F0C" w:rsidRDefault="00286F0C" w:rsidP="00286F0C">
      <w:pPr>
        <w:jc w:val="both"/>
        <w:rPr>
          <w:rFonts w:asciiTheme="minorHAnsi" w:hAnsiTheme="minorHAnsi" w:cstheme="minorHAnsi"/>
          <w:color w:val="000000"/>
          <w:sz w:val="22"/>
          <w:szCs w:val="22"/>
          <w:lang w:val="es-MX"/>
        </w:rPr>
      </w:pPr>
      <w:r w:rsidRPr="00286F0C">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 xml:space="preserve">4. </w:t>
      </w:r>
      <w:r w:rsidRPr="00286F0C">
        <w:rPr>
          <w:rFonts w:asciiTheme="minorHAnsi" w:hAnsiTheme="minorHAnsi" w:cstheme="minorHAnsi"/>
          <w:b/>
          <w:bCs/>
          <w:color w:val="005E00"/>
          <w:sz w:val="22"/>
          <w:szCs w:val="22"/>
          <w:lang w:val="es-MX"/>
        </w:rPr>
        <w:t>BANGKOK</w:t>
      </w:r>
      <w:r>
        <w:rPr>
          <w:rFonts w:asciiTheme="minorHAnsi" w:hAnsiTheme="minorHAnsi" w:cstheme="minorHAnsi"/>
          <w:b/>
          <w:bCs/>
          <w:color w:val="005E00"/>
          <w:sz w:val="22"/>
          <w:szCs w:val="22"/>
          <w:lang w:val="es-MX"/>
        </w:rPr>
        <w:t xml:space="preserve">- CHIANG MAI </w:t>
      </w:r>
      <w:r w:rsidRPr="00286F0C">
        <w:rPr>
          <w:rFonts w:asciiTheme="minorHAnsi" w:hAnsiTheme="minorHAnsi" w:cstheme="minorHAnsi"/>
          <w:b/>
          <w:bCs/>
          <w:color w:val="005E00"/>
          <w:sz w:val="22"/>
          <w:szCs w:val="22"/>
          <w:highlight w:val="yellow"/>
          <w:lang w:val="es-MX"/>
        </w:rPr>
        <w:t>(VUELO NO INCLUIDO).</w:t>
      </w:r>
      <w:r>
        <w:rPr>
          <w:rFonts w:asciiTheme="minorHAnsi" w:hAnsiTheme="minorHAnsi" w:cstheme="minorHAnsi"/>
          <w:b/>
          <w:bCs/>
          <w:color w:val="005E00"/>
          <w:sz w:val="22"/>
          <w:szCs w:val="22"/>
          <w:lang w:val="es-MX"/>
        </w:rPr>
        <w:t xml:space="preserve"> -</w:t>
      </w:r>
      <w:r w:rsidRPr="00286F0C">
        <w:rPr>
          <w:rFonts w:asciiTheme="minorHAnsi" w:hAnsiTheme="minorHAnsi" w:cstheme="minorHAnsi"/>
          <w:b/>
          <w:bCs/>
          <w:color w:val="005E00"/>
          <w:sz w:val="22"/>
          <w:szCs w:val="22"/>
          <w:lang w:val="es-MX"/>
        </w:rPr>
        <w:t> </w:t>
      </w:r>
      <w:r>
        <w:rPr>
          <w:rFonts w:asciiTheme="minorHAnsi" w:hAnsiTheme="minorHAnsi" w:cstheme="minorHAnsi"/>
          <w:color w:val="000000"/>
          <w:sz w:val="22"/>
          <w:szCs w:val="22"/>
          <w:lang w:val="es-MX"/>
        </w:rPr>
        <w:t xml:space="preserve"> </w:t>
      </w:r>
      <w:r w:rsidRPr="00286F0C">
        <w:rPr>
          <w:rFonts w:asciiTheme="minorHAnsi" w:hAnsiTheme="minorHAnsi" w:cstheme="minorHAnsi"/>
          <w:color w:val="000000"/>
          <w:sz w:val="22"/>
          <w:szCs w:val="22"/>
          <w:lang w:val="es-MX"/>
        </w:rPr>
        <w:t xml:space="preserve">Desayuno. Tiempo libre hasta la hora indicada para el traslado al aeropuerto de Bangkok (BKK) para salir en vuelo </w:t>
      </w:r>
      <w:r w:rsidRPr="00286F0C">
        <w:rPr>
          <w:rFonts w:asciiTheme="minorHAnsi" w:hAnsiTheme="minorHAnsi" w:cstheme="minorHAnsi"/>
          <w:b/>
          <w:bCs/>
          <w:i/>
          <w:iCs/>
          <w:color w:val="000000"/>
          <w:sz w:val="22"/>
          <w:szCs w:val="22"/>
          <w:lang w:val="es-MX"/>
        </w:rPr>
        <w:t>(AÉREO NO INCLUIDO, excepto en la opción -AIR)</w:t>
      </w:r>
      <w:r w:rsidRPr="00286F0C">
        <w:rPr>
          <w:rFonts w:asciiTheme="minorHAnsi" w:hAnsiTheme="minorHAnsi" w:cstheme="minorHAnsi"/>
          <w:color w:val="000000"/>
          <w:sz w:val="22"/>
          <w:szCs w:val="22"/>
          <w:lang w:val="es-MX"/>
        </w:rPr>
        <w:t xml:space="preserve"> con destino Chiang Mai. Llegada y traslado al hotel. Alojamiento.</w:t>
      </w:r>
    </w:p>
    <w:p w14:paraId="596BC12C" w14:textId="77777777" w:rsidR="00286F0C" w:rsidRPr="00286F0C" w:rsidRDefault="00286F0C" w:rsidP="00286F0C">
      <w:pPr>
        <w:jc w:val="both"/>
        <w:rPr>
          <w:rFonts w:asciiTheme="minorHAnsi" w:hAnsiTheme="minorHAnsi" w:cstheme="minorHAnsi"/>
          <w:color w:val="000000"/>
          <w:sz w:val="22"/>
          <w:szCs w:val="22"/>
          <w:lang w:val="es-MX"/>
        </w:rPr>
      </w:pPr>
    </w:p>
    <w:p w14:paraId="563C563A" w14:textId="168154A5" w:rsidR="00286F0C" w:rsidRDefault="00286F0C" w:rsidP="00286F0C">
      <w:pPr>
        <w:jc w:val="both"/>
        <w:rPr>
          <w:rFonts w:asciiTheme="minorHAnsi" w:hAnsiTheme="minorHAnsi" w:cstheme="minorHAnsi"/>
          <w:color w:val="000000"/>
          <w:sz w:val="22"/>
          <w:szCs w:val="22"/>
          <w:lang w:val="es-MX"/>
        </w:rPr>
      </w:pPr>
      <w:r w:rsidRPr="00286F0C">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 xml:space="preserve">5. </w:t>
      </w:r>
      <w:r w:rsidRPr="00286F0C">
        <w:rPr>
          <w:rFonts w:asciiTheme="minorHAnsi" w:hAnsiTheme="minorHAnsi" w:cstheme="minorHAnsi"/>
          <w:b/>
          <w:bCs/>
          <w:color w:val="005E00"/>
          <w:sz w:val="22"/>
          <w:szCs w:val="22"/>
          <w:lang w:val="es-MX"/>
        </w:rPr>
        <w:t>CHIANG MAI (MEDIA PENSION)</w:t>
      </w:r>
      <w:r>
        <w:rPr>
          <w:rFonts w:asciiTheme="minorHAnsi" w:hAnsiTheme="minorHAnsi" w:cstheme="minorHAnsi"/>
          <w:b/>
          <w:bCs/>
          <w:color w:val="005E00"/>
          <w:sz w:val="22"/>
          <w:szCs w:val="22"/>
          <w:lang w:val="es-MX"/>
        </w:rPr>
        <w:t>. -</w:t>
      </w:r>
      <w:r>
        <w:rPr>
          <w:rFonts w:asciiTheme="minorHAnsi" w:hAnsiTheme="minorHAnsi" w:cstheme="minorHAnsi"/>
          <w:color w:val="000000"/>
          <w:sz w:val="22"/>
          <w:szCs w:val="22"/>
          <w:lang w:val="es-MX"/>
        </w:rPr>
        <w:t xml:space="preserve"> </w:t>
      </w:r>
      <w:r w:rsidRPr="00286F0C">
        <w:rPr>
          <w:rFonts w:asciiTheme="minorHAnsi" w:hAnsiTheme="minorHAnsi" w:cstheme="minorHAnsi"/>
          <w:color w:val="000000"/>
          <w:sz w:val="22"/>
          <w:szCs w:val="22"/>
          <w:lang w:val="es-MX"/>
        </w:rPr>
        <w:t xml:space="preserve">Desayuno. Salida por carretera, a través de un paisaje escénico, hacia el Santuario de Elefantes, donde gozan de una excelente calidad de vida y de los cuidados necesarios. Son remansos de paz que, a su vez, perpetúan la especie. Conoceremos sus particulares historias y tendremos la oportunidad de alimentarles, bajo la supervisión del personal. Seguiremos con la visita de una plantación de orquídeas, cultivo muy introducido en la cultura tailandesa. En su interior hay un mariposario con insólitas especies. Almuerzo en restaurante local. Por la tarde, visitaremos el templo más conocido de Chiang Mai, el </w:t>
      </w:r>
      <w:proofErr w:type="spellStart"/>
      <w:r w:rsidRPr="00286F0C">
        <w:rPr>
          <w:rFonts w:asciiTheme="minorHAnsi" w:hAnsiTheme="minorHAnsi" w:cstheme="minorHAnsi"/>
          <w:color w:val="000000"/>
          <w:sz w:val="22"/>
          <w:szCs w:val="22"/>
          <w:lang w:val="es-MX"/>
        </w:rPr>
        <w:t>Wat</w:t>
      </w:r>
      <w:proofErr w:type="spellEnd"/>
      <w:r w:rsidRPr="00286F0C">
        <w:rPr>
          <w:rFonts w:asciiTheme="minorHAnsi" w:hAnsiTheme="minorHAnsi" w:cstheme="minorHAnsi"/>
          <w:color w:val="000000"/>
          <w:sz w:val="22"/>
          <w:szCs w:val="22"/>
          <w:lang w:val="es-MX"/>
        </w:rPr>
        <w:t xml:space="preserve"> </w:t>
      </w:r>
      <w:proofErr w:type="spellStart"/>
      <w:r w:rsidRPr="00286F0C">
        <w:rPr>
          <w:rFonts w:asciiTheme="minorHAnsi" w:hAnsiTheme="minorHAnsi" w:cstheme="minorHAnsi"/>
          <w:color w:val="000000"/>
          <w:sz w:val="22"/>
          <w:szCs w:val="22"/>
          <w:lang w:val="es-MX"/>
        </w:rPr>
        <w:t>Doi</w:t>
      </w:r>
      <w:proofErr w:type="spellEnd"/>
      <w:r w:rsidRPr="00286F0C">
        <w:rPr>
          <w:rFonts w:asciiTheme="minorHAnsi" w:hAnsiTheme="minorHAnsi" w:cstheme="minorHAnsi"/>
          <w:color w:val="000000"/>
          <w:sz w:val="22"/>
          <w:szCs w:val="22"/>
          <w:lang w:val="es-MX"/>
        </w:rPr>
        <w:t xml:space="preserve"> </w:t>
      </w:r>
      <w:proofErr w:type="spellStart"/>
      <w:r w:rsidRPr="00286F0C">
        <w:rPr>
          <w:rFonts w:asciiTheme="minorHAnsi" w:hAnsiTheme="minorHAnsi" w:cstheme="minorHAnsi"/>
          <w:color w:val="000000"/>
          <w:sz w:val="22"/>
          <w:szCs w:val="22"/>
          <w:lang w:val="es-MX"/>
        </w:rPr>
        <w:t>Suthep</w:t>
      </w:r>
      <w:proofErr w:type="spellEnd"/>
      <w:r w:rsidRPr="00286F0C">
        <w:rPr>
          <w:rFonts w:asciiTheme="minorHAnsi" w:hAnsiTheme="minorHAnsi" w:cstheme="minorHAnsi"/>
          <w:color w:val="000000"/>
          <w:sz w:val="22"/>
          <w:szCs w:val="22"/>
          <w:lang w:val="es-MX"/>
        </w:rPr>
        <w:t>, situado en la cima de una pequeña colina a 15 kilómetros al noroeste. Regreso al hotel. Alojamiento.</w:t>
      </w:r>
    </w:p>
    <w:p w14:paraId="589D859A" w14:textId="77777777" w:rsidR="00286F0C" w:rsidRPr="00286F0C" w:rsidRDefault="00286F0C" w:rsidP="00286F0C">
      <w:pPr>
        <w:jc w:val="both"/>
        <w:rPr>
          <w:rFonts w:asciiTheme="minorHAnsi" w:hAnsiTheme="minorHAnsi" w:cstheme="minorHAnsi"/>
          <w:color w:val="000000"/>
          <w:sz w:val="22"/>
          <w:szCs w:val="22"/>
          <w:lang w:val="es-MX"/>
        </w:rPr>
      </w:pPr>
    </w:p>
    <w:p w14:paraId="10CC53C4" w14:textId="5DB3D0EB" w:rsidR="00286F0C" w:rsidRDefault="00FD6FD3" w:rsidP="00286F0C">
      <w:pPr>
        <w:jc w:val="both"/>
        <w:rPr>
          <w:rFonts w:asciiTheme="minorHAnsi" w:hAnsiTheme="minorHAnsi" w:cstheme="minorHAnsi"/>
          <w:color w:val="000000"/>
          <w:sz w:val="22"/>
          <w:szCs w:val="22"/>
          <w:lang w:val="es-MX"/>
        </w:rPr>
      </w:pPr>
      <w:r w:rsidRPr="00286F0C">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 xml:space="preserve">6. </w:t>
      </w:r>
      <w:r w:rsidR="00286F0C" w:rsidRPr="00FD6FD3">
        <w:rPr>
          <w:rFonts w:asciiTheme="minorHAnsi" w:hAnsiTheme="minorHAnsi" w:cstheme="minorHAnsi"/>
          <w:b/>
          <w:bCs/>
          <w:color w:val="005E00"/>
          <w:sz w:val="22"/>
          <w:szCs w:val="22"/>
          <w:lang w:val="es-MX"/>
        </w:rPr>
        <w:t xml:space="preserve">CHIANG MAI </w:t>
      </w:r>
      <w:r w:rsidRPr="00FD6FD3">
        <w:rPr>
          <w:rFonts w:asciiTheme="minorHAnsi" w:hAnsiTheme="minorHAnsi" w:cstheme="minorHAnsi"/>
          <w:b/>
          <w:bCs/>
          <w:color w:val="005E00"/>
          <w:sz w:val="22"/>
          <w:szCs w:val="22"/>
          <w:lang w:val="es-MX"/>
        </w:rPr>
        <w:t>–</w:t>
      </w:r>
      <w:r w:rsidR="00286F0C" w:rsidRPr="00FD6FD3">
        <w:rPr>
          <w:rFonts w:asciiTheme="minorHAnsi" w:hAnsiTheme="minorHAnsi" w:cstheme="minorHAnsi"/>
          <w:b/>
          <w:bCs/>
          <w:color w:val="005E00"/>
          <w:sz w:val="22"/>
          <w:szCs w:val="22"/>
          <w:lang w:val="es-MX"/>
        </w:rPr>
        <w:t xml:space="preserve"> PHUKET</w:t>
      </w:r>
      <w:r>
        <w:rPr>
          <w:rFonts w:asciiTheme="minorHAnsi" w:hAnsiTheme="minorHAnsi" w:cstheme="minorHAnsi"/>
          <w:b/>
          <w:bCs/>
          <w:color w:val="005E00"/>
          <w:sz w:val="22"/>
          <w:szCs w:val="22"/>
          <w:lang w:val="es-MX"/>
        </w:rPr>
        <w:t xml:space="preserve"> </w:t>
      </w:r>
      <w:r w:rsidRPr="00FD6FD3">
        <w:rPr>
          <w:rFonts w:asciiTheme="minorHAnsi" w:hAnsiTheme="minorHAnsi" w:cstheme="minorHAnsi"/>
          <w:b/>
          <w:bCs/>
          <w:color w:val="005E00"/>
          <w:sz w:val="22"/>
          <w:szCs w:val="22"/>
          <w:highlight w:val="yellow"/>
          <w:lang w:val="es-MX"/>
        </w:rPr>
        <w:t>(VUELO NO INCLUIDO).</w:t>
      </w:r>
      <w:r w:rsidRPr="00FD6FD3">
        <w:rPr>
          <w:rFonts w:asciiTheme="minorHAnsi" w:hAnsiTheme="minorHAnsi" w:cstheme="minorHAnsi"/>
          <w:b/>
          <w:bCs/>
          <w:color w:val="005E00"/>
          <w:sz w:val="22"/>
          <w:szCs w:val="22"/>
          <w:lang w:val="es-MX"/>
        </w:rPr>
        <w:t xml:space="preserve"> -</w:t>
      </w:r>
      <w:r>
        <w:rPr>
          <w:rFonts w:asciiTheme="minorHAnsi" w:hAnsiTheme="minorHAnsi" w:cstheme="minorHAnsi"/>
          <w:color w:val="000000"/>
          <w:sz w:val="22"/>
          <w:szCs w:val="22"/>
          <w:lang w:val="es-MX"/>
        </w:rPr>
        <w:t xml:space="preserve"> </w:t>
      </w:r>
      <w:r w:rsidR="00286F0C" w:rsidRPr="00286F0C">
        <w:rPr>
          <w:rFonts w:asciiTheme="minorHAnsi" w:hAnsiTheme="minorHAnsi" w:cstheme="minorHAnsi"/>
          <w:color w:val="000000"/>
          <w:sz w:val="22"/>
          <w:szCs w:val="22"/>
          <w:lang w:val="es-MX"/>
        </w:rPr>
        <w:t xml:space="preserve">Desayuno. Tiempo libre hasta la hora indicada para el traslado al aeropuerto de Chiang Mai para salir en vuelo </w:t>
      </w:r>
      <w:r w:rsidR="00286F0C" w:rsidRPr="00FD6FD3">
        <w:rPr>
          <w:rFonts w:asciiTheme="minorHAnsi" w:hAnsiTheme="minorHAnsi" w:cstheme="minorHAnsi"/>
          <w:b/>
          <w:bCs/>
          <w:i/>
          <w:iCs/>
          <w:color w:val="000000"/>
          <w:sz w:val="22"/>
          <w:szCs w:val="22"/>
          <w:lang w:val="es-MX"/>
        </w:rPr>
        <w:t>(AÉREO NO INCLUIDO, excepto en la opción -AIR)</w:t>
      </w:r>
      <w:r w:rsidR="00286F0C" w:rsidRPr="00286F0C">
        <w:rPr>
          <w:rFonts w:asciiTheme="minorHAnsi" w:hAnsiTheme="minorHAnsi" w:cstheme="minorHAnsi"/>
          <w:color w:val="000000"/>
          <w:sz w:val="22"/>
          <w:szCs w:val="22"/>
          <w:lang w:val="es-MX"/>
        </w:rPr>
        <w:t xml:space="preserve"> con destino </w:t>
      </w:r>
      <w:proofErr w:type="spellStart"/>
      <w:r w:rsidR="00286F0C" w:rsidRPr="00286F0C">
        <w:rPr>
          <w:rFonts w:asciiTheme="minorHAnsi" w:hAnsiTheme="minorHAnsi" w:cstheme="minorHAnsi"/>
          <w:color w:val="000000"/>
          <w:sz w:val="22"/>
          <w:szCs w:val="22"/>
          <w:lang w:val="es-MX"/>
        </w:rPr>
        <w:t>Phuket</w:t>
      </w:r>
      <w:proofErr w:type="spellEnd"/>
      <w:r w:rsidR="00286F0C" w:rsidRPr="00286F0C">
        <w:rPr>
          <w:rFonts w:asciiTheme="minorHAnsi" w:hAnsiTheme="minorHAnsi" w:cstheme="minorHAnsi"/>
          <w:color w:val="000000"/>
          <w:sz w:val="22"/>
          <w:szCs w:val="22"/>
          <w:lang w:val="es-MX"/>
        </w:rPr>
        <w:t>. Llegada y traslado al hotel. Resto del día libre. Alojamiento.</w:t>
      </w:r>
    </w:p>
    <w:p w14:paraId="2364888C" w14:textId="77777777" w:rsidR="00FD6FD3" w:rsidRDefault="00FD6FD3" w:rsidP="00286F0C">
      <w:pPr>
        <w:jc w:val="both"/>
        <w:rPr>
          <w:rFonts w:asciiTheme="minorHAnsi" w:hAnsiTheme="minorHAnsi" w:cstheme="minorHAnsi"/>
          <w:color w:val="000000"/>
          <w:sz w:val="22"/>
          <w:szCs w:val="22"/>
          <w:lang w:val="es-MX"/>
        </w:rPr>
      </w:pPr>
    </w:p>
    <w:p w14:paraId="721EA04A" w14:textId="77777777" w:rsidR="00FD6FD3" w:rsidRDefault="00FD6FD3" w:rsidP="00286F0C">
      <w:pPr>
        <w:jc w:val="both"/>
        <w:rPr>
          <w:rFonts w:asciiTheme="minorHAnsi" w:hAnsiTheme="minorHAnsi" w:cstheme="minorHAnsi"/>
          <w:color w:val="000000"/>
          <w:sz w:val="22"/>
          <w:szCs w:val="22"/>
          <w:lang w:val="es-MX"/>
        </w:rPr>
      </w:pPr>
    </w:p>
    <w:p w14:paraId="19A2F88E" w14:textId="77777777" w:rsidR="00FD6FD3" w:rsidRPr="00286F0C" w:rsidRDefault="00FD6FD3" w:rsidP="00286F0C">
      <w:pPr>
        <w:jc w:val="both"/>
        <w:rPr>
          <w:rFonts w:asciiTheme="minorHAnsi" w:hAnsiTheme="minorHAnsi" w:cstheme="minorHAnsi"/>
          <w:color w:val="000000"/>
          <w:sz w:val="22"/>
          <w:szCs w:val="22"/>
          <w:lang w:val="es-MX"/>
        </w:rPr>
      </w:pPr>
    </w:p>
    <w:p w14:paraId="302E4A1B" w14:textId="02D428E5" w:rsidR="00286F0C" w:rsidRDefault="00FD6FD3" w:rsidP="00286F0C">
      <w:pPr>
        <w:jc w:val="both"/>
        <w:rPr>
          <w:rFonts w:asciiTheme="minorHAnsi" w:hAnsiTheme="minorHAnsi" w:cstheme="minorHAnsi"/>
          <w:color w:val="000000"/>
          <w:sz w:val="22"/>
          <w:szCs w:val="22"/>
          <w:lang w:val="es-MX"/>
        </w:rPr>
      </w:pPr>
      <w:r w:rsidRPr="00286F0C">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 xml:space="preserve">7. </w:t>
      </w:r>
      <w:r w:rsidR="00286F0C" w:rsidRPr="00FD6FD3">
        <w:rPr>
          <w:rFonts w:asciiTheme="minorHAnsi" w:hAnsiTheme="minorHAnsi" w:cstheme="minorHAnsi"/>
          <w:b/>
          <w:bCs/>
          <w:color w:val="005E00"/>
          <w:sz w:val="22"/>
          <w:szCs w:val="22"/>
          <w:lang w:val="es-MX"/>
        </w:rPr>
        <w:t>PHUKET</w:t>
      </w:r>
      <w:r w:rsidRPr="00FD6FD3">
        <w:rPr>
          <w:rFonts w:asciiTheme="minorHAnsi" w:hAnsiTheme="minorHAnsi" w:cstheme="minorHAnsi"/>
          <w:b/>
          <w:bCs/>
          <w:color w:val="005E00"/>
          <w:sz w:val="22"/>
          <w:szCs w:val="22"/>
          <w:lang w:val="es-MX"/>
        </w:rPr>
        <w:t>. -</w:t>
      </w:r>
      <w:r>
        <w:rPr>
          <w:rFonts w:asciiTheme="minorHAnsi" w:hAnsiTheme="minorHAnsi" w:cstheme="minorHAnsi"/>
          <w:color w:val="000000"/>
          <w:sz w:val="22"/>
          <w:szCs w:val="22"/>
          <w:lang w:val="es-MX"/>
        </w:rPr>
        <w:t xml:space="preserve"> </w:t>
      </w:r>
      <w:r w:rsidR="00286F0C" w:rsidRPr="00286F0C">
        <w:rPr>
          <w:rFonts w:asciiTheme="minorHAnsi" w:hAnsiTheme="minorHAnsi" w:cstheme="minorHAnsi"/>
          <w:color w:val="000000"/>
          <w:sz w:val="22"/>
          <w:szCs w:val="22"/>
          <w:lang w:val="es-MX"/>
        </w:rPr>
        <w:t xml:space="preserve">Desayuno. Día libre para disfrutar de las magníficas playas de </w:t>
      </w:r>
      <w:proofErr w:type="spellStart"/>
      <w:r w:rsidR="00286F0C" w:rsidRPr="00286F0C">
        <w:rPr>
          <w:rFonts w:asciiTheme="minorHAnsi" w:hAnsiTheme="minorHAnsi" w:cstheme="minorHAnsi"/>
          <w:color w:val="000000"/>
          <w:sz w:val="22"/>
          <w:szCs w:val="22"/>
          <w:lang w:val="es-MX"/>
        </w:rPr>
        <w:t>Phuket</w:t>
      </w:r>
      <w:proofErr w:type="spellEnd"/>
      <w:r w:rsidR="00286F0C" w:rsidRPr="00286F0C">
        <w:rPr>
          <w:rFonts w:asciiTheme="minorHAnsi" w:hAnsiTheme="minorHAnsi" w:cstheme="minorHAnsi"/>
          <w:color w:val="000000"/>
          <w:sz w:val="22"/>
          <w:szCs w:val="22"/>
          <w:lang w:val="es-MX"/>
        </w:rPr>
        <w:t xml:space="preserve">, de las instalaciones del hotel o realizar excursiones opcionales, como la de Phi en </w:t>
      </w:r>
      <w:proofErr w:type="spellStart"/>
      <w:r w:rsidR="00286F0C" w:rsidRPr="00286F0C">
        <w:rPr>
          <w:rFonts w:asciiTheme="minorHAnsi" w:hAnsiTheme="minorHAnsi" w:cstheme="minorHAnsi"/>
          <w:color w:val="000000"/>
          <w:sz w:val="22"/>
          <w:szCs w:val="22"/>
          <w:lang w:val="es-MX"/>
        </w:rPr>
        <w:t>speedboat</w:t>
      </w:r>
      <w:proofErr w:type="spellEnd"/>
      <w:r w:rsidR="00286F0C" w:rsidRPr="00286F0C">
        <w:rPr>
          <w:rFonts w:asciiTheme="minorHAnsi" w:hAnsiTheme="minorHAnsi" w:cstheme="minorHAnsi"/>
          <w:color w:val="000000"/>
          <w:sz w:val="22"/>
          <w:szCs w:val="22"/>
          <w:lang w:val="es-MX"/>
        </w:rPr>
        <w:t>, donde las posibilidades son infinitas: bañarnos en su mar cristalino color esmeralda, pasear por sus playas de arena blanca o contemplar sus montañas boscosas o sus coloridos arrecifes de coral, donde la fauna marina es sorprendente. Alojamiento.</w:t>
      </w:r>
    </w:p>
    <w:p w14:paraId="667A747F" w14:textId="77777777" w:rsidR="00FD6FD3" w:rsidRPr="00286F0C" w:rsidRDefault="00FD6FD3" w:rsidP="00286F0C">
      <w:pPr>
        <w:jc w:val="both"/>
        <w:rPr>
          <w:rFonts w:asciiTheme="minorHAnsi" w:hAnsiTheme="minorHAnsi" w:cstheme="minorHAnsi"/>
          <w:color w:val="000000"/>
          <w:sz w:val="22"/>
          <w:szCs w:val="22"/>
          <w:lang w:val="es-MX"/>
        </w:rPr>
      </w:pPr>
    </w:p>
    <w:p w14:paraId="289484BD" w14:textId="49FBA928" w:rsidR="00286F0C" w:rsidRDefault="00FD6FD3" w:rsidP="00286F0C">
      <w:pPr>
        <w:jc w:val="both"/>
        <w:rPr>
          <w:rFonts w:asciiTheme="minorHAnsi" w:hAnsiTheme="minorHAnsi" w:cstheme="minorHAnsi"/>
          <w:color w:val="000000"/>
          <w:sz w:val="22"/>
          <w:szCs w:val="22"/>
          <w:lang w:val="es-MX"/>
        </w:rPr>
      </w:pPr>
      <w:r w:rsidRPr="00286F0C">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 xml:space="preserve">8. </w:t>
      </w:r>
      <w:r w:rsidRPr="00FD6FD3">
        <w:rPr>
          <w:rFonts w:asciiTheme="minorHAnsi" w:hAnsiTheme="minorHAnsi" w:cstheme="minorHAnsi"/>
          <w:b/>
          <w:bCs/>
          <w:color w:val="005E00"/>
          <w:sz w:val="22"/>
          <w:szCs w:val="22"/>
          <w:lang w:val="es-MX"/>
        </w:rPr>
        <w:t>PHUKET. -</w:t>
      </w:r>
      <w:r>
        <w:rPr>
          <w:rFonts w:asciiTheme="minorHAnsi" w:hAnsiTheme="minorHAnsi" w:cstheme="minorHAnsi"/>
          <w:color w:val="000000"/>
          <w:sz w:val="22"/>
          <w:szCs w:val="22"/>
          <w:lang w:val="es-MX"/>
        </w:rPr>
        <w:t xml:space="preserve"> </w:t>
      </w:r>
      <w:r w:rsidR="00286F0C" w:rsidRPr="00286F0C">
        <w:rPr>
          <w:rFonts w:asciiTheme="minorHAnsi" w:hAnsiTheme="minorHAnsi" w:cstheme="minorHAnsi"/>
          <w:color w:val="000000"/>
          <w:sz w:val="22"/>
          <w:szCs w:val="22"/>
          <w:lang w:val="es-MX"/>
        </w:rPr>
        <w:t xml:space="preserve">Desayuno. Día libre en la isla para realizar, de manera opcional, actividades deportivas como buceo o </w:t>
      </w:r>
      <w:proofErr w:type="spellStart"/>
      <w:r w:rsidR="00286F0C" w:rsidRPr="00286F0C">
        <w:rPr>
          <w:rFonts w:asciiTheme="minorHAnsi" w:hAnsiTheme="minorHAnsi" w:cstheme="minorHAnsi"/>
          <w:color w:val="000000"/>
          <w:sz w:val="22"/>
          <w:szCs w:val="22"/>
          <w:lang w:val="es-MX"/>
        </w:rPr>
        <w:t>snorkeling</w:t>
      </w:r>
      <w:proofErr w:type="spellEnd"/>
      <w:r w:rsidR="00286F0C" w:rsidRPr="00286F0C">
        <w:rPr>
          <w:rFonts w:asciiTheme="minorHAnsi" w:hAnsiTheme="minorHAnsi" w:cstheme="minorHAnsi"/>
          <w:color w:val="000000"/>
          <w:sz w:val="22"/>
          <w:szCs w:val="22"/>
          <w:lang w:val="es-MX"/>
        </w:rPr>
        <w:t xml:space="preserve"> o una visita a la bahía de </w:t>
      </w:r>
      <w:proofErr w:type="spellStart"/>
      <w:r w:rsidR="00286F0C" w:rsidRPr="00286F0C">
        <w:rPr>
          <w:rFonts w:asciiTheme="minorHAnsi" w:hAnsiTheme="minorHAnsi" w:cstheme="minorHAnsi"/>
          <w:color w:val="000000"/>
          <w:sz w:val="22"/>
          <w:szCs w:val="22"/>
          <w:lang w:val="es-MX"/>
        </w:rPr>
        <w:t>Phang</w:t>
      </w:r>
      <w:proofErr w:type="spellEnd"/>
      <w:r w:rsidR="00286F0C" w:rsidRPr="00286F0C">
        <w:rPr>
          <w:rFonts w:asciiTheme="minorHAnsi" w:hAnsiTheme="minorHAnsi" w:cstheme="minorHAnsi"/>
          <w:color w:val="000000"/>
          <w:sz w:val="22"/>
          <w:szCs w:val="22"/>
          <w:lang w:val="es-MX"/>
        </w:rPr>
        <w:t xml:space="preserve"> Nga. Alojamiento.</w:t>
      </w:r>
    </w:p>
    <w:p w14:paraId="53219270" w14:textId="77777777" w:rsidR="00FD6FD3" w:rsidRPr="00286F0C" w:rsidRDefault="00FD6FD3" w:rsidP="00286F0C">
      <w:pPr>
        <w:jc w:val="both"/>
        <w:rPr>
          <w:rFonts w:asciiTheme="minorHAnsi" w:hAnsiTheme="minorHAnsi" w:cstheme="minorHAnsi"/>
          <w:color w:val="000000"/>
          <w:sz w:val="22"/>
          <w:szCs w:val="22"/>
          <w:lang w:val="es-MX"/>
        </w:rPr>
      </w:pPr>
    </w:p>
    <w:p w14:paraId="1070C56C" w14:textId="5A7EC87F" w:rsidR="00286F0C" w:rsidRPr="00286F0C" w:rsidRDefault="00FD6FD3" w:rsidP="00286F0C">
      <w:pPr>
        <w:jc w:val="both"/>
        <w:rPr>
          <w:rFonts w:asciiTheme="minorHAnsi" w:hAnsiTheme="minorHAnsi" w:cstheme="minorHAnsi"/>
          <w:color w:val="000000"/>
          <w:sz w:val="22"/>
          <w:szCs w:val="22"/>
          <w:lang w:val="es-MX"/>
        </w:rPr>
      </w:pPr>
      <w:r w:rsidRPr="00286F0C">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 xml:space="preserve">9. </w:t>
      </w:r>
      <w:r w:rsidRPr="00FD6FD3">
        <w:rPr>
          <w:rFonts w:asciiTheme="minorHAnsi" w:hAnsiTheme="minorHAnsi" w:cstheme="minorHAnsi"/>
          <w:b/>
          <w:bCs/>
          <w:color w:val="005E00"/>
          <w:sz w:val="22"/>
          <w:szCs w:val="22"/>
          <w:lang w:val="es-MX"/>
        </w:rPr>
        <w:t>PHUKET. -</w:t>
      </w:r>
      <w:r>
        <w:rPr>
          <w:rFonts w:asciiTheme="minorHAnsi" w:hAnsiTheme="minorHAnsi" w:cstheme="minorHAnsi"/>
          <w:color w:val="000000"/>
          <w:sz w:val="22"/>
          <w:szCs w:val="22"/>
          <w:lang w:val="es-MX"/>
        </w:rPr>
        <w:t xml:space="preserve"> </w:t>
      </w:r>
      <w:r w:rsidR="00286F0C" w:rsidRPr="00286F0C">
        <w:rPr>
          <w:rFonts w:asciiTheme="minorHAnsi" w:hAnsiTheme="minorHAnsi" w:cstheme="minorHAnsi"/>
          <w:color w:val="000000"/>
          <w:sz w:val="22"/>
          <w:szCs w:val="22"/>
          <w:lang w:val="es-MX"/>
        </w:rPr>
        <w:t xml:space="preserve">Desayuno. Tiempo libre hasta el traslado al aeropuerto. </w:t>
      </w:r>
    </w:p>
    <w:p w14:paraId="0EB7F275" w14:textId="77777777" w:rsidR="00201941" w:rsidRPr="0003746B" w:rsidRDefault="00201941" w:rsidP="00290C87">
      <w:pPr>
        <w:jc w:val="center"/>
        <w:rPr>
          <w:rFonts w:asciiTheme="minorHAnsi" w:hAnsiTheme="minorHAnsi" w:cstheme="minorHAnsi"/>
          <w:b/>
          <w:color w:val="000000"/>
          <w:spacing w:val="-1"/>
          <w:sz w:val="22"/>
          <w:szCs w:val="22"/>
          <w:lang w:val="es-PE" w:eastAsia="ja-JP"/>
        </w:rPr>
      </w:pPr>
    </w:p>
    <w:p w14:paraId="1508F7D3" w14:textId="77777777" w:rsidR="00FD6FD3" w:rsidRDefault="00FD6FD3" w:rsidP="00290C87">
      <w:pPr>
        <w:jc w:val="center"/>
        <w:rPr>
          <w:rFonts w:asciiTheme="minorHAnsi" w:hAnsiTheme="minorHAnsi" w:cstheme="minorHAnsi"/>
          <w:b/>
          <w:color w:val="000000"/>
          <w:spacing w:val="-1"/>
          <w:sz w:val="22"/>
          <w:szCs w:val="22"/>
          <w:lang w:val="es-AR" w:eastAsia="ja-JP"/>
        </w:rPr>
      </w:pPr>
    </w:p>
    <w:p w14:paraId="6BAB5F68" w14:textId="4CDEA912" w:rsidR="00290C87" w:rsidRDefault="00290C87" w:rsidP="00290C87">
      <w:pPr>
        <w:jc w:val="center"/>
        <w:rPr>
          <w:rFonts w:asciiTheme="minorHAnsi" w:hAnsiTheme="minorHAnsi" w:cstheme="minorHAnsi"/>
          <w:b/>
          <w:color w:val="000000"/>
          <w:spacing w:val="-1"/>
          <w:sz w:val="22"/>
          <w:szCs w:val="22"/>
          <w:lang w:val="es-AR" w:eastAsia="ja-JP"/>
        </w:rPr>
      </w:pPr>
      <w:r w:rsidRPr="00290C87">
        <w:rPr>
          <w:rFonts w:asciiTheme="minorHAnsi" w:hAnsiTheme="minorHAnsi" w:cstheme="minorHAnsi"/>
          <w:b/>
          <w:color w:val="000000"/>
          <w:spacing w:val="-1"/>
          <w:sz w:val="22"/>
          <w:szCs w:val="22"/>
          <w:lang w:val="es-AR" w:eastAsia="ja-JP"/>
        </w:rPr>
        <w:t>**Fin de nuestros servicios**</w:t>
      </w:r>
    </w:p>
    <w:p w14:paraId="208676B9" w14:textId="77777777" w:rsidR="007C3B6B" w:rsidRDefault="007C3B6B" w:rsidP="00290C87">
      <w:pPr>
        <w:jc w:val="center"/>
        <w:rPr>
          <w:rFonts w:asciiTheme="minorHAnsi" w:hAnsiTheme="minorHAnsi" w:cstheme="minorHAnsi"/>
          <w:b/>
          <w:color w:val="000000"/>
          <w:spacing w:val="-1"/>
          <w:sz w:val="22"/>
          <w:szCs w:val="22"/>
          <w:lang w:val="es-AR" w:eastAsia="ja-JP"/>
        </w:rPr>
      </w:pPr>
    </w:p>
    <w:p w14:paraId="53B3F48B" w14:textId="77777777" w:rsidR="007C3B6B" w:rsidRDefault="007C3B6B" w:rsidP="00290C87">
      <w:pPr>
        <w:jc w:val="center"/>
        <w:rPr>
          <w:rFonts w:asciiTheme="minorHAnsi" w:hAnsiTheme="minorHAnsi" w:cstheme="minorHAnsi"/>
          <w:b/>
          <w:color w:val="000000"/>
          <w:spacing w:val="-1"/>
          <w:sz w:val="22"/>
          <w:szCs w:val="22"/>
          <w:lang w:val="es-AR" w:eastAsia="ja-JP"/>
        </w:rPr>
      </w:pPr>
    </w:p>
    <w:p w14:paraId="6693600C" w14:textId="77777777" w:rsidR="007C3B6B" w:rsidRPr="00D962B5" w:rsidRDefault="007C3B6B" w:rsidP="007C3B6B">
      <w:pPr>
        <w:jc w:val="center"/>
        <w:rPr>
          <w:rFonts w:asciiTheme="minorHAnsi" w:hAnsiTheme="minorHAnsi" w:cstheme="minorHAnsi"/>
          <w:sz w:val="20"/>
          <w:szCs w:val="20"/>
          <w:lang w:val="es-PE"/>
        </w:rPr>
      </w:pPr>
      <w:r w:rsidRPr="00D962B5">
        <w:rPr>
          <w:rFonts w:asciiTheme="minorHAnsi" w:hAnsiTheme="minorHAnsi" w:cstheme="minorHAnsi"/>
          <w:sz w:val="20"/>
          <w:szCs w:val="20"/>
          <w:lang w:val="es-PE"/>
        </w:rPr>
        <w:t xml:space="preserve">Precio por pasajero en </w:t>
      </w:r>
      <w:r>
        <w:rPr>
          <w:rFonts w:asciiTheme="minorHAnsi" w:hAnsiTheme="minorHAnsi" w:cstheme="minorHAnsi"/>
          <w:sz w:val="20"/>
          <w:szCs w:val="20"/>
          <w:lang w:val="es-PE"/>
        </w:rPr>
        <w:t xml:space="preserve">US$ </w:t>
      </w:r>
      <w:r w:rsidRPr="00D962B5">
        <w:rPr>
          <w:rFonts w:asciiTheme="minorHAnsi" w:hAnsiTheme="minorHAnsi" w:cstheme="minorHAnsi"/>
          <w:sz w:val="20"/>
          <w:szCs w:val="20"/>
          <w:lang w:val="es-PE"/>
        </w:rPr>
        <w:t>dólares americanos</w:t>
      </w:r>
      <w:r>
        <w:rPr>
          <w:rFonts w:asciiTheme="minorHAnsi" w:hAnsiTheme="minorHAnsi" w:cstheme="minorHAnsi"/>
          <w:sz w:val="20"/>
          <w:szCs w:val="20"/>
          <w:lang w:val="es-PE"/>
        </w:rPr>
        <w:t xml:space="preserve"> </w:t>
      </w:r>
      <w:r w:rsidRPr="00370445">
        <w:rPr>
          <w:rFonts w:asciiTheme="minorHAnsi" w:hAnsiTheme="minorHAnsi" w:cstheme="minorHAnsi"/>
          <w:sz w:val="6"/>
          <w:szCs w:val="6"/>
        </w:rPr>
        <w:t>-PHB</w:t>
      </w:r>
    </w:p>
    <w:tbl>
      <w:tblPr>
        <w:tblStyle w:val="Tablaconcuadrcula"/>
        <w:tblW w:w="7911" w:type="dxa"/>
        <w:jc w:val="center"/>
        <w:tblLook w:val="04A0" w:firstRow="1" w:lastRow="0" w:firstColumn="1" w:lastColumn="0" w:noHBand="0" w:noVBand="1"/>
      </w:tblPr>
      <w:tblGrid>
        <w:gridCol w:w="2427"/>
        <w:gridCol w:w="1828"/>
        <w:gridCol w:w="1828"/>
        <w:gridCol w:w="1828"/>
      </w:tblGrid>
      <w:tr w:rsidR="007C3B6B" w:rsidRPr="00331CD9" w14:paraId="614E42ED" w14:textId="77777777" w:rsidTr="007C3B6B">
        <w:trPr>
          <w:trHeight w:val="405"/>
          <w:jc w:val="center"/>
        </w:trPr>
        <w:tc>
          <w:tcPr>
            <w:tcW w:w="2427" w:type="dxa"/>
            <w:tcBorders>
              <w:bottom w:val="single" w:sz="4" w:space="0" w:color="auto"/>
            </w:tcBorders>
            <w:shd w:val="clear" w:color="auto" w:fill="388600"/>
          </w:tcPr>
          <w:p w14:paraId="3ED88826" w14:textId="1DD11A84" w:rsidR="007C3B6B" w:rsidRPr="00331CD9" w:rsidRDefault="007C3B6B" w:rsidP="00FB0790">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1828" w:type="dxa"/>
            <w:tcBorders>
              <w:bottom w:val="single" w:sz="4" w:space="0" w:color="auto"/>
            </w:tcBorders>
            <w:shd w:val="clear" w:color="auto" w:fill="388600"/>
          </w:tcPr>
          <w:p w14:paraId="13EBE0D7" w14:textId="1C8D9188" w:rsidR="007C3B6B" w:rsidRPr="00331CD9" w:rsidRDefault="007C3B6B" w:rsidP="00FB0790">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DBL </w:t>
            </w:r>
          </w:p>
        </w:tc>
        <w:tc>
          <w:tcPr>
            <w:tcW w:w="1828" w:type="dxa"/>
            <w:tcBorders>
              <w:bottom w:val="single" w:sz="4" w:space="0" w:color="auto"/>
            </w:tcBorders>
            <w:shd w:val="clear" w:color="auto" w:fill="388600"/>
          </w:tcPr>
          <w:p w14:paraId="5B1D5313" w14:textId="1BB9C0C8" w:rsidR="007C3B6B" w:rsidRPr="00331CD9" w:rsidRDefault="007C3B6B" w:rsidP="00FB0790">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TPL </w:t>
            </w:r>
          </w:p>
        </w:tc>
        <w:tc>
          <w:tcPr>
            <w:tcW w:w="1828" w:type="dxa"/>
            <w:tcBorders>
              <w:bottom w:val="single" w:sz="4" w:space="0" w:color="auto"/>
            </w:tcBorders>
            <w:shd w:val="clear" w:color="auto" w:fill="388600"/>
          </w:tcPr>
          <w:p w14:paraId="0F08D7DF" w14:textId="2335A79B" w:rsidR="007C3B6B" w:rsidRDefault="007C3B6B" w:rsidP="00FB0790">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SGL </w:t>
            </w:r>
          </w:p>
        </w:tc>
      </w:tr>
      <w:tr w:rsidR="007C3B6B" w14:paraId="4953C8EA" w14:textId="77777777" w:rsidTr="007C3B6B">
        <w:trPr>
          <w:trHeight w:val="425"/>
          <w:jc w:val="center"/>
        </w:trPr>
        <w:tc>
          <w:tcPr>
            <w:tcW w:w="2427" w:type="dxa"/>
            <w:tcBorders>
              <w:top w:val="single" w:sz="4" w:space="0" w:color="auto"/>
              <w:left w:val="single" w:sz="4" w:space="0" w:color="auto"/>
              <w:bottom w:val="single" w:sz="4" w:space="0" w:color="auto"/>
              <w:right w:val="single" w:sz="4" w:space="0" w:color="auto"/>
            </w:tcBorders>
          </w:tcPr>
          <w:p w14:paraId="189C173F" w14:textId="01463359" w:rsidR="007C3B6B" w:rsidRPr="007C3B6B" w:rsidRDefault="007C3B6B" w:rsidP="007C3B6B">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 xml:space="preserve">SELECCION </w:t>
            </w:r>
          </w:p>
        </w:tc>
        <w:tc>
          <w:tcPr>
            <w:tcW w:w="1828" w:type="dxa"/>
            <w:tcBorders>
              <w:left w:val="single" w:sz="4" w:space="0" w:color="auto"/>
              <w:bottom w:val="single" w:sz="4" w:space="0" w:color="auto"/>
            </w:tcBorders>
          </w:tcPr>
          <w:p w14:paraId="37347C97" w14:textId="0E3DF630" w:rsidR="007C3B6B" w:rsidRPr="002F206E" w:rsidRDefault="007C3B6B" w:rsidP="00FB0790">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860</w:t>
            </w:r>
          </w:p>
        </w:tc>
        <w:tc>
          <w:tcPr>
            <w:tcW w:w="1828" w:type="dxa"/>
            <w:tcBorders>
              <w:left w:val="single" w:sz="4" w:space="0" w:color="auto"/>
              <w:bottom w:val="single" w:sz="4" w:space="0" w:color="auto"/>
            </w:tcBorders>
          </w:tcPr>
          <w:p w14:paraId="739C893D" w14:textId="4714243C" w:rsidR="007C3B6B" w:rsidRPr="002F206E" w:rsidRDefault="007C3B6B" w:rsidP="00FB0790">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860</w:t>
            </w:r>
          </w:p>
        </w:tc>
        <w:tc>
          <w:tcPr>
            <w:tcW w:w="1828" w:type="dxa"/>
            <w:tcBorders>
              <w:left w:val="single" w:sz="4" w:space="0" w:color="auto"/>
              <w:bottom w:val="single" w:sz="4" w:space="0" w:color="auto"/>
            </w:tcBorders>
          </w:tcPr>
          <w:p w14:paraId="5749E7F0" w14:textId="237CF91F" w:rsidR="007C3B6B" w:rsidRPr="002F206E" w:rsidRDefault="007C3B6B" w:rsidP="00FB0790">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1320</w:t>
            </w:r>
          </w:p>
        </w:tc>
      </w:tr>
      <w:tr w:rsidR="007C3B6B" w14:paraId="535A2F7F" w14:textId="77777777" w:rsidTr="007C3B6B">
        <w:trPr>
          <w:trHeight w:val="132"/>
          <w:jc w:val="center"/>
        </w:trPr>
        <w:tc>
          <w:tcPr>
            <w:tcW w:w="2427" w:type="dxa"/>
            <w:tcBorders>
              <w:top w:val="single" w:sz="4" w:space="0" w:color="auto"/>
              <w:left w:val="single" w:sz="4" w:space="0" w:color="auto"/>
              <w:bottom w:val="single" w:sz="4" w:space="0" w:color="auto"/>
              <w:right w:val="single" w:sz="4" w:space="0" w:color="auto"/>
            </w:tcBorders>
          </w:tcPr>
          <w:p w14:paraId="2E4F93F9" w14:textId="777CD5FC" w:rsidR="007C3B6B" w:rsidRPr="00D962B5" w:rsidRDefault="007C3B6B" w:rsidP="00FB0790">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 xml:space="preserve">SELECCIÓN-AIR </w:t>
            </w:r>
          </w:p>
          <w:p w14:paraId="3DEC7E90" w14:textId="77777777" w:rsidR="007C3B6B" w:rsidRPr="00331CD9" w:rsidRDefault="007C3B6B" w:rsidP="00FB0790">
            <w:pPr>
              <w:rPr>
                <w:rFonts w:asciiTheme="minorHAnsi" w:hAnsiTheme="minorHAnsi" w:cstheme="minorHAnsi"/>
                <w:b/>
                <w:bCs/>
                <w:sz w:val="20"/>
                <w:szCs w:val="20"/>
                <w:lang w:val="es-PE"/>
              </w:rPr>
            </w:pPr>
          </w:p>
        </w:tc>
        <w:tc>
          <w:tcPr>
            <w:tcW w:w="1828" w:type="dxa"/>
            <w:tcBorders>
              <w:left w:val="single" w:sz="4" w:space="0" w:color="auto"/>
            </w:tcBorders>
          </w:tcPr>
          <w:p w14:paraId="34C0429D" w14:textId="346845B2" w:rsidR="007C3B6B" w:rsidRPr="002F206E" w:rsidRDefault="007C3B6B" w:rsidP="00FB0790">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1550</w:t>
            </w:r>
          </w:p>
        </w:tc>
        <w:tc>
          <w:tcPr>
            <w:tcW w:w="1828" w:type="dxa"/>
            <w:tcBorders>
              <w:left w:val="single" w:sz="4" w:space="0" w:color="auto"/>
            </w:tcBorders>
          </w:tcPr>
          <w:p w14:paraId="4EC854E1" w14:textId="2BD1BBA1" w:rsidR="007C3B6B" w:rsidRPr="002F206E" w:rsidRDefault="007C3B6B" w:rsidP="00FB0790">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1550</w:t>
            </w:r>
          </w:p>
        </w:tc>
        <w:tc>
          <w:tcPr>
            <w:tcW w:w="1828" w:type="dxa"/>
            <w:tcBorders>
              <w:left w:val="single" w:sz="4" w:space="0" w:color="auto"/>
            </w:tcBorders>
          </w:tcPr>
          <w:p w14:paraId="766D1F64" w14:textId="28585C70" w:rsidR="007C3B6B" w:rsidRPr="002F206E" w:rsidRDefault="007C3B6B" w:rsidP="00FB0790">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2010</w:t>
            </w:r>
          </w:p>
        </w:tc>
      </w:tr>
    </w:tbl>
    <w:p w14:paraId="184D3FC0" w14:textId="63F17B0E" w:rsidR="007C3B6B" w:rsidRPr="00290C87" w:rsidRDefault="00183E21" w:rsidP="00290C87">
      <w:pPr>
        <w:jc w:val="center"/>
        <w:rPr>
          <w:rFonts w:asciiTheme="minorHAnsi" w:hAnsiTheme="minorHAnsi" w:cstheme="minorHAnsi"/>
          <w:b/>
          <w:color w:val="000000"/>
          <w:spacing w:val="-1"/>
          <w:sz w:val="22"/>
          <w:szCs w:val="22"/>
          <w:lang w:val="es-AR" w:eastAsia="ja-JP"/>
        </w:rPr>
      </w:pPr>
      <w:r>
        <w:rPr>
          <w:rFonts w:asciiTheme="minorHAnsi" w:hAnsiTheme="minorHAnsi" w:cstheme="minorHAnsi"/>
          <w:b/>
          <w:color w:val="000000"/>
          <w:spacing w:val="-1"/>
          <w:sz w:val="22"/>
          <w:szCs w:val="22"/>
          <w:lang w:val="es-AR" w:eastAsia="ja-JP"/>
        </w:rPr>
        <w:t>COMISION 12%     INCENTIVO $13</w:t>
      </w:r>
    </w:p>
    <w:p w14:paraId="287807C0" w14:textId="77777777" w:rsidR="00290C87" w:rsidRPr="00290C87" w:rsidRDefault="00290C87" w:rsidP="00290C87">
      <w:pPr>
        <w:jc w:val="center"/>
        <w:rPr>
          <w:rFonts w:asciiTheme="minorHAnsi" w:hAnsiTheme="minorHAnsi" w:cstheme="minorHAnsi"/>
          <w:b/>
          <w:color w:val="000000"/>
          <w:spacing w:val="-1"/>
          <w:sz w:val="22"/>
          <w:szCs w:val="22"/>
          <w:lang w:val="vi-VN" w:eastAsia="ja-JP"/>
        </w:rPr>
      </w:pPr>
    </w:p>
    <w:p w14:paraId="0C4F582E" w14:textId="77777777" w:rsidR="00290C87" w:rsidRPr="00290C87" w:rsidRDefault="00290C87" w:rsidP="00290C87">
      <w:pPr>
        <w:rPr>
          <w:rFonts w:asciiTheme="minorHAnsi" w:hAnsiTheme="minorHAnsi" w:cstheme="minorHAnsi"/>
          <w:b/>
          <w:bCs/>
          <w:color w:val="C7862B"/>
          <w:sz w:val="22"/>
          <w:szCs w:val="22"/>
          <w:u w:val="single"/>
          <w:lang w:val="es-AR"/>
        </w:rPr>
      </w:pPr>
    </w:p>
    <w:p w14:paraId="407C2DCF" w14:textId="015B7AF5" w:rsidR="00290C87" w:rsidRPr="00201941" w:rsidRDefault="00290C87" w:rsidP="00201941">
      <w:pPr>
        <w:jc w:val="center"/>
        <w:rPr>
          <w:rFonts w:asciiTheme="minorHAnsi" w:hAnsiTheme="minorHAnsi" w:cstheme="minorHAnsi"/>
          <w:b/>
          <w:bCs/>
          <w:color w:val="000000" w:themeColor="text1"/>
          <w:sz w:val="22"/>
          <w:szCs w:val="22"/>
          <w:u w:val="single"/>
          <w:lang w:val="es-AR"/>
        </w:rPr>
      </w:pPr>
      <w:r w:rsidRPr="00201941">
        <w:rPr>
          <w:rFonts w:asciiTheme="minorHAnsi" w:hAnsiTheme="minorHAnsi" w:cstheme="minorHAnsi"/>
          <w:b/>
          <w:bCs/>
          <w:color w:val="000000" w:themeColor="text1"/>
          <w:sz w:val="22"/>
          <w:szCs w:val="22"/>
          <w:u w:val="single"/>
          <w:lang w:val="es-AR"/>
        </w:rPr>
        <w:t>HOTELES</w:t>
      </w:r>
      <w:r w:rsidR="00201941" w:rsidRPr="00201941">
        <w:rPr>
          <w:rFonts w:asciiTheme="minorHAnsi" w:hAnsiTheme="minorHAnsi" w:cstheme="minorHAnsi"/>
          <w:b/>
          <w:bCs/>
          <w:color w:val="000000" w:themeColor="text1"/>
          <w:sz w:val="22"/>
          <w:szCs w:val="22"/>
          <w:u w:val="single"/>
          <w:lang w:val="es-AR"/>
        </w:rPr>
        <w:t xml:space="preserve"> PREVISTOS O SIMILARES</w:t>
      </w:r>
    </w:p>
    <w:p w14:paraId="299920FF" w14:textId="77777777" w:rsidR="00201941" w:rsidRPr="00201941" w:rsidRDefault="00201941" w:rsidP="00201941">
      <w:pPr>
        <w:rPr>
          <w:rFonts w:asciiTheme="minorHAnsi" w:hAnsiTheme="minorHAnsi" w:cstheme="minorHAnsi"/>
          <w:b/>
          <w:bCs/>
          <w:color w:val="C7862B"/>
          <w:sz w:val="22"/>
          <w:szCs w:val="22"/>
          <w:u w:val="single"/>
          <w:lang w:val="es-A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094"/>
        <w:gridCol w:w="5422"/>
        <w:gridCol w:w="941"/>
      </w:tblGrid>
      <w:tr w:rsidR="00322300" w:rsidRPr="0060704E" w14:paraId="7C913201" w14:textId="77777777" w:rsidTr="00322300">
        <w:trPr>
          <w:tblHeader/>
          <w:jc w:val="center"/>
        </w:trPr>
        <w:tc>
          <w:tcPr>
            <w:tcW w:w="0" w:type="auto"/>
            <w:shd w:val="clear" w:color="auto" w:fill="388600"/>
            <w:vAlign w:val="center"/>
            <w:hideMark/>
          </w:tcPr>
          <w:p w14:paraId="5577B233" w14:textId="77777777" w:rsidR="00322300" w:rsidRPr="00322300" w:rsidRDefault="00322300" w:rsidP="00322300">
            <w:pPr>
              <w:jc w:val="center"/>
              <w:rPr>
                <w:rFonts w:asciiTheme="minorHAnsi" w:hAnsiTheme="minorHAnsi" w:cstheme="minorHAnsi"/>
                <w:b/>
                <w:bCs/>
                <w:color w:val="FFFDFD"/>
                <w:sz w:val="20"/>
                <w:szCs w:val="20"/>
                <w:lang w:val="es-PE"/>
              </w:rPr>
            </w:pPr>
            <w:r w:rsidRPr="00322300">
              <w:rPr>
                <w:rFonts w:asciiTheme="minorHAnsi" w:hAnsiTheme="minorHAnsi" w:cstheme="minorHAnsi"/>
                <w:b/>
                <w:bCs/>
                <w:color w:val="FFFDFD"/>
                <w:sz w:val="20"/>
                <w:szCs w:val="20"/>
                <w:lang w:val="es-PE"/>
              </w:rPr>
              <w:t>CATEGORÍA</w:t>
            </w:r>
          </w:p>
        </w:tc>
        <w:tc>
          <w:tcPr>
            <w:tcW w:w="5422" w:type="dxa"/>
            <w:shd w:val="clear" w:color="auto" w:fill="388600"/>
            <w:vAlign w:val="center"/>
            <w:hideMark/>
          </w:tcPr>
          <w:p w14:paraId="6BFC3ED8" w14:textId="77777777" w:rsidR="00322300" w:rsidRPr="00322300" w:rsidRDefault="00322300" w:rsidP="00322300">
            <w:pPr>
              <w:jc w:val="center"/>
              <w:rPr>
                <w:rFonts w:asciiTheme="minorHAnsi" w:hAnsiTheme="minorHAnsi" w:cstheme="minorHAnsi"/>
                <w:b/>
                <w:bCs/>
                <w:color w:val="FFFDFD"/>
                <w:sz w:val="20"/>
                <w:szCs w:val="20"/>
                <w:lang w:val="es-PE"/>
              </w:rPr>
            </w:pPr>
            <w:r w:rsidRPr="00322300">
              <w:rPr>
                <w:rFonts w:asciiTheme="minorHAnsi" w:hAnsiTheme="minorHAnsi" w:cstheme="minorHAnsi"/>
                <w:b/>
                <w:bCs/>
                <w:color w:val="FFFDFD"/>
                <w:sz w:val="20"/>
                <w:szCs w:val="20"/>
                <w:lang w:val="es-PE"/>
              </w:rPr>
              <w:t>HOTEL</w:t>
            </w:r>
          </w:p>
        </w:tc>
        <w:tc>
          <w:tcPr>
            <w:tcW w:w="941" w:type="dxa"/>
            <w:shd w:val="clear" w:color="auto" w:fill="388600"/>
            <w:vAlign w:val="center"/>
            <w:hideMark/>
          </w:tcPr>
          <w:p w14:paraId="4703C906" w14:textId="1CDE4E5A" w:rsidR="00322300" w:rsidRPr="00322300" w:rsidRDefault="00322300" w:rsidP="00322300">
            <w:pPr>
              <w:jc w:val="center"/>
              <w:rPr>
                <w:rFonts w:asciiTheme="minorHAnsi" w:hAnsiTheme="minorHAnsi" w:cstheme="minorHAnsi"/>
                <w:b/>
                <w:bCs/>
                <w:color w:val="FFFDFD"/>
                <w:sz w:val="20"/>
                <w:szCs w:val="20"/>
                <w:lang w:val="es-PE"/>
              </w:rPr>
            </w:pPr>
            <w:r>
              <w:rPr>
                <w:rFonts w:asciiTheme="minorHAnsi" w:hAnsiTheme="minorHAnsi" w:cstheme="minorHAnsi"/>
                <w:b/>
                <w:bCs/>
                <w:color w:val="FFFDFD"/>
                <w:sz w:val="20"/>
                <w:szCs w:val="20"/>
                <w:lang w:val="es-PE"/>
              </w:rPr>
              <w:t>CIUDAD</w:t>
            </w:r>
          </w:p>
        </w:tc>
      </w:tr>
      <w:tr w:rsidR="00322300" w:rsidRPr="0060704E" w14:paraId="174E1ACC" w14:textId="77777777" w:rsidTr="00322300">
        <w:trPr>
          <w:jc w:val="center"/>
        </w:trPr>
        <w:tc>
          <w:tcPr>
            <w:tcW w:w="0" w:type="auto"/>
            <w:vAlign w:val="center"/>
          </w:tcPr>
          <w:p w14:paraId="1A2B4A8F" w14:textId="5001807B" w:rsidR="00322300" w:rsidRPr="0060704E" w:rsidRDefault="00322300" w:rsidP="006132FA">
            <w:pPr>
              <w:rPr>
                <w:rFonts w:asciiTheme="minorHAnsi" w:hAnsiTheme="minorHAnsi" w:cstheme="minorHAnsi"/>
                <w:sz w:val="20"/>
                <w:szCs w:val="20"/>
                <w:lang w:val="es-PE"/>
              </w:rPr>
            </w:pPr>
            <w:r>
              <w:rPr>
                <w:rFonts w:asciiTheme="minorHAnsi" w:hAnsiTheme="minorHAnsi" w:cstheme="minorHAnsi"/>
                <w:sz w:val="20"/>
                <w:szCs w:val="20"/>
                <w:lang w:val="es-PE"/>
              </w:rPr>
              <w:t>SELECCION</w:t>
            </w:r>
          </w:p>
        </w:tc>
        <w:tc>
          <w:tcPr>
            <w:tcW w:w="5422" w:type="dxa"/>
            <w:vAlign w:val="center"/>
          </w:tcPr>
          <w:p w14:paraId="09D7FFC2" w14:textId="545CB9FE" w:rsidR="00322300" w:rsidRPr="00322300" w:rsidRDefault="00322300" w:rsidP="00322300">
            <w:pPr>
              <w:jc w:val="center"/>
              <w:rPr>
                <w:rFonts w:asciiTheme="minorHAnsi" w:hAnsiTheme="minorHAnsi" w:cstheme="minorHAnsi"/>
                <w:sz w:val="22"/>
                <w:szCs w:val="22"/>
                <w:lang w:val="es-PE"/>
              </w:rPr>
            </w:pPr>
            <w:r w:rsidRPr="00322300">
              <w:rPr>
                <w:rFonts w:asciiTheme="minorHAnsi" w:hAnsiTheme="minorHAnsi" w:cstheme="minorHAnsi"/>
                <w:sz w:val="22"/>
                <w:szCs w:val="22"/>
              </w:rPr>
              <w:t>MODE SATHORN (SPT)/ JC KEVIN SATHORN BANGKOK</w:t>
            </w:r>
          </w:p>
        </w:tc>
        <w:tc>
          <w:tcPr>
            <w:tcW w:w="941" w:type="dxa"/>
            <w:vAlign w:val="center"/>
          </w:tcPr>
          <w:p w14:paraId="3E7B649B" w14:textId="7B93D55A" w:rsidR="00322300" w:rsidRPr="0060704E" w:rsidRDefault="00322300" w:rsidP="006132FA">
            <w:pPr>
              <w:rPr>
                <w:rFonts w:asciiTheme="minorHAnsi" w:hAnsiTheme="minorHAnsi" w:cstheme="minorHAnsi"/>
                <w:sz w:val="20"/>
                <w:szCs w:val="20"/>
                <w:lang w:val="es-PE"/>
              </w:rPr>
            </w:pPr>
            <w:r>
              <w:rPr>
                <w:rFonts w:asciiTheme="minorHAnsi" w:hAnsiTheme="minorHAnsi" w:cstheme="minorHAnsi"/>
                <w:sz w:val="20"/>
                <w:szCs w:val="20"/>
                <w:lang w:val="es-PE"/>
              </w:rPr>
              <w:t>BANGKOK</w:t>
            </w:r>
          </w:p>
        </w:tc>
      </w:tr>
      <w:tr w:rsidR="00322300" w:rsidRPr="0060704E" w14:paraId="5DFD959A" w14:textId="77777777" w:rsidTr="00322300">
        <w:trPr>
          <w:jc w:val="center"/>
        </w:trPr>
        <w:tc>
          <w:tcPr>
            <w:tcW w:w="0" w:type="auto"/>
            <w:vAlign w:val="center"/>
          </w:tcPr>
          <w:p w14:paraId="2A66BC9B" w14:textId="47F90BCF" w:rsidR="00322300" w:rsidRPr="0060704E" w:rsidRDefault="00322300" w:rsidP="006132FA">
            <w:pPr>
              <w:rPr>
                <w:rFonts w:asciiTheme="minorHAnsi" w:hAnsiTheme="minorHAnsi" w:cstheme="minorHAnsi"/>
                <w:sz w:val="20"/>
                <w:szCs w:val="20"/>
                <w:lang w:val="es-PE"/>
              </w:rPr>
            </w:pPr>
            <w:r>
              <w:rPr>
                <w:rFonts w:asciiTheme="minorHAnsi" w:hAnsiTheme="minorHAnsi" w:cstheme="minorHAnsi"/>
                <w:sz w:val="20"/>
                <w:szCs w:val="20"/>
                <w:lang w:val="es-PE"/>
              </w:rPr>
              <w:t>SELECCION</w:t>
            </w:r>
          </w:p>
        </w:tc>
        <w:tc>
          <w:tcPr>
            <w:tcW w:w="5422" w:type="dxa"/>
            <w:vAlign w:val="center"/>
          </w:tcPr>
          <w:p w14:paraId="395C2653" w14:textId="137DBBB5" w:rsidR="00322300" w:rsidRPr="00322300" w:rsidRDefault="00322300" w:rsidP="00322300">
            <w:pPr>
              <w:jc w:val="center"/>
              <w:rPr>
                <w:rFonts w:asciiTheme="minorHAnsi" w:hAnsiTheme="minorHAnsi" w:cstheme="minorHAnsi"/>
                <w:sz w:val="22"/>
                <w:szCs w:val="22"/>
                <w:lang w:val="es-PE"/>
              </w:rPr>
            </w:pPr>
            <w:r w:rsidRPr="00322300">
              <w:rPr>
                <w:rFonts w:asciiTheme="minorHAnsi" w:hAnsiTheme="minorHAnsi" w:cstheme="minorHAnsi"/>
                <w:sz w:val="22"/>
                <w:szCs w:val="22"/>
                <w:lang w:val="es-PE"/>
              </w:rPr>
              <w:t>AMORA TAPAE</w:t>
            </w:r>
          </w:p>
        </w:tc>
        <w:tc>
          <w:tcPr>
            <w:tcW w:w="941" w:type="dxa"/>
            <w:vAlign w:val="center"/>
          </w:tcPr>
          <w:p w14:paraId="1F36FF1E" w14:textId="6FBC7B7F" w:rsidR="00322300" w:rsidRPr="0060704E" w:rsidRDefault="00322300" w:rsidP="006132FA">
            <w:pPr>
              <w:rPr>
                <w:rFonts w:asciiTheme="minorHAnsi" w:hAnsiTheme="minorHAnsi" w:cstheme="minorHAnsi"/>
                <w:sz w:val="20"/>
                <w:szCs w:val="20"/>
                <w:lang w:val="es-PE"/>
              </w:rPr>
            </w:pPr>
            <w:r>
              <w:rPr>
                <w:rFonts w:asciiTheme="minorHAnsi" w:hAnsiTheme="minorHAnsi" w:cstheme="minorHAnsi"/>
                <w:sz w:val="20"/>
                <w:szCs w:val="20"/>
                <w:lang w:val="es-PE"/>
              </w:rPr>
              <w:t xml:space="preserve">CHIANG MAI </w:t>
            </w:r>
          </w:p>
        </w:tc>
      </w:tr>
      <w:tr w:rsidR="00322300" w:rsidRPr="0060704E" w14:paraId="3E8E0483" w14:textId="77777777" w:rsidTr="00322300">
        <w:trPr>
          <w:jc w:val="center"/>
        </w:trPr>
        <w:tc>
          <w:tcPr>
            <w:tcW w:w="0" w:type="auto"/>
            <w:vAlign w:val="center"/>
          </w:tcPr>
          <w:p w14:paraId="6461203E" w14:textId="3846E921" w:rsidR="00322300" w:rsidRPr="007D16CB" w:rsidRDefault="00322300" w:rsidP="006132FA">
            <w:pPr>
              <w:rPr>
                <w:rFonts w:asciiTheme="minorHAnsi" w:hAnsiTheme="minorHAnsi" w:cstheme="minorHAnsi"/>
                <w:sz w:val="20"/>
                <w:szCs w:val="20"/>
                <w:lang w:val="es-PE"/>
              </w:rPr>
            </w:pPr>
            <w:r>
              <w:rPr>
                <w:rFonts w:asciiTheme="minorHAnsi" w:hAnsiTheme="minorHAnsi" w:cstheme="minorHAnsi"/>
                <w:sz w:val="20"/>
                <w:szCs w:val="20"/>
                <w:lang w:val="es-PE"/>
              </w:rPr>
              <w:t>SELECCION</w:t>
            </w:r>
          </w:p>
        </w:tc>
        <w:tc>
          <w:tcPr>
            <w:tcW w:w="5422" w:type="dxa"/>
            <w:vAlign w:val="center"/>
          </w:tcPr>
          <w:p w14:paraId="0E1C6D91" w14:textId="600D8285" w:rsidR="00322300" w:rsidRPr="00322300" w:rsidRDefault="00322300" w:rsidP="00322300">
            <w:pPr>
              <w:jc w:val="center"/>
              <w:rPr>
                <w:rFonts w:asciiTheme="minorHAnsi" w:hAnsiTheme="minorHAnsi" w:cstheme="minorHAnsi"/>
                <w:sz w:val="22"/>
                <w:szCs w:val="22"/>
                <w:lang w:val="es-PE"/>
              </w:rPr>
            </w:pPr>
            <w:r w:rsidRPr="00322300">
              <w:rPr>
                <w:rFonts w:asciiTheme="minorHAnsi" w:hAnsiTheme="minorHAnsi" w:cstheme="minorHAnsi"/>
                <w:sz w:val="22"/>
                <w:szCs w:val="22"/>
                <w:lang w:val="es-PE"/>
              </w:rPr>
              <w:t xml:space="preserve">ORCHIDACEA RESORT/ </w:t>
            </w:r>
            <w:r w:rsidRPr="00322300">
              <w:rPr>
                <w:rFonts w:asciiTheme="minorHAnsi" w:hAnsiTheme="minorHAnsi" w:cstheme="minorHAnsi"/>
                <w:sz w:val="22"/>
                <w:szCs w:val="22"/>
              </w:rPr>
              <w:t>ANDAKIRA PATONG</w:t>
            </w:r>
          </w:p>
          <w:p w14:paraId="7D1EC88E" w14:textId="1345DCE1" w:rsidR="00322300" w:rsidRPr="00322300" w:rsidRDefault="00322300" w:rsidP="00322300">
            <w:pPr>
              <w:jc w:val="center"/>
              <w:rPr>
                <w:rFonts w:asciiTheme="minorHAnsi" w:hAnsiTheme="minorHAnsi" w:cstheme="minorHAnsi"/>
                <w:sz w:val="22"/>
                <w:szCs w:val="22"/>
                <w:lang w:val="es-PE"/>
              </w:rPr>
            </w:pPr>
          </w:p>
        </w:tc>
        <w:tc>
          <w:tcPr>
            <w:tcW w:w="941" w:type="dxa"/>
            <w:vAlign w:val="center"/>
          </w:tcPr>
          <w:p w14:paraId="2100EE38" w14:textId="4FCAB65C" w:rsidR="00322300" w:rsidRPr="007D16CB" w:rsidRDefault="00322300" w:rsidP="006132FA">
            <w:pPr>
              <w:rPr>
                <w:rFonts w:asciiTheme="minorHAnsi" w:hAnsiTheme="minorHAnsi" w:cstheme="minorHAnsi"/>
                <w:sz w:val="20"/>
                <w:szCs w:val="20"/>
                <w:lang w:val="es-PE"/>
              </w:rPr>
            </w:pPr>
            <w:r>
              <w:rPr>
                <w:rFonts w:asciiTheme="minorHAnsi" w:hAnsiTheme="minorHAnsi" w:cstheme="minorHAnsi"/>
                <w:sz w:val="20"/>
                <w:szCs w:val="20"/>
                <w:lang w:val="es-PE"/>
              </w:rPr>
              <w:t>PHUKET</w:t>
            </w:r>
          </w:p>
        </w:tc>
      </w:tr>
    </w:tbl>
    <w:p w14:paraId="6EFB9E94" w14:textId="77777777" w:rsidR="00201941" w:rsidRDefault="00201941" w:rsidP="00290C87">
      <w:pPr>
        <w:rPr>
          <w:rFonts w:asciiTheme="minorHAnsi" w:hAnsiTheme="minorHAnsi" w:cstheme="minorHAnsi"/>
          <w:sz w:val="22"/>
          <w:szCs w:val="22"/>
          <w:lang w:val="es-ES" w:eastAsia="de-DE"/>
        </w:rPr>
      </w:pPr>
    </w:p>
    <w:p w14:paraId="49CADF8B" w14:textId="77777777" w:rsidR="00E03B17" w:rsidRDefault="00E03B17" w:rsidP="00B905C0">
      <w:pPr>
        <w:jc w:val="center"/>
        <w:rPr>
          <w:rFonts w:asciiTheme="minorHAnsi" w:hAnsiTheme="minorHAnsi" w:cstheme="minorHAnsi"/>
          <w:sz w:val="20"/>
          <w:szCs w:val="20"/>
          <w:lang w:val="es-PE"/>
        </w:rPr>
      </w:pPr>
    </w:p>
    <w:p w14:paraId="662F7574" w14:textId="4511FA7A" w:rsidR="00B56220" w:rsidRDefault="00B56220" w:rsidP="00B56220">
      <w:pPr>
        <w:rPr>
          <w:rFonts w:asciiTheme="minorHAnsi" w:hAnsiTheme="minorHAnsi" w:cstheme="minorHAnsi"/>
          <w:b/>
          <w:bCs/>
          <w:color w:val="008000"/>
          <w:sz w:val="22"/>
          <w:szCs w:val="22"/>
        </w:rPr>
      </w:pPr>
      <w:r w:rsidRPr="00DB549B">
        <w:rPr>
          <w:rFonts w:asciiTheme="minorHAnsi" w:hAnsiTheme="minorHAnsi" w:cstheme="minorHAnsi"/>
          <w:b/>
          <w:bCs/>
          <w:color w:val="008000"/>
          <w:sz w:val="22"/>
          <w:szCs w:val="22"/>
          <w:lang w:val="es-PE"/>
        </w:rPr>
        <w:t xml:space="preserve"> </w:t>
      </w:r>
      <w:r w:rsidRPr="000F276A">
        <w:rPr>
          <w:rFonts w:asciiTheme="minorHAnsi" w:hAnsiTheme="minorHAnsi" w:cstheme="minorHAnsi"/>
          <w:b/>
          <w:bCs/>
          <w:color w:val="008000"/>
          <w:sz w:val="22"/>
          <w:szCs w:val="22"/>
        </w:rPr>
        <w:t>PRECIO</w:t>
      </w:r>
      <w:r>
        <w:rPr>
          <w:rFonts w:asciiTheme="minorHAnsi" w:hAnsiTheme="minorHAnsi" w:cstheme="minorHAnsi"/>
          <w:b/>
          <w:bCs/>
          <w:color w:val="008000"/>
          <w:sz w:val="22"/>
          <w:szCs w:val="22"/>
        </w:rPr>
        <w:t>S</w:t>
      </w:r>
      <w:r w:rsidRPr="000F276A">
        <w:rPr>
          <w:rFonts w:asciiTheme="minorHAnsi" w:hAnsiTheme="minorHAnsi" w:cstheme="minorHAnsi"/>
          <w:b/>
          <w:bCs/>
          <w:color w:val="008000"/>
          <w:sz w:val="22"/>
          <w:szCs w:val="22"/>
        </w:rPr>
        <w:t xml:space="preserve"> INCLUYE</w:t>
      </w:r>
      <w:r>
        <w:rPr>
          <w:rFonts w:asciiTheme="minorHAnsi" w:hAnsiTheme="minorHAnsi" w:cstheme="minorHAnsi"/>
          <w:b/>
          <w:bCs/>
          <w:color w:val="008000"/>
          <w:sz w:val="22"/>
          <w:szCs w:val="22"/>
        </w:rPr>
        <w:t>N</w:t>
      </w:r>
      <w:r w:rsidRPr="000F276A">
        <w:rPr>
          <w:rFonts w:asciiTheme="minorHAnsi" w:hAnsiTheme="minorHAnsi" w:cstheme="minorHAnsi"/>
          <w:b/>
          <w:bCs/>
          <w:color w:val="008000"/>
          <w:sz w:val="22"/>
          <w:szCs w:val="22"/>
        </w:rPr>
        <w:t xml:space="preserve">:  </w:t>
      </w:r>
    </w:p>
    <w:p w14:paraId="44456712" w14:textId="77777777" w:rsidR="008763B9" w:rsidRPr="008763B9" w:rsidRDefault="008763B9">
      <w:pPr>
        <w:pStyle w:val="Prrafodelista"/>
        <w:numPr>
          <w:ilvl w:val="0"/>
          <w:numId w:val="3"/>
        </w:numPr>
        <w:rPr>
          <w:rFonts w:asciiTheme="minorHAnsi" w:hAnsiTheme="minorHAnsi" w:cstheme="minorHAnsi"/>
          <w:sz w:val="22"/>
          <w:szCs w:val="22"/>
          <w:lang w:val="es-MX"/>
        </w:rPr>
      </w:pPr>
      <w:r w:rsidRPr="008763B9">
        <w:rPr>
          <w:rFonts w:asciiTheme="minorHAnsi" w:hAnsiTheme="minorHAnsi" w:cstheme="minorHAnsi"/>
          <w:sz w:val="22"/>
          <w:szCs w:val="22"/>
          <w:lang w:val="es-MX"/>
        </w:rPr>
        <w:t>Asistencia a la llegada y salida en el aeropuerto por personal de habla hispana.</w:t>
      </w:r>
    </w:p>
    <w:p w14:paraId="359006F7" w14:textId="72B4C131" w:rsidR="008763B9" w:rsidRPr="008763B9" w:rsidRDefault="008763B9">
      <w:pPr>
        <w:pStyle w:val="Prrafodelista"/>
        <w:numPr>
          <w:ilvl w:val="0"/>
          <w:numId w:val="3"/>
        </w:numPr>
        <w:rPr>
          <w:rFonts w:asciiTheme="minorHAnsi" w:hAnsiTheme="minorHAnsi" w:cstheme="minorHAnsi"/>
          <w:sz w:val="22"/>
          <w:szCs w:val="22"/>
          <w:lang w:val="es-MX"/>
        </w:rPr>
      </w:pPr>
      <w:r w:rsidRPr="008763B9">
        <w:rPr>
          <w:rFonts w:asciiTheme="minorHAnsi" w:hAnsiTheme="minorHAnsi" w:cstheme="minorHAnsi"/>
          <w:sz w:val="22"/>
          <w:szCs w:val="22"/>
          <w:lang w:val="es-MX"/>
        </w:rPr>
        <w:t> Traslados de llegada y salida del aeropuerto principal</w:t>
      </w:r>
      <w:r>
        <w:rPr>
          <w:rFonts w:asciiTheme="minorHAnsi" w:hAnsiTheme="minorHAnsi" w:cstheme="minorHAnsi"/>
          <w:sz w:val="22"/>
          <w:szCs w:val="22"/>
          <w:lang w:val="es-MX"/>
        </w:rPr>
        <w:t xml:space="preserve"> en regular</w:t>
      </w:r>
      <w:r w:rsidRPr="008763B9">
        <w:rPr>
          <w:rFonts w:asciiTheme="minorHAnsi" w:hAnsiTheme="minorHAnsi" w:cstheme="minorHAnsi"/>
          <w:sz w:val="22"/>
          <w:szCs w:val="22"/>
          <w:lang w:val="es-MX"/>
        </w:rPr>
        <w:t>.</w:t>
      </w:r>
    </w:p>
    <w:p w14:paraId="77AD1BE6" w14:textId="0EB927F7" w:rsidR="008763B9" w:rsidRDefault="008763B9">
      <w:pPr>
        <w:pStyle w:val="Prrafodelista"/>
        <w:numPr>
          <w:ilvl w:val="0"/>
          <w:numId w:val="3"/>
        </w:numPr>
        <w:rPr>
          <w:rFonts w:asciiTheme="minorHAnsi" w:hAnsiTheme="minorHAnsi" w:cstheme="minorHAnsi"/>
          <w:sz w:val="22"/>
          <w:szCs w:val="22"/>
          <w:lang w:val="es-MX"/>
        </w:rPr>
      </w:pPr>
      <w:r w:rsidRPr="008763B9">
        <w:rPr>
          <w:rFonts w:asciiTheme="minorHAnsi" w:hAnsiTheme="minorHAnsi" w:cstheme="minorHAnsi"/>
          <w:sz w:val="22"/>
          <w:szCs w:val="22"/>
          <w:lang w:val="es-MX"/>
        </w:rPr>
        <w:t xml:space="preserve"> 5 noches de alojamiento en los hoteles </w:t>
      </w:r>
      <w:r>
        <w:rPr>
          <w:rFonts w:asciiTheme="minorHAnsi" w:hAnsiTheme="minorHAnsi" w:cstheme="minorHAnsi"/>
          <w:sz w:val="22"/>
          <w:szCs w:val="22"/>
          <w:lang w:val="es-MX"/>
        </w:rPr>
        <w:t xml:space="preserve">previstos o similares </w:t>
      </w:r>
    </w:p>
    <w:p w14:paraId="7167FB02" w14:textId="3DD870BB" w:rsidR="008763B9" w:rsidRPr="008763B9" w:rsidRDefault="008763B9">
      <w:pPr>
        <w:pStyle w:val="Prrafodelista"/>
        <w:numPr>
          <w:ilvl w:val="0"/>
          <w:numId w:val="3"/>
        </w:numPr>
        <w:rPr>
          <w:rFonts w:asciiTheme="minorHAnsi" w:hAnsiTheme="minorHAnsi" w:cstheme="minorHAnsi"/>
          <w:sz w:val="22"/>
          <w:szCs w:val="22"/>
          <w:lang w:val="es-MX"/>
        </w:rPr>
      </w:pPr>
      <w:r w:rsidRPr="008763B9">
        <w:rPr>
          <w:rFonts w:asciiTheme="minorHAnsi" w:hAnsiTheme="minorHAnsi" w:cstheme="minorHAnsi"/>
          <w:sz w:val="22"/>
          <w:szCs w:val="22"/>
          <w:lang w:val="es-MX"/>
        </w:rPr>
        <w:t>3 noches en hotel de playa</w:t>
      </w:r>
      <w:r>
        <w:rPr>
          <w:rFonts w:asciiTheme="minorHAnsi" w:hAnsiTheme="minorHAnsi" w:cstheme="minorHAnsi"/>
          <w:sz w:val="22"/>
          <w:szCs w:val="22"/>
          <w:lang w:val="es-MX"/>
        </w:rPr>
        <w:t xml:space="preserve"> en hoteles previstos o similares </w:t>
      </w:r>
    </w:p>
    <w:p w14:paraId="3D156E4B" w14:textId="2DAA94ED" w:rsidR="008763B9" w:rsidRPr="008763B9" w:rsidRDefault="008763B9">
      <w:pPr>
        <w:pStyle w:val="Prrafodelista"/>
        <w:numPr>
          <w:ilvl w:val="0"/>
          <w:numId w:val="3"/>
        </w:numPr>
        <w:rPr>
          <w:rFonts w:asciiTheme="minorHAnsi" w:hAnsiTheme="minorHAnsi" w:cstheme="minorHAnsi"/>
          <w:sz w:val="22"/>
          <w:szCs w:val="22"/>
          <w:lang w:val="es-MX"/>
        </w:rPr>
      </w:pPr>
      <w:r w:rsidRPr="008763B9">
        <w:rPr>
          <w:rFonts w:asciiTheme="minorHAnsi" w:hAnsiTheme="minorHAnsi" w:cstheme="minorHAnsi"/>
          <w:sz w:val="22"/>
          <w:szCs w:val="22"/>
          <w:lang w:val="es-MX"/>
        </w:rPr>
        <w:t> </w:t>
      </w:r>
      <w:r>
        <w:rPr>
          <w:rFonts w:asciiTheme="minorHAnsi" w:hAnsiTheme="minorHAnsi" w:cstheme="minorHAnsi"/>
          <w:sz w:val="22"/>
          <w:szCs w:val="22"/>
          <w:lang w:val="es-MX"/>
        </w:rPr>
        <w:t>Desayunos diarios</w:t>
      </w:r>
    </w:p>
    <w:p w14:paraId="7A3502BE" w14:textId="77777777" w:rsidR="008763B9" w:rsidRPr="008763B9" w:rsidRDefault="008763B9">
      <w:pPr>
        <w:pStyle w:val="Prrafodelista"/>
        <w:numPr>
          <w:ilvl w:val="0"/>
          <w:numId w:val="3"/>
        </w:numPr>
        <w:rPr>
          <w:rFonts w:asciiTheme="minorHAnsi" w:hAnsiTheme="minorHAnsi" w:cstheme="minorHAnsi"/>
          <w:sz w:val="22"/>
          <w:szCs w:val="22"/>
          <w:lang w:val="es-MX"/>
        </w:rPr>
      </w:pPr>
      <w:r w:rsidRPr="008763B9">
        <w:rPr>
          <w:rFonts w:asciiTheme="minorHAnsi" w:hAnsiTheme="minorHAnsi" w:cstheme="minorHAnsi"/>
          <w:sz w:val="22"/>
          <w:szCs w:val="22"/>
          <w:lang w:val="es-MX"/>
        </w:rPr>
        <w:t> Visita de Bangkok con Gran Palacio y de Chiang Mai, según itinerario.</w:t>
      </w:r>
    </w:p>
    <w:p w14:paraId="5EB72882" w14:textId="77777777" w:rsidR="008763B9" w:rsidRPr="008763B9" w:rsidRDefault="008763B9">
      <w:pPr>
        <w:pStyle w:val="Prrafodelista"/>
        <w:numPr>
          <w:ilvl w:val="0"/>
          <w:numId w:val="3"/>
        </w:numPr>
        <w:rPr>
          <w:rFonts w:asciiTheme="minorHAnsi" w:hAnsiTheme="minorHAnsi" w:cstheme="minorHAnsi"/>
          <w:sz w:val="22"/>
          <w:szCs w:val="22"/>
          <w:lang w:val="es-MX"/>
        </w:rPr>
      </w:pPr>
      <w:r w:rsidRPr="008763B9">
        <w:rPr>
          <w:rFonts w:asciiTheme="minorHAnsi" w:hAnsiTheme="minorHAnsi" w:cstheme="minorHAnsi"/>
          <w:sz w:val="22"/>
          <w:szCs w:val="22"/>
          <w:lang w:val="es-MX"/>
        </w:rPr>
        <w:t> Guía acompañante de habla hispana durante el recorrido, excepto en Bangkok con guía local de habla hispana.</w:t>
      </w:r>
    </w:p>
    <w:p w14:paraId="3399FC3D" w14:textId="77777777" w:rsidR="008763B9" w:rsidRPr="008763B9" w:rsidRDefault="008763B9">
      <w:pPr>
        <w:pStyle w:val="Prrafodelista"/>
        <w:numPr>
          <w:ilvl w:val="0"/>
          <w:numId w:val="3"/>
        </w:numPr>
        <w:rPr>
          <w:rFonts w:asciiTheme="minorHAnsi" w:hAnsiTheme="minorHAnsi" w:cstheme="minorHAnsi"/>
          <w:b/>
          <w:bCs/>
          <w:sz w:val="22"/>
          <w:szCs w:val="22"/>
          <w:lang w:val="es-MX"/>
        </w:rPr>
      </w:pPr>
      <w:r w:rsidRPr="008763B9">
        <w:rPr>
          <w:rFonts w:asciiTheme="minorHAnsi" w:hAnsiTheme="minorHAnsi" w:cstheme="minorHAnsi"/>
          <w:sz w:val="22"/>
          <w:szCs w:val="22"/>
          <w:lang w:val="es-MX"/>
        </w:rPr>
        <w:t xml:space="preserve"> Tickets aéreos Bangkok - Chiang Mai - </w:t>
      </w:r>
      <w:proofErr w:type="spellStart"/>
      <w:r w:rsidRPr="008763B9">
        <w:rPr>
          <w:rFonts w:asciiTheme="minorHAnsi" w:hAnsiTheme="minorHAnsi" w:cstheme="minorHAnsi"/>
          <w:sz w:val="22"/>
          <w:szCs w:val="22"/>
          <w:lang w:val="es-MX"/>
        </w:rPr>
        <w:t>Phuket</w:t>
      </w:r>
      <w:proofErr w:type="spellEnd"/>
      <w:r w:rsidRPr="008763B9">
        <w:rPr>
          <w:rFonts w:asciiTheme="minorHAnsi" w:hAnsiTheme="minorHAnsi" w:cstheme="minorHAnsi"/>
          <w:sz w:val="22"/>
          <w:szCs w:val="22"/>
          <w:lang w:val="es-MX"/>
        </w:rPr>
        <w:t xml:space="preserve"> en clase turista, </w:t>
      </w:r>
      <w:r w:rsidRPr="008763B9">
        <w:rPr>
          <w:rFonts w:asciiTheme="minorHAnsi" w:hAnsiTheme="minorHAnsi" w:cstheme="minorHAnsi"/>
          <w:b/>
          <w:bCs/>
          <w:sz w:val="22"/>
          <w:szCs w:val="22"/>
          <w:highlight w:val="yellow"/>
          <w:lang w:val="es-MX"/>
        </w:rPr>
        <w:t>sólo en la opción -AIR</w:t>
      </w:r>
      <w:r w:rsidRPr="008763B9">
        <w:rPr>
          <w:rFonts w:asciiTheme="minorHAnsi" w:hAnsiTheme="minorHAnsi" w:cstheme="minorHAnsi"/>
          <w:b/>
          <w:bCs/>
          <w:sz w:val="22"/>
          <w:szCs w:val="22"/>
          <w:lang w:val="es-MX"/>
        </w:rPr>
        <w:t>.</w:t>
      </w:r>
    </w:p>
    <w:p w14:paraId="356E710D" w14:textId="77777777" w:rsidR="008763B9" w:rsidRPr="008763B9" w:rsidRDefault="008763B9">
      <w:pPr>
        <w:pStyle w:val="Prrafodelista"/>
        <w:numPr>
          <w:ilvl w:val="0"/>
          <w:numId w:val="3"/>
        </w:numPr>
        <w:rPr>
          <w:rFonts w:asciiTheme="minorHAnsi" w:hAnsiTheme="minorHAnsi" w:cstheme="minorHAnsi"/>
          <w:sz w:val="22"/>
          <w:szCs w:val="22"/>
          <w:lang w:val="es-MX"/>
        </w:rPr>
      </w:pPr>
      <w:r w:rsidRPr="008763B9">
        <w:rPr>
          <w:rFonts w:asciiTheme="minorHAnsi" w:hAnsiTheme="minorHAnsi" w:cstheme="minorHAnsi"/>
          <w:sz w:val="22"/>
          <w:szCs w:val="22"/>
          <w:lang w:val="es-MX"/>
        </w:rPr>
        <w:t> Entradas a los lugares de interés, según itinerario.</w:t>
      </w:r>
    </w:p>
    <w:p w14:paraId="35B99D5D" w14:textId="77777777" w:rsidR="00E03B17" w:rsidRPr="00E03B17" w:rsidRDefault="00E03B17" w:rsidP="00E03B17">
      <w:pPr>
        <w:pStyle w:val="Prrafodelista"/>
        <w:rPr>
          <w:rFonts w:asciiTheme="minorHAnsi" w:hAnsiTheme="minorHAnsi" w:cstheme="minorHAnsi"/>
          <w:sz w:val="22"/>
          <w:szCs w:val="22"/>
          <w:lang w:val="es-PE"/>
        </w:rPr>
      </w:pPr>
    </w:p>
    <w:p w14:paraId="2C5CD448" w14:textId="77777777" w:rsidR="00E03B17" w:rsidRPr="00E03B17" w:rsidRDefault="00E03B17" w:rsidP="00E03B17">
      <w:pPr>
        <w:rPr>
          <w:rFonts w:asciiTheme="minorHAnsi" w:hAnsiTheme="minorHAnsi" w:cstheme="minorHAnsi"/>
          <w:b/>
          <w:bCs/>
          <w:color w:val="008000"/>
          <w:sz w:val="22"/>
          <w:szCs w:val="22"/>
          <w:lang w:val="es-PE"/>
        </w:rPr>
      </w:pPr>
    </w:p>
    <w:p w14:paraId="6BDDB19C" w14:textId="3C730ABE" w:rsidR="00B56220" w:rsidRPr="004537DE" w:rsidRDefault="00B56220" w:rsidP="00B56220">
      <w:pPr>
        <w:rPr>
          <w:rFonts w:asciiTheme="minorHAnsi" w:hAnsiTheme="minorHAnsi" w:cstheme="minorHAnsi"/>
          <w:b/>
          <w:bCs/>
          <w:color w:val="008000"/>
          <w:sz w:val="22"/>
          <w:szCs w:val="22"/>
        </w:rPr>
      </w:pPr>
      <w:r w:rsidRPr="004537DE">
        <w:rPr>
          <w:rFonts w:asciiTheme="minorHAnsi" w:hAnsiTheme="minorHAnsi" w:cstheme="minorHAnsi"/>
          <w:b/>
          <w:bCs/>
          <w:color w:val="008000"/>
          <w:sz w:val="22"/>
          <w:szCs w:val="22"/>
        </w:rPr>
        <w:t xml:space="preserve">PRECIOS NO INCLUYEN: </w:t>
      </w:r>
    </w:p>
    <w:p w14:paraId="32F3AE8D" w14:textId="47BF6DD5" w:rsidR="00B56220" w:rsidRDefault="007C2EEF">
      <w:pPr>
        <w:pStyle w:val="Prrafodelista"/>
        <w:numPr>
          <w:ilvl w:val="0"/>
          <w:numId w:val="1"/>
        </w:numPr>
        <w:rPr>
          <w:rFonts w:asciiTheme="minorHAnsi" w:hAnsiTheme="minorHAnsi" w:cstheme="minorHAnsi"/>
          <w:sz w:val="22"/>
          <w:szCs w:val="22"/>
        </w:rPr>
      </w:pPr>
      <w:r>
        <w:rPr>
          <w:rFonts w:asciiTheme="minorHAnsi" w:hAnsiTheme="minorHAnsi" w:cstheme="minorHAnsi"/>
          <w:sz w:val="22"/>
          <w:szCs w:val="22"/>
        </w:rPr>
        <w:t>Boletos</w:t>
      </w:r>
      <w:r w:rsidR="00B56220">
        <w:rPr>
          <w:rFonts w:asciiTheme="minorHAnsi" w:hAnsiTheme="minorHAnsi" w:cstheme="minorHAnsi"/>
          <w:sz w:val="22"/>
          <w:szCs w:val="22"/>
        </w:rPr>
        <w:t xml:space="preserve"> aéreos </w:t>
      </w:r>
      <w:r w:rsidR="009F313C">
        <w:rPr>
          <w:rFonts w:asciiTheme="minorHAnsi" w:hAnsiTheme="minorHAnsi" w:cstheme="minorHAnsi"/>
          <w:sz w:val="22"/>
          <w:szCs w:val="22"/>
        </w:rPr>
        <w:t>internacionales</w:t>
      </w:r>
      <w:r w:rsidR="00C9538E">
        <w:rPr>
          <w:rFonts w:asciiTheme="minorHAnsi" w:hAnsiTheme="minorHAnsi" w:cstheme="minorHAnsi"/>
          <w:sz w:val="22"/>
          <w:szCs w:val="22"/>
        </w:rPr>
        <w:t>.</w:t>
      </w:r>
      <w:r w:rsidR="009F313C">
        <w:rPr>
          <w:rFonts w:asciiTheme="minorHAnsi" w:hAnsiTheme="minorHAnsi" w:cstheme="minorHAnsi"/>
          <w:sz w:val="22"/>
          <w:szCs w:val="22"/>
        </w:rPr>
        <w:t xml:space="preserve"> </w:t>
      </w:r>
    </w:p>
    <w:p w14:paraId="061FE5AF" w14:textId="210F7FD0" w:rsidR="008763B9" w:rsidRDefault="008763B9">
      <w:pPr>
        <w:pStyle w:val="Prrafodelista"/>
        <w:numPr>
          <w:ilvl w:val="0"/>
          <w:numId w:val="1"/>
        </w:numPr>
        <w:rPr>
          <w:rFonts w:asciiTheme="minorHAnsi" w:hAnsiTheme="minorHAnsi" w:cstheme="minorHAnsi"/>
          <w:sz w:val="22"/>
          <w:szCs w:val="22"/>
        </w:rPr>
      </w:pPr>
      <w:r>
        <w:rPr>
          <w:rFonts w:asciiTheme="minorHAnsi" w:hAnsiTheme="minorHAnsi" w:cstheme="minorHAnsi"/>
          <w:sz w:val="22"/>
          <w:szCs w:val="22"/>
        </w:rPr>
        <w:t>Boleros aéreos internos (incluidos solo en opción SELECCIÓN-AIR)</w:t>
      </w:r>
    </w:p>
    <w:p w14:paraId="167CC78A" w14:textId="77777777" w:rsidR="00B56220" w:rsidRDefault="00B56220">
      <w:pPr>
        <w:pStyle w:val="Prrafodelista"/>
        <w:numPr>
          <w:ilvl w:val="0"/>
          <w:numId w:val="1"/>
        </w:numPr>
        <w:rPr>
          <w:rFonts w:asciiTheme="minorHAnsi" w:hAnsiTheme="minorHAnsi" w:cstheme="minorHAnsi"/>
          <w:sz w:val="22"/>
          <w:szCs w:val="22"/>
          <w:lang w:val="pt-PT"/>
        </w:rPr>
      </w:pPr>
      <w:r>
        <w:rPr>
          <w:rFonts w:asciiTheme="minorHAnsi" w:hAnsiTheme="minorHAnsi" w:cstheme="minorHAnsi"/>
          <w:sz w:val="22"/>
          <w:szCs w:val="22"/>
          <w:lang w:val="pt-PT"/>
        </w:rPr>
        <w:t>Bebidas durante las comidas.</w:t>
      </w:r>
    </w:p>
    <w:p w14:paraId="6F76B5D7" w14:textId="1EF2EC8C" w:rsidR="00017552" w:rsidRDefault="00017552">
      <w:pPr>
        <w:pStyle w:val="Prrafodelista"/>
        <w:numPr>
          <w:ilvl w:val="0"/>
          <w:numId w:val="1"/>
        </w:numPr>
        <w:rPr>
          <w:rFonts w:asciiTheme="minorHAnsi" w:hAnsiTheme="minorHAnsi" w:cstheme="minorHAnsi"/>
          <w:sz w:val="22"/>
          <w:szCs w:val="22"/>
          <w:lang w:val="pt-PT"/>
        </w:rPr>
      </w:pPr>
      <w:r>
        <w:rPr>
          <w:rFonts w:asciiTheme="minorHAnsi" w:hAnsiTheme="minorHAnsi" w:cstheme="minorHAnsi"/>
          <w:sz w:val="22"/>
          <w:szCs w:val="22"/>
          <w:lang w:val="pt-PT"/>
        </w:rPr>
        <w:lastRenderedPageBreak/>
        <w:t>Gastos personales.</w:t>
      </w:r>
    </w:p>
    <w:p w14:paraId="2B6ACBBB" w14:textId="71C16F27" w:rsidR="00DB549B" w:rsidRPr="00DB549B" w:rsidRDefault="00DB549B">
      <w:pPr>
        <w:pStyle w:val="Prrafodelista"/>
        <w:numPr>
          <w:ilvl w:val="0"/>
          <w:numId w:val="1"/>
        </w:numPr>
        <w:rPr>
          <w:rFonts w:asciiTheme="minorHAnsi" w:hAnsiTheme="minorHAnsi" w:cstheme="minorHAnsi"/>
          <w:sz w:val="22"/>
          <w:szCs w:val="22"/>
          <w:lang w:val="es-PE"/>
        </w:rPr>
      </w:pPr>
      <w:r w:rsidRPr="00DB549B">
        <w:rPr>
          <w:rFonts w:asciiTheme="minorHAnsi" w:hAnsiTheme="minorHAnsi" w:cstheme="minorHAnsi"/>
          <w:sz w:val="22"/>
          <w:szCs w:val="22"/>
          <w:lang w:val="es-PE"/>
        </w:rPr>
        <w:t>Tarjeta de asistencia de v</w:t>
      </w:r>
      <w:r>
        <w:rPr>
          <w:rFonts w:asciiTheme="minorHAnsi" w:hAnsiTheme="minorHAnsi" w:cstheme="minorHAnsi"/>
          <w:sz w:val="22"/>
          <w:szCs w:val="22"/>
          <w:lang w:val="es-PE"/>
        </w:rPr>
        <w:t xml:space="preserve">iaje. </w:t>
      </w:r>
    </w:p>
    <w:p w14:paraId="7B6DBA2F" w14:textId="5135D934" w:rsidR="00017552" w:rsidRDefault="00017552">
      <w:pPr>
        <w:pStyle w:val="Prrafodelista"/>
        <w:numPr>
          <w:ilvl w:val="0"/>
          <w:numId w:val="1"/>
        </w:numPr>
        <w:rPr>
          <w:rFonts w:asciiTheme="minorHAnsi" w:hAnsiTheme="minorHAnsi" w:cstheme="minorHAnsi"/>
          <w:sz w:val="22"/>
          <w:szCs w:val="22"/>
          <w:lang w:val="pt-PT"/>
        </w:rPr>
      </w:pPr>
      <w:r>
        <w:rPr>
          <w:rFonts w:asciiTheme="minorHAnsi" w:hAnsiTheme="minorHAnsi" w:cstheme="minorHAnsi"/>
          <w:sz w:val="22"/>
          <w:szCs w:val="22"/>
          <w:lang w:val="pt-PT"/>
        </w:rPr>
        <w:t>Tours opcionales.</w:t>
      </w:r>
    </w:p>
    <w:p w14:paraId="4BFFC483" w14:textId="58CC8E5C" w:rsidR="00B56220" w:rsidRDefault="00B56220">
      <w:pPr>
        <w:pStyle w:val="Prrafodelista"/>
        <w:numPr>
          <w:ilvl w:val="0"/>
          <w:numId w:val="1"/>
        </w:numPr>
        <w:rPr>
          <w:rFonts w:asciiTheme="minorHAnsi" w:hAnsiTheme="minorHAnsi" w:cstheme="minorHAnsi"/>
          <w:sz w:val="22"/>
          <w:szCs w:val="22"/>
          <w:lang w:val="pt-PT"/>
        </w:rPr>
      </w:pPr>
      <w:r>
        <w:rPr>
          <w:rFonts w:asciiTheme="minorHAnsi" w:hAnsiTheme="minorHAnsi" w:cstheme="minorHAnsi"/>
          <w:sz w:val="22"/>
          <w:szCs w:val="22"/>
          <w:lang w:val="pt-PT"/>
        </w:rPr>
        <w:t>Comidas no mencionadas como incluidas.</w:t>
      </w:r>
    </w:p>
    <w:p w14:paraId="777CF548" w14:textId="26AFC5F6" w:rsidR="00017552" w:rsidRPr="00017552" w:rsidRDefault="00B56220">
      <w:pPr>
        <w:pStyle w:val="Prrafodelista"/>
        <w:numPr>
          <w:ilvl w:val="0"/>
          <w:numId w:val="1"/>
        </w:numPr>
        <w:rPr>
          <w:rFonts w:asciiTheme="minorHAnsi" w:hAnsiTheme="minorHAnsi" w:cstheme="minorHAnsi"/>
          <w:sz w:val="18"/>
          <w:szCs w:val="18"/>
          <w:lang w:val="es-PE"/>
        </w:rPr>
      </w:pPr>
      <w:r w:rsidRPr="004537DE">
        <w:rPr>
          <w:rFonts w:asciiTheme="minorHAnsi" w:hAnsiTheme="minorHAnsi" w:cstheme="minorHAnsi"/>
          <w:sz w:val="22"/>
          <w:szCs w:val="22"/>
          <w:lang w:val="es-PE"/>
        </w:rPr>
        <w:t>Propinas</w:t>
      </w:r>
      <w:r>
        <w:rPr>
          <w:rFonts w:asciiTheme="minorHAnsi" w:hAnsiTheme="minorHAnsi" w:cstheme="minorHAnsi"/>
          <w:sz w:val="22"/>
          <w:szCs w:val="22"/>
          <w:lang w:val="es-PE"/>
        </w:rPr>
        <w:t xml:space="preserve"> para </w:t>
      </w:r>
      <w:r w:rsidR="009F313C">
        <w:rPr>
          <w:rFonts w:asciiTheme="minorHAnsi" w:hAnsiTheme="minorHAnsi" w:cstheme="minorHAnsi"/>
          <w:sz w:val="22"/>
          <w:szCs w:val="22"/>
          <w:lang w:val="es-PE"/>
        </w:rPr>
        <w:t>choferes guías y maleteros.</w:t>
      </w:r>
    </w:p>
    <w:p w14:paraId="41B16B54" w14:textId="456948FA" w:rsidR="00B56220" w:rsidRDefault="00B56220">
      <w:pPr>
        <w:pStyle w:val="Prrafodelista"/>
        <w:numPr>
          <w:ilvl w:val="0"/>
          <w:numId w:val="1"/>
        </w:numPr>
        <w:rPr>
          <w:rFonts w:asciiTheme="minorHAnsi" w:hAnsiTheme="minorHAnsi" w:cstheme="minorHAnsi"/>
          <w:sz w:val="22"/>
          <w:szCs w:val="22"/>
          <w:lang w:val="es-PE"/>
        </w:rPr>
      </w:pPr>
      <w:r>
        <w:rPr>
          <w:rFonts w:asciiTheme="minorHAnsi" w:hAnsiTheme="minorHAnsi" w:cstheme="minorHAnsi"/>
          <w:sz w:val="22"/>
          <w:szCs w:val="22"/>
          <w:lang w:val="es-PE"/>
        </w:rPr>
        <w:t xml:space="preserve">Costo de vacunas y documentación necesaria, para ingresar a </w:t>
      </w:r>
      <w:r w:rsidR="009F313C">
        <w:rPr>
          <w:rFonts w:asciiTheme="minorHAnsi" w:hAnsiTheme="minorHAnsi" w:cstheme="minorHAnsi"/>
          <w:sz w:val="22"/>
          <w:szCs w:val="22"/>
          <w:lang w:val="es-PE"/>
        </w:rPr>
        <w:t>Tailandia.</w:t>
      </w:r>
    </w:p>
    <w:p w14:paraId="5FDE942D" w14:textId="7C67AE85" w:rsidR="00840BD0" w:rsidRDefault="00840BD0">
      <w:pPr>
        <w:pStyle w:val="Prrafodelista"/>
        <w:numPr>
          <w:ilvl w:val="0"/>
          <w:numId w:val="1"/>
        </w:numPr>
        <w:rPr>
          <w:rFonts w:asciiTheme="minorHAnsi" w:hAnsiTheme="minorHAnsi" w:cstheme="minorHAnsi"/>
          <w:sz w:val="22"/>
          <w:szCs w:val="22"/>
          <w:lang w:val="es-PE"/>
        </w:rPr>
      </w:pPr>
      <w:r>
        <w:rPr>
          <w:rFonts w:asciiTheme="minorHAnsi" w:hAnsiTheme="minorHAnsi" w:cstheme="minorHAnsi"/>
          <w:sz w:val="22"/>
          <w:szCs w:val="22"/>
          <w:lang w:val="es-PE"/>
        </w:rPr>
        <w:t>Tasas de estancia hoteleras (se paga directamente en destino)</w:t>
      </w:r>
    </w:p>
    <w:p w14:paraId="2ECDDAAA" w14:textId="4D632210" w:rsidR="00017552" w:rsidRDefault="00017552">
      <w:pPr>
        <w:pStyle w:val="Prrafodelista"/>
        <w:numPr>
          <w:ilvl w:val="0"/>
          <w:numId w:val="1"/>
        </w:numPr>
        <w:rPr>
          <w:rFonts w:asciiTheme="minorHAnsi" w:hAnsiTheme="minorHAnsi" w:cstheme="minorHAnsi"/>
          <w:sz w:val="22"/>
          <w:szCs w:val="22"/>
          <w:lang w:val="es-PE"/>
        </w:rPr>
      </w:pPr>
      <w:r>
        <w:rPr>
          <w:rFonts w:asciiTheme="minorHAnsi" w:hAnsiTheme="minorHAnsi" w:cstheme="minorHAnsi"/>
          <w:sz w:val="22"/>
          <w:szCs w:val="22"/>
          <w:lang w:val="es-PE"/>
        </w:rPr>
        <w:t>Extras (llamadas internacionales, uso de lavandería, etc.)</w:t>
      </w:r>
    </w:p>
    <w:p w14:paraId="4655AD13" w14:textId="77777777" w:rsidR="00E03B17" w:rsidRDefault="00E03B17" w:rsidP="00B56220">
      <w:pPr>
        <w:pStyle w:val="Sinespaciado"/>
        <w:rPr>
          <w:rFonts w:cstheme="minorHAnsi"/>
          <w:b/>
          <w:bCs/>
          <w:sz w:val="24"/>
          <w:szCs w:val="24"/>
          <w:lang w:eastAsia="es-PE"/>
        </w:rPr>
      </w:pPr>
    </w:p>
    <w:p w14:paraId="33638D0D" w14:textId="77777777" w:rsidR="00B56220" w:rsidRPr="00017552" w:rsidRDefault="00B56220" w:rsidP="00B56220">
      <w:pPr>
        <w:pStyle w:val="Sinespaciado"/>
        <w:rPr>
          <w:rFonts w:cstheme="minorHAnsi"/>
          <w:b/>
          <w:bCs/>
          <w:sz w:val="16"/>
          <w:szCs w:val="16"/>
          <w:lang w:eastAsia="es-PE"/>
        </w:rPr>
      </w:pPr>
      <w:r w:rsidRPr="00017552">
        <w:rPr>
          <w:rFonts w:cstheme="minorHAnsi"/>
          <w:b/>
          <w:bCs/>
          <w:sz w:val="16"/>
          <w:szCs w:val="16"/>
          <w:lang w:eastAsia="es-PE"/>
        </w:rPr>
        <w:t xml:space="preserve">Notas Generales: </w:t>
      </w:r>
    </w:p>
    <w:p w14:paraId="0D26F11C" w14:textId="77777777" w:rsidR="00B56220" w:rsidRPr="00017552" w:rsidRDefault="00B56220">
      <w:pPr>
        <w:pStyle w:val="Sinespaciado"/>
        <w:numPr>
          <w:ilvl w:val="0"/>
          <w:numId w:val="2"/>
        </w:numPr>
        <w:rPr>
          <w:rFonts w:cstheme="minorHAnsi"/>
          <w:sz w:val="16"/>
          <w:szCs w:val="16"/>
          <w:lang w:eastAsia="es-PE"/>
        </w:rPr>
      </w:pPr>
      <w:r w:rsidRPr="00017552">
        <w:rPr>
          <w:rFonts w:cstheme="minorHAnsi"/>
          <w:sz w:val="16"/>
          <w:szCs w:val="16"/>
          <w:lang w:eastAsia="es-PE"/>
        </w:rPr>
        <w:t xml:space="preserve">Precio por pasajero en dólares americanos, según categoría y tipo de habitación elegida. </w:t>
      </w:r>
    </w:p>
    <w:p w14:paraId="6597500E" w14:textId="77777777" w:rsidR="00B56220" w:rsidRPr="00017552" w:rsidRDefault="00B56220">
      <w:pPr>
        <w:pStyle w:val="Sinespaciado"/>
        <w:numPr>
          <w:ilvl w:val="0"/>
          <w:numId w:val="2"/>
        </w:numPr>
        <w:rPr>
          <w:rFonts w:cstheme="minorHAnsi"/>
          <w:sz w:val="16"/>
          <w:szCs w:val="16"/>
          <w:lang w:eastAsia="es-PE"/>
        </w:rPr>
      </w:pPr>
      <w:r w:rsidRPr="00017552">
        <w:rPr>
          <w:rFonts w:cstheme="minorHAnsi"/>
          <w:sz w:val="16"/>
          <w:szCs w:val="16"/>
          <w:lang w:eastAsia="es-PE"/>
        </w:rPr>
        <w:t>Precios sujetos a cambios y variaciones sin previo aviso, hasta tener la reserva confirmada y pagada en su totalidad.</w:t>
      </w:r>
    </w:p>
    <w:p w14:paraId="2162887A" w14:textId="7F8017B5" w:rsidR="00CA337A" w:rsidRDefault="00CA337A">
      <w:pPr>
        <w:pStyle w:val="Sinespaciado"/>
        <w:numPr>
          <w:ilvl w:val="0"/>
          <w:numId w:val="2"/>
        </w:numPr>
        <w:rPr>
          <w:rFonts w:cstheme="minorHAnsi"/>
          <w:sz w:val="16"/>
          <w:szCs w:val="16"/>
          <w:lang w:val="pt-PT" w:eastAsia="es-PE"/>
        </w:rPr>
      </w:pPr>
      <w:r w:rsidRPr="00017552">
        <w:rPr>
          <w:rFonts w:cstheme="minorHAnsi"/>
          <w:sz w:val="16"/>
          <w:szCs w:val="16"/>
          <w:lang w:val="pt-PT" w:eastAsia="es-PE"/>
        </w:rPr>
        <w:t xml:space="preserve">Horario </w:t>
      </w:r>
      <w:r w:rsidR="00C9538E" w:rsidRPr="00017552">
        <w:rPr>
          <w:rFonts w:cstheme="minorHAnsi"/>
          <w:sz w:val="16"/>
          <w:szCs w:val="16"/>
          <w:lang w:val="pt-PT" w:eastAsia="es-PE"/>
        </w:rPr>
        <w:t xml:space="preserve">check in </w:t>
      </w:r>
      <w:r w:rsidR="00017552" w:rsidRPr="00017552">
        <w:rPr>
          <w:rFonts w:cstheme="minorHAnsi"/>
          <w:sz w:val="16"/>
          <w:szCs w:val="16"/>
          <w:lang w:val="pt-PT" w:eastAsia="es-PE"/>
        </w:rPr>
        <w:t>1</w:t>
      </w:r>
      <w:r w:rsidR="007530CB">
        <w:rPr>
          <w:rFonts w:cstheme="minorHAnsi"/>
          <w:sz w:val="16"/>
          <w:szCs w:val="16"/>
          <w:lang w:val="pt-PT" w:eastAsia="es-PE"/>
        </w:rPr>
        <w:t>5</w:t>
      </w:r>
      <w:r w:rsidR="00017552" w:rsidRPr="00017552">
        <w:rPr>
          <w:rFonts w:cstheme="minorHAnsi"/>
          <w:sz w:val="16"/>
          <w:szCs w:val="16"/>
          <w:lang w:val="pt-PT" w:eastAsia="es-PE"/>
        </w:rPr>
        <w:t>:00 Hrs.  Horario check out 11:00 Hrs.</w:t>
      </w:r>
    </w:p>
    <w:p w14:paraId="459D53B8" w14:textId="77777777" w:rsidR="00840BD0" w:rsidRDefault="00840BD0">
      <w:pPr>
        <w:pStyle w:val="Sinespaciado"/>
        <w:numPr>
          <w:ilvl w:val="0"/>
          <w:numId w:val="2"/>
        </w:numPr>
        <w:rPr>
          <w:rFonts w:cstheme="minorHAnsi"/>
          <w:sz w:val="16"/>
          <w:szCs w:val="16"/>
          <w:lang w:eastAsia="es-PE"/>
        </w:rPr>
      </w:pPr>
      <w:r>
        <w:rPr>
          <w:rFonts w:cstheme="minorHAnsi"/>
          <w:sz w:val="16"/>
          <w:szCs w:val="16"/>
          <w:lang w:eastAsia="es-PE"/>
        </w:rPr>
        <w:t xml:space="preserve">El orden del itinerario y visitas puede sufrir cambios por parte del operador sin previo aviso. </w:t>
      </w:r>
    </w:p>
    <w:p w14:paraId="54867758" w14:textId="552F5460" w:rsidR="00840BD0" w:rsidRPr="00840BD0" w:rsidRDefault="00840BD0">
      <w:pPr>
        <w:pStyle w:val="Sinespaciado"/>
        <w:numPr>
          <w:ilvl w:val="0"/>
          <w:numId w:val="2"/>
        </w:numPr>
        <w:rPr>
          <w:rFonts w:cstheme="minorHAnsi"/>
          <w:sz w:val="16"/>
          <w:szCs w:val="16"/>
          <w:lang w:eastAsia="es-PE"/>
        </w:rPr>
      </w:pPr>
      <w:r>
        <w:rPr>
          <w:rFonts w:cstheme="minorHAnsi"/>
          <w:sz w:val="16"/>
          <w:szCs w:val="16"/>
          <w:lang w:eastAsia="es-PE"/>
        </w:rPr>
        <w:t xml:space="preserve">Solo está permitido durante todo el programa 1 equipaje de bodega de 20kg + 01 maleta de mano de 08kg. De tener equipaje adicional, será pagado directamente en aeropuerto por el cliente. </w:t>
      </w:r>
    </w:p>
    <w:p w14:paraId="78E71D85" w14:textId="0E9E37B0" w:rsidR="00B56220" w:rsidRPr="00017552" w:rsidRDefault="00B56220">
      <w:pPr>
        <w:pStyle w:val="Sinespaciado"/>
        <w:numPr>
          <w:ilvl w:val="0"/>
          <w:numId w:val="2"/>
        </w:numPr>
        <w:rPr>
          <w:rFonts w:cstheme="minorHAnsi"/>
          <w:sz w:val="16"/>
          <w:szCs w:val="16"/>
          <w:lang w:eastAsia="es-PE"/>
        </w:rPr>
      </w:pPr>
      <w:r w:rsidRPr="00017552">
        <w:rPr>
          <w:rFonts w:cstheme="minorHAnsi"/>
          <w:sz w:val="16"/>
          <w:szCs w:val="16"/>
          <w:lang w:eastAsia="es-PE"/>
        </w:rPr>
        <w:t xml:space="preserve">Precios </w:t>
      </w:r>
      <w:r w:rsidR="009F313C" w:rsidRPr="00017552">
        <w:rPr>
          <w:rFonts w:cstheme="minorHAnsi"/>
          <w:sz w:val="16"/>
          <w:szCs w:val="16"/>
          <w:lang w:eastAsia="es-PE"/>
        </w:rPr>
        <w:t xml:space="preserve">válidos para mínimo de 02 </w:t>
      </w:r>
      <w:r w:rsidR="005148DF" w:rsidRPr="00017552">
        <w:rPr>
          <w:rFonts w:cstheme="minorHAnsi"/>
          <w:sz w:val="16"/>
          <w:szCs w:val="16"/>
          <w:lang w:eastAsia="es-PE"/>
        </w:rPr>
        <w:t>PAX pa</w:t>
      </w:r>
      <w:r w:rsidR="00017552" w:rsidRPr="00017552">
        <w:rPr>
          <w:rFonts w:cstheme="minorHAnsi"/>
          <w:sz w:val="16"/>
          <w:szCs w:val="16"/>
          <w:lang w:eastAsia="es-PE"/>
        </w:rPr>
        <w:t>gantes</w:t>
      </w:r>
      <w:r w:rsidR="00E03B17">
        <w:rPr>
          <w:rFonts w:cstheme="minorHAnsi"/>
          <w:sz w:val="16"/>
          <w:szCs w:val="16"/>
          <w:lang w:eastAsia="es-PE"/>
        </w:rPr>
        <w:t xml:space="preserve"> viajando juntos</w:t>
      </w:r>
      <w:r w:rsidR="00017552" w:rsidRPr="00017552">
        <w:rPr>
          <w:rFonts w:cstheme="minorHAnsi"/>
          <w:sz w:val="16"/>
          <w:szCs w:val="16"/>
          <w:lang w:eastAsia="es-PE"/>
        </w:rPr>
        <w:t>.</w:t>
      </w:r>
    </w:p>
    <w:p w14:paraId="556481DC" w14:textId="04CBBABF" w:rsidR="00B56220" w:rsidRPr="00017552" w:rsidRDefault="00B56220">
      <w:pPr>
        <w:pStyle w:val="Sinespaciado"/>
        <w:numPr>
          <w:ilvl w:val="0"/>
          <w:numId w:val="2"/>
        </w:numPr>
        <w:rPr>
          <w:rFonts w:cstheme="minorHAnsi"/>
          <w:sz w:val="16"/>
          <w:szCs w:val="16"/>
          <w:lang w:eastAsia="es-PE"/>
        </w:rPr>
      </w:pPr>
      <w:r w:rsidRPr="00017552">
        <w:rPr>
          <w:rFonts w:cstheme="minorHAnsi"/>
          <w:sz w:val="16"/>
          <w:szCs w:val="16"/>
          <w:lang w:eastAsia="es-PE"/>
        </w:rPr>
        <w:t>No validos días festivos y feriados en destino</w:t>
      </w:r>
      <w:r w:rsidR="00017552" w:rsidRPr="00017552">
        <w:rPr>
          <w:rFonts w:cstheme="minorHAnsi"/>
          <w:sz w:val="16"/>
          <w:szCs w:val="16"/>
          <w:lang w:eastAsia="es-PE"/>
        </w:rPr>
        <w:t xml:space="preserve"> (navidad, año nuevo, etc.)</w:t>
      </w:r>
    </w:p>
    <w:p w14:paraId="0BD6A938" w14:textId="2A7C7FF9" w:rsidR="00B56220" w:rsidRPr="00017552" w:rsidRDefault="00017552">
      <w:pPr>
        <w:pStyle w:val="Sinespaciado"/>
        <w:numPr>
          <w:ilvl w:val="0"/>
          <w:numId w:val="2"/>
        </w:numPr>
        <w:rPr>
          <w:rFonts w:cstheme="minorHAnsi"/>
          <w:sz w:val="16"/>
          <w:szCs w:val="16"/>
          <w:lang w:eastAsia="es-PE"/>
        </w:rPr>
      </w:pPr>
      <w:r w:rsidRPr="00017552">
        <w:rPr>
          <w:rFonts w:cstheme="minorHAnsi"/>
          <w:sz w:val="16"/>
          <w:szCs w:val="16"/>
          <w:lang w:eastAsia="es-PE"/>
        </w:rPr>
        <w:t>Programa n</w:t>
      </w:r>
      <w:r w:rsidR="00B56220" w:rsidRPr="00017552">
        <w:rPr>
          <w:rFonts w:cstheme="minorHAnsi"/>
          <w:sz w:val="16"/>
          <w:szCs w:val="16"/>
          <w:lang w:eastAsia="es-PE"/>
        </w:rPr>
        <w:t>o se permite cambios</w:t>
      </w:r>
      <w:r w:rsidRPr="00017552">
        <w:rPr>
          <w:rFonts w:cstheme="minorHAnsi"/>
          <w:sz w:val="16"/>
          <w:szCs w:val="16"/>
          <w:lang w:eastAsia="es-PE"/>
        </w:rPr>
        <w:t xml:space="preserve"> ni modificaciones,</w:t>
      </w:r>
      <w:r w:rsidR="00B56220" w:rsidRPr="00017552">
        <w:rPr>
          <w:rFonts w:cstheme="minorHAnsi"/>
          <w:sz w:val="16"/>
          <w:szCs w:val="16"/>
          <w:lang w:eastAsia="es-PE"/>
        </w:rPr>
        <w:t xml:space="preserve"> una ve</w:t>
      </w:r>
      <w:r w:rsidRPr="00017552">
        <w:rPr>
          <w:rFonts w:cstheme="minorHAnsi"/>
          <w:sz w:val="16"/>
          <w:szCs w:val="16"/>
          <w:lang w:eastAsia="es-PE"/>
        </w:rPr>
        <w:t xml:space="preserve">z confirmada la reserva. </w:t>
      </w:r>
    </w:p>
    <w:p w14:paraId="45268A15" w14:textId="304C392A" w:rsidR="00B56220" w:rsidRPr="00017552" w:rsidRDefault="00017552">
      <w:pPr>
        <w:pStyle w:val="Sinespaciado"/>
        <w:numPr>
          <w:ilvl w:val="0"/>
          <w:numId w:val="2"/>
        </w:numPr>
        <w:rPr>
          <w:rFonts w:cstheme="minorHAnsi"/>
          <w:sz w:val="16"/>
          <w:szCs w:val="16"/>
          <w:lang w:eastAsia="es-PE"/>
        </w:rPr>
      </w:pPr>
      <w:r w:rsidRPr="00017552">
        <w:rPr>
          <w:rFonts w:cstheme="minorHAnsi"/>
          <w:sz w:val="16"/>
          <w:szCs w:val="16"/>
          <w:lang w:eastAsia="es-PE"/>
        </w:rPr>
        <w:t>Programa n</w:t>
      </w:r>
      <w:r w:rsidR="00B56220" w:rsidRPr="00017552">
        <w:rPr>
          <w:rFonts w:cstheme="minorHAnsi"/>
          <w:sz w:val="16"/>
          <w:szCs w:val="16"/>
          <w:lang w:eastAsia="es-PE"/>
        </w:rPr>
        <w:t>o reembolsable, no endosable, n</w:t>
      </w:r>
      <w:r w:rsidRPr="00017552">
        <w:rPr>
          <w:rFonts w:cstheme="minorHAnsi"/>
          <w:sz w:val="16"/>
          <w:szCs w:val="16"/>
          <w:lang w:eastAsia="es-PE"/>
        </w:rPr>
        <w:t>o</w:t>
      </w:r>
      <w:r w:rsidR="00B56220" w:rsidRPr="00017552">
        <w:rPr>
          <w:rFonts w:cstheme="minorHAnsi"/>
          <w:sz w:val="16"/>
          <w:szCs w:val="16"/>
          <w:lang w:eastAsia="es-PE"/>
        </w:rPr>
        <w:t xml:space="preserve"> transferible. No show se penaliza al 100% </w:t>
      </w:r>
    </w:p>
    <w:p w14:paraId="0490CE68" w14:textId="07C8151A" w:rsidR="00B56220" w:rsidRPr="00017552" w:rsidRDefault="00B56220">
      <w:pPr>
        <w:pStyle w:val="Prrafodelista"/>
        <w:numPr>
          <w:ilvl w:val="0"/>
          <w:numId w:val="2"/>
        </w:numPr>
        <w:rPr>
          <w:rFonts w:asciiTheme="minorHAnsi" w:hAnsiTheme="minorHAnsi" w:cstheme="minorHAnsi"/>
          <w:sz w:val="16"/>
          <w:szCs w:val="16"/>
          <w:lang w:eastAsia="es-PE"/>
        </w:rPr>
      </w:pPr>
      <w:r w:rsidRPr="00017552">
        <w:rPr>
          <w:rFonts w:asciiTheme="minorHAnsi" w:hAnsiTheme="minorHAnsi" w:cstheme="minorHAnsi"/>
          <w:sz w:val="16"/>
          <w:szCs w:val="16"/>
          <w:lang w:eastAsia="es-PE"/>
        </w:rPr>
        <w:t>Orden de las visitas puede cambiar sin previo aviso</w:t>
      </w:r>
      <w:r w:rsidR="00017552" w:rsidRPr="00017552">
        <w:rPr>
          <w:rFonts w:asciiTheme="minorHAnsi" w:hAnsiTheme="minorHAnsi" w:cstheme="minorHAnsi"/>
          <w:sz w:val="16"/>
          <w:szCs w:val="16"/>
          <w:lang w:eastAsia="es-PE"/>
        </w:rPr>
        <w:t xml:space="preserve"> por temas climáticos,</w:t>
      </w:r>
      <w:r w:rsidR="007F6120">
        <w:rPr>
          <w:rFonts w:asciiTheme="minorHAnsi" w:hAnsiTheme="minorHAnsi" w:cstheme="minorHAnsi"/>
          <w:sz w:val="16"/>
          <w:szCs w:val="16"/>
          <w:lang w:eastAsia="es-PE"/>
        </w:rPr>
        <w:t xml:space="preserve"> carreteras,</w:t>
      </w:r>
      <w:r w:rsidR="00017552" w:rsidRPr="00017552">
        <w:rPr>
          <w:rFonts w:asciiTheme="minorHAnsi" w:hAnsiTheme="minorHAnsi" w:cstheme="minorHAnsi"/>
          <w:sz w:val="16"/>
          <w:szCs w:val="16"/>
          <w:lang w:eastAsia="es-PE"/>
        </w:rPr>
        <w:t xml:space="preserve"> etc</w:t>
      </w:r>
      <w:r w:rsidRPr="00017552">
        <w:rPr>
          <w:rFonts w:asciiTheme="minorHAnsi" w:hAnsiTheme="minorHAnsi" w:cstheme="minorHAnsi"/>
          <w:sz w:val="16"/>
          <w:szCs w:val="16"/>
          <w:lang w:eastAsia="es-PE"/>
        </w:rPr>
        <w:t xml:space="preserve">. </w:t>
      </w:r>
    </w:p>
    <w:p w14:paraId="424B2FBE" w14:textId="77777777" w:rsidR="00B56220" w:rsidRPr="00017552" w:rsidRDefault="00B56220">
      <w:pPr>
        <w:pStyle w:val="Prrafodelista"/>
        <w:numPr>
          <w:ilvl w:val="0"/>
          <w:numId w:val="2"/>
        </w:numPr>
        <w:rPr>
          <w:rFonts w:asciiTheme="minorHAnsi" w:hAnsiTheme="minorHAnsi" w:cstheme="minorHAnsi"/>
          <w:sz w:val="16"/>
          <w:szCs w:val="16"/>
          <w:lang w:val="es-AR"/>
        </w:rPr>
      </w:pPr>
      <w:r w:rsidRPr="00017552">
        <w:rPr>
          <w:rFonts w:asciiTheme="minorHAnsi" w:hAnsiTheme="minorHAnsi" w:cstheme="minorHAnsi"/>
          <w:sz w:val="16"/>
          <w:szCs w:val="16"/>
          <w:lang w:val="es-AR"/>
        </w:rPr>
        <w:t>habitaciones triples contienen de una cama matrimonial y con cama extra o sofá cama en los hoteles.</w:t>
      </w:r>
    </w:p>
    <w:p w14:paraId="59735C32" w14:textId="4C93456C" w:rsidR="00B56220" w:rsidRPr="00017552" w:rsidRDefault="00B56220">
      <w:pPr>
        <w:pStyle w:val="Prrafodelista"/>
        <w:numPr>
          <w:ilvl w:val="0"/>
          <w:numId w:val="2"/>
        </w:numPr>
        <w:rPr>
          <w:rFonts w:asciiTheme="minorHAnsi" w:hAnsiTheme="minorHAnsi" w:cstheme="minorHAnsi"/>
          <w:sz w:val="16"/>
          <w:szCs w:val="16"/>
          <w:lang w:val="es-AR"/>
        </w:rPr>
      </w:pPr>
      <w:r w:rsidRPr="00017552">
        <w:rPr>
          <w:rFonts w:asciiTheme="minorHAnsi" w:hAnsiTheme="minorHAnsi" w:cstheme="minorHAnsi"/>
          <w:sz w:val="16"/>
          <w:szCs w:val="16"/>
          <w:lang w:val="es-AR"/>
        </w:rPr>
        <w:t xml:space="preserve">Vacunas necesarias: </w:t>
      </w:r>
      <w:proofErr w:type="spellStart"/>
      <w:r w:rsidRPr="00017552">
        <w:rPr>
          <w:rFonts w:asciiTheme="minorHAnsi" w:hAnsiTheme="minorHAnsi" w:cstheme="minorHAnsi"/>
          <w:sz w:val="16"/>
          <w:szCs w:val="16"/>
          <w:lang w:val="es-AR"/>
        </w:rPr>
        <w:t>Covid</w:t>
      </w:r>
      <w:proofErr w:type="spellEnd"/>
      <w:r w:rsidRPr="00017552">
        <w:rPr>
          <w:rFonts w:asciiTheme="minorHAnsi" w:hAnsiTheme="minorHAnsi" w:cstheme="minorHAnsi"/>
          <w:sz w:val="16"/>
          <w:szCs w:val="16"/>
          <w:lang w:val="es-AR"/>
        </w:rPr>
        <w:t xml:space="preserve"> </w:t>
      </w:r>
      <w:r w:rsidR="007530CB">
        <w:rPr>
          <w:rFonts w:asciiTheme="minorHAnsi" w:hAnsiTheme="minorHAnsi" w:cstheme="minorHAnsi"/>
          <w:sz w:val="16"/>
          <w:szCs w:val="16"/>
          <w:lang w:val="es-AR"/>
        </w:rPr>
        <w:t xml:space="preserve">y Fiebre Amarilla </w:t>
      </w:r>
    </w:p>
    <w:p w14:paraId="39A4D1A4" w14:textId="77777777" w:rsidR="00B56220" w:rsidRDefault="00B56220">
      <w:pPr>
        <w:pStyle w:val="Prrafodelista"/>
        <w:numPr>
          <w:ilvl w:val="0"/>
          <w:numId w:val="2"/>
        </w:numPr>
        <w:rPr>
          <w:rFonts w:asciiTheme="minorHAnsi" w:hAnsiTheme="minorHAnsi" w:cstheme="minorHAnsi"/>
          <w:sz w:val="16"/>
          <w:szCs w:val="16"/>
          <w:lang w:val="es-AR"/>
        </w:rPr>
      </w:pPr>
      <w:r w:rsidRPr="00017552">
        <w:rPr>
          <w:rFonts w:asciiTheme="minorHAnsi" w:hAnsiTheme="minorHAnsi" w:cstheme="minorHAnsi"/>
          <w:sz w:val="16"/>
          <w:szCs w:val="16"/>
          <w:lang w:val="es-AR"/>
        </w:rPr>
        <w:t xml:space="preserve">Precios válidos solo para pagos con depósito en nuestras cuentas, para otro tipo de medios de pagos por favor consultar. </w:t>
      </w:r>
    </w:p>
    <w:p w14:paraId="2DC58213" w14:textId="0FD1CE10" w:rsidR="008763B9" w:rsidRDefault="008763B9">
      <w:pPr>
        <w:pStyle w:val="Prrafodelista"/>
        <w:numPr>
          <w:ilvl w:val="0"/>
          <w:numId w:val="2"/>
        </w:numPr>
        <w:rPr>
          <w:rFonts w:asciiTheme="minorHAnsi" w:hAnsiTheme="minorHAnsi" w:cstheme="minorHAnsi"/>
          <w:sz w:val="16"/>
          <w:szCs w:val="16"/>
          <w:lang w:val="es-AR"/>
        </w:rPr>
      </w:pPr>
      <w:r>
        <w:rPr>
          <w:rFonts w:asciiTheme="minorHAnsi" w:hAnsiTheme="minorHAnsi" w:cstheme="minorHAnsi"/>
          <w:sz w:val="16"/>
          <w:szCs w:val="16"/>
          <w:lang w:val="es-AR"/>
        </w:rPr>
        <w:t>Válido para viajar en las fechas indicadas</w:t>
      </w:r>
    </w:p>
    <w:p w14:paraId="30EC921D" w14:textId="489D8F08" w:rsidR="008763B9" w:rsidRPr="00017552" w:rsidRDefault="008763B9">
      <w:pPr>
        <w:pStyle w:val="Prrafodelista"/>
        <w:numPr>
          <w:ilvl w:val="0"/>
          <w:numId w:val="2"/>
        </w:numPr>
        <w:rPr>
          <w:rFonts w:asciiTheme="minorHAnsi" w:hAnsiTheme="minorHAnsi" w:cstheme="minorHAnsi"/>
          <w:sz w:val="16"/>
          <w:szCs w:val="16"/>
          <w:lang w:val="es-AR"/>
        </w:rPr>
      </w:pPr>
      <w:r>
        <w:rPr>
          <w:rFonts w:asciiTheme="minorHAnsi" w:hAnsiTheme="minorHAnsi" w:cstheme="minorHAnsi"/>
          <w:sz w:val="16"/>
          <w:szCs w:val="16"/>
          <w:lang w:val="es-AR"/>
        </w:rPr>
        <w:t xml:space="preserve">Válido para comprar hasta </w:t>
      </w:r>
      <w:r w:rsidR="00A83B43">
        <w:rPr>
          <w:rFonts w:asciiTheme="minorHAnsi" w:hAnsiTheme="minorHAnsi" w:cstheme="minorHAnsi"/>
          <w:sz w:val="16"/>
          <w:szCs w:val="16"/>
          <w:lang w:val="es-AR"/>
        </w:rPr>
        <w:t>20</w:t>
      </w:r>
      <w:r>
        <w:rPr>
          <w:rFonts w:asciiTheme="minorHAnsi" w:hAnsiTheme="minorHAnsi" w:cstheme="minorHAnsi"/>
          <w:sz w:val="16"/>
          <w:szCs w:val="16"/>
          <w:lang w:val="es-AR"/>
        </w:rPr>
        <w:t>/</w:t>
      </w:r>
      <w:r w:rsidR="00A83B43">
        <w:rPr>
          <w:rFonts w:asciiTheme="minorHAnsi" w:hAnsiTheme="minorHAnsi" w:cstheme="minorHAnsi"/>
          <w:sz w:val="16"/>
          <w:szCs w:val="16"/>
          <w:lang w:val="es-AR"/>
        </w:rPr>
        <w:t>08</w:t>
      </w:r>
      <w:r>
        <w:rPr>
          <w:rFonts w:asciiTheme="minorHAnsi" w:hAnsiTheme="minorHAnsi" w:cstheme="minorHAnsi"/>
          <w:sz w:val="16"/>
          <w:szCs w:val="16"/>
          <w:lang w:val="es-AR"/>
        </w:rPr>
        <w:t>/2026 o hasta agotar stock</w:t>
      </w:r>
    </w:p>
    <w:p w14:paraId="030B5480" w14:textId="77777777" w:rsidR="00B56220" w:rsidRDefault="00B56220" w:rsidP="00B56220">
      <w:pPr>
        <w:rPr>
          <w:rFonts w:asciiTheme="minorHAnsi" w:hAnsiTheme="minorHAnsi" w:cstheme="minorHAnsi"/>
          <w:sz w:val="16"/>
          <w:szCs w:val="16"/>
          <w:lang w:val="es-PE"/>
        </w:rPr>
      </w:pPr>
    </w:p>
    <w:p w14:paraId="1A31F632" w14:textId="48CB745A" w:rsidR="007727F3" w:rsidRDefault="007727F3">
      <w:pPr>
        <w:spacing w:after="200" w:line="276" w:lineRule="auto"/>
        <w:rPr>
          <w:rFonts w:asciiTheme="minorHAnsi" w:hAnsiTheme="minorHAnsi" w:cstheme="minorHAnsi"/>
          <w:sz w:val="16"/>
          <w:szCs w:val="16"/>
          <w:lang w:val="es-PE"/>
        </w:rPr>
      </w:pPr>
      <w:r>
        <w:rPr>
          <w:rFonts w:asciiTheme="minorHAnsi" w:hAnsiTheme="minorHAnsi" w:cstheme="minorHAnsi"/>
          <w:sz w:val="16"/>
          <w:szCs w:val="16"/>
          <w:lang w:val="es-PE"/>
        </w:rPr>
        <w:br w:type="page"/>
      </w:r>
    </w:p>
    <w:p w14:paraId="37A4543A" w14:textId="77777777" w:rsidR="007727F3" w:rsidRDefault="007727F3" w:rsidP="007727F3">
      <w:pPr>
        <w:jc w:val="center"/>
        <w:rPr>
          <w:rFonts w:ascii="Britannic Bold" w:hAnsi="Britannic Bold" w:cstheme="minorHAnsi"/>
          <w:b/>
          <w:bCs/>
          <w:color w:val="008000"/>
          <w:sz w:val="40"/>
          <w:szCs w:val="40"/>
          <w:lang w:val="es-PE"/>
        </w:rPr>
      </w:pPr>
      <w:r>
        <w:rPr>
          <w:rFonts w:ascii="Britannic Bold" w:hAnsi="Britannic Bold" w:cstheme="minorHAnsi"/>
          <w:b/>
          <w:bCs/>
          <w:color w:val="008000"/>
          <w:sz w:val="40"/>
          <w:szCs w:val="40"/>
          <w:lang w:val="es-PE"/>
        </w:rPr>
        <w:lastRenderedPageBreak/>
        <w:t xml:space="preserve">SUPER PROMO </w:t>
      </w:r>
      <w:r w:rsidRPr="00286F0C">
        <w:rPr>
          <w:rFonts w:ascii="Britannic Bold" w:hAnsi="Britannic Bold" w:cstheme="minorHAnsi"/>
          <w:b/>
          <w:bCs/>
          <w:color w:val="008000"/>
          <w:sz w:val="40"/>
          <w:szCs w:val="40"/>
          <w:lang w:val="es-PE"/>
        </w:rPr>
        <w:t>TAILANDIA</w:t>
      </w:r>
    </w:p>
    <w:p w14:paraId="363FFAD4" w14:textId="77777777" w:rsidR="007727F3" w:rsidRDefault="007727F3" w:rsidP="007727F3">
      <w:pPr>
        <w:jc w:val="center"/>
        <w:rPr>
          <w:rFonts w:ascii="Britannic Bold" w:hAnsi="Britannic Bold" w:cstheme="minorHAnsi"/>
          <w:b/>
          <w:bCs/>
          <w:color w:val="008000"/>
          <w:sz w:val="40"/>
          <w:szCs w:val="40"/>
          <w:lang w:val="es-PE"/>
        </w:rPr>
      </w:pPr>
    </w:p>
    <w:p w14:paraId="4F8674FA" w14:textId="77777777" w:rsidR="007727F3" w:rsidRPr="00286F0C" w:rsidRDefault="007727F3" w:rsidP="007727F3">
      <w:pPr>
        <w:jc w:val="center"/>
        <w:rPr>
          <w:rFonts w:ascii="Britannic Bold" w:hAnsi="Britannic Bold" w:cstheme="minorHAnsi"/>
          <w:b/>
          <w:bCs/>
          <w:color w:val="008000"/>
          <w:sz w:val="40"/>
          <w:szCs w:val="40"/>
          <w:lang w:val="es-PE"/>
        </w:rPr>
      </w:pPr>
      <w:r>
        <w:rPr>
          <w:rFonts w:ascii="Britannic Bold" w:hAnsi="Britannic Bold" w:cstheme="minorHAnsi"/>
          <w:b/>
          <w:bCs/>
          <w:color w:val="008000"/>
          <w:sz w:val="40"/>
          <w:szCs w:val="40"/>
          <w:lang w:val="es-PE"/>
        </w:rPr>
        <w:t>TRIANGULO DE ORO Y PHUKET</w:t>
      </w:r>
      <w:r w:rsidRPr="00503C4E">
        <w:rPr>
          <w:rFonts w:ascii="Britannic Bold" w:hAnsi="Britannic Bold" w:cstheme="minorHAnsi"/>
          <w:b/>
          <w:bCs/>
          <w:color w:val="008000"/>
          <w:sz w:val="4"/>
          <w:szCs w:val="4"/>
        </w:rPr>
        <w:t>61-S-P</w:t>
      </w:r>
    </w:p>
    <w:p w14:paraId="74426C1D" w14:textId="77777777" w:rsidR="007727F3" w:rsidRPr="00286F0C" w:rsidRDefault="007727F3" w:rsidP="007727F3">
      <w:pPr>
        <w:jc w:val="center"/>
        <w:rPr>
          <w:rFonts w:asciiTheme="minorHAnsi" w:hAnsiTheme="minorHAnsi" w:cstheme="minorHAnsi"/>
          <w:b/>
          <w:bCs/>
          <w:color w:val="008000"/>
          <w:lang w:val="es-PE"/>
        </w:rPr>
      </w:pPr>
      <w:r w:rsidRPr="00286F0C">
        <w:rPr>
          <w:rFonts w:asciiTheme="minorHAnsi" w:hAnsiTheme="minorHAnsi" w:cstheme="minorHAnsi"/>
          <w:b/>
          <w:bCs/>
          <w:color w:val="008000"/>
          <w:lang w:val="es-PE"/>
        </w:rPr>
        <w:t>9DÍAS /08 NOCHES  </w:t>
      </w:r>
    </w:p>
    <w:p w14:paraId="333A97D0" w14:textId="77777777" w:rsidR="007727F3" w:rsidRDefault="007727F3" w:rsidP="007727F3">
      <w:pPr>
        <w:jc w:val="both"/>
        <w:rPr>
          <w:rFonts w:asciiTheme="minorHAnsi" w:hAnsiTheme="minorHAnsi" w:cstheme="minorHAnsi"/>
          <w:color w:val="008000"/>
          <w:sz w:val="32"/>
          <w:szCs w:val="32"/>
          <w:lang w:val="es-PE"/>
        </w:rPr>
      </w:pPr>
      <w:r>
        <w:rPr>
          <w:rFonts w:asciiTheme="minorHAnsi" w:hAnsiTheme="minorHAnsi" w:cstheme="minorHAnsi"/>
          <w:color w:val="008000"/>
          <w:sz w:val="32"/>
          <w:szCs w:val="32"/>
          <w:lang w:val="es-PE"/>
        </w:rPr>
        <w:t xml:space="preserve">INICIO DE VIAJE: </w:t>
      </w:r>
    </w:p>
    <w:p w14:paraId="69DEC307" w14:textId="77777777" w:rsidR="007727F3" w:rsidRPr="00995827" w:rsidRDefault="007727F3" w:rsidP="007727F3">
      <w:pPr>
        <w:jc w:val="both"/>
        <w:rPr>
          <w:rFonts w:asciiTheme="minorHAnsi" w:hAnsiTheme="minorHAnsi" w:cstheme="minorHAnsi"/>
          <w:color w:val="008000"/>
          <w:lang w:val="es-PE"/>
        </w:rPr>
      </w:pPr>
      <w:r w:rsidRPr="00995827">
        <w:rPr>
          <w:rFonts w:asciiTheme="minorHAnsi" w:hAnsiTheme="minorHAnsi" w:cstheme="minorHAnsi"/>
          <w:color w:val="008000"/>
          <w:lang w:val="es-PE"/>
        </w:rPr>
        <w:t>SEP:</w:t>
      </w:r>
      <w:r>
        <w:rPr>
          <w:rFonts w:asciiTheme="minorHAnsi" w:hAnsiTheme="minorHAnsi" w:cstheme="minorHAnsi"/>
          <w:color w:val="008000"/>
          <w:lang w:val="es-PE"/>
        </w:rPr>
        <w:t>29</w:t>
      </w:r>
    </w:p>
    <w:p w14:paraId="21ECD3CA" w14:textId="77777777" w:rsidR="007727F3" w:rsidRDefault="007727F3" w:rsidP="007727F3">
      <w:pPr>
        <w:jc w:val="both"/>
        <w:rPr>
          <w:rFonts w:asciiTheme="minorHAnsi" w:hAnsiTheme="minorHAnsi" w:cstheme="minorHAnsi"/>
          <w:color w:val="008000"/>
          <w:lang w:val="es-PE"/>
        </w:rPr>
      </w:pPr>
      <w:r w:rsidRPr="00995827">
        <w:rPr>
          <w:rFonts w:asciiTheme="minorHAnsi" w:hAnsiTheme="minorHAnsi" w:cstheme="minorHAnsi"/>
          <w:color w:val="008000"/>
          <w:lang w:val="es-PE"/>
        </w:rPr>
        <w:t>OCT:</w:t>
      </w:r>
      <w:r>
        <w:rPr>
          <w:rFonts w:asciiTheme="minorHAnsi" w:hAnsiTheme="minorHAnsi" w:cstheme="minorHAnsi"/>
          <w:color w:val="008000"/>
          <w:lang w:val="es-PE"/>
        </w:rPr>
        <w:t>06</w:t>
      </w:r>
    </w:p>
    <w:p w14:paraId="1585A39C" w14:textId="77777777" w:rsidR="007727F3" w:rsidRPr="00995827" w:rsidRDefault="007727F3" w:rsidP="007727F3">
      <w:pPr>
        <w:jc w:val="both"/>
        <w:rPr>
          <w:rFonts w:asciiTheme="minorHAnsi" w:hAnsiTheme="minorHAnsi" w:cstheme="minorHAnsi"/>
          <w:color w:val="008000"/>
          <w:lang w:val="es-PE"/>
        </w:rPr>
      </w:pPr>
    </w:p>
    <w:p w14:paraId="42E24621" w14:textId="77777777" w:rsidR="007727F3" w:rsidRDefault="007727F3" w:rsidP="007727F3">
      <w:pPr>
        <w:jc w:val="both"/>
        <w:rPr>
          <w:rFonts w:asciiTheme="minorHAnsi" w:hAnsiTheme="minorHAnsi" w:cstheme="minorHAnsi"/>
          <w:color w:val="000000"/>
          <w:sz w:val="22"/>
          <w:szCs w:val="22"/>
          <w:lang w:val="es-MX"/>
        </w:rPr>
      </w:pPr>
      <w:r w:rsidRPr="00503C4E">
        <w:rPr>
          <w:rFonts w:asciiTheme="minorHAnsi" w:hAnsiTheme="minorHAnsi" w:cstheme="minorHAnsi"/>
          <w:b/>
          <w:bCs/>
          <w:color w:val="005E00"/>
          <w:sz w:val="22"/>
          <w:szCs w:val="22"/>
          <w:lang w:val="es-MX"/>
        </w:rPr>
        <w:t>DIA1. BIENVENIDOS A BANGKOK. -</w:t>
      </w:r>
      <w:r>
        <w:rPr>
          <w:rFonts w:asciiTheme="minorHAnsi" w:hAnsiTheme="minorHAnsi" w:cstheme="minorHAnsi"/>
          <w:b/>
          <w:bCs/>
          <w:color w:val="005E00"/>
          <w:sz w:val="22"/>
          <w:szCs w:val="22"/>
          <w:lang w:val="es-MX"/>
        </w:rPr>
        <w:t xml:space="preserve"> </w:t>
      </w:r>
      <w:r w:rsidRPr="00503C4E">
        <w:rPr>
          <w:rFonts w:asciiTheme="minorHAnsi" w:hAnsiTheme="minorHAnsi" w:cstheme="minorHAnsi"/>
          <w:color w:val="000000"/>
          <w:sz w:val="22"/>
          <w:szCs w:val="22"/>
          <w:lang w:val="es-MX"/>
        </w:rPr>
        <w:t xml:space="preserve">Llegada al aeropuerto internacional de </w:t>
      </w:r>
      <w:proofErr w:type="spellStart"/>
      <w:r w:rsidRPr="00503C4E">
        <w:rPr>
          <w:rFonts w:asciiTheme="minorHAnsi" w:hAnsiTheme="minorHAnsi" w:cstheme="minorHAnsi"/>
          <w:color w:val="000000"/>
          <w:sz w:val="22"/>
          <w:szCs w:val="22"/>
          <w:lang w:val="es-MX"/>
        </w:rPr>
        <w:t>Suvarnabhumi</w:t>
      </w:r>
      <w:proofErr w:type="spellEnd"/>
      <w:r w:rsidRPr="00503C4E">
        <w:rPr>
          <w:rFonts w:asciiTheme="minorHAnsi" w:hAnsiTheme="minorHAnsi" w:cstheme="minorHAnsi"/>
          <w:color w:val="000000"/>
          <w:sz w:val="22"/>
          <w:szCs w:val="22"/>
          <w:lang w:val="es-MX"/>
        </w:rPr>
        <w:t xml:space="preserve"> (BKK). Encuentro con nuestro asistente de habla hispana y traslado al hotel. Resto del día libre para conocer una de las ciudades más antiguas del sudeste asiático, que combina su patrimonio cultural de maravillosos templos y mercados con modernos centros comerciales. Aquí reside la familia real, se asienta el gobierno y la administración, y es el mayor centro de las actividades industriales, comerciales y financieras del país. Es el puerto principal del reino y alberga a la décima parte de la población. La capital de Tailandia es también la puerta principal del país y la atracción más importante para el turismo. Alojamiento.</w:t>
      </w:r>
    </w:p>
    <w:p w14:paraId="7DA92B23" w14:textId="77777777" w:rsidR="007727F3" w:rsidRPr="00503C4E" w:rsidRDefault="007727F3" w:rsidP="007727F3">
      <w:pPr>
        <w:jc w:val="both"/>
        <w:rPr>
          <w:rFonts w:asciiTheme="minorHAnsi" w:hAnsiTheme="minorHAnsi" w:cstheme="minorHAnsi"/>
          <w:b/>
          <w:bCs/>
          <w:color w:val="005E00"/>
          <w:sz w:val="22"/>
          <w:szCs w:val="22"/>
          <w:lang w:val="es-MX"/>
        </w:rPr>
      </w:pPr>
    </w:p>
    <w:p w14:paraId="5DE8E509" w14:textId="77777777" w:rsidR="007727F3" w:rsidRDefault="007727F3" w:rsidP="007727F3">
      <w:pPr>
        <w:jc w:val="both"/>
        <w:rPr>
          <w:rFonts w:asciiTheme="minorHAnsi" w:hAnsiTheme="minorHAnsi" w:cstheme="minorHAnsi"/>
          <w:color w:val="000000"/>
          <w:sz w:val="22"/>
          <w:szCs w:val="22"/>
          <w:lang w:val="es-MX"/>
        </w:rPr>
      </w:pPr>
      <w:r w:rsidRPr="00503C4E">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2</w:t>
      </w:r>
      <w:r w:rsidRPr="00503C4E">
        <w:rPr>
          <w:rFonts w:asciiTheme="minorHAnsi" w:hAnsiTheme="minorHAnsi" w:cstheme="minorHAnsi"/>
          <w:b/>
          <w:bCs/>
          <w:color w:val="005E00"/>
          <w:sz w:val="22"/>
          <w:szCs w:val="22"/>
          <w:lang w:val="es-MX"/>
        </w:rPr>
        <w:t>.</w:t>
      </w:r>
      <w:r>
        <w:rPr>
          <w:rFonts w:asciiTheme="minorHAnsi" w:hAnsiTheme="minorHAnsi" w:cstheme="minorHAnsi"/>
          <w:b/>
          <w:bCs/>
          <w:color w:val="005E00"/>
          <w:sz w:val="22"/>
          <w:szCs w:val="22"/>
          <w:lang w:val="es-MX"/>
        </w:rPr>
        <w:t xml:space="preserve"> </w:t>
      </w:r>
      <w:r w:rsidRPr="00503C4E">
        <w:rPr>
          <w:rFonts w:asciiTheme="minorHAnsi" w:hAnsiTheme="minorHAnsi" w:cstheme="minorHAnsi"/>
          <w:b/>
          <w:bCs/>
          <w:color w:val="005E00"/>
          <w:sz w:val="22"/>
          <w:szCs w:val="22"/>
          <w:lang w:val="es-MX"/>
        </w:rPr>
        <w:t>BANGKOK. -</w:t>
      </w:r>
      <w:r>
        <w:rPr>
          <w:rFonts w:asciiTheme="minorHAnsi" w:hAnsiTheme="minorHAnsi" w:cstheme="minorHAnsi"/>
          <w:b/>
          <w:bCs/>
          <w:color w:val="005E00"/>
          <w:sz w:val="22"/>
          <w:szCs w:val="22"/>
          <w:lang w:val="es-MX"/>
        </w:rPr>
        <w:t xml:space="preserve"> </w:t>
      </w:r>
      <w:r>
        <w:rPr>
          <w:rFonts w:asciiTheme="minorHAnsi" w:hAnsiTheme="minorHAnsi" w:cstheme="minorHAnsi"/>
          <w:color w:val="000000"/>
          <w:sz w:val="22"/>
          <w:szCs w:val="22"/>
          <w:lang w:val="es-MX"/>
        </w:rPr>
        <w:t xml:space="preserve"> </w:t>
      </w:r>
      <w:r w:rsidRPr="00503C4E">
        <w:rPr>
          <w:rFonts w:asciiTheme="minorHAnsi" w:hAnsiTheme="minorHAnsi" w:cstheme="minorHAnsi"/>
          <w:color w:val="000000"/>
          <w:sz w:val="22"/>
          <w:szCs w:val="22"/>
          <w:lang w:val="es-MX"/>
        </w:rPr>
        <w:t xml:space="preserve">Desayuno. Hoy realizaremos una visita de medio día, que nos permitirá descubrir el corazón de la historia y la cultura de la ciudad de Bangkok. Comenzaremos en el Gran Palacio Real, uno de los más hermosos ejemplos de las cortes de Siam, que antiguamente solía ser utilizado como residencia de los reyes de Tailandia. Aquí se pueden admirar palacios usados en distintas ocasiones: el palacio de los funerales, el palacio de las recepciones, la sala del trono, la sala de la coronación, la casa de los invitados reales y el maravilloso templo del Buda Esmeralda. Continuaremos al </w:t>
      </w:r>
      <w:proofErr w:type="spellStart"/>
      <w:r w:rsidRPr="00503C4E">
        <w:rPr>
          <w:rFonts w:asciiTheme="minorHAnsi" w:hAnsiTheme="minorHAnsi" w:cstheme="minorHAnsi"/>
          <w:color w:val="000000"/>
          <w:sz w:val="22"/>
          <w:szCs w:val="22"/>
          <w:lang w:val="es-MX"/>
        </w:rPr>
        <w:t>Wat</w:t>
      </w:r>
      <w:proofErr w:type="spellEnd"/>
      <w:r w:rsidRPr="00503C4E">
        <w:rPr>
          <w:rFonts w:asciiTheme="minorHAnsi" w:hAnsiTheme="minorHAnsi" w:cstheme="minorHAnsi"/>
          <w:color w:val="000000"/>
          <w:sz w:val="22"/>
          <w:szCs w:val="22"/>
          <w:lang w:val="es-MX"/>
        </w:rPr>
        <w:t xml:space="preserve"> </w:t>
      </w:r>
      <w:proofErr w:type="spellStart"/>
      <w:r w:rsidRPr="00503C4E">
        <w:rPr>
          <w:rFonts w:asciiTheme="minorHAnsi" w:hAnsiTheme="minorHAnsi" w:cstheme="minorHAnsi"/>
          <w:color w:val="000000"/>
          <w:sz w:val="22"/>
          <w:szCs w:val="22"/>
          <w:lang w:val="es-MX"/>
        </w:rPr>
        <w:t>Pho</w:t>
      </w:r>
      <w:proofErr w:type="spellEnd"/>
      <w:r w:rsidRPr="00503C4E">
        <w:rPr>
          <w:rFonts w:asciiTheme="minorHAnsi" w:hAnsiTheme="minorHAnsi" w:cstheme="minorHAnsi"/>
          <w:color w:val="000000"/>
          <w:sz w:val="22"/>
          <w:szCs w:val="22"/>
          <w:lang w:val="es-MX"/>
        </w:rPr>
        <w:t xml:space="preserve">, el gran complejo real de templos que alberga un Buda reclinado de 46 metros de longitud y los </w:t>
      </w:r>
      <w:proofErr w:type="spellStart"/>
      <w:r w:rsidRPr="00503C4E">
        <w:rPr>
          <w:rFonts w:asciiTheme="minorHAnsi" w:hAnsiTheme="minorHAnsi" w:cstheme="minorHAnsi"/>
          <w:color w:val="000000"/>
          <w:sz w:val="22"/>
          <w:szCs w:val="22"/>
          <w:lang w:val="es-MX"/>
        </w:rPr>
        <w:t>chedis</w:t>
      </w:r>
      <w:proofErr w:type="spellEnd"/>
      <w:r w:rsidRPr="00503C4E">
        <w:rPr>
          <w:rFonts w:asciiTheme="minorHAnsi" w:hAnsiTheme="minorHAnsi" w:cstheme="minorHAnsi"/>
          <w:color w:val="000000"/>
          <w:sz w:val="22"/>
          <w:szCs w:val="22"/>
          <w:lang w:val="es-MX"/>
        </w:rPr>
        <w:t xml:space="preserve"> (tumbas) de los reyes. Es uno de los templos más antiguos de Bangkok y fue declarado monasterio real durante el reinado del rey Rama I. Después, paseo en </w:t>
      </w:r>
      <w:proofErr w:type="spellStart"/>
      <w:r w:rsidRPr="00503C4E">
        <w:rPr>
          <w:rFonts w:asciiTheme="minorHAnsi" w:hAnsiTheme="minorHAnsi" w:cstheme="minorHAnsi"/>
          <w:color w:val="000000"/>
          <w:sz w:val="22"/>
          <w:szCs w:val="22"/>
          <w:lang w:val="es-MX"/>
        </w:rPr>
        <w:t>tuk</w:t>
      </w:r>
      <w:proofErr w:type="spellEnd"/>
      <w:r w:rsidRPr="00503C4E">
        <w:rPr>
          <w:rFonts w:asciiTheme="minorHAnsi" w:hAnsiTheme="minorHAnsi" w:cstheme="minorHAnsi"/>
          <w:color w:val="000000"/>
          <w:sz w:val="22"/>
          <w:szCs w:val="22"/>
          <w:lang w:val="es-MX"/>
        </w:rPr>
        <w:t xml:space="preserve"> </w:t>
      </w:r>
      <w:proofErr w:type="spellStart"/>
      <w:r w:rsidRPr="00503C4E">
        <w:rPr>
          <w:rFonts w:asciiTheme="minorHAnsi" w:hAnsiTheme="minorHAnsi" w:cstheme="minorHAnsi"/>
          <w:color w:val="000000"/>
          <w:sz w:val="22"/>
          <w:szCs w:val="22"/>
          <w:lang w:val="es-MX"/>
        </w:rPr>
        <w:t>tuk</w:t>
      </w:r>
      <w:proofErr w:type="spellEnd"/>
      <w:r w:rsidRPr="00503C4E">
        <w:rPr>
          <w:rFonts w:asciiTheme="minorHAnsi" w:hAnsiTheme="minorHAnsi" w:cstheme="minorHAnsi"/>
          <w:color w:val="000000"/>
          <w:sz w:val="22"/>
          <w:szCs w:val="22"/>
          <w:lang w:val="es-MX"/>
        </w:rPr>
        <w:t xml:space="preserve"> hasta el muelle, donde tomaremos una embarcación para llegar al centro comercial más impresionante de la ciudad, </w:t>
      </w:r>
      <w:proofErr w:type="spellStart"/>
      <w:r w:rsidRPr="00503C4E">
        <w:rPr>
          <w:rFonts w:asciiTheme="minorHAnsi" w:hAnsiTheme="minorHAnsi" w:cstheme="minorHAnsi"/>
          <w:color w:val="000000"/>
          <w:sz w:val="22"/>
          <w:szCs w:val="22"/>
          <w:lang w:val="es-MX"/>
        </w:rPr>
        <w:t>Icon</w:t>
      </w:r>
      <w:proofErr w:type="spellEnd"/>
      <w:r w:rsidRPr="00503C4E">
        <w:rPr>
          <w:rFonts w:asciiTheme="minorHAnsi" w:hAnsiTheme="minorHAnsi" w:cstheme="minorHAnsi"/>
          <w:color w:val="000000"/>
          <w:sz w:val="22"/>
          <w:szCs w:val="22"/>
          <w:lang w:val="es-MX"/>
        </w:rPr>
        <w:t xml:space="preserve"> Siam, donde tendremos tiempo libre para realizar compras en alguna de sus más de 7.000 tiendas o almorzar. Regreso al hotel por su cuenta. Alojamiento.</w:t>
      </w:r>
    </w:p>
    <w:p w14:paraId="4AA765E8" w14:textId="77777777" w:rsidR="007727F3" w:rsidRPr="00503C4E" w:rsidRDefault="007727F3" w:rsidP="007727F3">
      <w:pPr>
        <w:jc w:val="both"/>
        <w:rPr>
          <w:rFonts w:asciiTheme="minorHAnsi" w:hAnsiTheme="minorHAnsi" w:cstheme="minorHAnsi"/>
          <w:color w:val="000000"/>
          <w:sz w:val="22"/>
          <w:szCs w:val="22"/>
          <w:lang w:val="es-MX"/>
        </w:rPr>
      </w:pPr>
    </w:p>
    <w:p w14:paraId="12FD54BE" w14:textId="77777777" w:rsidR="007727F3" w:rsidRDefault="007727F3" w:rsidP="007727F3">
      <w:pPr>
        <w:jc w:val="both"/>
        <w:rPr>
          <w:rFonts w:asciiTheme="minorHAnsi" w:hAnsiTheme="minorHAnsi" w:cstheme="minorHAnsi"/>
          <w:color w:val="000000"/>
          <w:sz w:val="22"/>
          <w:szCs w:val="22"/>
          <w:lang w:val="es-MX"/>
        </w:rPr>
      </w:pPr>
      <w:r w:rsidRPr="00503C4E">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3</w:t>
      </w:r>
      <w:r w:rsidRPr="00503C4E">
        <w:rPr>
          <w:rFonts w:asciiTheme="minorHAnsi" w:hAnsiTheme="minorHAnsi" w:cstheme="minorHAnsi"/>
          <w:b/>
          <w:bCs/>
          <w:color w:val="005E00"/>
          <w:sz w:val="22"/>
          <w:szCs w:val="22"/>
          <w:lang w:val="es-MX"/>
        </w:rPr>
        <w:t>.</w:t>
      </w:r>
      <w:r>
        <w:rPr>
          <w:rFonts w:asciiTheme="minorHAnsi" w:hAnsiTheme="minorHAnsi" w:cstheme="minorHAnsi"/>
          <w:b/>
          <w:bCs/>
          <w:color w:val="005E00"/>
          <w:sz w:val="22"/>
          <w:szCs w:val="22"/>
          <w:lang w:val="es-MX"/>
        </w:rPr>
        <w:t xml:space="preserve"> </w:t>
      </w:r>
      <w:r w:rsidRPr="00503C4E">
        <w:rPr>
          <w:rFonts w:asciiTheme="minorHAnsi" w:hAnsiTheme="minorHAnsi" w:cstheme="minorHAnsi"/>
          <w:b/>
          <w:bCs/>
          <w:color w:val="005E00"/>
          <w:sz w:val="22"/>
          <w:szCs w:val="22"/>
          <w:lang w:val="es-MX"/>
        </w:rPr>
        <w:t>BANGKOK</w:t>
      </w:r>
      <w:r w:rsidRPr="00503C4E">
        <w:rPr>
          <w:rFonts w:asciiTheme="minorHAnsi" w:hAnsiTheme="minorHAnsi" w:cstheme="minorHAnsi"/>
          <w:color w:val="000000"/>
          <w:sz w:val="22"/>
          <w:szCs w:val="22"/>
          <w:lang w:val="es-MX"/>
        </w:rPr>
        <w:t xml:space="preserve"> </w:t>
      </w:r>
      <w:r w:rsidRPr="00B12FE7">
        <w:rPr>
          <w:rFonts w:asciiTheme="minorHAnsi" w:hAnsiTheme="minorHAnsi" w:cstheme="minorHAnsi"/>
          <w:b/>
          <w:bCs/>
          <w:color w:val="005E00"/>
          <w:sz w:val="22"/>
          <w:szCs w:val="22"/>
          <w:lang w:val="es-MX"/>
        </w:rPr>
        <w:t>- CHIANG RAI</w:t>
      </w:r>
      <w:r>
        <w:rPr>
          <w:rFonts w:asciiTheme="minorHAnsi" w:hAnsiTheme="minorHAnsi" w:cstheme="minorHAnsi"/>
          <w:b/>
          <w:bCs/>
          <w:color w:val="005E00"/>
          <w:sz w:val="22"/>
          <w:szCs w:val="22"/>
          <w:lang w:val="es-MX"/>
        </w:rPr>
        <w:t xml:space="preserve"> </w:t>
      </w:r>
      <w:r w:rsidRPr="00B12FE7">
        <w:rPr>
          <w:rFonts w:asciiTheme="minorHAnsi" w:hAnsiTheme="minorHAnsi" w:cstheme="minorHAnsi"/>
          <w:b/>
          <w:bCs/>
          <w:color w:val="005E00"/>
          <w:sz w:val="22"/>
          <w:szCs w:val="22"/>
          <w:highlight w:val="yellow"/>
          <w:lang w:val="es-MX"/>
        </w:rPr>
        <w:t>(AEREO NO INCLUIDO).</w:t>
      </w:r>
      <w:r w:rsidRPr="00B12FE7">
        <w:rPr>
          <w:rFonts w:asciiTheme="minorHAnsi" w:hAnsiTheme="minorHAnsi" w:cstheme="minorHAnsi"/>
          <w:b/>
          <w:bCs/>
          <w:color w:val="005E00"/>
          <w:sz w:val="22"/>
          <w:szCs w:val="22"/>
          <w:lang w:val="es-MX"/>
        </w:rPr>
        <w:t xml:space="preserve"> -</w:t>
      </w:r>
      <w:r>
        <w:rPr>
          <w:rFonts w:asciiTheme="minorHAnsi" w:hAnsiTheme="minorHAnsi" w:cstheme="minorHAnsi"/>
          <w:color w:val="000000"/>
          <w:sz w:val="22"/>
          <w:szCs w:val="22"/>
          <w:lang w:val="es-MX"/>
        </w:rPr>
        <w:t xml:space="preserve"> </w:t>
      </w:r>
      <w:r w:rsidRPr="00503C4E">
        <w:rPr>
          <w:rFonts w:asciiTheme="minorHAnsi" w:hAnsiTheme="minorHAnsi" w:cstheme="minorHAnsi"/>
          <w:color w:val="000000"/>
          <w:sz w:val="22"/>
          <w:szCs w:val="22"/>
          <w:lang w:val="es-MX"/>
        </w:rPr>
        <w:t xml:space="preserve">Desayuno. Tiempo libre hasta el traslado al aeropuerto para salir en el vuelo </w:t>
      </w:r>
      <w:r w:rsidRPr="00B12FE7">
        <w:rPr>
          <w:rFonts w:asciiTheme="minorHAnsi" w:hAnsiTheme="minorHAnsi" w:cstheme="minorHAnsi"/>
          <w:b/>
          <w:bCs/>
          <w:i/>
          <w:iCs/>
          <w:color w:val="000000"/>
          <w:sz w:val="22"/>
          <w:szCs w:val="22"/>
          <w:lang w:val="es-MX"/>
        </w:rPr>
        <w:t>(AÉREO NO INCLUIDO, excepto en la opción -AIR)</w:t>
      </w:r>
      <w:r w:rsidRPr="00503C4E">
        <w:rPr>
          <w:rFonts w:asciiTheme="minorHAnsi" w:hAnsiTheme="minorHAnsi" w:cstheme="minorHAnsi"/>
          <w:color w:val="000000"/>
          <w:sz w:val="22"/>
          <w:szCs w:val="22"/>
          <w:lang w:val="es-MX"/>
        </w:rPr>
        <w:t xml:space="preserve"> con destino Chiang Rai. Llegada y traslado al hotel. Resto del día libre para disfrutar de la ciudad. Alojamiento.</w:t>
      </w:r>
    </w:p>
    <w:p w14:paraId="1BA8C03D" w14:textId="77777777" w:rsidR="007727F3" w:rsidRPr="00503C4E" w:rsidRDefault="007727F3" w:rsidP="007727F3">
      <w:pPr>
        <w:jc w:val="both"/>
        <w:rPr>
          <w:rFonts w:asciiTheme="minorHAnsi" w:hAnsiTheme="minorHAnsi" w:cstheme="minorHAnsi"/>
          <w:color w:val="000000"/>
          <w:sz w:val="22"/>
          <w:szCs w:val="22"/>
          <w:lang w:val="es-MX"/>
        </w:rPr>
      </w:pPr>
    </w:p>
    <w:p w14:paraId="33E39504" w14:textId="77777777" w:rsidR="007727F3" w:rsidRDefault="007727F3" w:rsidP="007727F3">
      <w:pPr>
        <w:jc w:val="both"/>
        <w:rPr>
          <w:rFonts w:asciiTheme="minorHAnsi" w:hAnsiTheme="minorHAnsi" w:cstheme="minorHAnsi"/>
          <w:color w:val="000000"/>
          <w:sz w:val="22"/>
          <w:szCs w:val="22"/>
          <w:lang w:val="es-MX"/>
        </w:rPr>
      </w:pPr>
      <w:r w:rsidRPr="00503C4E">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4</w:t>
      </w:r>
      <w:r w:rsidRPr="00503C4E">
        <w:rPr>
          <w:rFonts w:asciiTheme="minorHAnsi" w:hAnsiTheme="minorHAnsi" w:cstheme="minorHAnsi"/>
          <w:b/>
          <w:bCs/>
          <w:color w:val="005E00"/>
          <w:sz w:val="22"/>
          <w:szCs w:val="22"/>
          <w:lang w:val="es-MX"/>
        </w:rPr>
        <w:t>.</w:t>
      </w:r>
      <w:r>
        <w:rPr>
          <w:rFonts w:asciiTheme="minorHAnsi" w:hAnsiTheme="minorHAnsi" w:cstheme="minorHAnsi"/>
          <w:b/>
          <w:bCs/>
          <w:color w:val="005E00"/>
          <w:sz w:val="22"/>
          <w:szCs w:val="22"/>
          <w:lang w:val="es-MX"/>
        </w:rPr>
        <w:t xml:space="preserve"> </w:t>
      </w:r>
      <w:r w:rsidRPr="00B12FE7">
        <w:rPr>
          <w:rFonts w:asciiTheme="minorHAnsi" w:hAnsiTheme="minorHAnsi" w:cstheme="minorHAnsi"/>
          <w:b/>
          <w:bCs/>
          <w:color w:val="005E00"/>
          <w:sz w:val="22"/>
          <w:szCs w:val="22"/>
          <w:lang w:val="es-MX"/>
        </w:rPr>
        <w:t>CHIANG RAI</w:t>
      </w:r>
      <w:r>
        <w:rPr>
          <w:rFonts w:asciiTheme="minorHAnsi" w:hAnsiTheme="minorHAnsi" w:cstheme="minorHAnsi"/>
          <w:b/>
          <w:bCs/>
          <w:color w:val="005E00"/>
          <w:sz w:val="22"/>
          <w:szCs w:val="22"/>
          <w:lang w:val="es-MX"/>
        </w:rPr>
        <w:t xml:space="preserve"> </w:t>
      </w:r>
      <w:r w:rsidRPr="00D245FF">
        <w:rPr>
          <w:rFonts w:asciiTheme="minorHAnsi" w:hAnsiTheme="minorHAnsi" w:cstheme="minorHAnsi"/>
          <w:b/>
          <w:bCs/>
          <w:color w:val="005E00"/>
          <w:sz w:val="22"/>
          <w:szCs w:val="22"/>
          <w:lang w:val="es-MX"/>
        </w:rPr>
        <w:t>- CHIANG MAI (MEDIA PENSION)</w:t>
      </w:r>
      <w:r>
        <w:rPr>
          <w:rFonts w:asciiTheme="minorHAnsi" w:hAnsiTheme="minorHAnsi" w:cstheme="minorHAnsi"/>
          <w:b/>
          <w:bCs/>
          <w:color w:val="005E00"/>
          <w:sz w:val="22"/>
          <w:szCs w:val="22"/>
          <w:lang w:val="es-MX"/>
        </w:rPr>
        <w:t>. -</w:t>
      </w:r>
      <w:r>
        <w:rPr>
          <w:rFonts w:asciiTheme="minorHAnsi" w:hAnsiTheme="minorHAnsi" w:cstheme="minorHAnsi"/>
          <w:color w:val="000000"/>
          <w:sz w:val="22"/>
          <w:szCs w:val="22"/>
          <w:lang w:val="es-MX"/>
        </w:rPr>
        <w:t xml:space="preserve"> </w:t>
      </w:r>
      <w:r w:rsidRPr="00503C4E">
        <w:rPr>
          <w:rFonts w:asciiTheme="minorHAnsi" w:hAnsiTheme="minorHAnsi" w:cstheme="minorHAnsi"/>
          <w:color w:val="000000"/>
          <w:sz w:val="22"/>
          <w:szCs w:val="22"/>
          <w:lang w:val="es-MX"/>
        </w:rPr>
        <w:t xml:space="preserve">Desayuno. Salida para visitar el Templo Blanco o </w:t>
      </w:r>
      <w:proofErr w:type="spellStart"/>
      <w:r w:rsidRPr="00503C4E">
        <w:rPr>
          <w:rFonts w:asciiTheme="minorHAnsi" w:hAnsiTheme="minorHAnsi" w:cstheme="minorHAnsi"/>
          <w:color w:val="000000"/>
          <w:sz w:val="22"/>
          <w:szCs w:val="22"/>
          <w:lang w:val="es-MX"/>
        </w:rPr>
        <w:t>Wat</w:t>
      </w:r>
      <w:proofErr w:type="spellEnd"/>
      <w:r w:rsidRPr="00503C4E">
        <w:rPr>
          <w:rFonts w:asciiTheme="minorHAnsi" w:hAnsiTheme="minorHAnsi" w:cstheme="minorHAnsi"/>
          <w:color w:val="000000"/>
          <w:sz w:val="22"/>
          <w:szCs w:val="22"/>
          <w:lang w:val="es-MX"/>
        </w:rPr>
        <w:t xml:space="preserve"> </w:t>
      </w:r>
      <w:proofErr w:type="spellStart"/>
      <w:r w:rsidRPr="00503C4E">
        <w:rPr>
          <w:rFonts w:asciiTheme="minorHAnsi" w:hAnsiTheme="minorHAnsi" w:cstheme="minorHAnsi"/>
          <w:color w:val="000000"/>
          <w:sz w:val="22"/>
          <w:szCs w:val="22"/>
          <w:lang w:val="es-MX"/>
        </w:rPr>
        <w:t>Rong</w:t>
      </w:r>
      <w:proofErr w:type="spellEnd"/>
      <w:r w:rsidRPr="00503C4E">
        <w:rPr>
          <w:rFonts w:asciiTheme="minorHAnsi" w:hAnsiTheme="minorHAnsi" w:cstheme="minorHAnsi"/>
          <w:color w:val="000000"/>
          <w:sz w:val="22"/>
          <w:szCs w:val="22"/>
          <w:lang w:val="es-MX"/>
        </w:rPr>
        <w:t xml:space="preserve"> </w:t>
      </w:r>
      <w:proofErr w:type="spellStart"/>
      <w:r w:rsidRPr="00503C4E">
        <w:rPr>
          <w:rFonts w:asciiTheme="minorHAnsi" w:hAnsiTheme="minorHAnsi" w:cstheme="minorHAnsi"/>
          <w:color w:val="000000"/>
          <w:sz w:val="22"/>
          <w:szCs w:val="22"/>
          <w:lang w:val="es-MX"/>
        </w:rPr>
        <w:t>Khun</w:t>
      </w:r>
      <w:proofErr w:type="spellEnd"/>
      <w:r w:rsidRPr="00503C4E">
        <w:rPr>
          <w:rFonts w:asciiTheme="minorHAnsi" w:hAnsiTheme="minorHAnsi" w:cstheme="minorHAnsi"/>
          <w:color w:val="000000"/>
          <w:sz w:val="22"/>
          <w:szCs w:val="22"/>
          <w:lang w:val="es-MX"/>
        </w:rPr>
        <w:t xml:space="preserve">, obra del artista plástico y diseñador local </w:t>
      </w:r>
      <w:proofErr w:type="spellStart"/>
      <w:r w:rsidRPr="00503C4E">
        <w:rPr>
          <w:rFonts w:asciiTheme="minorHAnsi" w:hAnsiTheme="minorHAnsi" w:cstheme="minorHAnsi"/>
          <w:color w:val="000000"/>
          <w:sz w:val="22"/>
          <w:szCs w:val="22"/>
          <w:lang w:val="es-MX"/>
        </w:rPr>
        <w:t>Chalermchai</w:t>
      </w:r>
      <w:proofErr w:type="spellEnd"/>
      <w:r w:rsidRPr="00503C4E">
        <w:rPr>
          <w:rFonts w:asciiTheme="minorHAnsi" w:hAnsiTheme="minorHAnsi" w:cstheme="minorHAnsi"/>
          <w:color w:val="000000"/>
          <w:sz w:val="22"/>
          <w:szCs w:val="22"/>
          <w:lang w:val="es-MX"/>
        </w:rPr>
        <w:t xml:space="preserve"> </w:t>
      </w:r>
      <w:proofErr w:type="spellStart"/>
      <w:r w:rsidRPr="00503C4E">
        <w:rPr>
          <w:rFonts w:asciiTheme="minorHAnsi" w:hAnsiTheme="minorHAnsi" w:cstheme="minorHAnsi"/>
          <w:color w:val="000000"/>
          <w:sz w:val="22"/>
          <w:szCs w:val="22"/>
          <w:lang w:val="es-MX"/>
        </w:rPr>
        <w:t>Kositpipat</w:t>
      </w:r>
      <w:proofErr w:type="spellEnd"/>
      <w:r w:rsidRPr="00503C4E">
        <w:rPr>
          <w:rFonts w:asciiTheme="minorHAnsi" w:hAnsiTheme="minorHAnsi" w:cstheme="minorHAnsi"/>
          <w:color w:val="000000"/>
          <w:sz w:val="22"/>
          <w:szCs w:val="22"/>
          <w:lang w:val="es-MX"/>
        </w:rPr>
        <w:t xml:space="preserve">, quien comenzó el proyecto en 1997. Visitaremos también </w:t>
      </w:r>
      <w:proofErr w:type="spellStart"/>
      <w:r w:rsidRPr="00503C4E">
        <w:rPr>
          <w:rFonts w:asciiTheme="minorHAnsi" w:hAnsiTheme="minorHAnsi" w:cstheme="minorHAnsi"/>
          <w:color w:val="000000"/>
          <w:sz w:val="22"/>
          <w:szCs w:val="22"/>
          <w:lang w:val="es-MX"/>
        </w:rPr>
        <w:t>Wat</w:t>
      </w:r>
      <w:proofErr w:type="spellEnd"/>
      <w:r w:rsidRPr="00503C4E">
        <w:rPr>
          <w:rFonts w:asciiTheme="minorHAnsi" w:hAnsiTheme="minorHAnsi" w:cstheme="minorHAnsi"/>
          <w:color w:val="000000"/>
          <w:sz w:val="22"/>
          <w:szCs w:val="22"/>
          <w:lang w:val="es-MX"/>
        </w:rPr>
        <w:t xml:space="preserve"> </w:t>
      </w:r>
      <w:proofErr w:type="spellStart"/>
      <w:r w:rsidRPr="00503C4E">
        <w:rPr>
          <w:rFonts w:asciiTheme="minorHAnsi" w:hAnsiTheme="minorHAnsi" w:cstheme="minorHAnsi"/>
          <w:color w:val="000000"/>
          <w:sz w:val="22"/>
          <w:szCs w:val="22"/>
          <w:lang w:val="es-MX"/>
        </w:rPr>
        <w:t>Rong</w:t>
      </w:r>
      <w:proofErr w:type="spellEnd"/>
      <w:r w:rsidRPr="00503C4E">
        <w:rPr>
          <w:rFonts w:asciiTheme="minorHAnsi" w:hAnsiTheme="minorHAnsi" w:cstheme="minorHAnsi"/>
          <w:color w:val="000000"/>
          <w:sz w:val="22"/>
          <w:szCs w:val="22"/>
          <w:lang w:val="es-MX"/>
        </w:rPr>
        <w:t xml:space="preserve"> </w:t>
      </w:r>
      <w:proofErr w:type="spellStart"/>
      <w:r w:rsidRPr="00503C4E">
        <w:rPr>
          <w:rFonts w:asciiTheme="minorHAnsi" w:hAnsiTheme="minorHAnsi" w:cstheme="minorHAnsi"/>
          <w:color w:val="000000"/>
          <w:sz w:val="22"/>
          <w:szCs w:val="22"/>
          <w:lang w:val="es-MX"/>
        </w:rPr>
        <w:t>Suean</w:t>
      </w:r>
      <w:proofErr w:type="spellEnd"/>
      <w:r w:rsidRPr="00503C4E">
        <w:rPr>
          <w:rFonts w:asciiTheme="minorHAnsi" w:hAnsiTheme="minorHAnsi" w:cstheme="minorHAnsi"/>
          <w:color w:val="000000"/>
          <w:sz w:val="22"/>
          <w:szCs w:val="22"/>
          <w:lang w:val="es-MX"/>
        </w:rPr>
        <w:t xml:space="preserve"> Ten, conocido como el "Templo Azul" o "Templo del Tigre Danzante". Este nuevo santuario budista tiene como elemento característico el juego de colores entre el azul y el amarillo, que decora todo el edificio, y el color blanco que decora las principales figuras de Buda que se encuentran en su interior. A media mañana visitaremos el famoso Triángulo de Oro, punto de reunión de Laos, Birmania y Tailandia. Desde lo alto de una colina se puede disfrutar de las magníficas vistas del río Mekong y el río </w:t>
      </w:r>
      <w:proofErr w:type="spellStart"/>
      <w:r w:rsidRPr="00503C4E">
        <w:rPr>
          <w:rFonts w:asciiTheme="minorHAnsi" w:hAnsiTheme="minorHAnsi" w:cstheme="minorHAnsi"/>
          <w:color w:val="000000"/>
          <w:sz w:val="22"/>
          <w:szCs w:val="22"/>
          <w:lang w:val="es-MX"/>
        </w:rPr>
        <w:t>Ruak</w:t>
      </w:r>
      <w:proofErr w:type="spellEnd"/>
      <w:r w:rsidRPr="00503C4E">
        <w:rPr>
          <w:rFonts w:asciiTheme="minorHAnsi" w:hAnsiTheme="minorHAnsi" w:cstheme="minorHAnsi"/>
          <w:color w:val="000000"/>
          <w:sz w:val="22"/>
          <w:szCs w:val="22"/>
          <w:lang w:val="es-MX"/>
        </w:rPr>
        <w:t>, su afluente, el cual divide geométricamente la frontera entre los tres países, la famosa forma triangular. A continuación, visitaremos la Casa del Opio. Almuerzo en restaurante local. Después, salida a Chiang Mai por carretera. Llegada al hotel. Alojamiento.</w:t>
      </w:r>
    </w:p>
    <w:p w14:paraId="3CD87E6A" w14:textId="77777777" w:rsidR="007727F3" w:rsidRPr="00503C4E" w:rsidRDefault="007727F3" w:rsidP="007727F3">
      <w:pPr>
        <w:jc w:val="both"/>
        <w:rPr>
          <w:rFonts w:asciiTheme="minorHAnsi" w:hAnsiTheme="minorHAnsi" w:cstheme="minorHAnsi"/>
          <w:color w:val="000000"/>
          <w:sz w:val="22"/>
          <w:szCs w:val="22"/>
          <w:lang w:val="es-MX"/>
        </w:rPr>
      </w:pPr>
    </w:p>
    <w:p w14:paraId="587678AE" w14:textId="77777777" w:rsidR="007727F3" w:rsidRPr="00503C4E" w:rsidRDefault="007727F3" w:rsidP="007727F3">
      <w:pPr>
        <w:jc w:val="both"/>
        <w:rPr>
          <w:rFonts w:asciiTheme="minorHAnsi" w:hAnsiTheme="minorHAnsi" w:cstheme="minorHAnsi"/>
          <w:color w:val="000000"/>
          <w:sz w:val="22"/>
          <w:szCs w:val="22"/>
          <w:lang w:val="es-MX"/>
        </w:rPr>
      </w:pPr>
      <w:r w:rsidRPr="00503C4E">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5</w:t>
      </w:r>
      <w:r w:rsidRPr="00503C4E">
        <w:rPr>
          <w:rFonts w:asciiTheme="minorHAnsi" w:hAnsiTheme="minorHAnsi" w:cstheme="minorHAnsi"/>
          <w:b/>
          <w:bCs/>
          <w:color w:val="005E00"/>
          <w:sz w:val="22"/>
          <w:szCs w:val="22"/>
          <w:lang w:val="es-MX"/>
        </w:rPr>
        <w:t>.</w:t>
      </w:r>
      <w:r>
        <w:rPr>
          <w:rFonts w:asciiTheme="minorHAnsi" w:hAnsiTheme="minorHAnsi" w:cstheme="minorHAnsi"/>
          <w:b/>
          <w:bCs/>
          <w:color w:val="005E00"/>
          <w:sz w:val="22"/>
          <w:szCs w:val="22"/>
          <w:lang w:val="es-MX"/>
        </w:rPr>
        <w:t xml:space="preserve"> </w:t>
      </w:r>
      <w:r w:rsidRPr="00D245FF">
        <w:rPr>
          <w:rFonts w:asciiTheme="minorHAnsi" w:hAnsiTheme="minorHAnsi" w:cstheme="minorHAnsi"/>
          <w:b/>
          <w:bCs/>
          <w:color w:val="005E00"/>
          <w:sz w:val="22"/>
          <w:szCs w:val="22"/>
          <w:lang w:val="es-MX"/>
        </w:rPr>
        <w:t>CHIANG MAI (MEDIA PENSION)</w:t>
      </w:r>
      <w:r>
        <w:rPr>
          <w:rFonts w:asciiTheme="minorHAnsi" w:hAnsiTheme="minorHAnsi" w:cstheme="minorHAnsi"/>
          <w:b/>
          <w:bCs/>
          <w:color w:val="005E00"/>
          <w:sz w:val="22"/>
          <w:szCs w:val="22"/>
          <w:lang w:val="es-MX"/>
        </w:rPr>
        <w:t>. -</w:t>
      </w:r>
      <w:r>
        <w:rPr>
          <w:rFonts w:asciiTheme="minorHAnsi" w:hAnsiTheme="minorHAnsi" w:cstheme="minorHAnsi"/>
          <w:color w:val="000000"/>
          <w:sz w:val="22"/>
          <w:szCs w:val="22"/>
          <w:lang w:val="es-MX"/>
        </w:rPr>
        <w:t xml:space="preserve">  </w:t>
      </w:r>
      <w:r w:rsidRPr="00503C4E">
        <w:rPr>
          <w:rFonts w:asciiTheme="minorHAnsi" w:hAnsiTheme="minorHAnsi" w:cstheme="minorHAnsi"/>
          <w:color w:val="000000"/>
          <w:sz w:val="22"/>
          <w:szCs w:val="22"/>
          <w:lang w:val="es-MX"/>
        </w:rPr>
        <w:t xml:space="preserve">Desayuno. Salida por carretera, a través de un paisaje escénico, hacia el Santuario de Elefantes, donde gozan de una excelente calidad de vida y de los cuidados necesarios. Son remansos de paz que, a su vez, perpetúan la especie. Conoceremos sus particulares historias y tendremos la oportunidad de alimentarles, bajo la supervisión del personal. Seguiremos con la visita de una plantación de orquídeas, cultivo muy introducido en la cultura </w:t>
      </w:r>
      <w:r w:rsidRPr="00503C4E">
        <w:rPr>
          <w:rFonts w:asciiTheme="minorHAnsi" w:hAnsiTheme="minorHAnsi" w:cstheme="minorHAnsi"/>
          <w:color w:val="000000"/>
          <w:sz w:val="22"/>
          <w:szCs w:val="22"/>
          <w:lang w:val="es-MX"/>
        </w:rPr>
        <w:lastRenderedPageBreak/>
        <w:t xml:space="preserve">tailandesa. En su interior hay un mariposario con insólitas especies. Almuerzo en restaurante local. Por la tarde, visitaremos el templo más conocido de Chiang Mai, el </w:t>
      </w:r>
      <w:proofErr w:type="spellStart"/>
      <w:r w:rsidRPr="00503C4E">
        <w:rPr>
          <w:rFonts w:asciiTheme="minorHAnsi" w:hAnsiTheme="minorHAnsi" w:cstheme="minorHAnsi"/>
          <w:color w:val="000000"/>
          <w:sz w:val="22"/>
          <w:szCs w:val="22"/>
          <w:lang w:val="es-MX"/>
        </w:rPr>
        <w:t>Wat</w:t>
      </w:r>
      <w:proofErr w:type="spellEnd"/>
      <w:r w:rsidRPr="00503C4E">
        <w:rPr>
          <w:rFonts w:asciiTheme="minorHAnsi" w:hAnsiTheme="minorHAnsi" w:cstheme="minorHAnsi"/>
          <w:color w:val="000000"/>
          <w:sz w:val="22"/>
          <w:szCs w:val="22"/>
          <w:lang w:val="es-MX"/>
        </w:rPr>
        <w:t xml:space="preserve"> </w:t>
      </w:r>
      <w:proofErr w:type="spellStart"/>
      <w:r w:rsidRPr="00503C4E">
        <w:rPr>
          <w:rFonts w:asciiTheme="minorHAnsi" w:hAnsiTheme="minorHAnsi" w:cstheme="minorHAnsi"/>
          <w:color w:val="000000"/>
          <w:sz w:val="22"/>
          <w:szCs w:val="22"/>
          <w:lang w:val="es-MX"/>
        </w:rPr>
        <w:t>Doi</w:t>
      </w:r>
      <w:proofErr w:type="spellEnd"/>
      <w:r w:rsidRPr="00503C4E">
        <w:rPr>
          <w:rFonts w:asciiTheme="minorHAnsi" w:hAnsiTheme="minorHAnsi" w:cstheme="minorHAnsi"/>
          <w:color w:val="000000"/>
          <w:sz w:val="22"/>
          <w:szCs w:val="22"/>
          <w:lang w:val="es-MX"/>
        </w:rPr>
        <w:t xml:space="preserve"> </w:t>
      </w:r>
      <w:proofErr w:type="spellStart"/>
      <w:r w:rsidRPr="00503C4E">
        <w:rPr>
          <w:rFonts w:asciiTheme="minorHAnsi" w:hAnsiTheme="minorHAnsi" w:cstheme="minorHAnsi"/>
          <w:color w:val="000000"/>
          <w:sz w:val="22"/>
          <w:szCs w:val="22"/>
          <w:lang w:val="es-MX"/>
        </w:rPr>
        <w:t>Suthep</w:t>
      </w:r>
      <w:proofErr w:type="spellEnd"/>
      <w:r w:rsidRPr="00503C4E">
        <w:rPr>
          <w:rFonts w:asciiTheme="minorHAnsi" w:hAnsiTheme="minorHAnsi" w:cstheme="minorHAnsi"/>
          <w:color w:val="000000"/>
          <w:sz w:val="22"/>
          <w:szCs w:val="22"/>
          <w:lang w:val="es-MX"/>
        </w:rPr>
        <w:t>, situado en la cima de una pequeña colina a 15 kilómetros al noroeste. Regreso al hotel. Alojamiento.</w:t>
      </w:r>
    </w:p>
    <w:p w14:paraId="540092B0" w14:textId="77777777" w:rsidR="007727F3" w:rsidRDefault="007727F3" w:rsidP="007727F3">
      <w:pPr>
        <w:jc w:val="both"/>
        <w:rPr>
          <w:rFonts w:asciiTheme="minorHAnsi" w:hAnsiTheme="minorHAnsi" w:cstheme="minorHAnsi"/>
          <w:color w:val="000000"/>
          <w:sz w:val="22"/>
          <w:szCs w:val="22"/>
          <w:lang w:val="es-MX"/>
        </w:rPr>
      </w:pPr>
    </w:p>
    <w:p w14:paraId="35083DDC" w14:textId="77777777" w:rsidR="007727F3" w:rsidRDefault="007727F3" w:rsidP="007727F3">
      <w:pPr>
        <w:jc w:val="both"/>
        <w:rPr>
          <w:rFonts w:asciiTheme="minorHAnsi" w:hAnsiTheme="minorHAnsi" w:cstheme="minorHAnsi"/>
          <w:color w:val="000000"/>
          <w:sz w:val="22"/>
          <w:szCs w:val="22"/>
          <w:lang w:val="es-MX"/>
        </w:rPr>
      </w:pPr>
      <w:r w:rsidRPr="00503C4E">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6</w:t>
      </w:r>
      <w:r w:rsidRPr="00503C4E">
        <w:rPr>
          <w:rFonts w:asciiTheme="minorHAnsi" w:hAnsiTheme="minorHAnsi" w:cstheme="minorHAnsi"/>
          <w:b/>
          <w:bCs/>
          <w:color w:val="005E00"/>
          <w:sz w:val="22"/>
          <w:szCs w:val="22"/>
          <w:lang w:val="es-MX"/>
        </w:rPr>
        <w:t>.</w:t>
      </w:r>
      <w:r>
        <w:rPr>
          <w:rFonts w:asciiTheme="minorHAnsi" w:hAnsiTheme="minorHAnsi" w:cstheme="minorHAnsi"/>
          <w:b/>
          <w:bCs/>
          <w:color w:val="005E00"/>
          <w:sz w:val="22"/>
          <w:szCs w:val="22"/>
          <w:lang w:val="es-MX"/>
        </w:rPr>
        <w:t xml:space="preserve"> </w:t>
      </w:r>
      <w:r w:rsidRPr="00D245FF">
        <w:rPr>
          <w:rFonts w:asciiTheme="minorHAnsi" w:hAnsiTheme="minorHAnsi" w:cstheme="minorHAnsi"/>
          <w:b/>
          <w:bCs/>
          <w:color w:val="005E00"/>
          <w:sz w:val="22"/>
          <w:szCs w:val="22"/>
          <w:lang w:val="es-MX"/>
        </w:rPr>
        <w:t>CHIANG MAI</w:t>
      </w:r>
      <w:r w:rsidRPr="00503C4E">
        <w:rPr>
          <w:rFonts w:asciiTheme="minorHAnsi" w:hAnsiTheme="minorHAnsi" w:cstheme="minorHAnsi"/>
          <w:color w:val="000000"/>
          <w:sz w:val="22"/>
          <w:szCs w:val="22"/>
          <w:lang w:val="es-MX"/>
        </w:rPr>
        <w:t xml:space="preserve"> </w:t>
      </w:r>
      <w:r>
        <w:rPr>
          <w:rFonts w:asciiTheme="minorHAnsi" w:hAnsiTheme="minorHAnsi" w:cstheme="minorHAnsi"/>
          <w:b/>
          <w:bCs/>
          <w:color w:val="005E00"/>
          <w:sz w:val="22"/>
          <w:szCs w:val="22"/>
          <w:lang w:val="es-MX"/>
        </w:rPr>
        <w:t>–</w:t>
      </w:r>
      <w:r w:rsidRPr="00DC4B84">
        <w:rPr>
          <w:rFonts w:asciiTheme="minorHAnsi" w:hAnsiTheme="minorHAnsi" w:cstheme="minorHAnsi"/>
          <w:b/>
          <w:bCs/>
          <w:color w:val="005E00"/>
          <w:sz w:val="22"/>
          <w:szCs w:val="22"/>
          <w:lang w:val="es-MX"/>
        </w:rPr>
        <w:t xml:space="preserve"> PHUKET</w:t>
      </w:r>
      <w:r>
        <w:rPr>
          <w:rFonts w:asciiTheme="minorHAnsi" w:hAnsiTheme="minorHAnsi" w:cstheme="minorHAnsi"/>
          <w:b/>
          <w:bCs/>
          <w:color w:val="005E00"/>
          <w:sz w:val="22"/>
          <w:szCs w:val="22"/>
          <w:lang w:val="es-MX"/>
        </w:rPr>
        <w:t xml:space="preserve"> </w:t>
      </w:r>
      <w:r w:rsidRPr="008878DE">
        <w:rPr>
          <w:rFonts w:asciiTheme="minorHAnsi" w:hAnsiTheme="minorHAnsi" w:cstheme="minorHAnsi"/>
          <w:b/>
          <w:bCs/>
          <w:color w:val="005E00"/>
          <w:sz w:val="22"/>
          <w:szCs w:val="22"/>
          <w:highlight w:val="yellow"/>
          <w:lang w:val="es-MX"/>
        </w:rPr>
        <w:t>(AEREO NO INCLUIDO).</w:t>
      </w:r>
      <w:r w:rsidRPr="00DC4B84">
        <w:rPr>
          <w:rFonts w:asciiTheme="minorHAnsi" w:hAnsiTheme="minorHAnsi" w:cstheme="minorHAnsi"/>
          <w:b/>
          <w:bCs/>
          <w:color w:val="005E00"/>
          <w:sz w:val="22"/>
          <w:szCs w:val="22"/>
          <w:lang w:val="es-MX"/>
        </w:rPr>
        <w:t xml:space="preserve"> -</w:t>
      </w:r>
      <w:r w:rsidRPr="00503C4E">
        <w:rPr>
          <w:rFonts w:asciiTheme="minorHAnsi" w:hAnsiTheme="minorHAnsi" w:cstheme="minorHAnsi"/>
          <w:color w:val="000000"/>
          <w:sz w:val="22"/>
          <w:szCs w:val="22"/>
          <w:lang w:val="es-MX"/>
        </w:rPr>
        <w:t>Desayuno. Tiempo libre hasta la hora indicada para el traslado al aeropuerto de Chiang Mai para salir en vuelo (</w:t>
      </w:r>
      <w:r w:rsidRPr="008878DE">
        <w:rPr>
          <w:rFonts w:asciiTheme="minorHAnsi" w:hAnsiTheme="minorHAnsi" w:cstheme="minorHAnsi"/>
          <w:b/>
          <w:bCs/>
          <w:i/>
          <w:iCs/>
          <w:color w:val="000000"/>
          <w:sz w:val="22"/>
          <w:szCs w:val="22"/>
          <w:lang w:val="es-MX"/>
        </w:rPr>
        <w:t>AÉREO NO INCLUIDO, excepto en la opción -AIR)</w:t>
      </w:r>
      <w:r w:rsidRPr="00503C4E">
        <w:rPr>
          <w:rFonts w:asciiTheme="minorHAnsi" w:hAnsiTheme="minorHAnsi" w:cstheme="minorHAnsi"/>
          <w:color w:val="000000"/>
          <w:sz w:val="22"/>
          <w:szCs w:val="22"/>
          <w:lang w:val="es-MX"/>
        </w:rPr>
        <w:t xml:space="preserve"> con destino </w:t>
      </w:r>
      <w:proofErr w:type="spellStart"/>
      <w:r w:rsidRPr="00503C4E">
        <w:rPr>
          <w:rFonts w:asciiTheme="minorHAnsi" w:hAnsiTheme="minorHAnsi" w:cstheme="minorHAnsi"/>
          <w:color w:val="000000"/>
          <w:sz w:val="22"/>
          <w:szCs w:val="22"/>
          <w:lang w:val="es-MX"/>
        </w:rPr>
        <w:t>Phuket</w:t>
      </w:r>
      <w:proofErr w:type="spellEnd"/>
      <w:r w:rsidRPr="00503C4E">
        <w:rPr>
          <w:rFonts w:asciiTheme="minorHAnsi" w:hAnsiTheme="minorHAnsi" w:cstheme="minorHAnsi"/>
          <w:color w:val="000000"/>
          <w:sz w:val="22"/>
          <w:szCs w:val="22"/>
          <w:lang w:val="es-MX"/>
        </w:rPr>
        <w:t>. Llegada y traslado al hotel. Resto del día libre. Alojamiento.</w:t>
      </w:r>
    </w:p>
    <w:p w14:paraId="1839E52F" w14:textId="77777777" w:rsidR="007727F3" w:rsidRPr="00503C4E" w:rsidRDefault="007727F3" w:rsidP="007727F3">
      <w:pPr>
        <w:jc w:val="both"/>
        <w:rPr>
          <w:rFonts w:asciiTheme="minorHAnsi" w:hAnsiTheme="minorHAnsi" w:cstheme="minorHAnsi"/>
          <w:color w:val="000000"/>
          <w:sz w:val="22"/>
          <w:szCs w:val="22"/>
          <w:lang w:val="es-MX"/>
        </w:rPr>
      </w:pPr>
    </w:p>
    <w:p w14:paraId="001A01C3" w14:textId="77777777" w:rsidR="007727F3" w:rsidRDefault="007727F3" w:rsidP="007727F3">
      <w:pPr>
        <w:jc w:val="both"/>
        <w:rPr>
          <w:rFonts w:asciiTheme="minorHAnsi" w:hAnsiTheme="minorHAnsi" w:cstheme="minorHAnsi"/>
          <w:color w:val="000000"/>
          <w:sz w:val="22"/>
          <w:szCs w:val="22"/>
          <w:lang w:val="es-MX"/>
        </w:rPr>
      </w:pPr>
      <w:r w:rsidRPr="00503C4E">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7</w:t>
      </w:r>
      <w:r w:rsidRPr="00503C4E">
        <w:rPr>
          <w:rFonts w:asciiTheme="minorHAnsi" w:hAnsiTheme="minorHAnsi" w:cstheme="minorHAnsi"/>
          <w:b/>
          <w:bCs/>
          <w:color w:val="005E00"/>
          <w:sz w:val="22"/>
          <w:szCs w:val="22"/>
          <w:lang w:val="es-MX"/>
        </w:rPr>
        <w:t>.</w:t>
      </w:r>
      <w:r>
        <w:rPr>
          <w:rFonts w:asciiTheme="minorHAnsi" w:hAnsiTheme="minorHAnsi" w:cstheme="minorHAnsi"/>
          <w:b/>
          <w:bCs/>
          <w:color w:val="005E00"/>
          <w:sz w:val="22"/>
          <w:szCs w:val="22"/>
          <w:lang w:val="es-MX"/>
        </w:rPr>
        <w:t xml:space="preserve"> </w:t>
      </w:r>
      <w:r w:rsidRPr="00DC4B84">
        <w:rPr>
          <w:rFonts w:asciiTheme="minorHAnsi" w:hAnsiTheme="minorHAnsi" w:cstheme="minorHAnsi"/>
          <w:b/>
          <w:bCs/>
          <w:color w:val="005E00"/>
          <w:sz w:val="22"/>
          <w:szCs w:val="22"/>
          <w:lang w:val="es-MX"/>
        </w:rPr>
        <w:t>PHUKET</w:t>
      </w:r>
      <w:r>
        <w:rPr>
          <w:rFonts w:asciiTheme="minorHAnsi" w:hAnsiTheme="minorHAnsi" w:cstheme="minorHAnsi"/>
          <w:b/>
          <w:bCs/>
          <w:color w:val="005E00"/>
          <w:sz w:val="22"/>
          <w:szCs w:val="22"/>
          <w:lang w:val="es-MX"/>
        </w:rPr>
        <w:t>. -</w:t>
      </w:r>
      <w:r w:rsidRPr="00503C4E">
        <w:rPr>
          <w:rFonts w:asciiTheme="minorHAnsi" w:hAnsiTheme="minorHAnsi" w:cstheme="minorHAnsi"/>
          <w:color w:val="000000"/>
          <w:sz w:val="22"/>
          <w:szCs w:val="22"/>
          <w:lang w:val="es-MX"/>
        </w:rPr>
        <w:t xml:space="preserve">Desayuno. Día libre para disfrutar de las magníficas playas de </w:t>
      </w:r>
      <w:proofErr w:type="spellStart"/>
      <w:r w:rsidRPr="00503C4E">
        <w:rPr>
          <w:rFonts w:asciiTheme="minorHAnsi" w:hAnsiTheme="minorHAnsi" w:cstheme="minorHAnsi"/>
          <w:color w:val="000000"/>
          <w:sz w:val="22"/>
          <w:szCs w:val="22"/>
          <w:lang w:val="es-MX"/>
        </w:rPr>
        <w:t>Phuket</w:t>
      </w:r>
      <w:proofErr w:type="spellEnd"/>
      <w:r w:rsidRPr="00503C4E">
        <w:rPr>
          <w:rFonts w:asciiTheme="minorHAnsi" w:hAnsiTheme="minorHAnsi" w:cstheme="minorHAnsi"/>
          <w:color w:val="000000"/>
          <w:sz w:val="22"/>
          <w:szCs w:val="22"/>
          <w:lang w:val="es-MX"/>
        </w:rPr>
        <w:t xml:space="preserve">, de las instalaciones del hotel o realizar excursiones opcionales, como la de Phi </w:t>
      </w:r>
      <w:proofErr w:type="spellStart"/>
      <w:r w:rsidRPr="00503C4E">
        <w:rPr>
          <w:rFonts w:asciiTheme="minorHAnsi" w:hAnsiTheme="minorHAnsi" w:cstheme="minorHAnsi"/>
          <w:color w:val="000000"/>
          <w:sz w:val="22"/>
          <w:szCs w:val="22"/>
          <w:lang w:val="es-MX"/>
        </w:rPr>
        <w:t>Phi</w:t>
      </w:r>
      <w:proofErr w:type="spellEnd"/>
      <w:r w:rsidRPr="00503C4E">
        <w:rPr>
          <w:rFonts w:asciiTheme="minorHAnsi" w:hAnsiTheme="minorHAnsi" w:cstheme="minorHAnsi"/>
          <w:color w:val="000000"/>
          <w:sz w:val="22"/>
          <w:szCs w:val="22"/>
          <w:lang w:val="es-MX"/>
        </w:rPr>
        <w:t xml:space="preserve"> en </w:t>
      </w:r>
      <w:proofErr w:type="spellStart"/>
      <w:r w:rsidRPr="00503C4E">
        <w:rPr>
          <w:rFonts w:asciiTheme="minorHAnsi" w:hAnsiTheme="minorHAnsi" w:cstheme="minorHAnsi"/>
          <w:color w:val="000000"/>
          <w:sz w:val="22"/>
          <w:szCs w:val="22"/>
          <w:lang w:val="es-MX"/>
        </w:rPr>
        <w:t>speedboat</w:t>
      </w:r>
      <w:proofErr w:type="spellEnd"/>
      <w:r w:rsidRPr="00503C4E">
        <w:rPr>
          <w:rFonts w:asciiTheme="minorHAnsi" w:hAnsiTheme="minorHAnsi" w:cstheme="minorHAnsi"/>
          <w:color w:val="000000"/>
          <w:sz w:val="22"/>
          <w:szCs w:val="22"/>
          <w:lang w:val="es-MX"/>
        </w:rPr>
        <w:t>, donde las posibilidades son infinitas: bañarnos en su mar cristalino color esmeralda, pasear por sus playas de arena blanca o contemplar sus montañas boscosas o sus coloridos arrecifes de coral, donde la fauna marina es sorprendente. Alojamiento.</w:t>
      </w:r>
    </w:p>
    <w:p w14:paraId="00C24679" w14:textId="77777777" w:rsidR="007727F3" w:rsidRPr="00503C4E" w:rsidRDefault="007727F3" w:rsidP="007727F3">
      <w:pPr>
        <w:jc w:val="both"/>
        <w:rPr>
          <w:rFonts w:asciiTheme="minorHAnsi" w:hAnsiTheme="minorHAnsi" w:cstheme="minorHAnsi"/>
          <w:color w:val="000000"/>
          <w:sz w:val="22"/>
          <w:szCs w:val="22"/>
          <w:lang w:val="es-MX"/>
        </w:rPr>
      </w:pPr>
    </w:p>
    <w:p w14:paraId="38163F04" w14:textId="77777777" w:rsidR="007727F3" w:rsidRDefault="007727F3" w:rsidP="007727F3">
      <w:pPr>
        <w:jc w:val="both"/>
        <w:rPr>
          <w:rFonts w:asciiTheme="minorHAnsi" w:hAnsiTheme="minorHAnsi" w:cstheme="minorHAnsi"/>
          <w:color w:val="000000"/>
          <w:sz w:val="22"/>
          <w:szCs w:val="22"/>
          <w:lang w:val="es-MX"/>
        </w:rPr>
      </w:pPr>
      <w:r w:rsidRPr="00503C4E">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8</w:t>
      </w:r>
      <w:r w:rsidRPr="00503C4E">
        <w:rPr>
          <w:rFonts w:asciiTheme="minorHAnsi" w:hAnsiTheme="minorHAnsi" w:cstheme="minorHAnsi"/>
          <w:b/>
          <w:bCs/>
          <w:color w:val="005E00"/>
          <w:sz w:val="22"/>
          <w:szCs w:val="22"/>
          <w:lang w:val="es-MX"/>
        </w:rPr>
        <w:t>.</w:t>
      </w:r>
      <w:r>
        <w:rPr>
          <w:rFonts w:asciiTheme="minorHAnsi" w:hAnsiTheme="minorHAnsi" w:cstheme="minorHAnsi"/>
          <w:b/>
          <w:bCs/>
          <w:color w:val="005E00"/>
          <w:sz w:val="22"/>
          <w:szCs w:val="22"/>
          <w:lang w:val="es-MX"/>
        </w:rPr>
        <w:t xml:space="preserve"> </w:t>
      </w:r>
      <w:r w:rsidRPr="00DC4B84">
        <w:rPr>
          <w:rFonts w:asciiTheme="minorHAnsi" w:hAnsiTheme="minorHAnsi" w:cstheme="minorHAnsi"/>
          <w:b/>
          <w:bCs/>
          <w:color w:val="005E00"/>
          <w:sz w:val="22"/>
          <w:szCs w:val="22"/>
          <w:lang w:val="es-MX"/>
        </w:rPr>
        <w:t>PHUKET</w:t>
      </w:r>
      <w:r>
        <w:rPr>
          <w:rFonts w:asciiTheme="minorHAnsi" w:hAnsiTheme="minorHAnsi" w:cstheme="minorHAnsi"/>
          <w:b/>
          <w:bCs/>
          <w:color w:val="005E00"/>
          <w:sz w:val="22"/>
          <w:szCs w:val="22"/>
          <w:lang w:val="es-MX"/>
        </w:rPr>
        <w:t>. -</w:t>
      </w:r>
      <w:r>
        <w:rPr>
          <w:rFonts w:asciiTheme="minorHAnsi" w:hAnsiTheme="minorHAnsi" w:cstheme="minorHAnsi"/>
          <w:color w:val="000000"/>
          <w:sz w:val="22"/>
          <w:szCs w:val="22"/>
          <w:lang w:val="es-MX"/>
        </w:rPr>
        <w:t xml:space="preserve"> </w:t>
      </w:r>
      <w:r w:rsidRPr="00503C4E">
        <w:rPr>
          <w:rFonts w:asciiTheme="minorHAnsi" w:hAnsiTheme="minorHAnsi" w:cstheme="minorHAnsi"/>
          <w:color w:val="000000"/>
          <w:sz w:val="22"/>
          <w:szCs w:val="22"/>
          <w:lang w:val="es-MX"/>
        </w:rPr>
        <w:t xml:space="preserve">Desayuno. Día libre en la isla para realizar, de manera opcional, actividades deportivas como buceo o </w:t>
      </w:r>
      <w:proofErr w:type="spellStart"/>
      <w:r w:rsidRPr="00503C4E">
        <w:rPr>
          <w:rFonts w:asciiTheme="minorHAnsi" w:hAnsiTheme="minorHAnsi" w:cstheme="minorHAnsi"/>
          <w:color w:val="000000"/>
          <w:sz w:val="22"/>
          <w:szCs w:val="22"/>
          <w:lang w:val="es-MX"/>
        </w:rPr>
        <w:t>snorkeling</w:t>
      </w:r>
      <w:proofErr w:type="spellEnd"/>
      <w:r w:rsidRPr="00503C4E">
        <w:rPr>
          <w:rFonts w:asciiTheme="minorHAnsi" w:hAnsiTheme="minorHAnsi" w:cstheme="minorHAnsi"/>
          <w:color w:val="000000"/>
          <w:sz w:val="22"/>
          <w:szCs w:val="22"/>
          <w:lang w:val="es-MX"/>
        </w:rPr>
        <w:t xml:space="preserve"> o una visita a la bahía de </w:t>
      </w:r>
      <w:proofErr w:type="spellStart"/>
      <w:r w:rsidRPr="00503C4E">
        <w:rPr>
          <w:rFonts w:asciiTheme="minorHAnsi" w:hAnsiTheme="minorHAnsi" w:cstheme="minorHAnsi"/>
          <w:color w:val="000000"/>
          <w:sz w:val="22"/>
          <w:szCs w:val="22"/>
          <w:lang w:val="es-MX"/>
        </w:rPr>
        <w:t>Phang</w:t>
      </w:r>
      <w:proofErr w:type="spellEnd"/>
      <w:r w:rsidRPr="00503C4E">
        <w:rPr>
          <w:rFonts w:asciiTheme="minorHAnsi" w:hAnsiTheme="minorHAnsi" w:cstheme="minorHAnsi"/>
          <w:color w:val="000000"/>
          <w:sz w:val="22"/>
          <w:szCs w:val="22"/>
          <w:lang w:val="es-MX"/>
        </w:rPr>
        <w:t xml:space="preserve"> Nga. Alojamiento.</w:t>
      </w:r>
    </w:p>
    <w:p w14:paraId="487C4100" w14:textId="77777777" w:rsidR="007727F3" w:rsidRPr="00503C4E" w:rsidRDefault="007727F3" w:rsidP="007727F3">
      <w:pPr>
        <w:jc w:val="both"/>
        <w:rPr>
          <w:rFonts w:asciiTheme="minorHAnsi" w:hAnsiTheme="minorHAnsi" w:cstheme="minorHAnsi"/>
          <w:color w:val="000000"/>
          <w:sz w:val="22"/>
          <w:szCs w:val="22"/>
          <w:lang w:val="es-MX"/>
        </w:rPr>
      </w:pPr>
    </w:p>
    <w:p w14:paraId="61D6732A" w14:textId="77777777" w:rsidR="007727F3" w:rsidRDefault="007727F3" w:rsidP="007727F3">
      <w:pPr>
        <w:jc w:val="both"/>
        <w:rPr>
          <w:rFonts w:asciiTheme="minorHAnsi" w:hAnsiTheme="minorHAnsi" w:cstheme="minorHAnsi"/>
          <w:color w:val="000000"/>
          <w:sz w:val="22"/>
          <w:szCs w:val="22"/>
          <w:lang w:val="es-MX"/>
        </w:rPr>
      </w:pPr>
      <w:r w:rsidRPr="00503C4E">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9</w:t>
      </w:r>
      <w:r w:rsidRPr="00503C4E">
        <w:rPr>
          <w:rFonts w:asciiTheme="minorHAnsi" w:hAnsiTheme="minorHAnsi" w:cstheme="minorHAnsi"/>
          <w:b/>
          <w:bCs/>
          <w:color w:val="005E00"/>
          <w:sz w:val="22"/>
          <w:szCs w:val="22"/>
          <w:lang w:val="es-MX"/>
        </w:rPr>
        <w:t>.</w:t>
      </w:r>
      <w:r>
        <w:rPr>
          <w:rFonts w:asciiTheme="minorHAnsi" w:hAnsiTheme="minorHAnsi" w:cstheme="minorHAnsi"/>
          <w:b/>
          <w:bCs/>
          <w:color w:val="005E00"/>
          <w:sz w:val="22"/>
          <w:szCs w:val="22"/>
          <w:lang w:val="es-MX"/>
        </w:rPr>
        <w:t xml:space="preserve"> </w:t>
      </w:r>
      <w:r w:rsidRPr="00DC4B84">
        <w:rPr>
          <w:rFonts w:asciiTheme="minorHAnsi" w:hAnsiTheme="minorHAnsi" w:cstheme="minorHAnsi"/>
          <w:b/>
          <w:bCs/>
          <w:color w:val="005E00"/>
          <w:sz w:val="22"/>
          <w:szCs w:val="22"/>
          <w:lang w:val="es-MX"/>
        </w:rPr>
        <w:t>PHUKET</w:t>
      </w:r>
      <w:r>
        <w:rPr>
          <w:rFonts w:asciiTheme="minorHAnsi" w:hAnsiTheme="minorHAnsi" w:cstheme="minorHAnsi"/>
          <w:b/>
          <w:bCs/>
          <w:color w:val="005E00"/>
          <w:sz w:val="22"/>
          <w:szCs w:val="22"/>
          <w:lang w:val="es-MX"/>
        </w:rPr>
        <w:t>. -</w:t>
      </w:r>
      <w:r>
        <w:rPr>
          <w:rFonts w:asciiTheme="minorHAnsi" w:hAnsiTheme="minorHAnsi" w:cstheme="minorHAnsi"/>
          <w:color w:val="000000"/>
          <w:sz w:val="22"/>
          <w:szCs w:val="22"/>
          <w:lang w:val="es-MX"/>
        </w:rPr>
        <w:t xml:space="preserve"> </w:t>
      </w:r>
      <w:r w:rsidRPr="00503C4E">
        <w:rPr>
          <w:rFonts w:asciiTheme="minorHAnsi" w:hAnsiTheme="minorHAnsi" w:cstheme="minorHAnsi"/>
          <w:color w:val="000000"/>
          <w:sz w:val="22"/>
          <w:szCs w:val="22"/>
          <w:lang w:val="es-MX"/>
        </w:rPr>
        <w:t xml:space="preserve">Desayuno. Tiempo libre hasta el traslado al aeropuerto. </w:t>
      </w:r>
    </w:p>
    <w:p w14:paraId="7B0D0E1C" w14:textId="77777777" w:rsidR="007727F3" w:rsidRPr="00503C4E" w:rsidRDefault="007727F3" w:rsidP="007727F3">
      <w:pPr>
        <w:jc w:val="both"/>
        <w:rPr>
          <w:rFonts w:asciiTheme="minorHAnsi" w:hAnsiTheme="minorHAnsi" w:cstheme="minorHAnsi"/>
          <w:color w:val="000000"/>
          <w:sz w:val="22"/>
          <w:szCs w:val="22"/>
          <w:lang w:val="es-MX"/>
        </w:rPr>
      </w:pPr>
    </w:p>
    <w:p w14:paraId="3EE3520A" w14:textId="77777777" w:rsidR="007727F3" w:rsidRPr="0003746B" w:rsidRDefault="007727F3" w:rsidP="007727F3">
      <w:pPr>
        <w:jc w:val="center"/>
        <w:rPr>
          <w:rFonts w:asciiTheme="minorHAnsi" w:hAnsiTheme="minorHAnsi" w:cstheme="minorHAnsi"/>
          <w:b/>
          <w:color w:val="000000"/>
          <w:spacing w:val="-1"/>
          <w:sz w:val="22"/>
          <w:szCs w:val="22"/>
          <w:lang w:val="es-PE" w:eastAsia="ja-JP"/>
        </w:rPr>
      </w:pPr>
    </w:p>
    <w:p w14:paraId="31CF2BDD" w14:textId="77777777" w:rsidR="007727F3" w:rsidRPr="00290C87" w:rsidRDefault="007727F3" w:rsidP="007727F3">
      <w:pPr>
        <w:jc w:val="center"/>
        <w:rPr>
          <w:rFonts w:asciiTheme="minorHAnsi" w:hAnsiTheme="minorHAnsi" w:cstheme="minorHAnsi"/>
          <w:b/>
          <w:color w:val="000000"/>
          <w:spacing w:val="-1"/>
          <w:sz w:val="22"/>
          <w:szCs w:val="22"/>
          <w:lang w:val="es-AR" w:eastAsia="ja-JP"/>
        </w:rPr>
      </w:pPr>
      <w:r w:rsidRPr="00290C87">
        <w:rPr>
          <w:rFonts w:asciiTheme="minorHAnsi" w:hAnsiTheme="minorHAnsi" w:cstheme="minorHAnsi"/>
          <w:b/>
          <w:color w:val="000000"/>
          <w:spacing w:val="-1"/>
          <w:sz w:val="22"/>
          <w:szCs w:val="22"/>
          <w:lang w:val="es-AR" w:eastAsia="ja-JP"/>
        </w:rPr>
        <w:t>**Fin de nuestros servicios**</w:t>
      </w:r>
    </w:p>
    <w:p w14:paraId="73D29C24" w14:textId="77777777" w:rsidR="007727F3" w:rsidRPr="00290C87" w:rsidRDefault="007727F3" w:rsidP="007727F3">
      <w:pPr>
        <w:jc w:val="center"/>
        <w:rPr>
          <w:rFonts w:asciiTheme="minorHAnsi" w:hAnsiTheme="minorHAnsi" w:cstheme="minorHAnsi"/>
          <w:b/>
          <w:color w:val="000000"/>
          <w:spacing w:val="-1"/>
          <w:sz w:val="22"/>
          <w:szCs w:val="22"/>
          <w:lang w:val="vi-VN" w:eastAsia="ja-JP"/>
        </w:rPr>
      </w:pPr>
    </w:p>
    <w:p w14:paraId="71BD0FA1" w14:textId="77777777" w:rsidR="007727F3" w:rsidRPr="00D962B5" w:rsidRDefault="007727F3" w:rsidP="007727F3">
      <w:pPr>
        <w:jc w:val="center"/>
        <w:rPr>
          <w:rFonts w:asciiTheme="minorHAnsi" w:hAnsiTheme="minorHAnsi" w:cstheme="minorHAnsi"/>
          <w:sz w:val="20"/>
          <w:szCs w:val="20"/>
          <w:lang w:val="es-PE"/>
        </w:rPr>
      </w:pPr>
      <w:r w:rsidRPr="00D962B5">
        <w:rPr>
          <w:rFonts w:asciiTheme="minorHAnsi" w:hAnsiTheme="minorHAnsi" w:cstheme="minorHAnsi"/>
          <w:sz w:val="20"/>
          <w:szCs w:val="20"/>
          <w:lang w:val="es-PE"/>
        </w:rPr>
        <w:t xml:space="preserve">Precio por pasajero en </w:t>
      </w:r>
      <w:r>
        <w:rPr>
          <w:rFonts w:asciiTheme="minorHAnsi" w:hAnsiTheme="minorHAnsi" w:cstheme="minorHAnsi"/>
          <w:sz w:val="20"/>
          <w:szCs w:val="20"/>
          <w:lang w:val="es-PE"/>
        </w:rPr>
        <w:t xml:space="preserve">US$ </w:t>
      </w:r>
      <w:r w:rsidRPr="00D962B5">
        <w:rPr>
          <w:rFonts w:asciiTheme="minorHAnsi" w:hAnsiTheme="minorHAnsi" w:cstheme="minorHAnsi"/>
          <w:sz w:val="20"/>
          <w:szCs w:val="20"/>
          <w:lang w:val="es-PE"/>
        </w:rPr>
        <w:t>dólares americanos</w:t>
      </w:r>
      <w:r>
        <w:rPr>
          <w:rFonts w:asciiTheme="minorHAnsi" w:hAnsiTheme="minorHAnsi" w:cstheme="minorHAnsi"/>
          <w:sz w:val="20"/>
          <w:szCs w:val="20"/>
          <w:lang w:val="es-PE"/>
        </w:rPr>
        <w:t xml:space="preserve"> </w:t>
      </w:r>
      <w:r w:rsidRPr="00370445">
        <w:rPr>
          <w:rFonts w:asciiTheme="minorHAnsi" w:hAnsiTheme="minorHAnsi" w:cstheme="minorHAnsi"/>
          <w:sz w:val="6"/>
          <w:szCs w:val="6"/>
        </w:rPr>
        <w:t>-PHB</w:t>
      </w:r>
    </w:p>
    <w:tbl>
      <w:tblPr>
        <w:tblStyle w:val="Tablaconcuadrcula"/>
        <w:tblW w:w="7911" w:type="dxa"/>
        <w:jc w:val="center"/>
        <w:tblLook w:val="04A0" w:firstRow="1" w:lastRow="0" w:firstColumn="1" w:lastColumn="0" w:noHBand="0" w:noVBand="1"/>
      </w:tblPr>
      <w:tblGrid>
        <w:gridCol w:w="2427"/>
        <w:gridCol w:w="1828"/>
        <w:gridCol w:w="1828"/>
        <w:gridCol w:w="1828"/>
      </w:tblGrid>
      <w:tr w:rsidR="007727F3" w:rsidRPr="00331CD9" w14:paraId="486FA62E" w14:textId="77777777" w:rsidTr="0022488A">
        <w:trPr>
          <w:trHeight w:val="405"/>
          <w:jc w:val="center"/>
        </w:trPr>
        <w:tc>
          <w:tcPr>
            <w:tcW w:w="2427" w:type="dxa"/>
            <w:tcBorders>
              <w:bottom w:val="single" w:sz="4" w:space="0" w:color="auto"/>
            </w:tcBorders>
            <w:shd w:val="clear" w:color="auto" w:fill="388600"/>
          </w:tcPr>
          <w:p w14:paraId="7D0D8BBF" w14:textId="77777777" w:rsidR="007727F3" w:rsidRPr="00331CD9" w:rsidRDefault="007727F3" w:rsidP="0022488A">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1828" w:type="dxa"/>
            <w:tcBorders>
              <w:bottom w:val="single" w:sz="4" w:space="0" w:color="auto"/>
            </w:tcBorders>
            <w:shd w:val="clear" w:color="auto" w:fill="388600"/>
          </w:tcPr>
          <w:p w14:paraId="0BB70CC2" w14:textId="77777777" w:rsidR="007727F3" w:rsidRPr="00331CD9" w:rsidRDefault="007727F3" w:rsidP="0022488A">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DBL </w:t>
            </w:r>
          </w:p>
        </w:tc>
        <w:tc>
          <w:tcPr>
            <w:tcW w:w="1828" w:type="dxa"/>
            <w:tcBorders>
              <w:bottom w:val="single" w:sz="4" w:space="0" w:color="auto"/>
            </w:tcBorders>
            <w:shd w:val="clear" w:color="auto" w:fill="388600"/>
          </w:tcPr>
          <w:p w14:paraId="08713763" w14:textId="77777777" w:rsidR="007727F3" w:rsidRPr="00331CD9" w:rsidRDefault="007727F3" w:rsidP="0022488A">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TPL </w:t>
            </w:r>
          </w:p>
        </w:tc>
        <w:tc>
          <w:tcPr>
            <w:tcW w:w="1828" w:type="dxa"/>
            <w:tcBorders>
              <w:bottom w:val="single" w:sz="4" w:space="0" w:color="auto"/>
            </w:tcBorders>
            <w:shd w:val="clear" w:color="auto" w:fill="388600"/>
          </w:tcPr>
          <w:p w14:paraId="7A667A52" w14:textId="77777777" w:rsidR="007727F3" w:rsidRDefault="007727F3" w:rsidP="0022488A">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SGL </w:t>
            </w:r>
          </w:p>
        </w:tc>
      </w:tr>
      <w:tr w:rsidR="007727F3" w14:paraId="41631D94" w14:textId="77777777" w:rsidTr="0022488A">
        <w:trPr>
          <w:trHeight w:val="425"/>
          <w:jc w:val="center"/>
        </w:trPr>
        <w:tc>
          <w:tcPr>
            <w:tcW w:w="2427" w:type="dxa"/>
            <w:tcBorders>
              <w:top w:val="single" w:sz="4" w:space="0" w:color="auto"/>
              <w:left w:val="single" w:sz="4" w:space="0" w:color="auto"/>
              <w:bottom w:val="single" w:sz="4" w:space="0" w:color="auto"/>
              <w:right w:val="single" w:sz="4" w:space="0" w:color="auto"/>
            </w:tcBorders>
          </w:tcPr>
          <w:p w14:paraId="7E471F6E" w14:textId="77777777" w:rsidR="007727F3" w:rsidRPr="007C3B6B" w:rsidRDefault="007727F3" w:rsidP="0022488A">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 xml:space="preserve">SELECCION </w:t>
            </w:r>
          </w:p>
        </w:tc>
        <w:tc>
          <w:tcPr>
            <w:tcW w:w="1828" w:type="dxa"/>
            <w:tcBorders>
              <w:left w:val="single" w:sz="4" w:space="0" w:color="auto"/>
              <w:bottom w:val="single" w:sz="4" w:space="0" w:color="auto"/>
            </w:tcBorders>
          </w:tcPr>
          <w:p w14:paraId="098DAE4F" w14:textId="77777777" w:rsidR="007727F3" w:rsidRPr="002F206E" w:rsidRDefault="007727F3" w:rsidP="0022488A">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990</w:t>
            </w:r>
          </w:p>
        </w:tc>
        <w:tc>
          <w:tcPr>
            <w:tcW w:w="1828" w:type="dxa"/>
            <w:tcBorders>
              <w:left w:val="single" w:sz="4" w:space="0" w:color="auto"/>
              <w:bottom w:val="single" w:sz="4" w:space="0" w:color="auto"/>
            </w:tcBorders>
          </w:tcPr>
          <w:p w14:paraId="1B64BD2E" w14:textId="77777777" w:rsidR="007727F3" w:rsidRPr="002F206E" w:rsidRDefault="007727F3" w:rsidP="0022488A">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990</w:t>
            </w:r>
          </w:p>
        </w:tc>
        <w:tc>
          <w:tcPr>
            <w:tcW w:w="1828" w:type="dxa"/>
            <w:tcBorders>
              <w:left w:val="single" w:sz="4" w:space="0" w:color="auto"/>
              <w:bottom w:val="single" w:sz="4" w:space="0" w:color="auto"/>
            </w:tcBorders>
          </w:tcPr>
          <w:p w14:paraId="02BA5532" w14:textId="77777777" w:rsidR="007727F3" w:rsidRPr="002F206E" w:rsidRDefault="007727F3" w:rsidP="0022488A">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1470</w:t>
            </w:r>
          </w:p>
        </w:tc>
      </w:tr>
      <w:tr w:rsidR="007727F3" w14:paraId="1190F72C" w14:textId="77777777" w:rsidTr="0022488A">
        <w:trPr>
          <w:trHeight w:val="132"/>
          <w:jc w:val="center"/>
        </w:trPr>
        <w:tc>
          <w:tcPr>
            <w:tcW w:w="2427" w:type="dxa"/>
            <w:tcBorders>
              <w:top w:val="single" w:sz="4" w:space="0" w:color="auto"/>
              <w:left w:val="single" w:sz="4" w:space="0" w:color="auto"/>
              <w:bottom w:val="single" w:sz="4" w:space="0" w:color="auto"/>
              <w:right w:val="single" w:sz="4" w:space="0" w:color="auto"/>
            </w:tcBorders>
          </w:tcPr>
          <w:p w14:paraId="12729C60" w14:textId="77777777" w:rsidR="007727F3" w:rsidRPr="00D962B5" w:rsidRDefault="007727F3" w:rsidP="0022488A">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 xml:space="preserve">SELECCIÓN-AIR </w:t>
            </w:r>
          </w:p>
          <w:p w14:paraId="51E5BEAE" w14:textId="77777777" w:rsidR="007727F3" w:rsidRPr="00331CD9" w:rsidRDefault="007727F3" w:rsidP="0022488A">
            <w:pPr>
              <w:rPr>
                <w:rFonts w:asciiTheme="minorHAnsi" w:hAnsiTheme="minorHAnsi" w:cstheme="minorHAnsi"/>
                <w:b/>
                <w:bCs/>
                <w:sz w:val="20"/>
                <w:szCs w:val="20"/>
                <w:lang w:val="es-PE"/>
              </w:rPr>
            </w:pPr>
          </w:p>
        </w:tc>
        <w:tc>
          <w:tcPr>
            <w:tcW w:w="1828" w:type="dxa"/>
            <w:tcBorders>
              <w:left w:val="single" w:sz="4" w:space="0" w:color="auto"/>
            </w:tcBorders>
          </w:tcPr>
          <w:p w14:paraId="75D0EEB3" w14:textId="77777777" w:rsidR="007727F3" w:rsidRPr="002F206E" w:rsidRDefault="007727F3" w:rsidP="0022488A">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1670</w:t>
            </w:r>
          </w:p>
        </w:tc>
        <w:tc>
          <w:tcPr>
            <w:tcW w:w="1828" w:type="dxa"/>
            <w:tcBorders>
              <w:left w:val="single" w:sz="4" w:space="0" w:color="auto"/>
            </w:tcBorders>
          </w:tcPr>
          <w:p w14:paraId="6B6252E5" w14:textId="77777777" w:rsidR="007727F3" w:rsidRPr="002F206E" w:rsidRDefault="007727F3" w:rsidP="0022488A">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1670</w:t>
            </w:r>
          </w:p>
        </w:tc>
        <w:tc>
          <w:tcPr>
            <w:tcW w:w="1828" w:type="dxa"/>
            <w:tcBorders>
              <w:left w:val="single" w:sz="4" w:space="0" w:color="auto"/>
            </w:tcBorders>
          </w:tcPr>
          <w:p w14:paraId="3612FD6C" w14:textId="77777777" w:rsidR="007727F3" w:rsidRPr="002F206E" w:rsidRDefault="007727F3" w:rsidP="0022488A">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2150</w:t>
            </w:r>
          </w:p>
        </w:tc>
      </w:tr>
    </w:tbl>
    <w:p w14:paraId="01670BC9" w14:textId="77777777" w:rsidR="007727F3" w:rsidRPr="00290C87" w:rsidRDefault="007727F3" w:rsidP="007727F3">
      <w:pPr>
        <w:jc w:val="center"/>
        <w:rPr>
          <w:rFonts w:asciiTheme="minorHAnsi" w:hAnsiTheme="minorHAnsi" w:cstheme="minorHAnsi"/>
          <w:b/>
          <w:color w:val="000000"/>
          <w:spacing w:val="-1"/>
          <w:sz w:val="22"/>
          <w:szCs w:val="22"/>
          <w:lang w:val="es-AR" w:eastAsia="ja-JP"/>
        </w:rPr>
      </w:pPr>
      <w:r>
        <w:rPr>
          <w:rFonts w:asciiTheme="minorHAnsi" w:hAnsiTheme="minorHAnsi" w:cstheme="minorHAnsi"/>
          <w:b/>
          <w:color w:val="000000"/>
          <w:spacing w:val="-1"/>
          <w:sz w:val="22"/>
          <w:szCs w:val="22"/>
          <w:lang w:val="es-AR" w:eastAsia="ja-JP"/>
        </w:rPr>
        <w:t>COMISION 12%     INCENTIVO $13</w:t>
      </w:r>
    </w:p>
    <w:p w14:paraId="693BC55B" w14:textId="77777777" w:rsidR="007727F3" w:rsidRPr="00290C87" w:rsidRDefault="007727F3" w:rsidP="007727F3">
      <w:pPr>
        <w:jc w:val="center"/>
        <w:rPr>
          <w:rFonts w:asciiTheme="minorHAnsi" w:hAnsiTheme="minorHAnsi" w:cstheme="minorHAnsi"/>
          <w:b/>
          <w:color w:val="000000"/>
          <w:spacing w:val="-1"/>
          <w:sz w:val="22"/>
          <w:szCs w:val="22"/>
          <w:lang w:val="vi-VN" w:eastAsia="ja-JP"/>
        </w:rPr>
      </w:pPr>
    </w:p>
    <w:p w14:paraId="350F1BC3" w14:textId="77777777" w:rsidR="007727F3" w:rsidRPr="00290C87" w:rsidRDefault="007727F3" w:rsidP="007727F3">
      <w:pPr>
        <w:rPr>
          <w:rFonts w:asciiTheme="minorHAnsi" w:hAnsiTheme="minorHAnsi" w:cstheme="minorHAnsi"/>
          <w:b/>
          <w:bCs/>
          <w:color w:val="C7862B"/>
          <w:sz w:val="22"/>
          <w:szCs w:val="22"/>
          <w:u w:val="single"/>
          <w:lang w:val="es-AR"/>
        </w:rPr>
      </w:pPr>
    </w:p>
    <w:p w14:paraId="1FA8D5C4" w14:textId="77777777" w:rsidR="007727F3" w:rsidRPr="00201941" w:rsidRDefault="007727F3" w:rsidP="007727F3">
      <w:pPr>
        <w:jc w:val="center"/>
        <w:rPr>
          <w:rFonts w:asciiTheme="minorHAnsi" w:hAnsiTheme="minorHAnsi" w:cstheme="minorHAnsi"/>
          <w:b/>
          <w:bCs/>
          <w:color w:val="000000" w:themeColor="text1"/>
          <w:sz w:val="22"/>
          <w:szCs w:val="22"/>
          <w:u w:val="single"/>
          <w:lang w:val="es-AR"/>
        </w:rPr>
      </w:pPr>
      <w:r w:rsidRPr="00201941">
        <w:rPr>
          <w:rFonts w:asciiTheme="minorHAnsi" w:hAnsiTheme="minorHAnsi" w:cstheme="minorHAnsi"/>
          <w:b/>
          <w:bCs/>
          <w:color w:val="000000" w:themeColor="text1"/>
          <w:sz w:val="22"/>
          <w:szCs w:val="22"/>
          <w:u w:val="single"/>
          <w:lang w:val="es-AR"/>
        </w:rPr>
        <w:t>HOTELES PREVISTOS O SIMILARES</w:t>
      </w:r>
    </w:p>
    <w:p w14:paraId="2B1D9672" w14:textId="77777777" w:rsidR="007727F3" w:rsidRPr="00201941" w:rsidRDefault="007727F3" w:rsidP="007727F3">
      <w:pPr>
        <w:rPr>
          <w:rFonts w:asciiTheme="minorHAnsi" w:hAnsiTheme="minorHAnsi" w:cstheme="minorHAnsi"/>
          <w:b/>
          <w:bCs/>
          <w:color w:val="C7862B"/>
          <w:sz w:val="22"/>
          <w:szCs w:val="22"/>
          <w:u w:val="single"/>
          <w:lang w:val="es-A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094"/>
        <w:gridCol w:w="5422"/>
        <w:gridCol w:w="1276"/>
      </w:tblGrid>
      <w:tr w:rsidR="007727F3" w:rsidRPr="0060704E" w14:paraId="4D311CF8" w14:textId="77777777" w:rsidTr="0022488A">
        <w:trPr>
          <w:tblHeader/>
          <w:jc w:val="center"/>
        </w:trPr>
        <w:tc>
          <w:tcPr>
            <w:tcW w:w="0" w:type="auto"/>
            <w:shd w:val="clear" w:color="auto" w:fill="388600"/>
            <w:vAlign w:val="center"/>
            <w:hideMark/>
          </w:tcPr>
          <w:p w14:paraId="29216FE1" w14:textId="77777777" w:rsidR="007727F3" w:rsidRPr="00322300" w:rsidRDefault="007727F3" w:rsidP="0022488A">
            <w:pPr>
              <w:jc w:val="center"/>
              <w:rPr>
                <w:rFonts w:asciiTheme="minorHAnsi" w:hAnsiTheme="minorHAnsi" w:cstheme="minorHAnsi"/>
                <w:b/>
                <w:bCs/>
                <w:color w:val="FFFDFD"/>
                <w:sz w:val="20"/>
                <w:szCs w:val="20"/>
                <w:lang w:val="es-PE"/>
              </w:rPr>
            </w:pPr>
            <w:r w:rsidRPr="00322300">
              <w:rPr>
                <w:rFonts w:asciiTheme="minorHAnsi" w:hAnsiTheme="minorHAnsi" w:cstheme="minorHAnsi"/>
                <w:b/>
                <w:bCs/>
                <w:color w:val="FFFDFD"/>
                <w:sz w:val="20"/>
                <w:szCs w:val="20"/>
                <w:lang w:val="es-PE"/>
              </w:rPr>
              <w:t>CATEGORÍA</w:t>
            </w:r>
          </w:p>
        </w:tc>
        <w:tc>
          <w:tcPr>
            <w:tcW w:w="5422" w:type="dxa"/>
            <w:shd w:val="clear" w:color="auto" w:fill="388600"/>
            <w:vAlign w:val="center"/>
            <w:hideMark/>
          </w:tcPr>
          <w:p w14:paraId="02CDC3C3" w14:textId="77777777" w:rsidR="007727F3" w:rsidRPr="00322300" w:rsidRDefault="007727F3" w:rsidP="0022488A">
            <w:pPr>
              <w:jc w:val="center"/>
              <w:rPr>
                <w:rFonts w:asciiTheme="minorHAnsi" w:hAnsiTheme="minorHAnsi" w:cstheme="minorHAnsi"/>
                <w:b/>
                <w:bCs/>
                <w:color w:val="FFFDFD"/>
                <w:sz w:val="20"/>
                <w:szCs w:val="20"/>
                <w:lang w:val="es-PE"/>
              </w:rPr>
            </w:pPr>
            <w:r w:rsidRPr="00322300">
              <w:rPr>
                <w:rFonts w:asciiTheme="minorHAnsi" w:hAnsiTheme="minorHAnsi" w:cstheme="minorHAnsi"/>
                <w:b/>
                <w:bCs/>
                <w:color w:val="FFFDFD"/>
                <w:sz w:val="20"/>
                <w:szCs w:val="20"/>
                <w:lang w:val="es-PE"/>
              </w:rPr>
              <w:t>HOTEL</w:t>
            </w:r>
          </w:p>
        </w:tc>
        <w:tc>
          <w:tcPr>
            <w:tcW w:w="1276" w:type="dxa"/>
            <w:shd w:val="clear" w:color="auto" w:fill="388600"/>
            <w:vAlign w:val="center"/>
            <w:hideMark/>
          </w:tcPr>
          <w:p w14:paraId="2ADBCC15" w14:textId="77777777" w:rsidR="007727F3" w:rsidRPr="00322300" w:rsidRDefault="007727F3" w:rsidP="0022488A">
            <w:pPr>
              <w:jc w:val="center"/>
              <w:rPr>
                <w:rFonts w:asciiTheme="minorHAnsi" w:hAnsiTheme="minorHAnsi" w:cstheme="minorHAnsi"/>
                <w:b/>
                <w:bCs/>
                <w:color w:val="FFFDFD"/>
                <w:sz w:val="20"/>
                <w:szCs w:val="20"/>
                <w:lang w:val="es-PE"/>
              </w:rPr>
            </w:pPr>
            <w:r>
              <w:rPr>
                <w:rFonts w:asciiTheme="minorHAnsi" w:hAnsiTheme="minorHAnsi" w:cstheme="minorHAnsi"/>
                <w:b/>
                <w:bCs/>
                <w:color w:val="FFFDFD"/>
                <w:sz w:val="20"/>
                <w:szCs w:val="20"/>
                <w:lang w:val="es-PE"/>
              </w:rPr>
              <w:t>CIUDAD</w:t>
            </w:r>
          </w:p>
        </w:tc>
      </w:tr>
      <w:tr w:rsidR="007727F3" w:rsidRPr="0060704E" w14:paraId="4B8E054C" w14:textId="77777777" w:rsidTr="0022488A">
        <w:trPr>
          <w:jc w:val="center"/>
        </w:trPr>
        <w:tc>
          <w:tcPr>
            <w:tcW w:w="0" w:type="auto"/>
            <w:vAlign w:val="center"/>
          </w:tcPr>
          <w:p w14:paraId="703130AE" w14:textId="77777777" w:rsidR="007727F3" w:rsidRPr="0060704E" w:rsidRDefault="007727F3" w:rsidP="0022488A">
            <w:pPr>
              <w:rPr>
                <w:rFonts w:asciiTheme="minorHAnsi" w:hAnsiTheme="minorHAnsi" w:cstheme="minorHAnsi"/>
                <w:sz w:val="20"/>
                <w:szCs w:val="20"/>
                <w:lang w:val="es-PE"/>
              </w:rPr>
            </w:pPr>
            <w:r>
              <w:rPr>
                <w:rFonts w:asciiTheme="minorHAnsi" w:hAnsiTheme="minorHAnsi" w:cstheme="minorHAnsi"/>
                <w:sz w:val="20"/>
                <w:szCs w:val="20"/>
                <w:lang w:val="es-PE"/>
              </w:rPr>
              <w:t>SELECCION</w:t>
            </w:r>
          </w:p>
        </w:tc>
        <w:tc>
          <w:tcPr>
            <w:tcW w:w="5422" w:type="dxa"/>
            <w:vAlign w:val="center"/>
          </w:tcPr>
          <w:p w14:paraId="2A257434" w14:textId="77777777" w:rsidR="007727F3" w:rsidRPr="00322300" w:rsidRDefault="007727F3" w:rsidP="0022488A">
            <w:pPr>
              <w:jc w:val="center"/>
              <w:rPr>
                <w:rFonts w:asciiTheme="minorHAnsi" w:hAnsiTheme="minorHAnsi" w:cstheme="minorHAnsi"/>
                <w:sz w:val="22"/>
                <w:szCs w:val="22"/>
                <w:lang w:val="es-PE"/>
              </w:rPr>
            </w:pPr>
            <w:r w:rsidRPr="00322300">
              <w:rPr>
                <w:rFonts w:asciiTheme="minorHAnsi" w:hAnsiTheme="minorHAnsi" w:cstheme="minorHAnsi"/>
                <w:sz w:val="22"/>
                <w:szCs w:val="22"/>
              </w:rPr>
              <w:t>MODE SATHORN (SPT)/ JC KEVIN SATHORN BANGKOK</w:t>
            </w:r>
          </w:p>
        </w:tc>
        <w:tc>
          <w:tcPr>
            <w:tcW w:w="1276" w:type="dxa"/>
            <w:vAlign w:val="center"/>
          </w:tcPr>
          <w:p w14:paraId="79E7C56E" w14:textId="77777777" w:rsidR="007727F3" w:rsidRPr="0060704E" w:rsidRDefault="007727F3" w:rsidP="0022488A">
            <w:pPr>
              <w:rPr>
                <w:rFonts w:asciiTheme="minorHAnsi" w:hAnsiTheme="minorHAnsi" w:cstheme="minorHAnsi"/>
                <w:sz w:val="20"/>
                <w:szCs w:val="20"/>
                <w:lang w:val="es-PE"/>
              </w:rPr>
            </w:pPr>
            <w:r>
              <w:rPr>
                <w:rFonts w:asciiTheme="minorHAnsi" w:hAnsiTheme="minorHAnsi" w:cstheme="minorHAnsi"/>
                <w:sz w:val="20"/>
                <w:szCs w:val="20"/>
                <w:lang w:val="es-PE"/>
              </w:rPr>
              <w:t>BANGKOK</w:t>
            </w:r>
          </w:p>
        </w:tc>
      </w:tr>
      <w:tr w:rsidR="007727F3" w:rsidRPr="0060704E" w14:paraId="6F793EB8" w14:textId="77777777" w:rsidTr="0022488A">
        <w:trPr>
          <w:jc w:val="center"/>
        </w:trPr>
        <w:tc>
          <w:tcPr>
            <w:tcW w:w="0" w:type="auto"/>
            <w:vAlign w:val="center"/>
          </w:tcPr>
          <w:p w14:paraId="226E03A9" w14:textId="77777777" w:rsidR="007727F3" w:rsidRPr="0060704E" w:rsidRDefault="007727F3" w:rsidP="0022488A">
            <w:pPr>
              <w:rPr>
                <w:rFonts w:asciiTheme="minorHAnsi" w:hAnsiTheme="minorHAnsi" w:cstheme="minorHAnsi"/>
                <w:sz w:val="20"/>
                <w:szCs w:val="20"/>
                <w:lang w:val="es-PE"/>
              </w:rPr>
            </w:pPr>
            <w:r>
              <w:rPr>
                <w:rFonts w:asciiTheme="minorHAnsi" w:hAnsiTheme="minorHAnsi" w:cstheme="minorHAnsi"/>
                <w:sz w:val="20"/>
                <w:szCs w:val="20"/>
                <w:lang w:val="es-PE"/>
              </w:rPr>
              <w:t>SELECCION</w:t>
            </w:r>
          </w:p>
        </w:tc>
        <w:tc>
          <w:tcPr>
            <w:tcW w:w="5422" w:type="dxa"/>
            <w:vAlign w:val="center"/>
          </w:tcPr>
          <w:p w14:paraId="718F3612" w14:textId="77777777" w:rsidR="007727F3" w:rsidRPr="00322300" w:rsidRDefault="007727F3" w:rsidP="0022488A">
            <w:pPr>
              <w:jc w:val="center"/>
              <w:rPr>
                <w:rFonts w:asciiTheme="minorHAnsi" w:hAnsiTheme="minorHAnsi" w:cstheme="minorHAnsi"/>
                <w:sz w:val="22"/>
                <w:szCs w:val="22"/>
                <w:lang w:val="es-PE"/>
              </w:rPr>
            </w:pPr>
            <w:r w:rsidRPr="00322300">
              <w:rPr>
                <w:rFonts w:asciiTheme="minorHAnsi" w:hAnsiTheme="minorHAnsi" w:cstheme="minorHAnsi"/>
                <w:sz w:val="22"/>
                <w:szCs w:val="22"/>
                <w:lang w:val="es-PE"/>
              </w:rPr>
              <w:t>AMORA TAPAE</w:t>
            </w:r>
          </w:p>
        </w:tc>
        <w:tc>
          <w:tcPr>
            <w:tcW w:w="1276" w:type="dxa"/>
            <w:vAlign w:val="center"/>
          </w:tcPr>
          <w:p w14:paraId="1E1A3BEA" w14:textId="77777777" w:rsidR="007727F3" w:rsidRPr="0060704E" w:rsidRDefault="007727F3" w:rsidP="0022488A">
            <w:pPr>
              <w:rPr>
                <w:rFonts w:asciiTheme="minorHAnsi" w:hAnsiTheme="minorHAnsi" w:cstheme="minorHAnsi"/>
                <w:sz w:val="20"/>
                <w:szCs w:val="20"/>
                <w:lang w:val="es-PE"/>
              </w:rPr>
            </w:pPr>
            <w:r>
              <w:rPr>
                <w:rFonts w:asciiTheme="minorHAnsi" w:hAnsiTheme="minorHAnsi" w:cstheme="minorHAnsi"/>
                <w:sz w:val="20"/>
                <w:szCs w:val="20"/>
                <w:lang w:val="es-PE"/>
              </w:rPr>
              <w:t xml:space="preserve">CHIANG MAI </w:t>
            </w:r>
          </w:p>
        </w:tc>
      </w:tr>
      <w:tr w:rsidR="007727F3" w:rsidRPr="0060704E" w14:paraId="15BC6C49" w14:textId="77777777" w:rsidTr="0022488A">
        <w:trPr>
          <w:jc w:val="center"/>
        </w:trPr>
        <w:tc>
          <w:tcPr>
            <w:tcW w:w="0" w:type="auto"/>
            <w:vAlign w:val="center"/>
          </w:tcPr>
          <w:p w14:paraId="19681A53" w14:textId="77777777" w:rsidR="007727F3" w:rsidRDefault="007727F3" w:rsidP="0022488A">
            <w:pPr>
              <w:rPr>
                <w:rFonts w:asciiTheme="minorHAnsi" w:hAnsiTheme="minorHAnsi" w:cstheme="minorHAnsi"/>
                <w:sz w:val="20"/>
                <w:szCs w:val="20"/>
                <w:lang w:val="es-PE"/>
              </w:rPr>
            </w:pPr>
            <w:r>
              <w:rPr>
                <w:rFonts w:asciiTheme="minorHAnsi" w:hAnsiTheme="minorHAnsi" w:cstheme="minorHAnsi"/>
                <w:sz w:val="20"/>
                <w:szCs w:val="20"/>
                <w:lang w:val="es-PE"/>
              </w:rPr>
              <w:t>SELECCION</w:t>
            </w:r>
          </w:p>
        </w:tc>
        <w:tc>
          <w:tcPr>
            <w:tcW w:w="5422" w:type="dxa"/>
            <w:vAlign w:val="center"/>
          </w:tcPr>
          <w:p w14:paraId="49C690D5" w14:textId="77777777" w:rsidR="007727F3" w:rsidRPr="00322300" w:rsidRDefault="007727F3" w:rsidP="0022488A">
            <w:pPr>
              <w:jc w:val="center"/>
              <w:rPr>
                <w:rFonts w:asciiTheme="minorHAnsi" w:hAnsiTheme="minorHAnsi" w:cstheme="minorHAnsi"/>
                <w:sz w:val="22"/>
                <w:szCs w:val="22"/>
                <w:lang w:val="es-PE"/>
              </w:rPr>
            </w:pPr>
            <w:r w:rsidRPr="00C349F8">
              <w:rPr>
                <w:rFonts w:asciiTheme="minorHAnsi" w:hAnsiTheme="minorHAnsi" w:cstheme="minorHAnsi"/>
                <w:sz w:val="22"/>
                <w:szCs w:val="22"/>
              </w:rPr>
              <w:t>CHAINARAI RIVERSIDE</w:t>
            </w:r>
          </w:p>
        </w:tc>
        <w:tc>
          <w:tcPr>
            <w:tcW w:w="1276" w:type="dxa"/>
            <w:vAlign w:val="center"/>
          </w:tcPr>
          <w:p w14:paraId="61AF1B6F" w14:textId="77777777" w:rsidR="007727F3" w:rsidRDefault="007727F3" w:rsidP="0022488A">
            <w:pPr>
              <w:rPr>
                <w:rFonts w:asciiTheme="minorHAnsi" w:hAnsiTheme="minorHAnsi" w:cstheme="minorHAnsi"/>
                <w:sz w:val="20"/>
                <w:szCs w:val="20"/>
                <w:lang w:val="es-PE"/>
              </w:rPr>
            </w:pPr>
            <w:r>
              <w:rPr>
                <w:rFonts w:asciiTheme="minorHAnsi" w:hAnsiTheme="minorHAnsi" w:cstheme="minorHAnsi"/>
                <w:sz w:val="20"/>
                <w:szCs w:val="20"/>
                <w:lang w:val="es-PE"/>
              </w:rPr>
              <w:t xml:space="preserve">CHIANG RAI </w:t>
            </w:r>
          </w:p>
        </w:tc>
      </w:tr>
      <w:tr w:rsidR="007727F3" w:rsidRPr="0060704E" w14:paraId="73425192" w14:textId="77777777" w:rsidTr="0022488A">
        <w:trPr>
          <w:jc w:val="center"/>
        </w:trPr>
        <w:tc>
          <w:tcPr>
            <w:tcW w:w="0" w:type="auto"/>
            <w:vAlign w:val="center"/>
          </w:tcPr>
          <w:p w14:paraId="7892E2C4" w14:textId="77777777" w:rsidR="007727F3" w:rsidRPr="007D16CB" w:rsidRDefault="007727F3" w:rsidP="0022488A">
            <w:pPr>
              <w:rPr>
                <w:rFonts w:asciiTheme="minorHAnsi" w:hAnsiTheme="minorHAnsi" w:cstheme="minorHAnsi"/>
                <w:sz w:val="20"/>
                <w:szCs w:val="20"/>
                <w:lang w:val="es-PE"/>
              </w:rPr>
            </w:pPr>
            <w:r>
              <w:rPr>
                <w:rFonts w:asciiTheme="minorHAnsi" w:hAnsiTheme="minorHAnsi" w:cstheme="minorHAnsi"/>
                <w:sz w:val="20"/>
                <w:szCs w:val="20"/>
                <w:lang w:val="es-PE"/>
              </w:rPr>
              <w:t>SELECCION</w:t>
            </w:r>
          </w:p>
        </w:tc>
        <w:tc>
          <w:tcPr>
            <w:tcW w:w="5422" w:type="dxa"/>
            <w:vAlign w:val="center"/>
          </w:tcPr>
          <w:p w14:paraId="36126686" w14:textId="77777777" w:rsidR="007727F3" w:rsidRPr="00322300" w:rsidRDefault="007727F3" w:rsidP="0022488A">
            <w:pPr>
              <w:jc w:val="center"/>
              <w:rPr>
                <w:rFonts w:asciiTheme="minorHAnsi" w:hAnsiTheme="minorHAnsi" w:cstheme="minorHAnsi"/>
                <w:sz w:val="22"/>
                <w:szCs w:val="22"/>
                <w:lang w:val="es-PE"/>
              </w:rPr>
            </w:pPr>
            <w:r w:rsidRPr="00322300">
              <w:rPr>
                <w:rFonts w:asciiTheme="minorHAnsi" w:hAnsiTheme="minorHAnsi" w:cstheme="minorHAnsi"/>
                <w:sz w:val="22"/>
                <w:szCs w:val="22"/>
                <w:lang w:val="es-PE"/>
              </w:rPr>
              <w:t xml:space="preserve">ORCHIDACEA RESORT/ </w:t>
            </w:r>
            <w:r w:rsidRPr="00322300">
              <w:rPr>
                <w:rFonts w:asciiTheme="minorHAnsi" w:hAnsiTheme="minorHAnsi" w:cstheme="minorHAnsi"/>
                <w:sz w:val="22"/>
                <w:szCs w:val="22"/>
              </w:rPr>
              <w:t>ANDAKIRA PATONG</w:t>
            </w:r>
          </w:p>
          <w:p w14:paraId="7AF3FD1D" w14:textId="77777777" w:rsidR="007727F3" w:rsidRPr="00322300" w:rsidRDefault="007727F3" w:rsidP="0022488A">
            <w:pPr>
              <w:jc w:val="center"/>
              <w:rPr>
                <w:rFonts w:asciiTheme="minorHAnsi" w:hAnsiTheme="minorHAnsi" w:cstheme="minorHAnsi"/>
                <w:sz w:val="22"/>
                <w:szCs w:val="22"/>
                <w:lang w:val="es-PE"/>
              </w:rPr>
            </w:pPr>
          </w:p>
        </w:tc>
        <w:tc>
          <w:tcPr>
            <w:tcW w:w="1276" w:type="dxa"/>
            <w:vAlign w:val="center"/>
          </w:tcPr>
          <w:p w14:paraId="7D424AF3" w14:textId="77777777" w:rsidR="007727F3" w:rsidRPr="007D16CB" w:rsidRDefault="007727F3" w:rsidP="0022488A">
            <w:pPr>
              <w:rPr>
                <w:rFonts w:asciiTheme="minorHAnsi" w:hAnsiTheme="minorHAnsi" w:cstheme="minorHAnsi"/>
                <w:sz w:val="20"/>
                <w:szCs w:val="20"/>
                <w:lang w:val="es-PE"/>
              </w:rPr>
            </w:pPr>
            <w:r>
              <w:rPr>
                <w:rFonts w:asciiTheme="minorHAnsi" w:hAnsiTheme="minorHAnsi" w:cstheme="minorHAnsi"/>
                <w:sz w:val="20"/>
                <w:szCs w:val="20"/>
                <w:lang w:val="es-PE"/>
              </w:rPr>
              <w:t>PHUKET</w:t>
            </w:r>
          </w:p>
        </w:tc>
      </w:tr>
    </w:tbl>
    <w:p w14:paraId="524053A3" w14:textId="77777777" w:rsidR="007727F3" w:rsidRDefault="007727F3" w:rsidP="007727F3">
      <w:pPr>
        <w:rPr>
          <w:rFonts w:asciiTheme="minorHAnsi" w:hAnsiTheme="minorHAnsi" w:cstheme="minorHAnsi"/>
          <w:sz w:val="22"/>
          <w:szCs w:val="22"/>
          <w:lang w:val="es-ES" w:eastAsia="de-DE"/>
        </w:rPr>
      </w:pPr>
    </w:p>
    <w:p w14:paraId="08D568F6" w14:textId="77777777" w:rsidR="007727F3" w:rsidRDefault="007727F3" w:rsidP="007727F3">
      <w:pPr>
        <w:jc w:val="center"/>
        <w:rPr>
          <w:rFonts w:asciiTheme="minorHAnsi" w:hAnsiTheme="minorHAnsi" w:cstheme="minorHAnsi"/>
          <w:sz w:val="20"/>
          <w:szCs w:val="20"/>
          <w:lang w:val="es-PE"/>
        </w:rPr>
      </w:pPr>
    </w:p>
    <w:p w14:paraId="7E28698C" w14:textId="77777777" w:rsidR="007727F3" w:rsidRDefault="007727F3" w:rsidP="007727F3">
      <w:pPr>
        <w:rPr>
          <w:rFonts w:asciiTheme="minorHAnsi" w:hAnsiTheme="minorHAnsi" w:cstheme="minorHAnsi"/>
          <w:b/>
          <w:bCs/>
          <w:color w:val="008000"/>
          <w:sz w:val="22"/>
          <w:szCs w:val="22"/>
        </w:rPr>
      </w:pPr>
      <w:r w:rsidRPr="00DB549B">
        <w:rPr>
          <w:rFonts w:asciiTheme="minorHAnsi" w:hAnsiTheme="minorHAnsi" w:cstheme="minorHAnsi"/>
          <w:b/>
          <w:bCs/>
          <w:color w:val="008000"/>
          <w:sz w:val="22"/>
          <w:szCs w:val="22"/>
          <w:lang w:val="es-PE"/>
        </w:rPr>
        <w:t xml:space="preserve"> </w:t>
      </w:r>
      <w:r w:rsidRPr="000F276A">
        <w:rPr>
          <w:rFonts w:asciiTheme="minorHAnsi" w:hAnsiTheme="minorHAnsi" w:cstheme="minorHAnsi"/>
          <w:b/>
          <w:bCs/>
          <w:color w:val="008000"/>
          <w:sz w:val="22"/>
          <w:szCs w:val="22"/>
        </w:rPr>
        <w:t>PRECIO</w:t>
      </w:r>
      <w:r>
        <w:rPr>
          <w:rFonts w:asciiTheme="minorHAnsi" w:hAnsiTheme="minorHAnsi" w:cstheme="minorHAnsi"/>
          <w:b/>
          <w:bCs/>
          <w:color w:val="008000"/>
          <w:sz w:val="22"/>
          <w:szCs w:val="22"/>
        </w:rPr>
        <w:t>S</w:t>
      </w:r>
      <w:r w:rsidRPr="000F276A">
        <w:rPr>
          <w:rFonts w:asciiTheme="minorHAnsi" w:hAnsiTheme="minorHAnsi" w:cstheme="minorHAnsi"/>
          <w:b/>
          <w:bCs/>
          <w:color w:val="008000"/>
          <w:sz w:val="22"/>
          <w:szCs w:val="22"/>
        </w:rPr>
        <w:t xml:space="preserve"> INCLUYE</w:t>
      </w:r>
      <w:r>
        <w:rPr>
          <w:rFonts w:asciiTheme="minorHAnsi" w:hAnsiTheme="minorHAnsi" w:cstheme="minorHAnsi"/>
          <w:b/>
          <w:bCs/>
          <w:color w:val="008000"/>
          <w:sz w:val="22"/>
          <w:szCs w:val="22"/>
        </w:rPr>
        <w:t>N</w:t>
      </w:r>
      <w:r w:rsidRPr="000F276A">
        <w:rPr>
          <w:rFonts w:asciiTheme="minorHAnsi" w:hAnsiTheme="minorHAnsi" w:cstheme="minorHAnsi"/>
          <w:b/>
          <w:bCs/>
          <w:color w:val="008000"/>
          <w:sz w:val="22"/>
          <w:szCs w:val="22"/>
        </w:rPr>
        <w:t xml:space="preserve">:  </w:t>
      </w:r>
    </w:p>
    <w:p w14:paraId="6F662B4C" w14:textId="77777777" w:rsidR="007727F3" w:rsidRPr="00C349F8" w:rsidRDefault="007727F3" w:rsidP="007727F3">
      <w:pPr>
        <w:pStyle w:val="Prrafodelista"/>
        <w:numPr>
          <w:ilvl w:val="0"/>
          <w:numId w:val="4"/>
        </w:numPr>
        <w:rPr>
          <w:rFonts w:asciiTheme="minorHAnsi" w:hAnsiTheme="minorHAnsi" w:cstheme="minorHAnsi"/>
          <w:sz w:val="22"/>
          <w:szCs w:val="22"/>
          <w:lang w:val="es-MX"/>
        </w:rPr>
      </w:pPr>
      <w:r w:rsidRPr="00C349F8">
        <w:rPr>
          <w:rFonts w:asciiTheme="minorHAnsi" w:hAnsiTheme="minorHAnsi" w:cstheme="minorHAnsi"/>
          <w:sz w:val="22"/>
          <w:szCs w:val="22"/>
          <w:lang w:val="es-MX"/>
        </w:rPr>
        <w:t> Asistencia a la llegada y salida en el aeropuerto por personal de habla hispana.</w:t>
      </w:r>
    </w:p>
    <w:p w14:paraId="3D980429" w14:textId="77777777" w:rsidR="007727F3" w:rsidRPr="00C349F8" w:rsidRDefault="007727F3" w:rsidP="007727F3">
      <w:pPr>
        <w:pStyle w:val="Prrafodelista"/>
        <w:numPr>
          <w:ilvl w:val="0"/>
          <w:numId w:val="4"/>
        </w:numPr>
        <w:rPr>
          <w:rFonts w:asciiTheme="minorHAnsi" w:hAnsiTheme="minorHAnsi" w:cstheme="minorHAnsi"/>
          <w:sz w:val="22"/>
          <w:szCs w:val="22"/>
          <w:lang w:val="es-MX"/>
        </w:rPr>
      </w:pPr>
      <w:r w:rsidRPr="00C349F8">
        <w:rPr>
          <w:rFonts w:asciiTheme="minorHAnsi" w:hAnsiTheme="minorHAnsi" w:cstheme="minorHAnsi"/>
          <w:sz w:val="22"/>
          <w:szCs w:val="22"/>
          <w:lang w:val="es-MX"/>
        </w:rPr>
        <w:t> Traslados de llegada y salida del aeropuerto principal</w:t>
      </w:r>
      <w:r>
        <w:rPr>
          <w:rFonts w:asciiTheme="minorHAnsi" w:hAnsiTheme="minorHAnsi" w:cstheme="minorHAnsi"/>
          <w:sz w:val="22"/>
          <w:szCs w:val="22"/>
          <w:lang w:val="es-MX"/>
        </w:rPr>
        <w:t xml:space="preserve"> en regular</w:t>
      </w:r>
      <w:r w:rsidRPr="00C349F8">
        <w:rPr>
          <w:rFonts w:asciiTheme="minorHAnsi" w:hAnsiTheme="minorHAnsi" w:cstheme="minorHAnsi"/>
          <w:sz w:val="22"/>
          <w:szCs w:val="22"/>
          <w:lang w:val="es-MX"/>
        </w:rPr>
        <w:t>.</w:t>
      </w:r>
    </w:p>
    <w:p w14:paraId="0BE474FC" w14:textId="77777777" w:rsidR="007727F3" w:rsidRDefault="007727F3" w:rsidP="007727F3">
      <w:pPr>
        <w:pStyle w:val="Prrafodelista"/>
        <w:numPr>
          <w:ilvl w:val="0"/>
          <w:numId w:val="4"/>
        </w:numPr>
        <w:rPr>
          <w:rFonts w:asciiTheme="minorHAnsi" w:hAnsiTheme="minorHAnsi" w:cstheme="minorHAnsi"/>
          <w:sz w:val="22"/>
          <w:szCs w:val="22"/>
          <w:lang w:val="es-MX"/>
        </w:rPr>
      </w:pPr>
      <w:r w:rsidRPr="00C349F8">
        <w:rPr>
          <w:rFonts w:asciiTheme="minorHAnsi" w:hAnsiTheme="minorHAnsi" w:cstheme="minorHAnsi"/>
          <w:sz w:val="22"/>
          <w:szCs w:val="22"/>
          <w:lang w:val="es-MX"/>
        </w:rPr>
        <w:t xml:space="preserve"> 5 noches de alojamiento en los hoteles </w:t>
      </w:r>
      <w:r>
        <w:rPr>
          <w:rFonts w:asciiTheme="minorHAnsi" w:hAnsiTheme="minorHAnsi" w:cstheme="minorHAnsi"/>
          <w:sz w:val="22"/>
          <w:szCs w:val="22"/>
          <w:lang w:val="es-MX"/>
        </w:rPr>
        <w:t>previstos o similares</w:t>
      </w:r>
    </w:p>
    <w:p w14:paraId="5668A417" w14:textId="77777777" w:rsidR="007727F3" w:rsidRDefault="007727F3" w:rsidP="007727F3">
      <w:pPr>
        <w:pStyle w:val="Prrafodelista"/>
        <w:numPr>
          <w:ilvl w:val="0"/>
          <w:numId w:val="4"/>
        </w:numPr>
        <w:rPr>
          <w:rFonts w:asciiTheme="minorHAnsi" w:hAnsiTheme="minorHAnsi" w:cstheme="minorHAnsi"/>
          <w:sz w:val="22"/>
          <w:szCs w:val="22"/>
          <w:lang w:val="es-MX"/>
        </w:rPr>
      </w:pPr>
      <w:r w:rsidRPr="00C349F8">
        <w:rPr>
          <w:rFonts w:asciiTheme="minorHAnsi" w:hAnsiTheme="minorHAnsi" w:cstheme="minorHAnsi"/>
          <w:sz w:val="22"/>
          <w:szCs w:val="22"/>
          <w:lang w:val="es-MX"/>
        </w:rPr>
        <w:t xml:space="preserve"> 3 noches en hotel de playa</w:t>
      </w:r>
      <w:r>
        <w:rPr>
          <w:rFonts w:asciiTheme="minorHAnsi" w:hAnsiTheme="minorHAnsi" w:cstheme="minorHAnsi"/>
          <w:sz w:val="22"/>
          <w:szCs w:val="22"/>
          <w:lang w:val="es-MX"/>
        </w:rPr>
        <w:t xml:space="preserve"> en hoteles previstos o similares</w:t>
      </w:r>
    </w:p>
    <w:p w14:paraId="076BD735" w14:textId="77777777" w:rsidR="007727F3" w:rsidRPr="00C349F8" w:rsidRDefault="007727F3" w:rsidP="007727F3">
      <w:pPr>
        <w:pStyle w:val="Prrafodelista"/>
        <w:numPr>
          <w:ilvl w:val="0"/>
          <w:numId w:val="4"/>
        </w:numPr>
        <w:rPr>
          <w:rFonts w:asciiTheme="minorHAnsi" w:hAnsiTheme="minorHAnsi" w:cstheme="minorHAnsi"/>
          <w:sz w:val="22"/>
          <w:szCs w:val="22"/>
          <w:lang w:val="es-MX"/>
        </w:rPr>
      </w:pPr>
      <w:r>
        <w:rPr>
          <w:rFonts w:asciiTheme="minorHAnsi" w:hAnsiTheme="minorHAnsi" w:cstheme="minorHAnsi"/>
          <w:sz w:val="22"/>
          <w:szCs w:val="22"/>
          <w:lang w:val="es-MX"/>
        </w:rPr>
        <w:t xml:space="preserve">Desayunos </w:t>
      </w:r>
      <w:proofErr w:type="spellStart"/>
      <w:r>
        <w:rPr>
          <w:rFonts w:asciiTheme="minorHAnsi" w:hAnsiTheme="minorHAnsi" w:cstheme="minorHAnsi"/>
          <w:sz w:val="22"/>
          <w:szCs w:val="22"/>
          <w:lang w:val="es-MX"/>
        </w:rPr>
        <w:t>dirarios</w:t>
      </w:r>
      <w:proofErr w:type="spellEnd"/>
    </w:p>
    <w:p w14:paraId="4F2BBF5B" w14:textId="77777777" w:rsidR="007727F3" w:rsidRPr="00C349F8" w:rsidRDefault="007727F3" w:rsidP="007727F3">
      <w:pPr>
        <w:pStyle w:val="Prrafodelista"/>
        <w:numPr>
          <w:ilvl w:val="0"/>
          <w:numId w:val="4"/>
        </w:numPr>
        <w:rPr>
          <w:rFonts w:asciiTheme="minorHAnsi" w:hAnsiTheme="minorHAnsi" w:cstheme="minorHAnsi"/>
          <w:sz w:val="22"/>
          <w:szCs w:val="22"/>
          <w:lang w:val="es-MX"/>
        </w:rPr>
      </w:pPr>
      <w:r w:rsidRPr="00C349F8">
        <w:rPr>
          <w:rFonts w:asciiTheme="minorHAnsi" w:hAnsiTheme="minorHAnsi" w:cstheme="minorHAnsi"/>
          <w:sz w:val="22"/>
          <w:szCs w:val="22"/>
          <w:lang w:val="es-MX"/>
        </w:rPr>
        <w:t> Régimen alimenticio según opción de itinerario elegido.</w:t>
      </w:r>
    </w:p>
    <w:p w14:paraId="5C58DB40" w14:textId="77777777" w:rsidR="007727F3" w:rsidRPr="00C349F8" w:rsidRDefault="007727F3" w:rsidP="007727F3">
      <w:pPr>
        <w:pStyle w:val="Prrafodelista"/>
        <w:numPr>
          <w:ilvl w:val="0"/>
          <w:numId w:val="4"/>
        </w:numPr>
        <w:rPr>
          <w:rFonts w:asciiTheme="minorHAnsi" w:hAnsiTheme="minorHAnsi" w:cstheme="minorHAnsi"/>
          <w:sz w:val="22"/>
          <w:szCs w:val="22"/>
          <w:lang w:val="es-MX"/>
        </w:rPr>
      </w:pPr>
      <w:r w:rsidRPr="00C349F8">
        <w:rPr>
          <w:rFonts w:asciiTheme="minorHAnsi" w:hAnsiTheme="minorHAnsi" w:cstheme="minorHAnsi"/>
          <w:sz w:val="22"/>
          <w:szCs w:val="22"/>
          <w:lang w:val="es-MX"/>
        </w:rPr>
        <w:t> Visita de Bangkok con Gran Palacio, de Chiang Rai y de Chiang Mai, según itinerario.</w:t>
      </w:r>
    </w:p>
    <w:p w14:paraId="57E0143E" w14:textId="77777777" w:rsidR="007727F3" w:rsidRPr="00C349F8" w:rsidRDefault="007727F3" w:rsidP="007727F3">
      <w:pPr>
        <w:pStyle w:val="Prrafodelista"/>
        <w:numPr>
          <w:ilvl w:val="0"/>
          <w:numId w:val="4"/>
        </w:numPr>
        <w:rPr>
          <w:rFonts w:asciiTheme="minorHAnsi" w:hAnsiTheme="minorHAnsi" w:cstheme="minorHAnsi"/>
          <w:sz w:val="22"/>
          <w:szCs w:val="22"/>
          <w:lang w:val="es-MX"/>
        </w:rPr>
      </w:pPr>
      <w:r w:rsidRPr="00C349F8">
        <w:rPr>
          <w:rFonts w:asciiTheme="minorHAnsi" w:hAnsiTheme="minorHAnsi" w:cstheme="minorHAnsi"/>
          <w:sz w:val="22"/>
          <w:szCs w:val="22"/>
          <w:lang w:val="es-MX"/>
        </w:rPr>
        <w:t> Guía acompañante de habla hispana durante el recorrido, excepto en Bangkok con guía local de habla hispana.</w:t>
      </w:r>
    </w:p>
    <w:p w14:paraId="4A75813D" w14:textId="77777777" w:rsidR="007727F3" w:rsidRPr="008611E3" w:rsidRDefault="007727F3" w:rsidP="007727F3">
      <w:pPr>
        <w:pStyle w:val="Prrafodelista"/>
        <w:numPr>
          <w:ilvl w:val="0"/>
          <w:numId w:val="4"/>
        </w:numPr>
        <w:rPr>
          <w:rFonts w:asciiTheme="minorHAnsi" w:hAnsiTheme="minorHAnsi" w:cstheme="minorHAnsi"/>
          <w:b/>
          <w:bCs/>
          <w:i/>
          <w:iCs/>
          <w:sz w:val="22"/>
          <w:szCs w:val="22"/>
          <w:highlight w:val="yellow"/>
          <w:lang w:val="es-MX"/>
        </w:rPr>
      </w:pPr>
      <w:r w:rsidRPr="008611E3">
        <w:rPr>
          <w:rFonts w:asciiTheme="minorHAnsi" w:hAnsiTheme="minorHAnsi" w:cstheme="minorHAnsi"/>
          <w:b/>
          <w:bCs/>
          <w:i/>
          <w:iCs/>
          <w:sz w:val="22"/>
          <w:szCs w:val="22"/>
          <w:lang w:val="es-MX"/>
        </w:rPr>
        <w:lastRenderedPageBreak/>
        <w:t> </w:t>
      </w:r>
      <w:r w:rsidRPr="008611E3">
        <w:rPr>
          <w:rFonts w:asciiTheme="minorHAnsi" w:hAnsiTheme="minorHAnsi" w:cstheme="minorHAnsi"/>
          <w:b/>
          <w:bCs/>
          <w:i/>
          <w:iCs/>
          <w:sz w:val="22"/>
          <w:szCs w:val="22"/>
          <w:highlight w:val="yellow"/>
          <w:lang w:val="es-MX"/>
        </w:rPr>
        <w:t xml:space="preserve">Tickets aéreos Bangkok - Chiang Rai / Chiang Mai - </w:t>
      </w:r>
      <w:proofErr w:type="spellStart"/>
      <w:r w:rsidRPr="008611E3">
        <w:rPr>
          <w:rFonts w:asciiTheme="minorHAnsi" w:hAnsiTheme="minorHAnsi" w:cstheme="minorHAnsi"/>
          <w:b/>
          <w:bCs/>
          <w:i/>
          <w:iCs/>
          <w:sz w:val="22"/>
          <w:szCs w:val="22"/>
          <w:highlight w:val="yellow"/>
          <w:lang w:val="es-MX"/>
        </w:rPr>
        <w:t>Phuket</w:t>
      </w:r>
      <w:proofErr w:type="spellEnd"/>
      <w:r w:rsidRPr="008611E3">
        <w:rPr>
          <w:rFonts w:asciiTheme="minorHAnsi" w:hAnsiTheme="minorHAnsi" w:cstheme="minorHAnsi"/>
          <w:b/>
          <w:bCs/>
          <w:i/>
          <w:iCs/>
          <w:sz w:val="22"/>
          <w:szCs w:val="22"/>
          <w:highlight w:val="yellow"/>
          <w:lang w:val="es-MX"/>
        </w:rPr>
        <w:t xml:space="preserve"> en clase turista, sólo en la opción -AIR.</w:t>
      </w:r>
    </w:p>
    <w:p w14:paraId="18EBDE86" w14:textId="77777777" w:rsidR="007727F3" w:rsidRPr="00C349F8" w:rsidRDefault="007727F3" w:rsidP="007727F3">
      <w:pPr>
        <w:pStyle w:val="Prrafodelista"/>
        <w:numPr>
          <w:ilvl w:val="0"/>
          <w:numId w:val="4"/>
        </w:numPr>
        <w:rPr>
          <w:rFonts w:asciiTheme="minorHAnsi" w:hAnsiTheme="minorHAnsi" w:cstheme="minorHAnsi"/>
          <w:sz w:val="22"/>
          <w:szCs w:val="22"/>
          <w:lang w:val="es-MX"/>
        </w:rPr>
      </w:pPr>
      <w:r w:rsidRPr="00C349F8">
        <w:rPr>
          <w:rFonts w:asciiTheme="minorHAnsi" w:hAnsiTheme="minorHAnsi" w:cstheme="minorHAnsi"/>
          <w:sz w:val="22"/>
          <w:szCs w:val="22"/>
          <w:lang w:val="es-MX"/>
        </w:rPr>
        <w:t> Entradas a los lugares de interés, según itinerario.</w:t>
      </w:r>
    </w:p>
    <w:p w14:paraId="2BC47A98" w14:textId="77777777" w:rsidR="007727F3" w:rsidRPr="008611E3" w:rsidRDefault="007727F3" w:rsidP="007727F3">
      <w:pPr>
        <w:rPr>
          <w:rFonts w:asciiTheme="minorHAnsi" w:hAnsiTheme="minorHAnsi" w:cstheme="minorHAnsi"/>
          <w:sz w:val="22"/>
          <w:szCs w:val="22"/>
          <w:lang w:val="es-PE"/>
        </w:rPr>
      </w:pPr>
    </w:p>
    <w:p w14:paraId="2B9FF0BD" w14:textId="77777777" w:rsidR="007727F3" w:rsidRPr="00E03B17" w:rsidRDefault="007727F3" w:rsidP="007727F3">
      <w:pPr>
        <w:rPr>
          <w:rFonts w:asciiTheme="minorHAnsi" w:hAnsiTheme="minorHAnsi" w:cstheme="minorHAnsi"/>
          <w:b/>
          <w:bCs/>
          <w:color w:val="008000"/>
          <w:sz w:val="22"/>
          <w:szCs w:val="22"/>
          <w:lang w:val="es-PE"/>
        </w:rPr>
      </w:pPr>
    </w:p>
    <w:p w14:paraId="31E33C22" w14:textId="77777777" w:rsidR="007727F3" w:rsidRPr="004537DE" w:rsidRDefault="007727F3" w:rsidP="007727F3">
      <w:pPr>
        <w:rPr>
          <w:rFonts w:asciiTheme="minorHAnsi" w:hAnsiTheme="minorHAnsi" w:cstheme="minorHAnsi"/>
          <w:b/>
          <w:bCs/>
          <w:color w:val="008000"/>
          <w:sz w:val="22"/>
          <w:szCs w:val="22"/>
        </w:rPr>
      </w:pPr>
      <w:r w:rsidRPr="004537DE">
        <w:rPr>
          <w:rFonts w:asciiTheme="minorHAnsi" w:hAnsiTheme="minorHAnsi" w:cstheme="minorHAnsi"/>
          <w:b/>
          <w:bCs/>
          <w:color w:val="008000"/>
          <w:sz w:val="22"/>
          <w:szCs w:val="22"/>
        </w:rPr>
        <w:t xml:space="preserve">PRECIOS NO INCLUYEN: </w:t>
      </w:r>
    </w:p>
    <w:p w14:paraId="7586A40A" w14:textId="77777777" w:rsidR="007727F3" w:rsidRDefault="007727F3" w:rsidP="007727F3">
      <w:pPr>
        <w:pStyle w:val="Prrafodelista"/>
        <w:numPr>
          <w:ilvl w:val="0"/>
          <w:numId w:val="1"/>
        </w:numPr>
        <w:rPr>
          <w:rFonts w:asciiTheme="minorHAnsi" w:hAnsiTheme="minorHAnsi" w:cstheme="minorHAnsi"/>
          <w:sz w:val="22"/>
          <w:szCs w:val="22"/>
        </w:rPr>
      </w:pPr>
      <w:r>
        <w:rPr>
          <w:rFonts w:asciiTheme="minorHAnsi" w:hAnsiTheme="minorHAnsi" w:cstheme="minorHAnsi"/>
          <w:sz w:val="22"/>
          <w:szCs w:val="22"/>
        </w:rPr>
        <w:t xml:space="preserve">Boletos aéreos internacionales. </w:t>
      </w:r>
    </w:p>
    <w:p w14:paraId="494FFC9B" w14:textId="77777777" w:rsidR="007727F3" w:rsidRDefault="007727F3" w:rsidP="007727F3">
      <w:pPr>
        <w:pStyle w:val="Prrafodelista"/>
        <w:numPr>
          <w:ilvl w:val="0"/>
          <w:numId w:val="1"/>
        </w:numPr>
        <w:rPr>
          <w:rFonts w:asciiTheme="minorHAnsi" w:hAnsiTheme="minorHAnsi" w:cstheme="minorHAnsi"/>
          <w:sz w:val="22"/>
          <w:szCs w:val="22"/>
        </w:rPr>
      </w:pPr>
      <w:r>
        <w:rPr>
          <w:rFonts w:asciiTheme="minorHAnsi" w:hAnsiTheme="minorHAnsi" w:cstheme="minorHAnsi"/>
          <w:sz w:val="22"/>
          <w:szCs w:val="22"/>
        </w:rPr>
        <w:t>Boleros aéreos internos (incluidos solo en opción SELECCIÓN-AIR)</w:t>
      </w:r>
    </w:p>
    <w:p w14:paraId="1C9AB295" w14:textId="77777777" w:rsidR="007727F3" w:rsidRDefault="007727F3" w:rsidP="007727F3">
      <w:pPr>
        <w:pStyle w:val="Prrafodelista"/>
        <w:numPr>
          <w:ilvl w:val="0"/>
          <w:numId w:val="1"/>
        </w:numPr>
        <w:rPr>
          <w:rFonts w:asciiTheme="minorHAnsi" w:hAnsiTheme="minorHAnsi" w:cstheme="minorHAnsi"/>
          <w:sz w:val="22"/>
          <w:szCs w:val="22"/>
          <w:lang w:val="pt-PT"/>
        </w:rPr>
      </w:pPr>
      <w:r>
        <w:rPr>
          <w:rFonts w:asciiTheme="minorHAnsi" w:hAnsiTheme="minorHAnsi" w:cstheme="minorHAnsi"/>
          <w:sz w:val="22"/>
          <w:szCs w:val="22"/>
          <w:lang w:val="pt-PT"/>
        </w:rPr>
        <w:t>Bebidas durante las comidas.</w:t>
      </w:r>
    </w:p>
    <w:p w14:paraId="75C1C3A9" w14:textId="77777777" w:rsidR="007727F3" w:rsidRDefault="007727F3" w:rsidP="007727F3">
      <w:pPr>
        <w:pStyle w:val="Prrafodelista"/>
        <w:numPr>
          <w:ilvl w:val="0"/>
          <w:numId w:val="1"/>
        </w:numPr>
        <w:rPr>
          <w:rFonts w:asciiTheme="minorHAnsi" w:hAnsiTheme="minorHAnsi" w:cstheme="minorHAnsi"/>
          <w:sz w:val="22"/>
          <w:szCs w:val="22"/>
          <w:lang w:val="pt-PT"/>
        </w:rPr>
      </w:pPr>
      <w:r>
        <w:rPr>
          <w:rFonts w:asciiTheme="minorHAnsi" w:hAnsiTheme="minorHAnsi" w:cstheme="minorHAnsi"/>
          <w:sz w:val="22"/>
          <w:szCs w:val="22"/>
          <w:lang w:val="pt-PT"/>
        </w:rPr>
        <w:t>Gastos personales.</w:t>
      </w:r>
    </w:p>
    <w:p w14:paraId="257C19D1" w14:textId="77777777" w:rsidR="007727F3" w:rsidRPr="00DB549B" w:rsidRDefault="007727F3" w:rsidP="007727F3">
      <w:pPr>
        <w:pStyle w:val="Prrafodelista"/>
        <w:numPr>
          <w:ilvl w:val="0"/>
          <w:numId w:val="1"/>
        </w:numPr>
        <w:rPr>
          <w:rFonts w:asciiTheme="minorHAnsi" w:hAnsiTheme="minorHAnsi" w:cstheme="minorHAnsi"/>
          <w:sz w:val="22"/>
          <w:szCs w:val="22"/>
          <w:lang w:val="es-PE"/>
        </w:rPr>
      </w:pPr>
      <w:r w:rsidRPr="00DB549B">
        <w:rPr>
          <w:rFonts w:asciiTheme="minorHAnsi" w:hAnsiTheme="minorHAnsi" w:cstheme="minorHAnsi"/>
          <w:sz w:val="22"/>
          <w:szCs w:val="22"/>
          <w:lang w:val="es-PE"/>
        </w:rPr>
        <w:t>Tarjeta de asistencia de v</w:t>
      </w:r>
      <w:r>
        <w:rPr>
          <w:rFonts w:asciiTheme="minorHAnsi" w:hAnsiTheme="minorHAnsi" w:cstheme="minorHAnsi"/>
          <w:sz w:val="22"/>
          <w:szCs w:val="22"/>
          <w:lang w:val="es-PE"/>
        </w:rPr>
        <w:t xml:space="preserve">iaje. </w:t>
      </w:r>
    </w:p>
    <w:p w14:paraId="24F71E4D" w14:textId="77777777" w:rsidR="007727F3" w:rsidRDefault="007727F3" w:rsidP="007727F3">
      <w:pPr>
        <w:pStyle w:val="Prrafodelista"/>
        <w:numPr>
          <w:ilvl w:val="0"/>
          <w:numId w:val="1"/>
        </w:numPr>
        <w:rPr>
          <w:rFonts w:asciiTheme="minorHAnsi" w:hAnsiTheme="minorHAnsi" w:cstheme="minorHAnsi"/>
          <w:sz w:val="22"/>
          <w:szCs w:val="22"/>
          <w:lang w:val="pt-PT"/>
        </w:rPr>
      </w:pPr>
      <w:r>
        <w:rPr>
          <w:rFonts w:asciiTheme="minorHAnsi" w:hAnsiTheme="minorHAnsi" w:cstheme="minorHAnsi"/>
          <w:sz w:val="22"/>
          <w:szCs w:val="22"/>
          <w:lang w:val="pt-PT"/>
        </w:rPr>
        <w:t>Tours opcionales.</w:t>
      </w:r>
    </w:p>
    <w:p w14:paraId="37522C5E" w14:textId="77777777" w:rsidR="007727F3" w:rsidRDefault="007727F3" w:rsidP="007727F3">
      <w:pPr>
        <w:pStyle w:val="Prrafodelista"/>
        <w:numPr>
          <w:ilvl w:val="0"/>
          <w:numId w:val="1"/>
        </w:numPr>
        <w:rPr>
          <w:rFonts w:asciiTheme="minorHAnsi" w:hAnsiTheme="minorHAnsi" w:cstheme="minorHAnsi"/>
          <w:sz w:val="22"/>
          <w:szCs w:val="22"/>
          <w:lang w:val="pt-PT"/>
        </w:rPr>
      </w:pPr>
      <w:r>
        <w:rPr>
          <w:rFonts w:asciiTheme="minorHAnsi" w:hAnsiTheme="minorHAnsi" w:cstheme="minorHAnsi"/>
          <w:sz w:val="22"/>
          <w:szCs w:val="22"/>
          <w:lang w:val="pt-PT"/>
        </w:rPr>
        <w:t>Comidas no mencionadas como incluidas.</w:t>
      </w:r>
    </w:p>
    <w:p w14:paraId="667CD50F" w14:textId="77777777" w:rsidR="007727F3" w:rsidRPr="00017552" w:rsidRDefault="007727F3" w:rsidP="007727F3">
      <w:pPr>
        <w:pStyle w:val="Prrafodelista"/>
        <w:numPr>
          <w:ilvl w:val="0"/>
          <w:numId w:val="1"/>
        </w:numPr>
        <w:rPr>
          <w:rFonts w:asciiTheme="minorHAnsi" w:hAnsiTheme="minorHAnsi" w:cstheme="minorHAnsi"/>
          <w:sz w:val="18"/>
          <w:szCs w:val="18"/>
          <w:lang w:val="es-PE"/>
        </w:rPr>
      </w:pPr>
      <w:r w:rsidRPr="004537DE">
        <w:rPr>
          <w:rFonts w:asciiTheme="minorHAnsi" w:hAnsiTheme="minorHAnsi" w:cstheme="minorHAnsi"/>
          <w:sz w:val="22"/>
          <w:szCs w:val="22"/>
          <w:lang w:val="es-PE"/>
        </w:rPr>
        <w:t>Propinas</w:t>
      </w:r>
      <w:r>
        <w:rPr>
          <w:rFonts w:asciiTheme="minorHAnsi" w:hAnsiTheme="minorHAnsi" w:cstheme="minorHAnsi"/>
          <w:sz w:val="22"/>
          <w:szCs w:val="22"/>
          <w:lang w:val="es-PE"/>
        </w:rPr>
        <w:t xml:space="preserve"> para choferes guías y maleteros.</w:t>
      </w:r>
    </w:p>
    <w:p w14:paraId="5E068227" w14:textId="77777777" w:rsidR="007727F3" w:rsidRDefault="007727F3" w:rsidP="007727F3">
      <w:pPr>
        <w:pStyle w:val="Prrafodelista"/>
        <w:numPr>
          <w:ilvl w:val="0"/>
          <w:numId w:val="1"/>
        </w:numPr>
        <w:rPr>
          <w:rFonts w:asciiTheme="minorHAnsi" w:hAnsiTheme="minorHAnsi" w:cstheme="minorHAnsi"/>
          <w:sz w:val="22"/>
          <w:szCs w:val="22"/>
          <w:lang w:val="es-PE"/>
        </w:rPr>
      </w:pPr>
      <w:r>
        <w:rPr>
          <w:rFonts w:asciiTheme="minorHAnsi" w:hAnsiTheme="minorHAnsi" w:cstheme="minorHAnsi"/>
          <w:sz w:val="22"/>
          <w:szCs w:val="22"/>
          <w:lang w:val="es-PE"/>
        </w:rPr>
        <w:t>Costo de vacunas y documentación necesaria, para ingresar a Tailandia.</w:t>
      </w:r>
    </w:p>
    <w:p w14:paraId="3ABC0CFA" w14:textId="77777777" w:rsidR="007727F3" w:rsidRDefault="007727F3" w:rsidP="007727F3">
      <w:pPr>
        <w:pStyle w:val="Prrafodelista"/>
        <w:numPr>
          <w:ilvl w:val="0"/>
          <w:numId w:val="1"/>
        </w:numPr>
        <w:rPr>
          <w:rFonts w:asciiTheme="minorHAnsi" w:hAnsiTheme="minorHAnsi" w:cstheme="minorHAnsi"/>
          <w:sz w:val="22"/>
          <w:szCs w:val="22"/>
          <w:lang w:val="es-PE"/>
        </w:rPr>
      </w:pPr>
      <w:r>
        <w:rPr>
          <w:rFonts w:asciiTheme="minorHAnsi" w:hAnsiTheme="minorHAnsi" w:cstheme="minorHAnsi"/>
          <w:sz w:val="22"/>
          <w:szCs w:val="22"/>
          <w:lang w:val="es-PE"/>
        </w:rPr>
        <w:t>Tasas de estancia hoteleras (se paga directamente en destino)</w:t>
      </w:r>
    </w:p>
    <w:p w14:paraId="5B4AA17E" w14:textId="77777777" w:rsidR="007727F3" w:rsidRDefault="007727F3" w:rsidP="007727F3">
      <w:pPr>
        <w:pStyle w:val="Prrafodelista"/>
        <w:numPr>
          <w:ilvl w:val="0"/>
          <w:numId w:val="1"/>
        </w:numPr>
        <w:rPr>
          <w:rFonts w:asciiTheme="minorHAnsi" w:hAnsiTheme="minorHAnsi" w:cstheme="minorHAnsi"/>
          <w:sz w:val="22"/>
          <w:szCs w:val="22"/>
          <w:lang w:val="es-PE"/>
        </w:rPr>
      </w:pPr>
      <w:r>
        <w:rPr>
          <w:rFonts w:asciiTheme="minorHAnsi" w:hAnsiTheme="minorHAnsi" w:cstheme="minorHAnsi"/>
          <w:sz w:val="22"/>
          <w:szCs w:val="22"/>
          <w:lang w:val="es-PE"/>
        </w:rPr>
        <w:t>Extras (llamadas internacionales, uso de lavandería, etc.)</w:t>
      </w:r>
    </w:p>
    <w:p w14:paraId="59225456" w14:textId="77777777" w:rsidR="007727F3" w:rsidRDefault="007727F3" w:rsidP="007727F3">
      <w:pPr>
        <w:pStyle w:val="Sinespaciado"/>
        <w:rPr>
          <w:rFonts w:cstheme="minorHAnsi"/>
          <w:b/>
          <w:bCs/>
          <w:sz w:val="24"/>
          <w:szCs w:val="24"/>
          <w:lang w:eastAsia="es-PE"/>
        </w:rPr>
      </w:pPr>
    </w:p>
    <w:p w14:paraId="150A40DC" w14:textId="77777777" w:rsidR="007727F3" w:rsidRPr="00017552" w:rsidRDefault="007727F3" w:rsidP="007727F3">
      <w:pPr>
        <w:pStyle w:val="Sinespaciado"/>
        <w:rPr>
          <w:rFonts w:cstheme="minorHAnsi"/>
          <w:b/>
          <w:bCs/>
          <w:sz w:val="16"/>
          <w:szCs w:val="16"/>
          <w:lang w:eastAsia="es-PE"/>
        </w:rPr>
      </w:pPr>
      <w:r w:rsidRPr="00017552">
        <w:rPr>
          <w:rFonts w:cstheme="minorHAnsi"/>
          <w:b/>
          <w:bCs/>
          <w:sz w:val="16"/>
          <w:szCs w:val="16"/>
          <w:lang w:eastAsia="es-PE"/>
        </w:rPr>
        <w:t xml:space="preserve">Notas Generales: </w:t>
      </w:r>
    </w:p>
    <w:p w14:paraId="4566F4B0" w14:textId="77777777" w:rsidR="007727F3" w:rsidRPr="00017552" w:rsidRDefault="007727F3" w:rsidP="007727F3">
      <w:pPr>
        <w:pStyle w:val="Sinespaciado"/>
        <w:numPr>
          <w:ilvl w:val="0"/>
          <w:numId w:val="2"/>
        </w:numPr>
        <w:rPr>
          <w:rFonts w:cstheme="minorHAnsi"/>
          <w:sz w:val="16"/>
          <w:szCs w:val="16"/>
          <w:lang w:eastAsia="es-PE"/>
        </w:rPr>
      </w:pPr>
      <w:r w:rsidRPr="00017552">
        <w:rPr>
          <w:rFonts w:cstheme="minorHAnsi"/>
          <w:sz w:val="16"/>
          <w:szCs w:val="16"/>
          <w:lang w:eastAsia="es-PE"/>
        </w:rPr>
        <w:t xml:space="preserve">Precio por pasajero en dólares americanos, según categoría y tipo de habitación elegida. </w:t>
      </w:r>
    </w:p>
    <w:p w14:paraId="19C5E9B1" w14:textId="77777777" w:rsidR="007727F3" w:rsidRPr="00017552" w:rsidRDefault="007727F3" w:rsidP="007727F3">
      <w:pPr>
        <w:pStyle w:val="Sinespaciado"/>
        <w:numPr>
          <w:ilvl w:val="0"/>
          <w:numId w:val="2"/>
        </w:numPr>
        <w:rPr>
          <w:rFonts w:cstheme="minorHAnsi"/>
          <w:sz w:val="16"/>
          <w:szCs w:val="16"/>
          <w:lang w:eastAsia="es-PE"/>
        </w:rPr>
      </w:pPr>
      <w:r w:rsidRPr="00017552">
        <w:rPr>
          <w:rFonts w:cstheme="minorHAnsi"/>
          <w:sz w:val="16"/>
          <w:szCs w:val="16"/>
          <w:lang w:eastAsia="es-PE"/>
        </w:rPr>
        <w:t>Precios sujetos a cambios y variaciones sin previo aviso, hasta tener la reserva confirmada y pagada en su totalidad.</w:t>
      </w:r>
    </w:p>
    <w:p w14:paraId="58A2F867" w14:textId="77777777" w:rsidR="007727F3" w:rsidRDefault="007727F3" w:rsidP="007727F3">
      <w:pPr>
        <w:pStyle w:val="Sinespaciado"/>
        <w:numPr>
          <w:ilvl w:val="0"/>
          <w:numId w:val="2"/>
        </w:numPr>
        <w:rPr>
          <w:rFonts w:cstheme="minorHAnsi"/>
          <w:sz w:val="16"/>
          <w:szCs w:val="16"/>
          <w:lang w:val="pt-PT" w:eastAsia="es-PE"/>
        </w:rPr>
      </w:pPr>
      <w:r w:rsidRPr="00017552">
        <w:rPr>
          <w:rFonts w:cstheme="minorHAnsi"/>
          <w:sz w:val="16"/>
          <w:szCs w:val="16"/>
          <w:lang w:val="pt-PT" w:eastAsia="es-PE"/>
        </w:rPr>
        <w:t>Horario check in 1</w:t>
      </w:r>
      <w:r>
        <w:rPr>
          <w:rFonts w:cstheme="minorHAnsi"/>
          <w:sz w:val="16"/>
          <w:szCs w:val="16"/>
          <w:lang w:val="pt-PT" w:eastAsia="es-PE"/>
        </w:rPr>
        <w:t>5</w:t>
      </w:r>
      <w:r w:rsidRPr="00017552">
        <w:rPr>
          <w:rFonts w:cstheme="minorHAnsi"/>
          <w:sz w:val="16"/>
          <w:szCs w:val="16"/>
          <w:lang w:val="pt-PT" w:eastAsia="es-PE"/>
        </w:rPr>
        <w:t>:00 Hrs.  Horario check out 11:00 Hrs.</w:t>
      </w:r>
    </w:p>
    <w:p w14:paraId="7F205DBB" w14:textId="77777777" w:rsidR="007727F3" w:rsidRDefault="007727F3" w:rsidP="007727F3">
      <w:pPr>
        <w:pStyle w:val="Sinespaciado"/>
        <w:numPr>
          <w:ilvl w:val="0"/>
          <w:numId w:val="2"/>
        </w:numPr>
        <w:rPr>
          <w:rFonts w:cstheme="minorHAnsi"/>
          <w:sz w:val="16"/>
          <w:szCs w:val="16"/>
          <w:lang w:eastAsia="es-PE"/>
        </w:rPr>
      </w:pPr>
      <w:r>
        <w:rPr>
          <w:rFonts w:cstheme="minorHAnsi"/>
          <w:sz w:val="16"/>
          <w:szCs w:val="16"/>
          <w:lang w:eastAsia="es-PE"/>
        </w:rPr>
        <w:t xml:space="preserve">El orden del itinerario y visitas puede sufrir cambios por parte del operador sin previo aviso. </w:t>
      </w:r>
    </w:p>
    <w:p w14:paraId="17B8D8BB" w14:textId="77777777" w:rsidR="007727F3" w:rsidRPr="00840BD0" w:rsidRDefault="007727F3" w:rsidP="007727F3">
      <w:pPr>
        <w:pStyle w:val="Sinespaciado"/>
        <w:numPr>
          <w:ilvl w:val="0"/>
          <w:numId w:val="2"/>
        </w:numPr>
        <w:rPr>
          <w:rFonts w:cstheme="minorHAnsi"/>
          <w:sz w:val="16"/>
          <w:szCs w:val="16"/>
          <w:lang w:eastAsia="es-PE"/>
        </w:rPr>
      </w:pPr>
      <w:r>
        <w:rPr>
          <w:rFonts w:cstheme="minorHAnsi"/>
          <w:sz w:val="16"/>
          <w:szCs w:val="16"/>
          <w:lang w:eastAsia="es-PE"/>
        </w:rPr>
        <w:t xml:space="preserve">Solo está permitido durante todo el programa 1 equipaje de bodega de 20kg + 01 maleta de mano de 08kg. De tener equipaje adicional, será pagado directamente en aeropuerto por el cliente. </w:t>
      </w:r>
    </w:p>
    <w:p w14:paraId="295F32E9" w14:textId="77777777" w:rsidR="007727F3" w:rsidRPr="00017552" w:rsidRDefault="007727F3" w:rsidP="007727F3">
      <w:pPr>
        <w:pStyle w:val="Sinespaciado"/>
        <w:numPr>
          <w:ilvl w:val="0"/>
          <w:numId w:val="2"/>
        </w:numPr>
        <w:rPr>
          <w:rFonts w:cstheme="minorHAnsi"/>
          <w:sz w:val="16"/>
          <w:szCs w:val="16"/>
          <w:lang w:eastAsia="es-PE"/>
        </w:rPr>
      </w:pPr>
      <w:r w:rsidRPr="00017552">
        <w:rPr>
          <w:rFonts w:cstheme="minorHAnsi"/>
          <w:sz w:val="16"/>
          <w:szCs w:val="16"/>
          <w:lang w:eastAsia="es-PE"/>
        </w:rPr>
        <w:t>Precios válidos para mínimo de 02 PAX pagantes</w:t>
      </w:r>
      <w:r>
        <w:rPr>
          <w:rFonts w:cstheme="minorHAnsi"/>
          <w:sz w:val="16"/>
          <w:szCs w:val="16"/>
          <w:lang w:eastAsia="es-PE"/>
        </w:rPr>
        <w:t xml:space="preserve"> viajando juntos</w:t>
      </w:r>
      <w:r w:rsidRPr="00017552">
        <w:rPr>
          <w:rFonts w:cstheme="minorHAnsi"/>
          <w:sz w:val="16"/>
          <w:szCs w:val="16"/>
          <w:lang w:eastAsia="es-PE"/>
        </w:rPr>
        <w:t>.</w:t>
      </w:r>
    </w:p>
    <w:p w14:paraId="4430D83B" w14:textId="77777777" w:rsidR="007727F3" w:rsidRPr="00017552" w:rsidRDefault="007727F3" w:rsidP="007727F3">
      <w:pPr>
        <w:pStyle w:val="Sinespaciado"/>
        <w:numPr>
          <w:ilvl w:val="0"/>
          <w:numId w:val="2"/>
        </w:numPr>
        <w:rPr>
          <w:rFonts w:cstheme="minorHAnsi"/>
          <w:sz w:val="16"/>
          <w:szCs w:val="16"/>
          <w:lang w:eastAsia="es-PE"/>
        </w:rPr>
      </w:pPr>
      <w:r w:rsidRPr="00017552">
        <w:rPr>
          <w:rFonts w:cstheme="minorHAnsi"/>
          <w:sz w:val="16"/>
          <w:szCs w:val="16"/>
          <w:lang w:eastAsia="es-PE"/>
        </w:rPr>
        <w:t>No validos días festivos y feriados en destino (navidad, año nuevo, etc.)</w:t>
      </w:r>
    </w:p>
    <w:p w14:paraId="20E42321" w14:textId="77777777" w:rsidR="007727F3" w:rsidRPr="00017552" w:rsidRDefault="007727F3" w:rsidP="007727F3">
      <w:pPr>
        <w:pStyle w:val="Sinespaciado"/>
        <w:numPr>
          <w:ilvl w:val="0"/>
          <w:numId w:val="2"/>
        </w:numPr>
        <w:rPr>
          <w:rFonts w:cstheme="minorHAnsi"/>
          <w:sz w:val="16"/>
          <w:szCs w:val="16"/>
          <w:lang w:eastAsia="es-PE"/>
        </w:rPr>
      </w:pPr>
      <w:r w:rsidRPr="00017552">
        <w:rPr>
          <w:rFonts w:cstheme="minorHAnsi"/>
          <w:sz w:val="16"/>
          <w:szCs w:val="16"/>
          <w:lang w:eastAsia="es-PE"/>
        </w:rPr>
        <w:t xml:space="preserve">Programa no se permite cambios ni modificaciones, una vez confirmada la reserva. </w:t>
      </w:r>
    </w:p>
    <w:p w14:paraId="6B247EB4" w14:textId="77777777" w:rsidR="007727F3" w:rsidRPr="00017552" w:rsidRDefault="007727F3" w:rsidP="007727F3">
      <w:pPr>
        <w:pStyle w:val="Sinespaciado"/>
        <w:numPr>
          <w:ilvl w:val="0"/>
          <w:numId w:val="2"/>
        </w:numPr>
        <w:rPr>
          <w:rFonts w:cstheme="minorHAnsi"/>
          <w:sz w:val="16"/>
          <w:szCs w:val="16"/>
          <w:lang w:eastAsia="es-PE"/>
        </w:rPr>
      </w:pPr>
      <w:r w:rsidRPr="00017552">
        <w:rPr>
          <w:rFonts w:cstheme="minorHAnsi"/>
          <w:sz w:val="16"/>
          <w:szCs w:val="16"/>
          <w:lang w:eastAsia="es-PE"/>
        </w:rPr>
        <w:t xml:space="preserve">Programa no reembolsable, no endosable, no transferible. No show se penaliza al 100% </w:t>
      </w:r>
    </w:p>
    <w:p w14:paraId="721DB7CC" w14:textId="77777777" w:rsidR="007727F3" w:rsidRPr="00017552" w:rsidRDefault="007727F3" w:rsidP="007727F3">
      <w:pPr>
        <w:pStyle w:val="Prrafodelista"/>
        <w:numPr>
          <w:ilvl w:val="0"/>
          <w:numId w:val="2"/>
        </w:numPr>
        <w:rPr>
          <w:rFonts w:asciiTheme="minorHAnsi" w:hAnsiTheme="minorHAnsi" w:cstheme="minorHAnsi"/>
          <w:sz w:val="16"/>
          <w:szCs w:val="16"/>
          <w:lang w:eastAsia="es-PE"/>
        </w:rPr>
      </w:pPr>
      <w:r w:rsidRPr="00017552">
        <w:rPr>
          <w:rFonts w:asciiTheme="minorHAnsi" w:hAnsiTheme="minorHAnsi" w:cstheme="minorHAnsi"/>
          <w:sz w:val="16"/>
          <w:szCs w:val="16"/>
          <w:lang w:eastAsia="es-PE"/>
        </w:rPr>
        <w:t>Orden de las visitas puede cambiar sin previo aviso por temas climáticos,</w:t>
      </w:r>
      <w:r>
        <w:rPr>
          <w:rFonts w:asciiTheme="minorHAnsi" w:hAnsiTheme="minorHAnsi" w:cstheme="minorHAnsi"/>
          <w:sz w:val="16"/>
          <w:szCs w:val="16"/>
          <w:lang w:eastAsia="es-PE"/>
        </w:rPr>
        <w:t xml:space="preserve"> carreteras,</w:t>
      </w:r>
      <w:r w:rsidRPr="00017552">
        <w:rPr>
          <w:rFonts w:asciiTheme="minorHAnsi" w:hAnsiTheme="minorHAnsi" w:cstheme="minorHAnsi"/>
          <w:sz w:val="16"/>
          <w:szCs w:val="16"/>
          <w:lang w:eastAsia="es-PE"/>
        </w:rPr>
        <w:t xml:space="preserve"> etc. </w:t>
      </w:r>
    </w:p>
    <w:p w14:paraId="7921096A" w14:textId="77777777" w:rsidR="007727F3" w:rsidRPr="00017552" w:rsidRDefault="007727F3" w:rsidP="007727F3">
      <w:pPr>
        <w:pStyle w:val="Prrafodelista"/>
        <w:numPr>
          <w:ilvl w:val="0"/>
          <w:numId w:val="2"/>
        </w:numPr>
        <w:rPr>
          <w:rFonts w:asciiTheme="minorHAnsi" w:hAnsiTheme="minorHAnsi" w:cstheme="minorHAnsi"/>
          <w:sz w:val="16"/>
          <w:szCs w:val="16"/>
          <w:lang w:val="es-AR"/>
        </w:rPr>
      </w:pPr>
      <w:r w:rsidRPr="00017552">
        <w:rPr>
          <w:rFonts w:asciiTheme="minorHAnsi" w:hAnsiTheme="minorHAnsi" w:cstheme="minorHAnsi"/>
          <w:sz w:val="16"/>
          <w:szCs w:val="16"/>
          <w:lang w:val="es-AR"/>
        </w:rPr>
        <w:t>habitaciones triples contienen de una cama matrimonial y con cama extra o sofá cama en los hoteles.</w:t>
      </w:r>
    </w:p>
    <w:p w14:paraId="03730E8A" w14:textId="77777777" w:rsidR="007727F3" w:rsidRPr="00017552" w:rsidRDefault="007727F3" w:rsidP="007727F3">
      <w:pPr>
        <w:pStyle w:val="Prrafodelista"/>
        <w:numPr>
          <w:ilvl w:val="0"/>
          <w:numId w:val="2"/>
        </w:numPr>
        <w:rPr>
          <w:rFonts w:asciiTheme="minorHAnsi" w:hAnsiTheme="minorHAnsi" w:cstheme="minorHAnsi"/>
          <w:sz w:val="16"/>
          <w:szCs w:val="16"/>
          <w:lang w:val="es-AR"/>
        </w:rPr>
      </w:pPr>
      <w:r w:rsidRPr="00017552">
        <w:rPr>
          <w:rFonts w:asciiTheme="minorHAnsi" w:hAnsiTheme="minorHAnsi" w:cstheme="minorHAnsi"/>
          <w:sz w:val="16"/>
          <w:szCs w:val="16"/>
          <w:lang w:val="es-AR"/>
        </w:rPr>
        <w:t xml:space="preserve">Vacunas necesarias: </w:t>
      </w:r>
      <w:proofErr w:type="spellStart"/>
      <w:r w:rsidRPr="00017552">
        <w:rPr>
          <w:rFonts w:asciiTheme="minorHAnsi" w:hAnsiTheme="minorHAnsi" w:cstheme="minorHAnsi"/>
          <w:sz w:val="16"/>
          <w:szCs w:val="16"/>
          <w:lang w:val="es-AR"/>
        </w:rPr>
        <w:t>Covid</w:t>
      </w:r>
      <w:proofErr w:type="spellEnd"/>
      <w:r w:rsidRPr="00017552">
        <w:rPr>
          <w:rFonts w:asciiTheme="minorHAnsi" w:hAnsiTheme="minorHAnsi" w:cstheme="minorHAnsi"/>
          <w:sz w:val="16"/>
          <w:szCs w:val="16"/>
          <w:lang w:val="es-AR"/>
        </w:rPr>
        <w:t xml:space="preserve"> </w:t>
      </w:r>
      <w:r>
        <w:rPr>
          <w:rFonts w:asciiTheme="minorHAnsi" w:hAnsiTheme="minorHAnsi" w:cstheme="minorHAnsi"/>
          <w:sz w:val="16"/>
          <w:szCs w:val="16"/>
          <w:lang w:val="es-AR"/>
        </w:rPr>
        <w:t xml:space="preserve">y Fiebre Amarilla </w:t>
      </w:r>
    </w:p>
    <w:p w14:paraId="70016E51" w14:textId="77777777" w:rsidR="007727F3" w:rsidRDefault="007727F3" w:rsidP="007727F3">
      <w:pPr>
        <w:pStyle w:val="Prrafodelista"/>
        <w:numPr>
          <w:ilvl w:val="0"/>
          <w:numId w:val="2"/>
        </w:numPr>
        <w:rPr>
          <w:rFonts w:asciiTheme="minorHAnsi" w:hAnsiTheme="minorHAnsi" w:cstheme="minorHAnsi"/>
          <w:sz w:val="16"/>
          <w:szCs w:val="16"/>
          <w:lang w:val="es-AR"/>
        </w:rPr>
      </w:pPr>
      <w:r w:rsidRPr="00017552">
        <w:rPr>
          <w:rFonts w:asciiTheme="minorHAnsi" w:hAnsiTheme="minorHAnsi" w:cstheme="minorHAnsi"/>
          <w:sz w:val="16"/>
          <w:szCs w:val="16"/>
          <w:lang w:val="es-AR"/>
        </w:rPr>
        <w:t xml:space="preserve">Precios válidos solo para pagos con depósito en nuestras cuentas, para otro tipo de medios de pagos por favor consultar. </w:t>
      </w:r>
    </w:p>
    <w:p w14:paraId="01F1FD62" w14:textId="77777777" w:rsidR="007727F3" w:rsidRDefault="007727F3" w:rsidP="007727F3">
      <w:pPr>
        <w:pStyle w:val="Prrafodelista"/>
        <w:numPr>
          <w:ilvl w:val="0"/>
          <w:numId w:val="2"/>
        </w:numPr>
        <w:rPr>
          <w:rFonts w:asciiTheme="minorHAnsi" w:hAnsiTheme="minorHAnsi" w:cstheme="minorHAnsi"/>
          <w:sz w:val="16"/>
          <w:szCs w:val="16"/>
          <w:lang w:val="es-AR"/>
        </w:rPr>
      </w:pPr>
      <w:r>
        <w:rPr>
          <w:rFonts w:asciiTheme="minorHAnsi" w:hAnsiTheme="minorHAnsi" w:cstheme="minorHAnsi"/>
          <w:sz w:val="16"/>
          <w:szCs w:val="16"/>
          <w:lang w:val="es-AR"/>
        </w:rPr>
        <w:t>Válido para viajar en las fechas indicadas</w:t>
      </w:r>
    </w:p>
    <w:p w14:paraId="3B925811" w14:textId="77777777" w:rsidR="007727F3" w:rsidRPr="00017552" w:rsidRDefault="007727F3" w:rsidP="007727F3">
      <w:pPr>
        <w:pStyle w:val="Prrafodelista"/>
        <w:numPr>
          <w:ilvl w:val="0"/>
          <w:numId w:val="2"/>
        </w:numPr>
        <w:rPr>
          <w:rFonts w:asciiTheme="minorHAnsi" w:hAnsiTheme="minorHAnsi" w:cstheme="minorHAnsi"/>
          <w:sz w:val="16"/>
          <w:szCs w:val="16"/>
          <w:lang w:val="es-AR"/>
        </w:rPr>
      </w:pPr>
      <w:r>
        <w:rPr>
          <w:rFonts w:asciiTheme="minorHAnsi" w:hAnsiTheme="minorHAnsi" w:cstheme="minorHAnsi"/>
          <w:sz w:val="16"/>
          <w:szCs w:val="16"/>
          <w:lang w:val="es-AR"/>
        </w:rPr>
        <w:t>Válido para comprar hasta 20/08/2026 o hasta agotar stock</w:t>
      </w:r>
    </w:p>
    <w:p w14:paraId="7849583F" w14:textId="77777777" w:rsidR="007727F3" w:rsidRDefault="007727F3" w:rsidP="007727F3">
      <w:pPr>
        <w:rPr>
          <w:rFonts w:asciiTheme="minorHAnsi" w:hAnsiTheme="minorHAnsi" w:cstheme="minorHAnsi"/>
          <w:sz w:val="16"/>
          <w:szCs w:val="16"/>
          <w:lang w:val="es-PE"/>
        </w:rPr>
      </w:pPr>
    </w:p>
    <w:p w14:paraId="30CB5216" w14:textId="77777777" w:rsidR="007727F3" w:rsidRDefault="007727F3" w:rsidP="007727F3">
      <w:pPr>
        <w:rPr>
          <w:rFonts w:asciiTheme="minorHAnsi" w:hAnsiTheme="minorHAnsi" w:cstheme="minorHAnsi"/>
          <w:sz w:val="16"/>
          <w:szCs w:val="16"/>
          <w:lang w:val="es-PE"/>
        </w:rPr>
      </w:pPr>
    </w:p>
    <w:p w14:paraId="0318F0BC" w14:textId="77777777" w:rsidR="007727F3" w:rsidRDefault="007727F3" w:rsidP="007727F3">
      <w:pPr>
        <w:rPr>
          <w:rFonts w:asciiTheme="minorHAnsi" w:hAnsiTheme="minorHAnsi" w:cstheme="minorHAnsi"/>
          <w:sz w:val="16"/>
          <w:szCs w:val="16"/>
          <w:lang w:val="es-PE"/>
        </w:rPr>
      </w:pPr>
    </w:p>
    <w:p w14:paraId="403B773D" w14:textId="77777777" w:rsidR="00407515" w:rsidRDefault="00407515" w:rsidP="00B56220">
      <w:pPr>
        <w:rPr>
          <w:rFonts w:asciiTheme="minorHAnsi" w:hAnsiTheme="minorHAnsi" w:cstheme="minorHAnsi"/>
          <w:sz w:val="16"/>
          <w:szCs w:val="16"/>
          <w:lang w:val="es-PE"/>
        </w:rPr>
      </w:pPr>
      <w:bookmarkStart w:id="0" w:name="_GoBack"/>
      <w:bookmarkEnd w:id="0"/>
    </w:p>
    <w:sectPr w:rsidR="00407515" w:rsidSect="00174702">
      <w:headerReference w:type="default" r:id="rId8"/>
      <w:footerReference w:type="default" r:id="rId9"/>
      <w:pgSz w:w="11906" w:h="16838"/>
      <w:pgMar w:top="1276" w:right="1474" w:bottom="993"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3596E" w14:textId="77777777" w:rsidR="006814C0" w:rsidRDefault="006814C0" w:rsidP="00EB2E6A">
      <w:r>
        <w:separator/>
      </w:r>
    </w:p>
  </w:endnote>
  <w:endnote w:type="continuationSeparator" w:id="0">
    <w:p w14:paraId="3E9A42B8" w14:textId="77777777" w:rsidR="006814C0" w:rsidRDefault="006814C0"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F2FB6" w14:textId="77777777" w:rsidR="006814C0" w:rsidRDefault="006814C0" w:rsidP="00EB2E6A">
      <w:r>
        <w:separator/>
      </w:r>
    </w:p>
  </w:footnote>
  <w:footnote w:type="continuationSeparator" w:id="0">
    <w:p w14:paraId="39D90CCD" w14:textId="77777777" w:rsidR="006814C0" w:rsidRDefault="006814C0"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E083" w14:textId="3E7267D8" w:rsidR="002233F0" w:rsidRPr="0004653C" w:rsidRDefault="002233F0" w:rsidP="00267ECC">
    <w:pPr>
      <w:pStyle w:val="Encabezado"/>
    </w:pPr>
    <w:r>
      <w:rPr>
        <w:noProof/>
        <w:lang w:val="es-PE" w:eastAsia="es-PE"/>
      </w:rPr>
      <w:drawing>
        <wp:inline distT="0" distB="0" distL="0" distR="0" wp14:anchorId="0A21A751" wp14:editId="3D94D85F">
          <wp:extent cx="542925" cy="352425"/>
          <wp:effectExtent l="0" t="0" r="9525" b="9525"/>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546833" cy="3549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45370A1A"/>
    <w:multiLevelType w:val="hybridMultilevel"/>
    <w:tmpl w:val="5CD61B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172446C"/>
    <w:multiLevelType w:val="multilevel"/>
    <w:tmpl w:val="57E2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8F606E"/>
    <w:multiLevelType w:val="multilevel"/>
    <w:tmpl w:val="71F8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07B3C"/>
    <w:rsid w:val="0001183B"/>
    <w:rsid w:val="00011C1C"/>
    <w:rsid w:val="00013D61"/>
    <w:rsid w:val="00017552"/>
    <w:rsid w:val="000217B9"/>
    <w:rsid w:val="0003183F"/>
    <w:rsid w:val="0003746B"/>
    <w:rsid w:val="00053480"/>
    <w:rsid w:val="00053E79"/>
    <w:rsid w:val="00055E15"/>
    <w:rsid w:val="00055F30"/>
    <w:rsid w:val="000762F7"/>
    <w:rsid w:val="0007641E"/>
    <w:rsid w:val="000A362A"/>
    <w:rsid w:val="000A50BE"/>
    <w:rsid w:val="000B1460"/>
    <w:rsid w:val="000B4A79"/>
    <w:rsid w:val="000C1C03"/>
    <w:rsid w:val="000D7715"/>
    <w:rsid w:val="000F276A"/>
    <w:rsid w:val="000F55C8"/>
    <w:rsid w:val="000F79A6"/>
    <w:rsid w:val="000F7B69"/>
    <w:rsid w:val="00100971"/>
    <w:rsid w:val="001015F1"/>
    <w:rsid w:val="001075F4"/>
    <w:rsid w:val="00110722"/>
    <w:rsid w:val="00111B1F"/>
    <w:rsid w:val="00114BAF"/>
    <w:rsid w:val="00117147"/>
    <w:rsid w:val="0012076C"/>
    <w:rsid w:val="00122CBB"/>
    <w:rsid w:val="001232FB"/>
    <w:rsid w:val="00130957"/>
    <w:rsid w:val="001446C2"/>
    <w:rsid w:val="0015042E"/>
    <w:rsid w:val="001604EF"/>
    <w:rsid w:val="001644EB"/>
    <w:rsid w:val="00165C95"/>
    <w:rsid w:val="001671B3"/>
    <w:rsid w:val="00167EA3"/>
    <w:rsid w:val="00174702"/>
    <w:rsid w:val="00181031"/>
    <w:rsid w:val="001813EC"/>
    <w:rsid w:val="00183E21"/>
    <w:rsid w:val="00185180"/>
    <w:rsid w:val="00186D49"/>
    <w:rsid w:val="00193DD2"/>
    <w:rsid w:val="0019484F"/>
    <w:rsid w:val="001A4AEC"/>
    <w:rsid w:val="001A75F2"/>
    <w:rsid w:val="001B2B18"/>
    <w:rsid w:val="001B43B4"/>
    <w:rsid w:val="001C2177"/>
    <w:rsid w:val="001C2BEB"/>
    <w:rsid w:val="001C62A5"/>
    <w:rsid w:val="001D11F7"/>
    <w:rsid w:val="001D3A1D"/>
    <w:rsid w:val="001D3EE6"/>
    <w:rsid w:val="001E24B6"/>
    <w:rsid w:val="001F01B5"/>
    <w:rsid w:val="001F3338"/>
    <w:rsid w:val="00201941"/>
    <w:rsid w:val="00210377"/>
    <w:rsid w:val="002150F3"/>
    <w:rsid w:val="00222342"/>
    <w:rsid w:val="002233F0"/>
    <w:rsid w:val="0022437A"/>
    <w:rsid w:val="002305A5"/>
    <w:rsid w:val="00251A7D"/>
    <w:rsid w:val="002537A7"/>
    <w:rsid w:val="002551EE"/>
    <w:rsid w:val="002561D6"/>
    <w:rsid w:val="00267ECC"/>
    <w:rsid w:val="002763C2"/>
    <w:rsid w:val="00286F0C"/>
    <w:rsid w:val="00290C87"/>
    <w:rsid w:val="002971C8"/>
    <w:rsid w:val="002A26FC"/>
    <w:rsid w:val="002A5328"/>
    <w:rsid w:val="002A6491"/>
    <w:rsid w:val="002C1176"/>
    <w:rsid w:val="002C2521"/>
    <w:rsid w:val="002C36AC"/>
    <w:rsid w:val="002C525F"/>
    <w:rsid w:val="002C5CF4"/>
    <w:rsid w:val="002D081E"/>
    <w:rsid w:val="002D70FD"/>
    <w:rsid w:val="002E3086"/>
    <w:rsid w:val="002E5497"/>
    <w:rsid w:val="002F206E"/>
    <w:rsid w:val="002F3F64"/>
    <w:rsid w:val="00305674"/>
    <w:rsid w:val="003106C4"/>
    <w:rsid w:val="0031285B"/>
    <w:rsid w:val="003165C5"/>
    <w:rsid w:val="00322300"/>
    <w:rsid w:val="003259D5"/>
    <w:rsid w:val="00325C68"/>
    <w:rsid w:val="00331CD9"/>
    <w:rsid w:val="00336D99"/>
    <w:rsid w:val="00362F9B"/>
    <w:rsid w:val="0036325F"/>
    <w:rsid w:val="00370445"/>
    <w:rsid w:val="00375AB3"/>
    <w:rsid w:val="00376BC9"/>
    <w:rsid w:val="00377319"/>
    <w:rsid w:val="00380B29"/>
    <w:rsid w:val="0038135D"/>
    <w:rsid w:val="00387B8C"/>
    <w:rsid w:val="00391388"/>
    <w:rsid w:val="003A0E47"/>
    <w:rsid w:val="003A28A6"/>
    <w:rsid w:val="003A28AA"/>
    <w:rsid w:val="003B0D03"/>
    <w:rsid w:val="003B1293"/>
    <w:rsid w:val="003B453C"/>
    <w:rsid w:val="003C3784"/>
    <w:rsid w:val="003C69B5"/>
    <w:rsid w:val="003D51BC"/>
    <w:rsid w:val="003E00AF"/>
    <w:rsid w:val="003E07C9"/>
    <w:rsid w:val="003E4245"/>
    <w:rsid w:val="003F2D54"/>
    <w:rsid w:val="003F399D"/>
    <w:rsid w:val="003F3FC6"/>
    <w:rsid w:val="0040012C"/>
    <w:rsid w:val="00400DCB"/>
    <w:rsid w:val="0040376F"/>
    <w:rsid w:val="00407515"/>
    <w:rsid w:val="00407E27"/>
    <w:rsid w:val="00411299"/>
    <w:rsid w:val="00416342"/>
    <w:rsid w:val="004167C0"/>
    <w:rsid w:val="004260F7"/>
    <w:rsid w:val="004327BD"/>
    <w:rsid w:val="00451831"/>
    <w:rsid w:val="004537DE"/>
    <w:rsid w:val="0045532C"/>
    <w:rsid w:val="00467765"/>
    <w:rsid w:val="00470469"/>
    <w:rsid w:val="004727DE"/>
    <w:rsid w:val="004773B8"/>
    <w:rsid w:val="00482370"/>
    <w:rsid w:val="00484E02"/>
    <w:rsid w:val="004851B0"/>
    <w:rsid w:val="00485AB3"/>
    <w:rsid w:val="00495ADD"/>
    <w:rsid w:val="0049783A"/>
    <w:rsid w:val="004B513A"/>
    <w:rsid w:val="004B68C8"/>
    <w:rsid w:val="004C3D01"/>
    <w:rsid w:val="004D3E9F"/>
    <w:rsid w:val="004F063C"/>
    <w:rsid w:val="004F6161"/>
    <w:rsid w:val="004F7002"/>
    <w:rsid w:val="005007EC"/>
    <w:rsid w:val="00506404"/>
    <w:rsid w:val="00507B8D"/>
    <w:rsid w:val="005148DF"/>
    <w:rsid w:val="0052175E"/>
    <w:rsid w:val="00522606"/>
    <w:rsid w:val="005347AC"/>
    <w:rsid w:val="005525F0"/>
    <w:rsid w:val="00563B4B"/>
    <w:rsid w:val="00563BC4"/>
    <w:rsid w:val="00565CD9"/>
    <w:rsid w:val="00567BF5"/>
    <w:rsid w:val="00590DF2"/>
    <w:rsid w:val="00592094"/>
    <w:rsid w:val="00597107"/>
    <w:rsid w:val="005A27F0"/>
    <w:rsid w:val="005A2F2C"/>
    <w:rsid w:val="005A3F57"/>
    <w:rsid w:val="005A3FF8"/>
    <w:rsid w:val="005A5464"/>
    <w:rsid w:val="005A73EB"/>
    <w:rsid w:val="005B134F"/>
    <w:rsid w:val="005C282D"/>
    <w:rsid w:val="005D03E8"/>
    <w:rsid w:val="005D362E"/>
    <w:rsid w:val="005F5E0C"/>
    <w:rsid w:val="005F65EA"/>
    <w:rsid w:val="005F774D"/>
    <w:rsid w:val="006019F5"/>
    <w:rsid w:val="0060704E"/>
    <w:rsid w:val="00610B31"/>
    <w:rsid w:val="006205C3"/>
    <w:rsid w:val="006261C6"/>
    <w:rsid w:val="0063154A"/>
    <w:rsid w:val="006419BA"/>
    <w:rsid w:val="00641C4D"/>
    <w:rsid w:val="00641EFE"/>
    <w:rsid w:val="00647236"/>
    <w:rsid w:val="00652BB0"/>
    <w:rsid w:val="00656BE6"/>
    <w:rsid w:val="0065729A"/>
    <w:rsid w:val="00664E85"/>
    <w:rsid w:val="0068046F"/>
    <w:rsid w:val="006814C0"/>
    <w:rsid w:val="006832BD"/>
    <w:rsid w:val="006865D7"/>
    <w:rsid w:val="006A0CCA"/>
    <w:rsid w:val="006A0F13"/>
    <w:rsid w:val="006A739D"/>
    <w:rsid w:val="006B279D"/>
    <w:rsid w:val="006B616C"/>
    <w:rsid w:val="006D18DF"/>
    <w:rsid w:val="006D2DE5"/>
    <w:rsid w:val="006D5F9B"/>
    <w:rsid w:val="006E19DE"/>
    <w:rsid w:val="006E20E9"/>
    <w:rsid w:val="006E233F"/>
    <w:rsid w:val="006E3CC3"/>
    <w:rsid w:val="006E66EB"/>
    <w:rsid w:val="006F1410"/>
    <w:rsid w:val="006F5289"/>
    <w:rsid w:val="00702814"/>
    <w:rsid w:val="00706160"/>
    <w:rsid w:val="0071435B"/>
    <w:rsid w:val="007144A5"/>
    <w:rsid w:val="00715F88"/>
    <w:rsid w:val="00717312"/>
    <w:rsid w:val="00721890"/>
    <w:rsid w:val="00737666"/>
    <w:rsid w:val="0074167C"/>
    <w:rsid w:val="00742205"/>
    <w:rsid w:val="007455E3"/>
    <w:rsid w:val="00747ACB"/>
    <w:rsid w:val="007530CB"/>
    <w:rsid w:val="00756467"/>
    <w:rsid w:val="007711AB"/>
    <w:rsid w:val="007727F3"/>
    <w:rsid w:val="0077287C"/>
    <w:rsid w:val="00772AB2"/>
    <w:rsid w:val="007833D9"/>
    <w:rsid w:val="007848EB"/>
    <w:rsid w:val="007871E0"/>
    <w:rsid w:val="007875A1"/>
    <w:rsid w:val="0079346F"/>
    <w:rsid w:val="00793C35"/>
    <w:rsid w:val="00794898"/>
    <w:rsid w:val="00796637"/>
    <w:rsid w:val="007A7193"/>
    <w:rsid w:val="007A79D7"/>
    <w:rsid w:val="007B7645"/>
    <w:rsid w:val="007C0CF2"/>
    <w:rsid w:val="007C2196"/>
    <w:rsid w:val="007C266F"/>
    <w:rsid w:val="007C2EEF"/>
    <w:rsid w:val="007C3B6B"/>
    <w:rsid w:val="007D0840"/>
    <w:rsid w:val="007D0FA2"/>
    <w:rsid w:val="007D16CB"/>
    <w:rsid w:val="007D62E9"/>
    <w:rsid w:val="007E6F0B"/>
    <w:rsid w:val="007F6120"/>
    <w:rsid w:val="007F742E"/>
    <w:rsid w:val="00803FAB"/>
    <w:rsid w:val="00805393"/>
    <w:rsid w:val="00825184"/>
    <w:rsid w:val="0082535B"/>
    <w:rsid w:val="00830204"/>
    <w:rsid w:val="0083032B"/>
    <w:rsid w:val="00840BD0"/>
    <w:rsid w:val="0084223E"/>
    <w:rsid w:val="008457D7"/>
    <w:rsid w:val="00846154"/>
    <w:rsid w:val="00872A5B"/>
    <w:rsid w:val="0087381C"/>
    <w:rsid w:val="008757B0"/>
    <w:rsid w:val="008763B9"/>
    <w:rsid w:val="008766FC"/>
    <w:rsid w:val="0088084E"/>
    <w:rsid w:val="00884456"/>
    <w:rsid w:val="008902F0"/>
    <w:rsid w:val="00894FAD"/>
    <w:rsid w:val="00895E1A"/>
    <w:rsid w:val="008A1A0C"/>
    <w:rsid w:val="008A2A71"/>
    <w:rsid w:val="008A4CA1"/>
    <w:rsid w:val="008A63C1"/>
    <w:rsid w:val="008A71C5"/>
    <w:rsid w:val="008B25B0"/>
    <w:rsid w:val="008B399C"/>
    <w:rsid w:val="008B4804"/>
    <w:rsid w:val="008B6109"/>
    <w:rsid w:val="008C73E7"/>
    <w:rsid w:val="008D6420"/>
    <w:rsid w:val="008E17F7"/>
    <w:rsid w:val="008E224B"/>
    <w:rsid w:val="008E4692"/>
    <w:rsid w:val="008E70C1"/>
    <w:rsid w:val="008F5D9E"/>
    <w:rsid w:val="008F7DE3"/>
    <w:rsid w:val="00901B71"/>
    <w:rsid w:val="00906660"/>
    <w:rsid w:val="00911B0A"/>
    <w:rsid w:val="009121DD"/>
    <w:rsid w:val="00913692"/>
    <w:rsid w:val="009203ED"/>
    <w:rsid w:val="00921B34"/>
    <w:rsid w:val="00931000"/>
    <w:rsid w:val="00932CC4"/>
    <w:rsid w:val="0094264E"/>
    <w:rsid w:val="0094707F"/>
    <w:rsid w:val="009569EF"/>
    <w:rsid w:val="0095714C"/>
    <w:rsid w:val="009639C3"/>
    <w:rsid w:val="0096591F"/>
    <w:rsid w:val="00965D16"/>
    <w:rsid w:val="00972BFE"/>
    <w:rsid w:val="00974698"/>
    <w:rsid w:val="0097550B"/>
    <w:rsid w:val="0097624B"/>
    <w:rsid w:val="00977796"/>
    <w:rsid w:val="00981769"/>
    <w:rsid w:val="00984A1D"/>
    <w:rsid w:val="009867B6"/>
    <w:rsid w:val="009900F9"/>
    <w:rsid w:val="00991E76"/>
    <w:rsid w:val="00994FED"/>
    <w:rsid w:val="009A312B"/>
    <w:rsid w:val="009B3F8F"/>
    <w:rsid w:val="009B79AF"/>
    <w:rsid w:val="009C0DFF"/>
    <w:rsid w:val="009C4619"/>
    <w:rsid w:val="009D1A71"/>
    <w:rsid w:val="009E14C1"/>
    <w:rsid w:val="009E3A39"/>
    <w:rsid w:val="009F313C"/>
    <w:rsid w:val="00A11DAF"/>
    <w:rsid w:val="00A1351B"/>
    <w:rsid w:val="00A23F82"/>
    <w:rsid w:val="00A323CB"/>
    <w:rsid w:val="00A326D8"/>
    <w:rsid w:val="00A34A2A"/>
    <w:rsid w:val="00A415A9"/>
    <w:rsid w:val="00A4741F"/>
    <w:rsid w:val="00A5010F"/>
    <w:rsid w:val="00A61880"/>
    <w:rsid w:val="00A65B79"/>
    <w:rsid w:val="00A674C2"/>
    <w:rsid w:val="00A74F00"/>
    <w:rsid w:val="00A774C0"/>
    <w:rsid w:val="00A821F7"/>
    <w:rsid w:val="00A83B43"/>
    <w:rsid w:val="00A91FCA"/>
    <w:rsid w:val="00A94945"/>
    <w:rsid w:val="00A95BB5"/>
    <w:rsid w:val="00A96113"/>
    <w:rsid w:val="00AA2888"/>
    <w:rsid w:val="00AA32E8"/>
    <w:rsid w:val="00AA7155"/>
    <w:rsid w:val="00AA7DEE"/>
    <w:rsid w:val="00AA7F1C"/>
    <w:rsid w:val="00AB0C7D"/>
    <w:rsid w:val="00AB4B3F"/>
    <w:rsid w:val="00AB4BF3"/>
    <w:rsid w:val="00AB6388"/>
    <w:rsid w:val="00AB7998"/>
    <w:rsid w:val="00AC5DB5"/>
    <w:rsid w:val="00AF5CB7"/>
    <w:rsid w:val="00B0594D"/>
    <w:rsid w:val="00B177AB"/>
    <w:rsid w:val="00B27480"/>
    <w:rsid w:val="00B34248"/>
    <w:rsid w:val="00B34752"/>
    <w:rsid w:val="00B478DB"/>
    <w:rsid w:val="00B56220"/>
    <w:rsid w:val="00B64CB2"/>
    <w:rsid w:val="00B657F9"/>
    <w:rsid w:val="00B65E62"/>
    <w:rsid w:val="00B72911"/>
    <w:rsid w:val="00B833BE"/>
    <w:rsid w:val="00B905C0"/>
    <w:rsid w:val="00BA17A7"/>
    <w:rsid w:val="00BA2403"/>
    <w:rsid w:val="00BA7433"/>
    <w:rsid w:val="00BB1B65"/>
    <w:rsid w:val="00BB2884"/>
    <w:rsid w:val="00BB3F2A"/>
    <w:rsid w:val="00BB4ACD"/>
    <w:rsid w:val="00BB4B58"/>
    <w:rsid w:val="00BC387B"/>
    <w:rsid w:val="00BE1928"/>
    <w:rsid w:val="00BE1ADB"/>
    <w:rsid w:val="00BE1CDF"/>
    <w:rsid w:val="00BE3941"/>
    <w:rsid w:val="00BF11CA"/>
    <w:rsid w:val="00BF3D5F"/>
    <w:rsid w:val="00C0320B"/>
    <w:rsid w:val="00C036FD"/>
    <w:rsid w:val="00C04473"/>
    <w:rsid w:val="00C06EA7"/>
    <w:rsid w:val="00C06F35"/>
    <w:rsid w:val="00C10800"/>
    <w:rsid w:val="00C149F8"/>
    <w:rsid w:val="00C1540E"/>
    <w:rsid w:val="00C22F3C"/>
    <w:rsid w:val="00C264A8"/>
    <w:rsid w:val="00C3166B"/>
    <w:rsid w:val="00C36878"/>
    <w:rsid w:val="00C4360D"/>
    <w:rsid w:val="00C50BA6"/>
    <w:rsid w:val="00C52B6C"/>
    <w:rsid w:val="00C530EC"/>
    <w:rsid w:val="00C53E07"/>
    <w:rsid w:val="00C5482F"/>
    <w:rsid w:val="00C655A0"/>
    <w:rsid w:val="00C67A74"/>
    <w:rsid w:val="00C75165"/>
    <w:rsid w:val="00C9538E"/>
    <w:rsid w:val="00C95AD2"/>
    <w:rsid w:val="00CA337A"/>
    <w:rsid w:val="00CB1175"/>
    <w:rsid w:val="00CB11BF"/>
    <w:rsid w:val="00CB2D60"/>
    <w:rsid w:val="00CB2E03"/>
    <w:rsid w:val="00CB4C8C"/>
    <w:rsid w:val="00CC45D8"/>
    <w:rsid w:val="00CD3229"/>
    <w:rsid w:val="00CD3398"/>
    <w:rsid w:val="00CE30A2"/>
    <w:rsid w:val="00CE4BEE"/>
    <w:rsid w:val="00CE5029"/>
    <w:rsid w:val="00CF4148"/>
    <w:rsid w:val="00CF769F"/>
    <w:rsid w:val="00D04388"/>
    <w:rsid w:val="00D14BBB"/>
    <w:rsid w:val="00D161D0"/>
    <w:rsid w:val="00D16AE6"/>
    <w:rsid w:val="00D266C8"/>
    <w:rsid w:val="00D2678B"/>
    <w:rsid w:val="00D34152"/>
    <w:rsid w:val="00D34BDD"/>
    <w:rsid w:val="00D37F0B"/>
    <w:rsid w:val="00D47C42"/>
    <w:rsid w:val="00D52BA8"/>
    <w:rsid w:val="00D57D25"/>
    <w:rsid w:val="00D72CC8"/>
    <w:rsid w:val="00D72F6D"/>
    <w:rsid w:val="00D962B5"/>
    <w:rsid w:val="00DA244E"/>
    <w:rsid w:val="00DA3EAE"/>
    <w:rsid w:val="00DB549B"/>
    <w:rsid w:val="00DB5E9E"/>
    <w:rsid w:val="00DC0DC3"/>
    <w:rsid w:val="00DD0EBB"/>
    <w:rsid w:val="00DD60FE"/>
    <w:rsid w:val="00DD7725"/>
    <w:rsid w:val="00DE4AD1"/>
    <w:rsid w:val="00DE7981"/>
    <w:rsid w:val="00DF20DA"/>
    <w:rsid w:val="00DF24D2"/>
    <w:rsid w:val="00DF36B2"/>
    <w:rsid w:val="00E006B6"/>
    <w:rsid w:val="00E01832"/>
    <w:rsid w:val="00E03B17"/>
    <w:rsid w:val="00E0515B"/>
    <w:rsid w:val="00E16FFE"/>
    <w:rsid w:val="00E261F4"/>
    <w:rsid w:val="00E357EC"/>
    <w:rsid w:val="00E37A6E"/>
    <w:rsid w:val="00E439D2"/>
    <w:rsid w:val="00E44466"/>
    <w:rsid w:val="00E44E22"/>
    <w:rsid w:val="00E46E31"/>
    <w:rsid w:val="00E60BBC"/>
    <w:rsid w:val="00E62BD6"/>
    <w:rsid w:val="00E6729D"/>
    <w:rsid w:val="00E67445"/>
    <w:rsid w:val="00E749EF"/>
    <w:rsid w:val="00E803D8"/>
    <w:rsid w:val="00E8076F"/>
    <w:rsid w:val="00E972A4"/>
    <w:rsid w:val="00E979AC"/>
    <w:rsid w:val="00EA42B1"/>
    <w:rsid w:val="00EB2E6A"/>
    <w:rsid w:val="00EB55F0"/>
    <w:rsid w:val="00EB5A5B"/>
    <w:rsid w:val="00EC00D0"/>
    <w:rsid w:val="00EC142E"/>
    <w:rsid w:val="00ED3AA5"/>
    <w:rsid w:val="00EE339C"/>
    <w:rsid w:val="00EE7330"/>
    <w:rsid w:val="00EF10EA"/>
    <w:rsid w:val="00F00A85"/>
    <w:rsid w:val="00F03929"/>
    <w:rsid w:val="00F0725C"/>
    <w:rsid w:val="00F0795D"/>
    <w:rsid w:val="00F10CCA"/>
    <w:rsid w:val="00F137EA"/>
    <w:rsid w:val="00F217E8"/>
    <w:rsid w:val="00F22F7D"/>
    <w:rsid w:val="00F53D5A"/>
    <w:rsid w:val="00F60B9F"/>
    <w:rsid w:val="00F648A6"/>
    <w:rsid w:val="00F6593D"/>
    <w:rsid w:val="00F673C2"/>
    <w:rsid w:val="00F81BA6"/>
    <w:rsid w:val="00F8664F"/>
    <w:rsid w:val="00F876AC"/>
    <w:rsid w:val="00F96897"/>
    <w:rsid w:val="00FA38D4"/>
    <w:rsid w:val="00FA47C9"/>
    <w:rsid w:val="00FA55A3"/>
    <w:rsid w:val="00FB0448"/>
    <w:rsid w:val="00FB161C"/>
    <w:rsid w:val="00FC074C"/>
    <w:rsid w:val="00FD6FD3"/>
    <w:rsid w:val="00FE1DDB"/>
    <w:rsid w:val="00FE227D"/>
    <w:rsid w:val="00FE4F1B"/>
    <w:rsid w:val="00FE5E56"/>
    <w:rsid w:val="00FE71FF"/>
    <w:rsid w:val="00FF355C"/>
    <w:rsid w:val="00FF54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03746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5">
    <w:name w:val="heading 5"/>
    <w:basedOn w:val="Normal"/>
    <w:next w:val="Normal"/>
    <w:link w:val="Ttulo5Car"/>
    <w:uiPriority w:val="9"/>
    <w:unhideWhenUsed/>
    <w:qFormat/>
    <w:rsid w:val="00290C87"/>
    <w:pPr>
      <w:spacing w:before="240" w:after="60"/>
      <w:outlineLvl w:val="4"/>
    </w:pPr>
    <w:rPr>
      <w:rFonts w:ascii="Calibri" w:hAnsi="Calibri" w:cs="Cordia New"/>
      <w:b/>
      <w:bCs/>
      <w:i/>
      <w:iCs/>
      <w:sz w:val="26"/>
      <w:szCs w:val="2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paragraph" w:styleId="HTMLconformatoprevio">
    <w:name w:val="HTML Preformatted"/>
    <w:basedOn w:val="Normal"/>
    <w:link w:val="HTMLconformatoprevioCar"/>
    <w:uiPriority w:val="99"/>
    <w:semiHidden/>
    <w:unhideWhenUsed/>
    <w:rsid w:val="00803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803FAB"/>
    <w:rPr>
      <w:rFonts w:ascii="Courier New" w:eastAsia="Times New Roman" w:hAnsi="Courier New" w:cs="Courier New"/>
      <w:sz w:val="20"/>
      <w:szCs w:val="20"/>
      <w:lang w:eastAsia="es-PE"/>
    </w:rPr>
  </w:style>
  <w:style w:type="character" w:customStyle="1" w:styleId="Ttulo5Car">
    <w:name w:val="Título 5 Car"/>
    <w:basedOn w:val="Fuentedeprrafopredeter"/>
    <w:link w:val="Ttulo5"/>
    <w:uiPriority w:val="9"/>
    <w:rsid w:val="00290C87"/>
    <w:rPr>
      <w:rFonts w:ascii="Calibri" w:eastAsia="Times New Roman" w:hAnsi="Calibri" w:cs="Cordia New"/>
      <w:b/>
      <w:bCs/>
      <w:i/>
      <w:iCs/>
      <w:sz w:val="26"/>
      <w:szCs w:val="26"/>
      <w:lang w:val="en-US"/>
    </w:rPr>
  </w:style>
  <w:style w:type="character" w:customStyle="1" w:styleId="Ttulo1Car">
    <w:name w:val="Título 1 Car"/>
    <w:basedOn w:val="Fuentedeprrafopredeter"/>
    <w:link w:val="Ttulo1"/>
    <w:uiPriority w:val="9"/>
    <w:rsid w:val="0003746B"/>
    <w:rPr>
      <w:rFonts w:asciiTheme="majorHAnsi" w:eastAsiaTheme="majorEastAsia" w:hAnsiTheme="majorHAnsi" w:cstheme="majorBidi"/>
      <w:color w:val="365F91" w:themeColor="accent1" w:themeShade="BF"/>
      <w:sz w:val="32"/>
      <w:szCs w:val="32"/>
      <w:lang w:val="es-ES_tradnl" w:eastAsia="es-ES_tradnl"/>
    </w:rPr>
  </w:style>
  <w:style w:type="paragraph" w:customStyle="1" w:styleId="ng-scope">
    <w:name w:val="ng-scope"/>
    <w:basedOn w:val="Normal"/>
    <w:rsid w:val="000A362A"/>
    <w:pPr>
      <w:spacing w:before="100" w:beforeAutospacing="1" w:after="100" w:afterAutospacing="1"/>
    </w:pPr>
    <w:rPr>
      <w:lang w:val="es-PE" w:eastAsia="es-PE"/>
    </w:rPr>
  </w:style>
  <w:style w:type="character" w:customStyle="1" w:styleId="icon-plus">
    <w:name w:val="icon-plus"/>
    <w:basedOn w:val="Fuentedeprrafopredeter"/>
    <w:rsid w:val="000A362A"/>
  </w:style>
  <w:style w:type="character" w:customStyle="1" w:styleId="ng-binding">
    <w:name w:val="ng-binding"/>
    <w:basedOn w:val="Fuentedeprrafopredeter"/>
    <w:rsid w:val="000A362A"/>
  </w:style>
  <w:style w:type="character" w:customStyle="1" w:styleId="icon-">
    <w:name w:val="icon-"/>
    <w:basedOn w:val="Fuentedeprrafopredeter"/>
    <w:rsid w:val="000A3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1535661">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69236549">
      <w:bodyDiv w:val="1"/>
      <w:marLeft w:val="0"/>
      <w:marRight w:val="0"/>
      <w:marTop w:val="0"/>
      <w:marBottom w:val="0"/>
      <w:divBdr>
        <w:top w:val="none" w:sz="0" w:space="0" w:color="auto"/>
        <w:left w:val="none" w:sz="0" w:space="0" w:color="auto"/>
        <w:bottom w:val="none" w:sz="0" w:space="0" w:color="auto"/>
        <w:right w:val="none" w:sz="0" w:space="0" w:color="auto"/>
      </w:divBdr>
      <w:divsChild>
        <w:div w:id="1844860571">
          <w:marLeft w:val="0"/>
          <w:marRight w:val="0"/>
          <w:marTop w:val="0"/>
          <w:marBottom w:val="0"/>
          <w:divBdr>
            <w:top w:val="none" w:sz="0" w:space="0" w:color="auto"/>
            <w:left w:val="none" w:sz="0" w:space="0" w:color="auto"/>
            <w:bottom w:val="none" w:sz="0" w:space="0" w:color="auto"/>
            <w:right w:val="none" w:sz="0" w:space="0" w:color="auto"/>
          </w:divBdr>
        </w:div>
        <w:div w:id="136457038">
          <w:marLeft w:val="0"/>
          <w:marRight w:val="0"/>
          <w:marTop w:val="0"/>
          <w:marBottom w:val="0"/>
          <w:divBdr>
            <w:top w:val="none" w:sz="0" w:space="0" w:color="auto"/>
            <w:left w:val="none" w:sz="0" w:space="0" w:color="auto"/>
            <w:bottom w:val="none" w:sz="0" w:space="0" w:color="auto"/>
            <w:right w:val="none" w:sz="0" w:space="0" w:color="auto"/>
          </w:divBdr>
        </w:div>
        <w:div w:id="1403865857">
          <w:marLeft w:val="0"/>
          <w:marRight w:val="0"/>
          <w:marTop w:val="0"/>
          <w:marBottom w:val="0"/>
          <w:divBdr>
            <w:top w:val="none" w:sz="0" w:space="0" w:color="auto"/>
            <w:left w:val="none" w:sz="0" w:space="0" w:color="auto"/>
            <w:bottom w:val="none" w:sz="0" w:space="0" w:color="auto"/>
            <w:right w:val="none" w:sz="0" w:space="0" w:color="auto"/>
          </w:divBdr>
        </w:div>
        <w:div w:id="29573091">
          <w:marLeft w:val="0"/>
          <w:marRight w:val="0"/>
          <w:marTop w:val="0"/>
          <w:marBottom w:val="0"/>
          <w:divBdr>
            <w:top w:val="none" w:sz="0" w:space="0" w:color="auto"/>
            <w:left w:val="none" w:sz="0" w:space="0" w:color="auto"/>
            <w:bottom w:val="none" w:sz="0" w:space="0" w:color="auto"/>
            <w:right w:val="none" w:sz="0" w:space="0" w:color="auto"/>
          </w:divBdr>
        </w:div>
        <w:div w:id="22754747">
          <w:marLeft w:val="0"/>
          <w:marRight w:val="0"/>
          <w:marTop w:val="0"/>
          <w:marBottom w:val="0"/>
          <w:divBdr>
            <w:top w:val="none" w:sz="0" w:space="0" w:color="auto"/>
            <w:left w:val="none" w:sz="0" w:space="0" w:color="auto"/>
            <w:bottom w:val="none" w:sz="0" w:space="0" w:color="auto"/>
            <w:right w:val="none" w:sz="0" w:space="0" w:color="auto"/>
          </w:divBdr>
        </w:div>
        <w:div w:id="1885562450">
          <w:marLeft w:val="0"/>
          <w:marRight w:val="0"/>
          <w:marTop w:val="0"/>
          <w:marBottom w:val="0"/>
          <w:divBdr>
            <w:top w:val="none" w:sz="0" w:space="0" w:color="auto"/>
            <w:left w:val="none" w:sz="0" w:space="0" w:color="auto"/>
            <w:bottom w:val="none" w:sz="0" w:space="0" w:color="auto"/>
            <w:right w:val="none" w:sz="0" w:space="0" w:color="auto"/>
          </w:divBdr>
        </w:div>
        <w:div w:id="1875072903">
          <w:marLeft w:val="0"/>
          <w:marRight w:val="0"/>
          <w:marTop w:val="0"/>
          <w:marBottom w:val="0"/>
          <w:divBdr>
            <w:top w:val="none" w:sz="0" w:space="0" w:color="auto"/>
            <w:left w:val="none" w:sz="0" w:space="0" w:color="auto"/>
            <w:bottom w:val="none" w:sz="0" w:space="0" w:color="auto"/>
            <w:right w:val="none" w:sz="0" w:space="0" w:color="auto"/>
          </w:divBdr>
        </w:div>
        <w:div w:id="77413417">
          <w:marLeft w:val="0"/>
          <w:marRight w:val="0"/>
          <w:marTop w:val="0"/>
          <w:marBottom w:val="0"/>
          <w:divBdr>
            <w:top w:val="none" w:sz="0" w:space="0" w:color="auto"/>
            <w:left w:val="none" w:sz="0" w:space="0" w:color="auto"/>
            <w:bottom w:val="none" w:sz="0" w:space="0" w:color="auto"/>
            <w:right w:val="none" w:sz="0" w:space="0" w:color="auto"/>
          </w:divBdr>
        </w:div>
        <w:div w:id="2091266933">
          <w:marLeft w:val="0"/>
          <w:marRight w:val="0"/>
          <w:marTop w:val="0"/>
          <w:marBottom w:val="0"/>
          <w:divBdr>
            <w:top w:val="none" w:sz="0" w:space="0" w:color="auto"/>
            <w:left w:val="none" w:sz="0" w:space="0" w:color="auto"/>
            <w:bottom w:val="none" w:sz="0" w:space="0" w:color="auto"/>
            <w:right w:val="none" w:sz="0" w:space="0" w:color="auto"/>
          </w:divBdr>
        </w:div>
        <w:div w:id="634339284">
          <w:marLeft w:val="0"/>
          <w:marRight w:val="0"/>
          <w:marTop w:val="0"/>
          <w:marBottom w:val="0"/>
          <w:divBdr>
            <w:top w:val="none" w:sz="0" w:space="0" w:color="auto"/>
            <w:left w:val="none" w:sz="0" w:space="0" w:color="auto"/>
            <w:bottom w:val="none" w:sz="0" w:space="0" w:color="auto"/>
            <w:right w:val="none" w:sz="0" w:space="0" w:color="auto"/>
          </w:divBdr>
        </w:div>
        <w:div w:id="868763418">
          <w:marLeft w:val="0"/>
          <w:marRight w:val="0"/>
          <w:marTop w:val="0"/>
          <w:marBottom w:val="0"/>
          <w:divBdr>
            <w:top w:val="none" w:sz="0" w:space="0" w:color="auto"/>
            <w:left w:val="none" w:sz="0" w:space="0" w:color="auto"/>
            <w:bottom w:val="none" w:sz="0" w:space="0" w:color="auto"/>
            <w:right w:val="none" w:sz="0" w:space="0" w:color="auto"/>
          </w:divBdr>
        </w:div>
        <w:div w:id="1385787058">
          <w:marLeft w:val="0"/>
          <w:marRight w:val="0"/>
          <w:marTop w:val="0"/>
          <w:marBottom w:val="0"/>
          <w:divBdr>
            <w:top w:val="none" w:sz="0" w:space="0" w:color="auto"/>
            <w:left w:val="none" w:sz="0" w:space="0" w:color="auto"/>
            <w:bottom w:val="none" w:sz="0" w:space="0" w:color="auto"/>
            <w:right w:val="none" w:sz="0" w:space="0" w:color="auto"/>
          </w:divBdr>
        </w:div>
        <w:div w:id="1029454755">
          <w:marLeft w:val="0"/>
          <w:marRight w:val="0"/>
          <w:marTop w:val="0"/>
          <w:marBottom w:val="0"/>
          <w:divBdr>
            <w:top w:val="none" w:sz="0" w:space="0" w:color="auto"/>
            <w:left w:val="none" w:sz="0" w:space="0" w:color="auto"/>
            <w:bottom w:val="none" w:sz="0" w:space="0" w:color="auto"/>
            <w:right w:val="none" w:sz="0" w:space="0" w:color="auto"/>
          </w:divBdr>
        </w:div>
        <w:div w:id="1905489084">
          <w:marLeft w:val="0"/>
          <w:marRight w:val="0"/>
          <w:marTop w:val="0"/>
          <w:marBottom w:val="0"/>
          <w:divBdr>
            <w:top w:val="none" w:sz="0" w:space="0" w:color="auto"/>
            <w:left w:val="none" w:sz="0" w:space="0" w:color="auto"/>
            <w:bottom w:val="none" w:sz="0" w:space="0" w:color="auto"/>
            <w:right w:val="none" w:sz="0" w:space="0" w:color="auto"/>
          </w:divBdr>
        </w:div>
      </w:divsChild>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47211954">
      <w:bodyDiv w:val="1"/>
      <w:marLeft w:val="0"/>
      <w:marRight w:val="0"/>
      <w:marTop w:val="0"/>
      <w:marBottom w:val="0"/>
      <w:divBdr>
        <w:top w:val="none" w:sz="0" w:space="0" w:color="auto"/>
        <w:left w:val="none" w:sz="0" w:space="0" w:color="auto"/>
        <w:bottom w:val="none" w:sz="0" w:space="0" w:color="auto"/>
        <w:right w:val="none" w:sz="0" w:space="0" w:color="auto"/>
      </w:divBdr>
    </w:div>
    <w:div w:id="16078149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69826896">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2026268">
      <w:bodyDiv w:val="1"/>
      <w:marLeft w:val="0"/>
      <w:marRight w:val="0"/>
      <w:marTop w:val="0"/>
      <w:marBottom w:val="0"/>
      <w:divBdr>
        <w:top w:val="none" w:sz="0" w:space="0" w:color="auto"/>
        <w:left w:val="none" w:sz="0" w:space="0" w:color="auto"/>
        <w:bottom w:val="none" w:sz="0" w:space="0" w:color="auto"/>
        <w:right w:val="none" w:sz="0" w:space="0" w:color="auto"/>
      </w:divBdr>
      <w:divsChild>
        <w:div w:id="553739742">
          <w:marLeft w:val="0"/>
          <w:marRight w:val="0"/>
          <w:marTop w:val="0"/>
          <w:marBottom w:val="0"/>
          <w:divBdr>
            <w:top w:val="none" w:sz="0" w:space="0" w:color="auto"/>
            <w:left w:val="none" w:sz="0" w:space="0" w:color="auto"/>
            <w:bottom w:val="none" w:sz="0" w:space="0" w:color="auto"/>
            <w:right w:val="none" w:sz="0" w:space="0" w:color="auto"/>
          </w:divBdr>
        </w:div>
        <w:div w:id="251164777">
          <w:marLeft w:val="0"/>
          <w:marRight w:val="0"/>
          <w:marTop w:val="0"/>
          <w:marBottom w:val="0"/>
          <w:divBdr>
            <w:top w:val="none" w:sz="0" w:space="0" w:color="auto"/>
            <w:left w:val="none" w:sz="0" w:space="0" w:color="auto"/>
            <w:bottom w:val="none" w:sz="0" w:space="0" w:color="auto"/>
            <w:right w:val="none" w:sz="0" w:space="0" w:color="auto"/>
          </w:divBdr>
        </w:div>
        <w:div w:id="144129616">
          <w:marLeft w:val="0"/>
          <w:marRight w:val="0"/>
          <w:marTop w:val="0"/>
          <w:marBottom w:val="0"/>
          <w:divBdr>
            <w:top w:val="none" w:sz="0" w:space="0" w:color="auto"/>
            <w:left w:val="none" w:sz="0" w:space="0" w:color="auto"/>
            <w:bottom w:val="none" w:sz="0" w:space="0" w:color="auto"/>
            <w:right w:val="none" w:sz="0" w:space="0" w:color="auto"/>
          </w:divBdr>
        </w:div>
        <w:div w:id="652948264">
          <w:marLeft w:val="0"/>
          <w:marRight w:val="0"/>
          <w:marTop w:val="0"/>
          <w:marBottom w:val="0"/>
          <w:divBdr>
            <w:top w:val="none" w:sz="0" w:space="0" w:color="auto"/>
            <w:left w:val="none" w:sz="0" w:space="0" w:color="auto"/>
            <w:bottom w:val="none" w:sz="0" w:space="0" w:color="auto"/>
            <w:right w:val="none" w:sz="0" w:space="0" w:color="auto"/>
          </w:divBdr>
        </w:div>
        <w:div w:id="547643724">
          <w:marLeft w:val="0"/>
          <w:marRight w:val="0"/>
          <w:marTop w:val="0"/>
          <w:marBottom w:val="0"/>
          <w:divBdr>
            <w:top w:val="none" w:sz="0" w:space="0" w:color="auto"/>
            <w:left w:val="none" w:sz="0" w:space="0" w:color="auto"/>
            <w:bottom w:val="none" w:sz="0" w:space="0" w:color="auto"/>
            <w:right w:val="none" w:sz="0" w:space="0" w:color="auto"/>
          </w:divBdr>
        </w:div>
        <w:div w:id="1166942007">
          <w:marLeft w:val="0"/>
          <w:marRight w:val="0"/>
          <w:marTop w:val="0"/>
          <w:marBottom w:val="0"/>
          <w:divBdr>
            <w:top w:val="none" w:sz="0" w:space="0" w:color="auto"/>
            <w:left w:val="none" w:sz="0" w:space="0" w:color="auto"/>
            <w:bottom w:val="none" w:sz="0" w:space="0" w:color="auto"/>
            <w:right w:val="none" w:sz="0" w:space="0" w:color="auto"/>
          </w:divBdr>
        </w:div>
        <w:div w:id="361562558">
          <w:marLeft w:val="0"/>
          <w:marRight w:val="0"/>
          <w:marTop w:val="0"/>
          <w:marBottom w:val="0"/>
          <w:divBdr>
            <w:top w:val="none" w:sz="0" w:space="0" w:color="auto"/>
            <w:left w:val="none" w:sz="0" w:space="0" w:color="auto"/>
            <w:bottom w:val="none" w:sz="0" w:space="0" w:color="auto"/>
            <w:right w:val="none" w:sz="0" w:space="0" w:color="auto"/>
          </w:divBdr>
        </w:div>
        <w:div w:id="1429423607">
          <w:marLeft w:val="0"/>
          <w:marRight w:val="0"/>
          <w:marTop w:val="0"/>
          <w:marBottom w:val="0"/>
          <w:divBdr>
            <w:top w:val="none" w:sz="0" w:space="0" w:color="auto"/>
            <w:left w:val="none" w:sz="0" w:space="0" w:color="auto"/>
            <w:bottom w:val="none" w:sz="0" w:space="0" w:color="auto"/>
            <w:right w:val="none" w:sz="0" w:space="0" w:color="auto"/>
          </w:divBdr>
        </w:div>
        <w:div w:id="967928256">
          <w:marLeft w:val="0"/>
          <w:marRight w:val="0"/>
          <w:marTop w:val="0"/>
          <w:marBottom w:val="0"/>
          <w:divBdr>
            <w:top w:val="none" w:sz="0" w:space="0" w:color="auto"/>
            <w:left w:val="none" w:sz="0" w:space="0" w:color="auto"/>
            <w:bottom w:val="none" w:sz="0" w:space="0" w:color="auto"/>
            <w:right w:val="none" w:sz="0" w:space="0" w:color="auto"/>
          </w:divBdr>
        </w:div>
        <w:div w:id="26562907">
          <w:marLeft w:val="0"/>
          <w:marRight w:val="0"/>
          <w:marTop w:val="0"/>
          <w:marBottom w:val="0"/>
          <w:divBdr>
            <w:top w:val="none" w:sz="0" w:space="0" w:color="auto"/>
            <w:left w:val="none" w:sz="0" w:space="0" w:color="auto"/>
            <w:bottom w:val="none" w:sz="0" w:space="0" w:color="auto"/>
            <w:right w:val="none" w:sz="0" w:space="0" w:color="auto"/>
          </w:divBdr>
        </w:div>
        <w:div w:id="855116194">
          <w:marLeft w:val="0"/>
          <w:marRight w:val="0"/>
          <w:marTop w:val="0"/>
          <w:marBottom w:val="0"/>
          <w:divBdr>
            <w:top w:val="none" w:sz="0" w:space="0" w:color="auto"/>
            <w:left w:val="none" w:sz="0" w:space="0" w:color="auto"/>
            <w:bottom w:val="none" w:sz="0" w:space="0" w:color="auto"/>
            <w:right w:val="none" w:sz="0" w:space="0" w:color="auto"/>
          </w:divBdr>
        </w:div>
        <w:div w:id="178592230">
          <w:marLeft w:val="0"/>
          <w:marRight w:val="0"/>
          <w:marTop w:val="0"/>
          <w:marBottom w:val="0"/>
          <w:divBdr>
            <w:top w:val="none" w:sz="0" w:space="0" w:color="auto"/>
            <w:left w:val="none" w:sz="0" w:space="0" w:color="auto"/>
            <w:bottom w:val="none" w:sz="0" w:space="0" w:color="auto"/>
            <w:right w:val="none" w:sz="0" w:space="0" w:color="auto"/>
          </w:divBdr>
        </w:div>
        <w:div w:id="353965578">
          <w:marLeft w:val="0"/>
          <w:marRight w:val="0"/>
          <w:marTop w:val="0"/>
          <w:marBottom w:val="0"/>
          <w:divBdr>
            <w:top w:val="none" w:sz="0" w:space="0" w:color="auto"/>
            <w:left w:val="none" w:sz="0" w:space="0" w:color="auto"/>
            <w:bottom w:val="none" w:sz="0" w:space="0" w:color="auto"/>
            <w:right w:val="none" w:sz="0" w:space="0" w:color="auto"/>
          </w:divBdr>
        </w:div>
        <w:div w:id="120149085">
          <w:marLeft w:val="0"/>
          <w:marRight w:val="0"/>
          <w:marTop w:val="0"/>
          <w:marBottom w:val="0"/>
          <w:divBdr>
            <w:top w:val="none" w:sz="0" w:space="0" w:color="auto"/>
            <w:left w:val="none" w:sz="0" w:space="0" w:color="auto"/>
            <w:bottom w:val="none" w:sz="0" w:space="0" w:color="auto"/>
            <w:right w:val="none" w:sz="0" w:space="0" w:color="auto"/>
          </w:divBdr>
        </w:div>
      </w:divsChild>
    </w:div>
    <w:div w:id="339234312">
      <w:bodyDiv w:val="1"/>
      <w:marLeft w:val="0"/>
      <w:marRight w:val="0"/>
      <w:marTop w:val="0"/>
      <w:marBottom w:val="0"/>
      <w:divBdr>
        <w:top w:val="none" w:sz="0" w:space="0" w:color="auto"/>
        <w:left w:val="none" w:sz="0" w:space="0" w:color="auto"/>
        <w:bottom w:val="none" w:sz="0" w:space="0" w:color="auto"/>
        <w:right w:val="none" w:sz="0" w:space="0" w:color="auto"/>
      </w:divBdr>
      <w:divsChild>
        <w:div w:id="1884556275">
          <w:marLeft w:val="0"/>
          <w:marRight w:val="0"/>
          <w:marTop w:val="0"/>
          <w:marBottom w:val="0"/>
          <w:divBdr>
            <w:top w:val="none" w:sz="0" w:space="0" w:color="auto"/>
            <w:left w:val="none" w:sz="0" w:space="0" w:color="auto"/>
            <w:bottom w:val="none" w:sz="0" w:space="0" w:color="auto"/>
            <w:right w:val="none" w:sz="0" w:space="0" w:color="auto"/>
          </w:divBdr>
        </w:div>
        <w:div w:id="124742612">
          <w:marLeft w:val="0"/>
          <w:marRight w:val="0"/>
          <w:marTop w:val="0"/>
          <w:marBottom w:val="0"/>
          <w:divBdr>
            <w:top w:val="none" w:sz="0" w:space="0" w:color="auto"/>
            <w:left w:val="none" w:sz="0" w:space="0" w:color="auto"/>
            <w:bottom w:val="none" w:sz="0" w:space="0" w:color="auto"/>
            <w:right w:val="none" w:sz="0" w:space="0" w:color="auto"/>
          </w:divBdr>
        </w:div>
        <w:div w:id="962468454">
          <w:marLeft w:val="0"/>
          <w:marRight w:val="0"/>
          <w:marTop w:val="0"/>
          <w:marBottom w:val="0"/>
          <w:divBdr>
            <w:top w:val="none" w:sz="0" w:space="0" w:color="auto"/>
            <w:left w:val="none" w:sz="0" w:space="0" w:color="auto"/>
            <w:bottom w:val="none" w:sz="0" w:space="0" w:color="auto"/>
            <w:right w:val="none" w:sz="0" w:space="0" w:color="auto"/>
          </w:divBdr>
        </w:div>
        <w:div w:id="956715244">
          <w:marLeft w:val="0"/>
          <w:marRight w:val="0"/>
          <w:marTop w:val="0"/>
          <w:marBottom w:val="0"/>
          <w:divBdr>
            <w:top w:val="none" w:sz="0" w:space="0" w:color="auto"/>
            <w:left w:val="none" w:sz="0" w:space="0" w:color="auto"/>
            <w:bottom w:val="none" w:sz="0" w:space="0" w:color="auto"/>
            <w:right w:val="none" w:sz="0" w:space="0" w:color="auto"/>
          </w:divBdr>
        </w:div>
        <w:div w:id="354692563">
          <w:marLeft w:val="0"/>
          <w:marRight w:val="0"/>
          <w:marTop w:val="0"/>
          <w:marBottom w:val="0"/>
          <w:divBdr>
            <w:top w:val="none" w:sz="0" w:space="0" w:color="auto"/>
            <w:left w:val="none" w:sz="0" w:space="0" w:color="auto"/>
            <w:bottom w:val="none" w:sz="0" w:space="0" w:color="auto"/>
            <w:right w:val="none" w:sz="0" w:space="0" w:color="auto"/>
          </w:divBdr>
        </w:div>
        <w:div w:id="534847676">
          <w:marLeft w:val="0"/>
          <w:marRight w:val="0"/>
          <w:marTop w:val="0"/>
          <w:marBottom w:val="0"/>
          <w:divBdr>
            <w:top w:val="none" w:sz="0" w:space="0" w:color="auto"/>
            <w:left w:val="none" w:sz="0" w:space="0" w:color="auto"/>
            <w:bottom w:val="none" w:sz="0" w:space="0" w:color="auto"/>
            <w:right w:val="none" w:sz="0" w:space="0" w:color="auto"/>
          </w:divBdr>
        </w:div>
        <w:div w:id="1549298568">
          <w:marLeft w:val="0"/>
          <w:marRight w:val="0"/>
          <w:marTop w:val="0"/>
          <w:marBottom w:val="0"/>
          <w:divBdr>
            <w:top w:val="none" w:sz="0" w:space="0" w:color="auto"/>
            <w:left w:val="none" w:sz="0" w:space="0" w:color="auto"/>
            <w:bottom w:val="none" w:sz="0" w:space="0" w:color="auto"/>
            <w:right w:val="none" w:sz="0" w:space="0" w:color="auto"/>
          </w:divBdr>
        </w:div>
        <w:div w:id="1858735512">
          <w:marLeft w:val="0"/>
          <w:marRight w:val="0"/>
          <w:marTop w:val="0"/>
          <w:marBottom w:val="0"/>
          <w:divBdr>
            <w:top w:val="none" w:sz="0" w:space="0" w:color="auto"/>
            <w:left w:val="none" w:sz="0" w:space="0" w:color="auto"/>
            <w:bottom w:val="none" w:sz="0" w:space="0" w:color="auto"/>
            <w:right w:val="none" w:sz="0" w:space="0" w:color="auto"/>
          </w:divBdr>
        </w:div>
        <w:div w:id="493108399">
          <w:marLeft w:val="0"/>
          <w:marRight w:val="0"/>
          <w:marTop w:val="0"/>
          <w:marBottom w:val="0"/>
          <w:divBdr>
            <w:top w:val="none" w:sz="0" w:space="0" w:color="auto"/>
            <w:left w:val="none" w:sz="0" w:space="0" w:color="auto"/>
            <w:bottom w:val="none" w:sz="0" w:space="0" w:color="auto"/>
            <w:right w:val="none" w:sz="0" w:space="0" w:color="auto"/>
          </w:divBdr>
        </w:div>
        <w:div w:id="305359159">
          <w:marLeft w:val="0"/>
          <w:marRight w:val="0"/>
          <w:marTop w:val="0"/>
          <w:marBottom w:val="0"/>
          <w:divBdr>
            <w:top w:val="none" w:sz="0" w:space="0" w:color="auto"/>
            <w:left w:val="none" w:sz="0" w:space="0" w:color="auto"/>
            <w:bottom w:val="none" w:sz="0" w:space="0" w:color="auto"/>
            <w:right w:val="none" w:sz="0" w:space="0" w:color="auto"/>
          </w:divBdr>
        </w:div>
        <w:div w:id="314574440">
          <w:marLeft w:val="0"/>
          <w:marRight w:val="0"/>
          <w:marTop w:val="0"/>
          <w:marBottom w:val="0"/>
          <w:divBdr>
            <w:top w:val="none" w:sz="0" w:space="0" w:color="auto"/>
            <w:left w:val="none" w:sz="0" w:space="0" w:color="auto"/>
            <w:bottom w:val="none" w:sz="0" w:space="0" w:color="auto"/>
            <w:right w:val="none" w:sz="0" w:space="0" w:color="auto"/>
          </w:divBdr>
        </w:div>
        <w:div w:id="1392579828">
          <w:marLeft w:val="0"/>
          <w:marRight w:val="0"/>
          <w:marTop w:val="0"/>
          <w:marBottom w:val="0"/>
          <w:divBdr>
            <w:top w:val="none" w:sz="0" w:space="0" w:color="auto"/>
            <w:left w:val="none" w:sz="0" w:space="0" w:color="auto"/>
            <w:bottom w:val="none" w:sz="0" w:space="0" w:color="auto"/>
            <w:right w:val="none" w:sz="0" w:space="0" w:color="auto"/>
          </w:divBdr>
        </w:div>
        <w:div w:id="1663243277">
          <w:marLeft w:val="0"/>
          <w:marRight w:val="0"/>
          <w:marTop w:val="0"/>
          <w:marBottom w:val="0"/>
          <w:divBdr>
            <w:top w:val="none" w:sz="0" w:space="0" w:color="auto"/>
            <w:left w:val="none" w:sz="0" w:space="0" w:color="auto"/>
            <w:bottom w:val="none" w:sz="0" w:space="0" w:color="auto"/>
            <w:right w:val="none" w:sz="0" w:space="0" w:color="auto"/>
          </w:divBdr>
        </w:div>
        <w:div w:id="1008026646">
          <w:marLeft w:val="0"/>
          <w:marRight w:val="0"/>
          <w:marTop w:val="0"/>
          <w:marBottom w:val="0"/>
          <w:divBdr>
            <w:top w:val="none" w:sz="0" w:space="0" w:color="auto"/>
            <w:left w:val="none" w:sz="0" w:space="0" w:color="auto"/>
            <w:bottom w:val="none" w:sz="0" w:space="0" w:color="auto"/>
            <w:right w:val="none" w:sz="0" w:space="0" w:color="auto"/>
          </w:divBdr>
        </w:div>
      </w:divsChild>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46102184">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397172627">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6411075">
      <w:bodyDiv w:val="1"/>
      <w:marLeft w:val="0"/>
      <w:marRight w:val="0"/>
      <w:marTop w:val="0"/>
      <w:marBottom w:val="0"/>
      <w:divBdr>
        <w:top w:val="none" w:sz="0" w:space="0" w:color="auto"/>
        <w:left w:val="none" w:sz="0" w:space="0" w:color="auto"/>
        <w:bottom w:val="none" w:sz="0" w:space="0" w:color="auto"/>
        <w:right w:val="none" w:sz="0" w:space="0" w:color="auto"/>
      </w:divBdr>
    </w:div>
    <w:div w:id="479882016">
      <w:bodyDiv w:val="1"/>
      <w:marLeft w:val="0"/>
      <w:marRight w:val="0"/>
      <w:marTop w:val="0"/>
      <w:marBottom w:val="0"/>
      <w:divBdr>
        <w:top w:val="none" w:sz="0" w:space="0" w:color="auto"/>
        <w:left w:val="none" w:sz="0" w:space="0" w:color="auto"/>
        <w:bottom w:val="none" w:sz="0" w:space="0" w:color="auto"/>
        <w:right w:val="none" w:sz="0" w:space="0" w:color="auto"/>
      </w:divBdr>
      <w:divsChild>
        <w:div w:id="627204566">
          <w:marLeft w:val="0"/>
          <w:marRight w:val="0"/>
          <w:marTop w:val="0"/>
          <w:marBottom w:val="0"/>
          <w:divBdr>
            <w:top w:val="none" w:sz="0" w:space="0" w:color="auto"/>
            <w:left w:val="none" w:sz="0" w:space="0" w:color="auto"/>
            <w:bottom w:val="none" w:sz="0" w:space="0" w:color="auto"/>
            <w:right w:val="none" w:sz="0" w:space="0" w:color="auto"/>
          </w:divBdr>
        </w:div>
        <w:div w:id="2013021328">
          <w:marLeft w:val="0"/>
          <w:marRight w:val="0"/>
          <w:marTop w:val="0"/>
          <w:marBottom w:val="0"/>
          <w:divBdr>
            <w:top w:val="none" w:sz="0" w:space="0" w:color="auto"/>
            <w:left w:val="none" w:sz="0" w:space="0" w:color="auto"/>
            <w:bottom w:val="none" w:sz="0" w:space="0" w:color="auto"/>
            <w:right w:val="none" w:sz="0" w:space="0" w:color="auto"/>
          </w:divBdr>
        </w:div>
        <w:div w:id="1997680410">
          <w:marLeft w:val="0"/>
          <w:marRight w:val="0"/>
          <w:marTop w:val="0"/>
          <w:marBottom w:val="0"/>
          <w:divBdr>
            <w:top w:val="none" w:sz="0" w:space="0" w:color="auto"/>
            <w:left w:val="none" w:sz="0" w:space="0" w:color="auto"/>
            <w:bottom w:val="none" w:sz="0" w:space="0" w:color="auto"/>
            <w:right w:val="none" w:sz="0" w:space="0" w:color="auto"/>
          </w:divBdr>
        </w:div>
        <w:div w:id="477570499">
          <w:marLeft w:val="0"/>
          <w:marRight w:val="0"/>
          <w:marTop w:val="0"/>
          <w:marBottom w:val="0"/>
          <w:divBdr>
            <w:top w:val="none" w:sz="0" w:space="0" w:color="auto"/>
            <w:left w:val="none" w:sz="0" w:space="0" w:color="auto"/>
            <w:bottom w:val="none" w:sz="0" w:space="0" w:color="auto"/>
            <w:right w:val="none" w:sz="0" w:space="0" w:color="auto"/>
          </w:divBdr>
        </w:div>
        <w:div w:id="1027756508">
          <w:marLeft w:val="0"/>
          <w:marRight w:val="0"/>
          <w:marTop w:val="0"/>
          <w:marBottom w:val="0"/>
          <w:divBdr>
            <w:top w:val="none" w:sz="0" w:space="0" w:color="auto"/>
            <w:left w:val="none" w:sz="0" w:space="0" w:color="auto"/>
            <w:bottom w:val="none" w:sz="0" w:space="0" w:color="auto"/>
            <w:right w:val="none" w:sz="0" w:space="0" w:color="auto"/>
          </w:divBdr>
        </w:div>
        <w:div w:id="369961695">
          <w:marLeft w:val="0"/>
          <w:marRight w:val="0"/>
          <w:marTop w:val="0"/>
          <w:marBottom w:val="0"/>
          <w:divBdr>
            <w:top w:val="none" w:sz="0" w:space="0" w:color="auto"/>
            <w:left w:val="none" w:sz="0" w:space="0" w:color="auto"/>
            <w:bottom w:val="none" w:sz="0" w:space="0" w:color="auto"/>
            <w:right w:val="none" w:sz="0" w:space="0" w:color="auto"/>
          </w:divBdr>
        </w:div>
        <w:div w:id="1137064955">
          <w:marLeft w:val="0"/>
          <w:marRight w:val="0"/>
          <w:marTop w:val="0"/>
          <w:marBottom w:val="0"/>
          <w:divBdr>
            <w:top w:val="none" w:sz="0" w:space="0" w:color="auto"/>
            <w:left w:val="none" w:sz="0" w:space="0" w:color="auto"/>
            <w:bottom w:val="none" w:sz="0" w:space="0" w:color="auto"/>
            <w:right w:val="none" w:sz="0" w:space="0" w:color="auto"/>
          </w:divBdr>
        </w:div>
        <w:div w:id="758602562">
          <w:marLeft w:val="0"/>
          <w:marRight w:val="0"/>
          <w:marTop w:val="0"/>
          <w:marBottom w:val="0"/>
          <w:divBdr>
            <w:top w:val="none" w:sz="0" w:space="0" w:color="auto"/>
            <w:left w:val="none" w:sz="0" w:space="0" w:color="auto"/>
            <w:bottom w:val="none" w:sz="0" w:space="0" w:color="auto"/>
            <w:right w:val="none" w:sz="0" w:space="0" w:color="auto"/>
          </w:divBdr>
        </w:div>
        <w:div w:id="80378560">
          <w:marLeft w:val="0"/>
          <w:marRight w:val="0"/>
          <w:marTop w:val="0"/>
          <w:marBottom w:val="0"/>
          <w:divBdr>
            <w:top w:val="none" w:sz="0" w:space="0" w:color="auto"/>
            <w:left w:val="none" w:sz="0" w:space="0" w:color="auto"/>
            <w:bottom w:val="none" w:sz="0" w:space="0" w:color="auto"/>
            <w:right w:val="none" w:sz="0" w:space="0" w:color="auto"/>
          </w:divBdr>
        </w:div>
        <w:div w:id="928122384">
          <w:marLeft w:val="0"/>
          <w:marRight w:val="0"/>
          <w:marTop w:val="0"/>
          <w:marBottom w:val="0"/>
          <w:divBdr>
            <w:top w:val="none" w:sz="0" w:space="0" w:color="auto"/>
            <w:left w:val="none" w:sz="0" w:space="0" w:color="auto"/>
            <w:bottom w:val="none" w:sz="0" w:space="0" w:color="auto"/>
            <w:right w:val="none" w:sz="0" w:space="0" w:color="auto"/>
          </w:divBdr>
        </w:div>
        <w:div w:id="732771825">
          <w:marLeft w:val="0"/>
          <w:marRight w:val="0"/>
          <w:marTop w:val="0"/>
          <w:marBottom w:val="0"/>
          <w:divBdr>
            <w:top w:val="none" w:sz="0" w:space="0" w:color="auto"/>
            <w:left w:val="none" w:sz="0" w:space="0" w:color="auto"/>
            <w:bottom w:val="none" w:sz="0" w:space="0" w:color="auto"/>
            <w:right w:val="none" w:sz="0" w:space="0" w:color="auto"/>
          </w:divBdr>
        </w:div>
        <w:div w:id="1701123001">
          <w:marLeft w:val="0"/>
          <w:marRight w:val="0"/>
          <w:marTop w:val="0"/>
          <w:marBottom w:val="0"/>
          <w:divBdr>
            <w:top w:val="none" w:sz="0" w:space="0" w:color="auto"/>
            <w:left w:val="none" w:sz="0" w:space="0" w:color="auto"/>
            <w:bottom w:val="none" w:sz="0" w:space="0" w:color="auto"/>
            <w:right w:val="none" w:sz="0" w:space="0" w:color="auto"/>
          </w:divBdr>
        </w:div>
        <w:div w:id="606694668">
          <w:marLeft w:val="0"/>
          <w:marRight w:val="0"/>
          <w:marTop w:val="0"/>
          <w:marBottom w:val="0"/>
          <w:divBdr>
            <w:top w:val="none" w:sz="0" w:space="0" w:color="auto"/>
            <w:left w:val="none" w:sz="0" w:space="0" w:color="auto"/>
            <w:bottom w:val="none" w:sz="0" w:space="0" w:color="auto"/>
            <w:right w:val="none" w:sz="0" w:space="0" w:color="auto"/>
          </w:divBdr>
        </w:div>
        <w:div w:id="2102096261">
          <w:marLeft w:val="0"/>
          <w:marRight w:val="0"/>
          <w:marTop w:val="0"/>
          <w:marBottom w:val="0"/>
          <w:divBdr>
            <w:top w:val="none" w:sz="0" w:space="0" w:color="auto"/>
            <w:left w:val="none" w:sz="0" w:space="0" w:color="auto"/>
            <w:bottom w:val="none" w:sz="0" w:space="0" w:color="auto"/>
            <w:right w:val="none" w:sz="0" w:space="0" w:color="auto"/>
          </w:divBdr>
        </w:div>
      </w:divsChild>
    </w:div>
    <w:div w:id="496849327">
      <w:bodyDiv w:val="1"/>
      <w:marLeft w:val="0"/>
      <w:marRight w:val="0"/>
      <w:marTop w:val="0"/>
      <w:marBottom w:val="0"/>
      <w:divBdr>
        <w:top w:val="none" w:sz="0" w:space="0" w:color="auto"/>
        <w:left w:val="none" w:sz="0" w:space="0" w:color="auto"/>
        <w:bottom w:val="none" w:sz="0" w:space="0" w:color="auto"/>
        <w:right w:val="none" w:sz="0" w:space="0" w:color="auto"/>
      </w:divBdr>
    </w:div>
    <w:div w:id="512914199">
      <w:bodyDiv w:val="1"/>
      <w:marLeft w:val="0"/>
      <w:marRight w:val="0"/>
      <w:marTop w:val="0"/>
      <w:marBottom w:val="0"/>
      <w:divBdr>
        <w:top w:val="none" w:sz="0" w:space="0" w:color="auto"/>
        <w:left w:val="none" w:sz="0" w:space="0" w:color="auto"/>
        <w:bottom w:val="none" w:sz="0" w:space="0" w:color="auto"/>
        <w:right w:val="none" w:sz="0" w:space="0" w:color="auto"/>
      </w:divBdr>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47109614">
      <w:bodyDiv w:val="1"/>
      <w:marLeft w:val="0"/>
      <w:marRight w:val="0"/>
      <w:marTop w:val="0"/>
      <w:marBottom w:val="0"/>
      <w:divBdr>
        <w:top w:val="none" w:sz="0" w:space="0" w:color="auto"/>
        <w:left w:val="none" w:sz="0" w:space="0" w:color="auto"/>
        <w:bottom w:val="none" w:sz="0" w:space="0" w:color="auto"/>
        <w:right w:val="none" w:sz="0" w:space="0" w:color="auto"/>
      </w:divBdr>
    </w:div>
    <w:div w:id="548733329">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56804946">
      <w:bodyDiv w:val="1"/>
      <w:marLeft w:val="0"/>
      <w:marRight w:val="0"/>
      <w:marTop w:val="0"/>
      <w:marBottom w:val="0"/>
      <w:divBdr>
        <w:top w:val="none" w:sz="0" w:space="0" w:color="auto"/>
        <w:left w:val="none" w:sz="0" w:space="0" w:color="auto"/>
        <w:bottom w:val="none" w:sz="0" w:space="0" w:color="auto"/>
        <w:right w:val="none" w:sz="0" w:space="0" w:color="auto"/>
      </w:divBdr>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00403178">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37353845">
      <w:bodyDiv w:val="1"/>
      <w:marLeft w:val="0"/>
      <w:marRight w:val="0"/>
      <w:marTop w:val="0"/>
      <w:marBottom w:val="0"/>
      <w:divBdr>
        <w:top w:val="none" w:sz="0" w:space="0" w:color="auto"/>
        <w:left w:val="none" w:sz="0" w:space="0" w:color="auto"/>
        <w:bottom w:val="none" w:sz="0" w:space="0" w:color="auto"/>
        <w:right w:val="none" w:sz="0" w:space="0" w:color="auto"/>
      </w:divBdr>
    </w:div>
    <w:div w:id="847642705">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819468">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779731">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2178782">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10188254">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3829220">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61525077">
      <w:bodyDiv w:val="1"/>
      <w:marLeft w:val="0"/>
      <w:marRight w:val="0"/>
      <w:marTop w:val="0"/>
      <w:marBottom w:val="0"/>
      <w:divBdr>
        <w:top w:val="none" w:sz="0" w:space="0" w:color="auto"/>
        <w:left w:val="none" w:sz="0" w:space="0" w:color="auto"/>
        <w:bottom w:val="none" w:sz="0" w:space="0" w:color="auto"/>
        <w:right w:val="none" w:sz="0" w:space="0" w:color="auto"/>
      </w:divBdr>
    </w:div>
    <w:div w:id="1269579590">
      <w:bodyDiv w:val="1"/>
      <w:marLeft w:val="0"/>
      <w:marRight w:val="0"/>
      <w:marTop w:val="0"/>
      <w:marBottom w:val="0"/>
      <w:divBdr>
        <w:top w:val="none" w:sz="0" w:space="0" w:color="auto"/>
        <w:left w:val="none" w:sz="0" w:space="0" w:color="auto"/>
        <w:bottom w:val="none" w:sz="0" w:space="0" w:color="auto"/>
        <w:right w:val="none" w:sz="0" w:space="0" w:color="auto"/>
      </w:divBdr>
      <w:divsChild>
        <w:div w:id="1352416092">
          <w:marLeft w:val="0"/>
          <w:marRight w:val="0"/>
          <w:marTop w:val="0"/>
          <w:marBottom w:val="0"/>
          <w:divBdr>
            <w:top w:val="none" w:sz="0" w:space="0" w:color="auto"/>
            <w:left w:val="none" w:sz="0" w:space="0" w:color="auto"/>
            <w:bottom w:val="none" w:sz="0" w:space="0" w:color="auto"/>
            <w:right w:val="none" w:sz="0" w:space="0" w:color="auto"/>
          </w:divBdr>
        </w:div>
        <w:div w:id="1591083354">
          <w:marLeft w:val="0"/>
          <w:marRight w:val="0"/>
          <w:marTop w:val="0"/>
          <w:marBottom w:val="0"/>
          <w:divBdr>
            <w:top w:val="none" w:sz="0" w:space="0" w:color="auto"/>
            <w:left w:val="none" w:sz="0" w:space="0" w:color="auto"/>
            <w:bottom w:val="none" w:sz="0" w:space="0" w:color="auto"/>
            <w:right w:val="none" w:sz="0" w:space="0" w:color="auto"/>
          </w:divBdr>
        </w:div>
        <w:div w:id="1538928393">
          <w:marLeft w:val="0"/>
          <w:marRight w:val="0"/>
          <w:marTop w:val="0"/>
          <w:marBottom w:val="0"/>
          <w:divBdr>
            <w:top w:val="none" w:sz="0" w:space="0" w:color="auto"/>
            <w:left w:val="none" w:sz="0" w:space="0" w:color="auto"/>
            <w:bottom w:val="none" w:sz="0" w:space="0" w:color="auto"/>
            <w:right w:val="none" w:sz="0" w:space="0" w:color="auto"/>
          </w:divBdr>
        </w:div>
        <w:div w:id="1903173160">
          <w:marLeft w:val="0"/>
          <w:marRight w:val="0"/>
          <w:marTop w:val="0"/>
          <w:marBottom w:val="0"/>
          <w:divBdr>
            <w:top w:val="none" w:sz="0" w:space="0" w:color="auto"/>
            <w:left w:val="none" w:sz="0" w:space="0" w:color="auto"/>
            <w:bottom w:val="none" w:sz="0" w:space="0" w:color="auto"/>
            <w:right w:val="none" w:sz="0" w:space="0" w:color="auto"/>
          </w:divBdr>
        </w:div>
        <w:div w:id="1960407515">
          <w:marLeft w:val="0"/>
          <w:marRight w:val="0"/>
          <w:marTop w:val="0"/>
          <w:marBottom w:val="0"/>
          <w:divBdr>
            <w:top w:val="none" w:sz="0" w:space="0" w:color="auto"/>
            <w:left w:val="none" w:sz="0" w:space="0" w:color="auto"/>
            <w:bottom w:val="none" w:sz="0" w:space="0" w:color="auto"/>
            <w:right w:val="none" w:sz="0" w:space="0" w:color="auto"/>
          </w:divBdr>
        </w:div>
        <w:div w:id="104926611">
          <w:marLeft w:val="0"/>
          <w:marRight w:val="0"/>
          <w:marTop w:val="0"/>
          <w:marBottom w:val="0"/>
          <w:divBdr>
            <w:top w:val="none" w:sz="0" w:space="0" w:color="auto"/>
            <w:left w:val="none" w:sz="0" w:space="0" w:color="auto"/>
            <w:bottom w:val="none" w:sz="0" w:space="0" w:color="auto"/>
            <w:right w:val="none" w:sz="0" w:space="0" w:color="auto"/>
          </w:divBdr>
        </w:div>
        <w:div w:id="1376924757">
          <w:marLeft w:val="0"/>
          <w:marRight w:val="0"/>
          <w:marTop w:val="0"/>
          <w:marBottom w:val="0"/>
          <w:divBdr>
            <w:top w:val="none" w:sz="0" w:space="0" w:color="auto"/>
            <w:left w:val="none" w:sz="0" w:space="0" w:color="auto"/>
            <w:bottom w:val="none" w:sz="0" w:space="0" w:color="auto"/>
            <w:right w:val="none" w:sz="0" w:space="0" w:color="auto"/>
          </w:divBdr>
        </w:div>
        <w:div w:id="867374606">
          <w:marLeft w:val="0"/>
          <w:marRight w:val="0"/>
          <w:marTop w:val="0"/>
          <w:marBottom w:val="0"/>
          <w:divBdr>
            <w:top w:val="none" w:sz="0" w:space="0" w:color="auto"/>
            <w:left w:val="none" w:sz="0" w:space="0" w:color="auto"/>
            <w:bottom w:val="none" w:sz="0" w:space="0" w:color="auto"/>
            <w:right w:val="none" w:sz="0" w:space="0" w:color="auto"/>
          </w:divBdr>
        </w:div>
        <w:div w:id="311104436">
          <w:marLeft w:val="0"/>
          <w:marRight w:val="0"/>
          <w:marTop w:val="0"/>
          <w:marBottom w:val="0"/>
          <w:divBdr>
            <w:top w:val="none" w:sz="0" w:space="0" w:color="auto"/>
            <w:left w:val="none" w:sz="0" w:space="0" w:color="auto"/>
            <w:bottom w:val="none" w:sz="0" w:space="0" w:color="auto"/>
            <w:right w:val="none" w:sz="0" w:space="0" w:color="auto"/>
          </w:divBdr>
        </w:div>
        <w:div w:id="1692031021">
          <w:marLeft w:val="0"/>
          <w:marRight w:val="0"/>
          <w:marTop w:val="0"/>
          <w:marBottom w:val="0"/>
          <w:divBdr>
            <w:top w:val="none" w:sz="0" w:space="0" w:color="auto"/>
            <w:left w:val="none" w:sz="0" w:space="0" w:color="auto"/>
            <w:bottom w:val="none" w:sz="0" w:space="0" w:color="auto"/>
            <w:right w:val="none" w:sz="0" w:space="0" w:color="auto"/>
          </w:divBdr>
        </w:div>
        <w:div w:id="1450858795">
          <w:marLeft w:val="0"/>
          <w:marRight w:val="0"/>
          <w:marTop w:val="0"/>
          <w:marBottom w:val="0"/>
          <w:divBdr>
            <w:top w:val="none" w:sz="0" w:space="0" w:color="auto"/>
            <w:left w:val="none" w:sz="0" w:space="0" w:color="auto"/>
            <w:bottom w:val="none" w:sz="0" w:space="0" w:color="auto"/>
            <w:right w:val="none" w:sz="0" w:space="0" w:color="auto"/>
          </w:divBdr>
        </w:div>
        <w:div w:id="1595897727">
          <w:marLeft w:val="0"/>
          <w:marRight w:val="0"/>
          <w:marTop w:val="0"/>
          <w:marBottom w:val="0"/>
          <w:divBdr>
            <w:top w:val="none" w:sz="0" w:space="0" w:color="auto"/>
            <w:left w:val="none" w:sz="0" w:space="0" w:color="auto"/>
            <w:bottom w:val="none" w:sz="0" w:space="0" w:color="auto"/>
            <w:right w:val="none" w:sz="0" w:space="0" w:color="auto"/>
          </w:divBdr>
        </w:div>
        <w:div w:id="2040275682">
          <w:marLeft w:val="0"/>
          <w:marRight w:val="0"/>
          <w:marTop w:val="0"/>
          <w:marBottom w:val="0"/>
          <w:divBdr>
            <w:top w:val="none" w:sz="0" w:space="0" w:color="auto"/>
            <w:left w:val="none" w:sz="0" w:space="0" w:color="auto"/>
            <w:bottom w:val="none" w:sz="0" w:space="0" w:color="auto"/>
            <w:right w:val="none" w:sz="0" w:space="0" w:color="auto"/>
          </w:divBdr>
        </w:div>
        <w:div w:id="1391537521">
          <w:marLeft w:val="0"/>
          <w:marRight w:val="0"/>
          <w:marTop w:val="0"/>
          <w:marBottom w:val="0"/>
          <w:divBdr>
            <w:top w:val="none" w:sz="0" w:space="0" w:color="auto"/>
            <w:left w:val="none" w:sz="0" w:space="0" w:color="auto"/>
            <w:bottom w:val="none" w:sz="0" w:space="0" w:color="auto"/>
            <w:right w:val="none" w:sz="0" w:space="0" w:color="auto"/>
          </w:divBdr>
        </w:div>
      </w:divsChild>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45285957">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0368476">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87479426">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510481747">
      <w:bodyDiv w:val="1"/>
      <w:marLeft w:val="0"/>
      <w:marRight w:val="0"/>
      <w:marTop w:val="0"/>
      <w:marBottom w:val="0"/>
      <w:divBdr>
        <w:top w:val="none" w:sz="0" w:space="0" w:color="auto"/>
        <w:left w:val="none" w:sz="0" w:space="0" w:color="auto"/>
        <w:bottom w:val="none" w:sz="0" w:space="0" w:color="auto"/>
        <w:right w:val="none" w:sz="0" w:space="0" w:color="auto"/>
      </w:divBdr>
    </w:div>
    <w:div w:id="1549150690">
      <w:bodyDiv w:val="1"/>
      <w:marLeft w:val="0"/>
      <w:marRight w:val="0"/>
      <w:marTop w:val="0"/>
      <w:marBottom w:val="0"/>
      <w:divBdr>
        <w:top w:val="none" w:sz="0" w:space="0" w:color="auto"/>
        <w:left w:val="none" w:sz="0" w:space="0" w:color="auto"/>
        <w:bottom w:val="none" w:sz="0" w:space="0" w:color="auto"/>
        <w:right w:val="none" w:sz="0" w:space="0" w:color="auto"/>
      </w:divBdr>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39842353">
      <w:bodyDiv w:val="1"/>
      <w:marLeft w:val="0"/>
      <w:marRight w:val="0"/>
      <w:marTop w:val="0"/>
      <w:marBottom w:val="0"/>
      <w:divBdr>
        <w:top w:val="none" w:sz="0" w:space="0" w:color="auto"/>
        <w:left w:val="none" w:sz="0" w:space="0" w:color="auto"/>
        <w:bottom w:val="none" w:sz="0" w:space="0" w:color="auto"/>
        <w:right w:val="none" w:sz="0" w:space="0" w:color="auto"/>
      </w:divBdr>
    </w:div>
    <w:div w:id="1669092083">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5765535">
      <w:bodyDiv w:val="1"/>
      <w:marLeft w:val="0"/>
      <w:marRight w:val="0"/>
      <w:marTop w:val="0"/>
      <w:marBottom w:val="0"/>
      <w:divBdr>
        <w:top w:val="none" w:sz="0" w:space="0" w:color="auto"/>
        <w:left w:val="none" w:sz="0" w:space="0" w:color="auto"/>
        <w:bottom w:val="none" w:sz="0" w:space="0" w:color="auto"/>
        <w:right w:val="none" w:sz="0" w:space="0" w:color="auto"/>
      </w:divBdr>
    </w:div>
    <w:div w:id="1701738832">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689501">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1829139">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76927356">
      <w:bodyDiv w:val="1"/>
      <w:marLeft w:val="0"/>
      <w:marRight w:val="0"/>
      <w:marTop w:val="0"/>
      <w:marBottom w:val="0"/>
      <w:divBdr>
        <w:top w:val="none" w:sz="0" w:space="0" w:color="auto"/>
        <w:left w:val="none" w:sz="0" w:space="0" w:color="auto"/>
        <w:bottom w:val="none" w:sz="0" w:space="0" w:color="auto"/>
        <w:right w:val="none" w:sz="0" w:space="0" w:color="auto"/>
      </w:divBdr>
      <w:divsChild>
        <w:div w:id="978458476">
          <w:marLeft w:val="0"/>
          <w:marRight w:val="0"/>
          <w:marTop w:val="0"/>
          <w:marBottom w:val="0"/>
          <w:divBdr>
            <w:top w:val="none" w:sz="0" w:space="0" w:color="auto"/>
            <w:left w:val="none" w:sz="0" w:space="0" w:color="auto"/>
            <w:bottom w:val="none" w:sz="0" w:space="0" w:color="auto"/>
            <w:right w:val="none" w:sz="0" w:space="0" w:color="auto"/>
          </w:divBdr>
        </w:div>
        <w:div w:id="316419300">
          <w:marLeft w:val="0"/>
          <w:marRight w:val="0"/>
          <w:marTop w:val="0"/>
          <w:marBottom w:val="0"/>
          <w:divBdr>
            <w:top w:val="none" w:sz="0" w:space="0" w:color="auto"/>
            <w:left w:val="none" w:sz="0" w:space="0" w:color="auto"/>
            <w:bottom w:val="none" w:sz="0" w:space="0" w:color="auto"/>
            <w:right w:val="none" w:sz="0" w:space="0" w:color="auto"/>
          </w:divBdr>
        </w:div>
        <w:div w:id="810252086">
          <w:marLeft w:val="0"/>
          <w:marRight w:val="0"/>
          <w:marTop w:val="0"/>
          <w:marBottom w:val="0"/>
          <w:divBdr>
            <w:top w:val="none" w:sz="0" w:space="0" w:color="auto"/>
            <w:left w:val="none" w:sz="0" w:space="0" w:color="auto"/>
            <w:bottom w:val="none" w:sz="0" w:space="0" w:color="auto"/>
            <w:right w:val="none" w:sz="0" w:space="0" w:color="auto"/>
          </w:divBdr>
        </w:div>
        <w:div w:id="212431198">
          <w:marLeft w:val="0"/>
          <w:marRight w:val="0"/>
          <w:marTop w:val="0"/>
          <w:marBottom w:val="0"/>
          <w:divBdr>
            <w:top w:val="none" w:sz="0" w:space="0" w:color="auto"/>
            <w:left w:val="none" w:sz="0" w:space="0" w:color="auto"/>
            <w:bottom w:val="none" w:sz="0" w:space="0" w:color="auto"/>
            <w:right w:val="none" w:sz="0" w:space="0" w:color="auto"/>
          </w:divBdr>
        </w:div>
        <w:div w:id="1326938958">
          <w:marLeft w:val="0"/>
          <w:marRight w:val="0"/>
          <w:marTop w:val="0"/>
          <w:marBottom w:val="0"/>
          <w:divBdr>
            <w:top w:val="none" w:sz="0" w:space="0" w:color="auto"/>
            <w:left w:val="none" w:sz="0" w:space="0" w:color="auto"/>
            <w:bottom w:val="none" w:sz="0" w:space="0" w:color="auto"/>
            <w:right w:val="none" w:sz="0" w:space="0" w:color="auto"/>
          </w:divBdr>
        </w:div>
        <w:div w:id="475220859">
          <w:marLeft w:val="0"/>
          <w:marRight w:val="0"/>
          <w:marTop w:val="0"/>
          <w:marBottom w:val="0"/>
          <w:divBdr>
            <w:top w:val="none" w:sz="0" w:space="0" w:color="auto"/>
            <w:left w:val="none" w:sz="0" w:space="0" w:color="auto"/>
            <w:bottom w:val="none" w:sz="0" w:space="0" w:color="auto"/>
            <w:right w:val="none" w:sz="0" w:space="0" w:color="auto"/>
          </w:divBdr>
        </w:div>
        <w:div w:id="1142306084">
          <w:marLeft w:val="0"/>
          <w:marRight w:val="0"/>
          <w:marTop w:val="0"/>
          <w:marBottom w:val="0"/>
          <w:divBdr>
            <w:top w:val="none" w:sz="0" w:space="0" w:color="auto"/>
            <w:left w:val="none" w:sz="0" w:space="0" w:color="auto"/>
            <w:bottom w:val="none" w:sz="0" w:space="0" w:color="auto"/>
            <w:right w:val="none" w:sz="0" w:space="0" w:color="auto"/>
          </w:divBdr>
        </w:div>
        <w:div w:id="769669473">
          <w:marLeft w:val="0"/>
          <w:marRight w:val="0"/>
          <w:marTop w:val="0"/>
          <w:marBottom w:val="0"/>
          <w:divBdr>
            <w:top w:val="none" w:sz="0" w:space="0" w:color="auto"/>
            <w:left w:val="none" w:sz="0" w:space="0" w:color="auto"/>
            <w:bottom w:val="none" w:sz="0" w:space="0" w:color="auto"/>
            <w:right w:val="none" w:sz="0" w:space="0" w:color="auto"/>
          </w:divBdr>
        </w:div>
        <w:div w:id="1228607081">
          <w:marLeft w:val="0"/>
          <w:marRight w:val="0"/>
          <w:marTop w:val="0"/>
          <w:marBottom w:val="0"/>
          <w:divBdr>
            <w:top w:val="none" w:sz="0" w:space="0" w:color="auto"/>
            <w:left w:val="none" w:sz="0" w:space="0" w:color="auto"/>
            <w:bottom w:val="none" w:sz="0" w:space="0" w:color="auto"/>
            <w:right w:val="none" w:sz="0" w:space="0" w:color="auto"/>
          </w:divBdr>
        </w:div>
        <w:div w:id="1686008546">
          <w:marLeft w:val="0"/>
          <w:marRight w:val="0"/>
          <w:marTop w:val="0"/>
          <w:marBottom w:val="0"/>
          <w:divBdr>
            <w:top w:val="none" w:sz="0" w:space="0" w:color="auto"/>
            <w:left w:val="none" w:sz="0" w:space="0" w:color="auto"/>
            <w:bottom w:val="none" w:sz="0" w:space="0" w:color="auto"/>
            <w:right w:val="none" w:sz="0" w:space="0" w:color="auto"/>
          </w:divBdr>
        </w:div>
        <w:div w:id="1646158392">
          <w:marLeft w:val="0"/>
          <w:marRight w:val="0"/>
          <w:marTop w:val="0"/>
          <w:marBottom w:val="0"/>
          <w:divBdr>
            <w:top w:val="none" w:sz="0" w:space="0" w:color="auto"/>
            <w:left w:val="none" w:sz="0" w:space="0" w:color="auto"/>
            <w:bottom w:val="none" w:sz="0" w:space="0" w:color="auto"/>
            <w:right w:val="none" w:sz="0" w:space="0" w:color="auto"/>
          </w:divBdr>
        </w:div>
        <w:div w:id="455300025">
          <w:marLeft w:val="0"/>
          <w:marRight w:val="0"/>
          <w:marTop w:val="0"/>
          <w:marBottom w:val="0"/>
          <w:divBdr>
            <w:top w:val="none" w:sz="0" w:space="0" w:color="auto"/>
            <w:left w:val="none" w:sz="0" w:space="0" w:color="auto"/>
            <w:bottom w:val="none" w:sz="0" w:space="0" w:color="auto"/>
            <w:right w:val="none" w:sz="0" w:space="0" w:color="auto"/>
          </w:divBdr>
        </w:div>
        <w:div w:id="249434353">
          <w:marLeft w:val="0"/>
          <w:marRight w:val="0"/>
          <w:marTop w:val="0"/>
          <w:marBottom w:val="0"/>
          <w:divBdr>
            <w:top w:val="none" w:sz="0" w:space="0" w:color="auto"/>
            <w:left w:val="none" w:sz="0" w:space="0" w:color="auto"/>
            <w:bottom w:val="none" w:sz="0" w:space="0" w:color="auto"/>
            <w:right w:val="none" w:sz="0" w:space="0" w:color="auto"/>
          </w:divBdr>
        </w:div>
        <w:div w:id="1819224784">
          <w:marLeft w:val="0"/>
          <w:marRight w:val="0"/>
          <w:marTop w:val="0"/>
          <w:marBottom w:val="0"/>
          <w:divBdr>
            <w:top w:val="none" w:sz="0" w:space="0" w:color="auto"/>
            <w:left w:val="none" w:sz="0" w:space="0" w:color="auto"/>
            <w:bottom w:val="none" w:sz="0" w:space="0" w:color="auto"/>
            <w:right w:val="none" w:sz="0" w:space="0" w:color="auto"/>
          </w:divBdr>
        </w:div>
      </w:divsChild>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952289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CB231-BA0D-4710-B05C-BE2A5F30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2316</Words>
  <Characters>12742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Marketing Vidatur</cp:lastModifiedBy>
  <cp:revision>2</cp:revision>
  <dcterms:created xsi:type="dcterms:W3CDTF">2026-07-01T21:10:00Z</dcterms:created>
  <dcterms:modified xsi:type="dcterms:W3CDTF">2026-07-01T21:10:00Z</dcterms:modified>
</cp:coreProperties>
</file>