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6EA296" w14:textId="72BEF639" w:rsidR="00503C4E" w:rsidRPr="00286F0C" w:rsidRDefault="00503C4E" w:rsidP="00503C4E">
      <w:pPr>
        <w:jc w:val="center"/>
        <w:rPr>
          <w:rFonts w:ascii="Britannic Bold" w:hAnsi="Britannic Bold" w:cstheme="minorHAnsi"/>
          <w:b/>
          <w:bCs/>
          <w:color w:val="008000"/>
          <w:sz w:val="40"/>
          <w:szCs w:val="40"/>
          <w:lang w:val="es-PE"/>
        </w:rPr>
      </w:pPr>
      <w:r>
        <w:rPr>
          <w:rFonts w:ascii="Britannic Bold" w:hAnsi="Britannic Bold" w:cstheme="minorHAnsi"/>
          <w:b/>
          <w:bCs/>
          <w:color w:val="008000"/>
          <w:sz w:val="40"/>
          <w:szCs w:val="40"/>
          <w:lang w:val="es-PE"/>
        </w:rPr>
        <w:t xml:space="preserve">TAILANDIA </w:t>
      </w:r>
      <w:r w:rsidR="00F9678D">
        <w:rPr>
          <w:rFonts w:ascii="Britannic Bold" w:hAnsi="Britannic Bold" w:cstheme="minorHAnsi"/>
          <w:b/>
          <w:bCs/>
          <w:color w:val="008000"/>
          <w:sz w:val="40"/>
          <w:szCs w:val="40"/>
          <w:lang w:val="es-PE"/>
        </w:rPr>
        <w:t>ROMANTICO</w:t>
      </w:r>
    </w:p>
    <w:p w14:paraId="65601D05" w14:textId="2F36978C" w:rsidR="00503C4E" w:rsidRPr="00286F0C" w:rsidRDefault="0061359B" w:rsidP="00503C4E">
      <w:pPr>
        <w:jc w:val="center"/>
        <w:rPr>
          <w:rFonts w:asciiTheme="minorHAnsi" w:hAnsiTheme="minorHAnsi" w:cstheme="minorHAnsi"/>
          <w:b/>
          <w:bCs/>
          <w:color w:val="008000"/>
          <w:lang w:val="es-PE"/>
        </w:rPr>
      </w:pPr>
      <w:r>
        <w:rPr>
          <w:rFonts w:asciiTheme="minorHAnsi" w:hAnsiTheme="minorHAnsi" w:cstheme="minorHAnsi"/>
          <w:b/>
          <w:bCs/>
          <w:color w:val="008000"/>
          <w:lang w:val="es-PE"/>
        </w:rPr>
        <w:t>1</w:t>
      </w:r>
      <w:r w:rsidR="00F9678D">
        <w:rPr>
          <w:rFonts w:asciiTheme="minorHAnsi" w:hAnsiTheme="minorHAnsi" w:cstheme="minorHAnsi"/>
          <w:b/>
          <w:bCs/>
          <w:color w:val="008000"/>
          <w:lang w:val="es-PE"/>
        </w:rPr>
        <w:t>1</w:t>
      </w:r>
      <w:r w:rsidR="00503C4E" w:rsidRPr="00286F0C">
        <w:rPr>
          <w:rFonts w:asciiTheme="minorHAnsi" w:hAnsiTheme="minorHAnsi" w:cstheme="minorHAnsi"/>
          <w:b/>
          <w:bCs/>
          <w:color w:val="008000"/>
          <w:lang w:val="es-PE"/>
        </w:rPr>
        <w:t>DÍAS /</w:t>
      </w:r>
      <w:r w:rsidR="00F9678D">
        <w:rPr>
          <w:rFonts w:asciiTheme="minorHAnsi" w:hAnsiTheme="minorHAnsi" w:cstheme="minorHAnsi"/>
          <w:b/>
          <w:bCs/>
          <w:color w:val="008000"/>
          <w:lang w:val="es-PE"/>
        </w:rPr>
        <w:t>10</w:t>
      </w:r>
      <w:r w:rsidR="00503C4E" w:rsidRPr="00286F0C">
        <w:rPr>
          <w:rFonts w:asciiTheme="minorHAnsi" w:hAnsiTheme="minorHAnsi" w:cstheme="minorHAnsi"/>
          <w:b/>
          <w:bCs/>
          <w:color w:val="008000"/>
          <w:lang w:val="es-PE"/>
        </w:rPr>
        <w:t xml:space="preserve"> NOCHES  </w:t>
      </w:r>
    </w:p>
    <w:p w14:paraId="24C65138" w14:textId="77777777" w:rsidR="00503C4E" w:rsidRPr="00503C4E" w:rsidRDefault="00503C4E" w:rsidP="00503C4E">
      <w:pPr>
        <w:jc w:val="both"/>
        <w:rPr>
          <w:rFonts w:asciiTheme="minorHAnsi" w:hAnsiTheme="minorHAnsi" w:cstheme="minorHAnsi"/>
          <w:color w:val="008000"/>
          <w:sz w:val="32"/>
          <w:szCs w:val="32"/>
          <w:lang w:val="es-PE"/>
        </w:rPr>
      </w:pPr>
    </w:p>
    <w:p w14:paraId="0F6E62BB" w14:textId="358DF0B1" w:rsidR="00F9678D" w:rsidRPr="007108A9" w:rsidRDefault="0061359B" w:rsidP="00BD2423">
      <w:pPr>
        <w:jc w:val="both"/>
        <w:rPr>
          <w:rFonts w:asciiTheme="minorHAnsi" w:hAnsiTheme="minorHAnsi" w:cstheme="minorHAnsi"/>
          <w:sz w:val="22"/>
          <w:szCs w:val="22"/>
          <w:lang w:val="es-MX"/>
        </w:rPr>
      </w:pPr>
      <w:r w:rsidRPr="007108A9">
        <w:rPr>
          <w:rFonts w:asciiTheme="minorHAnsi" w:hAnsiTheme="minorHAnsi" w:cstheme="minorHAnsi"/>
          <w:b/>
          <w:bCs/>
          <w:color w:val="005E00"/>
          <w:sz w:val="22"/>
          <w:szCs w:val="22"/>
          <w:lang w:val="es-MX"/>
        </w:rPr>
        <w:t>DIA1</w:t>
      </w:r>
      <w:r w:rsidR="00105F63" w:rsidRPr="007108A9">
        <w:rPr>
          <w:rFonts w:asciiTheme="minorHAnsi" w:hAnsiTheme="minorHAnsi" w:cstheme="minorHAnsi"/>
          <w:b/>
          <w:bCs/>
          <w:color w:val="005E00"/>
          <w:sz w:val="22"/>
          <w:szCs w:val="22"/>
          <w:lang w:val="es-MX"/>
        </w:rPr>
        <w:t xml:space="preserve">. </w:t>
      </w:r>
      <w:r w:rsidRPr="007108A9">
        <w:rPr>
          <w:rFonts w:asciiTheme="minorHAnsi" w:hAnsiTheme="minorHAnsi" w:cstheme="minorHAnsi"/>
          <w:b/>
          <w:bCs/>
          <w:color w:val="005E00"/>
          <w:sz w:val="22"/>
          <w:szCs w:val="22"/>
          <w:lang w:val="es-MX"/>
        </w:rPr>
        <w:t xml:space="preserve">BIENVENIDOS A BANGKOK. </w:t>
      </w:r>
      <w:r w:rsidR="00BD2423" w:rsidRPr="007108A9">
        <w:rPr>
          <w:rFonts w:asciiTheme="minorHAnsi" w:hAnsiTheme="minorHAnsi" w:cstheme="minorHAnsi"/>
          <w:b/>
          <w:bCs/>
          <w:color w:val="005E00"/>
          <w:sz w:val="22"/>
          <w:szCs w:val="22"/>
          <w:lang w:val="es-MX"/>
        </w:rPr>
        <w:t>–</w:t>
      </w:r>
      <w:r w:rsidRPr="007108A9">
        <w:rPr>
          <w:rFonts w:asciiTheme="minorHAnsi" w:hAnsiTheme="minorHAnsi" w:cstheme="minorHAnsi"/>
          <w:b/>
          <w:bCs/>
          <w:color w:val="005E00"/>
          <w:sz w:val="22"/>
          <w:szCs w:val="22"/>
          <w:lang w:val="es-MX"/>
        </w:rPr>
        <w:t xml:space="preserve"> </w:t>
      </w:r>
      <w:r w:rsidR="00BD2423" w:rsidRPr="007108A9">
        <w:rPr>
          <w:rFonts w:asciiTheme="minorHAnsi" w:hAnsiTheme="minorHAnsi" w:cstheme="minorHAnsi"/>
          <w:sz w:val="22"/>
          <w:szCs w:val="22"/>
          <w:lang w:val="es-MX"/>
        </w:rPr>
        <w:t xml:space="preserve">Llegada al aeropuerto principal de BKK, traslado al hotel alojamiento. </w:t>
      </w:r>
    </w:p>
    <w:p w14:paraId="64F74234" w14:textId="77777777" w:rsidR="00BD2423" w:rsidRPr="007108A9" w:rsidRDefault="00BD2423" w:rsidP="00BD2423">
      <w:pPr>
        <w:jc w:val="both"/>
        <w:rPr>
          <w:rFonts w:asciiTheme="minorHAnsi" w:hAnsiTheme="minorHAnsi" w:cstheme="minorHAnsi"/>
          <w:b/>
          <w:bCs/>
          <w:color w:val="005E00"/>
          <w:sz w:val="22"/>
          <w:szCs w:val="22"/>
          <w:lang w:val="es-MX"/>
        </w:rPr>
      </w:pPr>
    </w:p>
    <w:p w14:paraId="1B2286B3" w14:textId="5DF61A34" w:rsidR="0061359B" w:rsidRPr="007108A9" w:rsidRDefault="0061359B" w:rsidP="0061359B">
      <w:pPr>
        <w:jc w:val="both"/>
        <w:rPr>
          <w:rFonts w:asciiTheme="minorHAnsi" w:hAnsiTheme="minorHAnsi" w:cstheme="minorHAnsi"/>
          <w:sz w:val="22"/>
          <w:szCs w:val="22"/>
          <w:lang w:val="es-MX"/>
        </w:rPr>
      </w:pPr>
      <w:r w:rsidRPr="007108A9">
        <w:rPr>
          <w:rFonts w:asciiTheme="minorHAnsi" w:hAnsiTheme="minorHAnsi" w:cstheme="minorHAnsi"/>
          <w:b/>
          <w:bCs/>
          <w:color w:val="005E00"/>
          <w:sz w:val="22"/>
          <w:szCs w:val="22"/>
          <w:lang w:val="es-MX"/>
        </w:rPr>
        <w:t>DIA2. 02 OCT BANGKOK</w:t>
      </w:r>
      <w:r w:rsidR="0022553B" w:rsidRPr="007108A9">
        <w:rPr>
          <w:rFonts w:asciiTheme="minorHAnsi" w:hAnsiTheme="minorHAnsi" w:cstheme="minorHAnsi"/>
          <w:b/>
          <w:bCs/>
          <w:color w:val="005E00"/>
          <w:sz w:val="22"/>
          <w:szCs w:val="22"/>
          <w:lang w:val="es-MX"/>
        </w:rPr>
        <w:t xml:space="preserve"> CON CENA ROMANTICA POR EL RIO CHAO PHRAYA (MEDIA PENSION)</w:t>
      </w:r>
      <w:r w:rsidRPr="007108A9">
        <w:rPr>
          <w:rFonts w:asciiTheme="minorHAnsi" w:hAnsiTheme="minorHAnsi" w:cstheme="minorHAnsi"/>
          <w:b/>
          <w:bCs/>
          <w:color w:val="005E00"/>
          <w:sz w:val="22"/>
          <w:szCs w:val="22"/>
          <w:lang w:val="es-MX"/>
        </w:rPr>
        <w:t xml:space="preserve">. </w:t>
      </w:r>
      <w:r w:rsidR="00F9678D" w:rsidRPr="007108A9">
        <w:rPr>
          <w:rFonts w:asciiTheme="minorHAnsi" w:hAnsiTheme="minorHAnsi" w:cstheme="minorHAnsi"/>
          <w:b/>
          <w:bCs/>
          <w:color w:val="005E00"/>
          <w:sz w:val="22"/>
          <w:szCs w:val="22"/>
          <w:lang w:val="es-MX"/>
        </w:rPr>
        <w:t>–</w:t>
      </w:r>
      <w:r w:rsidRPr="007108A9">
        <w:rPr>
          <w:rFonts w:asciiTheme="minorHAnsi" w:hAnsiTheme="minorHAnsi" w:cstheme="minorHAnsi"/>
          <w:sz w:val="22"/>
          <w:szCs w:val="22"/>
          <w:lang w:val="es-MX"/>
        </w:rPr>
        <w:t xml:space="preserve"> </w:t>
      </w:r>
    </w:p>
    <w:tbl>
      <w:tblPr>
        <w:tblW w:w="10671"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9288"/>
        <w:gridCol w:w="1383"/>
      </w:tblGrid>
      <w:tr w:rsidR="0022553B" w:rsidRPr="007108A9" w14:paraId="1DF53CBF" w14:textId="77777777" w:rsidTr="00416DCA">
        <w:trPr>
          <w:gridAfter w:val="1"/>
          <w:wAfter w:w="1383" w:type="dxa"/>
          <w:trHeight w:val="297"/>
        </w:trPr>
        <w:tc>
          <w:tcPr>
            <w:tcW w:w="9288" w:type="dxa"/>
            <w:vAlign w:val="center"/>
          </w:tcPr>
          <w:p w14:paraId="216ABA0C" w14:textId="576D55B5" w:rsidR="0022553B" w:rsidRPr="007108A9" w:rsidRDefault="0022553B" w:rsidP="00692120">
            <w:pPr>
              <w:jc w:val="both"/>
              <w:rPr>
                <w:rFonts w:asciiTheme="minorHAnsi" w:eastAsia="Gadugi" w:hAnsiTheme="minorHAnsi" w:cstheme="minorHAnsi"/>
                <w:sz w:val="22"/>
                <w:szCs w:val="22"/>
              </w:rPr>
            </w:pPr>
            <w:r w:rsidRPr="007108A9">
              <w:rPr>
                <w:rFonts w:asciiTheme="minorHAnsi" w:eastAsia="Gadugi" w:hAnsiTheme="minorHAnsi" w:cstheme="minorHAnsi"/>
                <w:sz w:val="22"/>
                <w:szCs w:val="22"/>
              </w:rPr>
              <w:t>Tras el desayuno en el hotel, el guía nos recogerá en la recepción para dirigirnos al Buda de Oro o Wat Traimit en el corazón de Chinatown. El buda de oro es una de las representaciones de buda más importantes de Tailandia puesto que se trata de una estatua de oro de 5,5 toneladas de la época de Sukhothai, lo que supone un incalculable valor. Después seguiremos hasta el espléndido Palacio Real y el Templo del Buda Esmeralda. Se trata de un mismo recinto donde empezaremos visitando el Wat Phra Kaew en el que veremos el Buda Esmeralda, hecho de una pieza única tallada de jade.  A continuación, iremos a la parte del Palacio Real, orgullo de los tailandeses y donde vivieron los Reyes hasta el Siglo XIX. Más tarde iremos a conocer el “Wat Pho” o Templo del Buda Reclinado, además de la impresionante imagen de Buda, este templo fue la primera escuela de medicina tradicional y masaje tailandés, y se considera la primera universidad del país. Volveremos al hotel sobre las 13-14h.</w:t>
            </w:r>
            <w:r w:rsidR="008C3531" w:rsidRPr="007108A9">
              <w:rPr>
                <w:rFonts w:asciiTheme="minorHAnsi" w:eastAsia="Gadugi" w:hAnsiTheme="minorHAnsi" w:cstheme="minorHAnsi"/>
                <w:sz w:val="22"/>
                <w:szCs w:val="22"/>
              </w:rPr>
              <w:t xml:space="preserve"> </w:t>
            </w:r>
            <w:r w:rsidRPr="007108A9">
              <w:rPr>
                <w:rFonts w:asciiTheme="minorHAnsi" w:eastAsia="Gadugi" w:hAnsiTheme="minorHAnsi" w:cstheme="minorHAnsi"/>
                <w:sz w:val="22"/>
                <w:szCs w:val="22"/>
              </w:rPr>
              <w:t>Por la tarde, sobre a las 19</w:t>
            </w:r>
            <w:r w:rsidR="008C3531" w:rsidRPr="007108A9">
              <w:rPr>
                <w:rFonts w:asciiTheme="minorHAnsi" w:eastAsia="Gadugi" w:hAnsiTheme="minorHAnsi" w:cstheme="minorHAnsi"/>
                <w:sz w:val="22"/>
                <w:szCs w:val="22"/>
              </w:rPr>
              <w:t xml:space="preserve">:00 </w:t>
            </w:r>
            <w:r w:rsidRPr="007108A9">
              <w:rPr>
                <w:rFonts w:asciiTheme="minorHAnsi" w:eastAsia="Gadugi" w:hAnsiTheme="minorHAnsi" w:cstheme="minorHAnsi"/>
                <w:sz w:val="22"/>
                <w:szCs w:val="22"/>
              </w:rPr>
              <w:t>h</w:t>
            </w:r>
            <w:r w:rsidR="008C3531" w:rsidRPr="007108A9">
              <w:rPr>
                <w:rFonts w:asciiTheme="minorHAnsi" w:eastAsia="Gadugi" w:hAnsiTheme="minorHAnsi" w:cstheme="minorHAnsi"/>
                <w:sz w:val="22"/>
                <w:szCs w:val="22"/>
              </w:rPr>
              <w:t>rs</w:t>
            </w:r>
            <w:r w:rsidRPr="007108A9">
              <w:rPr>
                <w:rFonts w:asciiTheme="minorHAnsi" w:eastAsia="Gadugi" w:hAnsiTheme="minorHAnsi" w:cstheme="minorHAnsi"/>
                <w:sz w:val="22"/>
                <w:szCs w:val="22"/>
              </w:rPr>
              <w:t>, tomaremos un romántico crucero por el río Chao Phraya de Bangkok para gozar de una romántica cena mientras navegamos tranquilamente por el río (</w:t>
            </w:r>
            <w:r w:rsidR="008C3531" w:rsidRPr="007108A9">
              <w:rPr>
                <w:rFonts w:asciiTheme="minorHAnsi" w:eastAsia="Gadugi" w:hAnsiTheme="minorHAnsi" w:cstheme="minorHAnsi"/>
                <w:i/>
                <w:sz w:val="22"/>
                <w:szCs w:val="22"/>
              </w:rPr>
              <w:t>no incluye bebidas</w:t>
            </w:r>
            <w:r w:rsidRPr="007108A9">
              <w:rPr>
                <w:rFonts w:asciiTheme="minorHAnsi" w:eastAsia="Gadugi" w:hAnsiTheme="minorHAnsi" w:cstheme="minorHAnsi"/>
                <w:sz w:val="22"/>
                <w:szCs w:val="22"/>
              </w:rPr>
              <w:t xml:space="preserve">). Al terminar, seremos trasladados al hotel. </w:t>
            </w:r>
            <w:r w:rsidR="008C3531" w:rsidRPr="007108A9">
              <w:rPr>
                <w:rFonts w:asciiTheme="minorHAnsi" w:eastAsia="Gadugi" w:hAnsiTheme="minorHAnsi" w:cstheme="minorHAnsi"/>
                <w:sz w:val="22"/>
                <w:szCs w:val="22"/>
              </w:rPr>
              <w:t>Alojamiento.</w:t>
            </w:r>
          </w:p>
          <w:p w14:paraId="16702685" w14:textId="77777777" w:rsidR="0022553B" w:rsidRPr="007108A9" w:rsidRDefault="0022553B" w:rsidP="00692120">
            <w:pPr>
              <w:jc w:val="both"/>
              <w:rPr>
                <w:rFonts w:asciiTheme="minorHAnsi" w:eastAsia="Gadugi" w:hAnsiTheme="minorHAnsi" w:cstheme="minorHAnsi"/>
                <w:i/>
                <w:color w:val="FF0000"/>
                <w:sz w:val="22"/>
                <w:szCs w:val="22"/>
              </w:rPr>
            </w:pPr>
          </w:p>
          <w:p w14:paraId="3B14DBD7" w14:textId="77777777" w:rsidR="0022553B" w:rsidRPr="007108A9" w:rsidRDefault="00957307" w:rsidP="00957307">
            <w:pPr>
              <w:jc w:val="both"/>
              <w:rPr>
                <w:rFonts w:asciiTheme="minorHAnsi" w:eastAsia="Gadugi" w:hAnsiTheme="minorHAnsi" w:cstheme="minorHAnsi"/>
                <w:sz w:val="22"/>
                <w:szCs w:val="22"/>
              </w:rPr>
            </w:pPr>
            <w:r w:rsidRPr="007108A9">
              <w:rPr>
                <w:rFonts w:asciiTheme="minorHAnsi" w:hAnsiTheme="minorHAnsi" w:cstheme="minorHAnsi"/>
                <w:b/>
                <w:bCs/>
                <w:color w:val="005E00"/>
                <w:sz w:val="22"/>
                <w:szCs w:val="22"/>
                <w:lang w:val="es-MX"/>
              </w:rPr>
              <w:t>DIA3. BANGKOK</w:t>
            </w:r>
            <w:r w:rsidRPr="007108A9">
              <w:rPr>
                <w:rFonts w:asciiTheme="minorHAnsi" w:hAnsiTheme="minorHAnsi" w:cstheme="minorHAnsi"/>
                <w:sz w:val="22"/>
                <w:szCs w:val="22"/>
                <w:lang w:val="es-MX"/>
              </w:rPr>
              <w:t xml:space="preserve">- </w:t>
            </w:r>
            <w:r w:rsidRPr="007108A9">
              <w:rPr>
                <w:rFonts w:asciiTheme="minorHAnsi" w:hAnsiTheme="minorHAnsi" w:cstheme="minorHAnsi"/>
                <w:b/>
                <w:bCs/>
                <w:color w:val="005E00"/>
                <w:sz w:val="22"/>
                <w:szCs w:val="22"/>
                <w:lang w:val="es-MX"/>
              </w:rPr>
              <w:t xml:space="preserve">MERCADO SOBRE LA VIA DEL TREN Y MERCADO FLOTANTE (INICIO DE ACTIVIDADES (06:40AM-07:00 AM). - </w:t>
            </w:r>
            <w:r w:rsidRPr="007108A9">
              <w:rPr>
                <w:rFonts w:asciiTheme="minorHAnsi" w:eastAsia="Gadugi" w:hAnsiTheme="minorHAnsi" w:cstheme="minorHAnsi"/>
                <w:sz w:val="22"/>
                <w:szCs w:val="22"/>
              </w:rPr>
              <w:t>Después de desayunar saldremos hacia el mercado sobre la vía del tren o Talad Rom Huup (a 80 kms). Se trata de un mercado 100% local en el que los tailandeses de esa provincia acuden a diario para hacer sus compras. Seis veces al día las compras son interrumpidas por el tren que atraviesa el mercado. Si tenemos suerte y el tren funciona normalmente, podremos ver como los vendedores desmontan el mercado en un tiempo récord para dejar pasar al viejo tren ¡Increíble y surrealista! Aunque el tren no pase podremos explorar el mercado y su gran oferta de productos del día a día para la gente local. Después iremos hasta el mercado flotante de Damnoen Saduak, el más famoso y turístico del país imagen de muchos catálogos de viaje. Allí tendremos una barca incluida en el mercado flotante. Volveremos al hotel sobre las 13</w:t>
            </w:r>
            <w:r w:rsidR="00612884" w:rsidRPr="007108A9">
              <w:rPr>
                <w:rFonts w:asciiTheme="minorHAnsi" w:eastAsia="Gadugi" w:hAnsiTheme="minorHAnsi" w:cstheme="minorHAnsi"/>
                <w:sz w:val="22"/>
                <w:szCs w:val="22"/>
              </w:rPr>
              <w:t>:00 hrs</w:t>
            </w:r>
            <w:r w:rsidRPr="007108A9">
              <w:rPr>
                <w:rFonts w:asciiTheme="minorHAnsi" w:eastAsia="Gadugi" w:hAnsiTheme="minorHAnsi" w:cstheme="minorHAnsi"/>
                <w:sz w:val="22"/>
                <w:szCs w:val="22"/>
              </w:rPr>
              <w:t xml:space="preserve"> y tendremos la tarde libre.</w:t>
            </w:r>
            <w:r w:rsidR="00612884" w:rsidRPr="007108A9">
              <w:rPr>
                <w:rFonts w:asciiTheme="minorHAnsi" w:eastAsia="Gadugi" w:hAnsiTheme="minorHAnsi" w:cstheme="minorHAnsi"/>
                <w:sz w:val="22"/>
                <w:szCs w:val="22"/>
              </w:rPr>
              <w:t xml:space="preserve"> Alojamiento. </w:t>
            </w:r>
          </w:p>
          <w:p w14:paraId="49F8AE1F" w14:textId="77777777" w:rsidR="00416DCA" w:rsidRPr="007108A9" w:rsidRDefault="00416DCA" w:rsidP="00957307">
            <w:pPr>
              <w:jc w:val="both"/>
              <w:rPr>
                <w:rFonts w:asciiTheme="minorHAnsi" w:eastAsia="Gadugi" w:hAnsiTheme="minorHAnsi" w:cstheme="minorHAnsi"/>
                <w:sz w:val="22"/>
                <w:szCs w:val="22"/>
              </w:rPr>
            </w:pPr>
          </w:p>
          <w:p w14:paraId="529C5275" w14:textId="3AD70CFB" w:rsidR="00BB7025" w:rsidRPr="007108A9" w:rsidRDefault="00416DCA" w:rsidP="00BB7025">
            <w:pPr>
              <w:jc w:val="both"/>
              <w:rPr>
                <w:rFonts w:asciiTheme="minorHAnsi" w:eastAsia="Gadugi" w:hAnsiTheme="minorHAnsi" w:cstheme="minorHAnsi"/>
                <w:sz w:val="22"/>
                <w:szCs w:val="22"/>
              </w:rPr>
            </w:pPr>
            <w:r w:rsidRPr="007108A9">
              <w:rPr>
                <w:rFonts w:asciiTheme="minorHAnsi" w:hAnsiTheme="minorHAnsi" w:cstheme="minorHAnsi"/>
                <w:b/>
                <w:bCs/>
                <w:color w:val="005E00"/>
                <w:sz w:val="22"/>
                <w:szCs w:val="22"/>
                <w:lang w:val="es-MX"/>
              </w:rPr>
              <w:t>DIA</w:t>
            </w:r>
            <w:r w:rsidR="00AE596E" w:rsidRPr="007108A9">
              <w:rPr>
                <w:rFonts w:asciiTheme="minorHAnsi" w:hAnsiTheme="minorHAnsi" w:cstheme="minorHAnsi"/>
                <w:b/>
                <w:bCs/>
                <w:color w:val="005E00"/>
                <w:sz w:val="22"/>
                <w:szCs w:val="22"/>
                <w:lang w:val="es-MX"/>
              </w:rPr>
              <w:t>4</w:t>
            </w:r>
            <w:r w:rsidRPr="007108A9">
              <w:rPr>
                <w:rFonts w:asciiTheme="minorHAnsi" w:hAnsiTheme="minorHAnsi" w:cstheme="minorHAnsi"/>
                <w:b/>
                <w:bCs/>
                <w:color w:val="005E00"/>
                <w:sz w:val="22"/>
                <w:szCs w:val="22"/>
                <w:lang w:val="es-MX"/>
              </w:rPr>
              <w:t>. BANGKOK</w:t>
            </w:r>
            <w:r w:rsidR="007F3935" w:rsidRPr="007108A9">
              <w:rPr>
                <w:rFonts w:asciiTheme="minorHAnsi" w:hAnsiTheme="minorHAnsi" w:cstheme="minorHAnsi"/>
                <w:b/>
                <w:bCs/>
                <w:color w:val="005E00"/>
                <w:sz w:val="22"/>
                <w:szCs w:val="22"/>
                <w:lang w:val="es-MX"/>
              </w:rPr>
              <w:t xml:space="preserve"> AEROPUERTO DON MUEANG (DMK)</w:t>
            </w:r>
            <w:r w:rsidRPr="007108A9">
              <w:rPr>
                <w:rFonts w:asciiTheme="minorHAnsi" w:hAnsiTheme="minorHAnsi" w:cstheme="minorHAnsi"/>
                <w:b/>
                <w:bCs/>
                <w:color w:val="005E00"/>
                <w:sz w:val="22"/>
                <w:szCs w:val="22"/>
                <w:lang w:val="es-MX"/>
              </w:rPr>
              <w:t xml:space="preserve">- RUINAS DE AYUTTAYA (VUELO </w:t>
            </w:r>
            <w:r w:rsidR="00BB7025" w:rsidRPr="007108A9">
              <w:rPr>
                <w:rFonts w:asciiTheme="minorHAnsi" w:hAnsiTheme="minorHAnsi" w:cstheme="minorHAnsi"/>
                <w:b/>
                <w:bCs/>
                <w:color w:val="005E00"/>
                <w:sz w:val="22"/>
                <w:szCs w:val="22"/>
                <w:lang w:val="es-MX"/>
              </w:rPr>
              <w:t xml:space="preserve">A CHIANG RAI </w:t>
            </w:r>
            <w:r w:rsidRPr="007108A9">
              <w:rPr>
                <w:rFonts w:asciiTheme="minorHAnsi" w:hAnsiTheme="minorHAnsi" w:cstheme="minorHAnsi"/>
                <w:b/>
                <w:bCs/>
                <w:color w:val="005E00"/>
                <w:sz w:val="22"/>
                <w:szCs w:val="22"/>
                <w:lang w:val="es-MX"/>
              </w:rPr>
              <w:t>NO INCLUIDO). -</w:t>
            </w:r>
            <w:r w:rsidR="00BB7025" w:rsidRPr="007108A9">
              <w:rPr>
                <w:rFonts w:asciiTheme="minorHAnsi" w:eastAsia="Gadugi" w:hAnsiTheme="minorHAnsi" w:cstheme="minorHAnsi"/>
                <w:sz w:val="22"/>
                <w:szCs w:val="22"/>
              </w:rPr>
              <w:t xml:space="preserve"> Saldremos desde Bangkok hasta la antigua capital del Reino de Siam, Ayutthaya. Una ciudad que se cree llegó a tener un millón de habitantes cuando las principales ciudades europeas eran bastante más pequeñas. Aquí mandaron embajadores las principales naciones del mundo de la época: Portugal, España, Inglaterra, Francia, China e India.  Exploraremos su Parque Histórico, Patrimonio Mundial por la UNESCO, visitando sus cuatro templos más famosos: el Wat Mahathat, el Wat Yai Chai Mongkol, el Chai Wattanaram y el Wat Pra Sri Sanphet. En el Wat Mahathat podremos ver la famosa cabeza cortada de una estatua de buda que un árbol ha hecho suya y ha protegido con sus raíces. Todos estos templos están semidestruidos después del ataque birmano de 1767 d.C. que forzó a los siameses abandonar la ciudad y trasladarse más al sur fundando la ciudad de Bangkok y el Estado de Tailandia. Las ruinas son de los siglos XIV al XVIII. Son unas de las más fotogénicas e importantes del país. Traslado al aeropuerto de Bangkok. Vuelo a Chiang Rai (</w:t>
            </w:r>
            <w:r w:rsidR="00AE596E" w:rsidRPr="007108A9">
              <w:rPr>
                <w:rFonts w:asciiTheme="minorHAnsi" w:eastAsia="Gadugi" w:hAnsiTheme="minorHAnsi" w:cstheme="minorHAnsi"/>
                <w:sz w:val="22"/>
                <w:szCs w:val="22"/>
              </w:rPr>
              <w:t>VUELO NO INCLUIDO). Traslado al hotel. Alojamiento.</w:t>
            </w:r>
          </w:p>
          <w:p w14:paraId="683BBD13" w14:textId="77777777" w:rsidR="00514A52" w:rsidRPr="007108A9" w:rsidRDefault="00514A52" w:rsidP="00BB7025">
            <w:pPr>
              <w:jc w:val="both"/>
              <w:rPr>
                <w:rFonts w:asciiTheme="minorHAnsi" w:eastAsia="Gadugi" w:hAnsiTheme="minorHAnsi" w:cstheme="minorHAnsi"/>
                <w:sz w:val="22"/>
                <w:szCs w:val="22"/>
              </w:rPr>
            </w:pPr>
          </w:p>
          <w:p w14:paraId="165FD722" w14:textId="4C322B48" w:rsidR="007F3935" w:rsidRPr="007108A9" w:rsidRDefault="007F3935" w:rsidP="007F3935">
            <w:pPr>
              <w:jc w:val="both"/>
              <w:rPr>
                <w:rFonts w:asciiTheme="minorHAnsi" w:eastAsia="Gadugi" w:hAnsiTheme="minorHAnsi" w:cstheme="minorHAnsi"/>
                <w:sz w:val="22"/>
                <w:szCs w:val="22"/>
              </w:rPr>
            </w:pPr>
            <w:r w:rsidRPr="007108A9">
              <w:rPr>
                <w:rFonts w:asciiTheme="minorHAnsi" w:eastAsia="Gadugi" w:hAnsiTheme="minorHAnsi" w:cstheme="minorHAnsi"/>
                <w:b/>
                <w:bCs/>
                <w:sz w:val="22"/>
                <w:szCs w:val="22"/>
                <w:highlight w:val="yellow"/>
              </w:rPr>
              <w:t>**NOTA IMPORTANTE:</w:t>
            </w:r>
            <w:r w:rsidRPr="007108A9">
              <w:rPr>
                <w:rFonts w:asciiTheme="minorHAnsi" w:eastAsia="Gadugi" w:hAnsiTheme="minorHAnsi" w:cstheme="minorHAnsi"/>
                <w:sz w:val="22"/>
                <w:szCs w:val="22"/>
                <w:highlight w:val="yellow"/>
              </w:rPr>
              <w:t xml:space="preserve"> Vuelo de Bangkok a Chiang Rai debe de ser con partida desde el aeropuerto Don Mueang (DMK) de Bangkok, entre las 17:00 y 18:00 horas. Recomendamos este rango de horario de partida, así no tendrán que esperar mucho tiempo en el aeropuerto ni llegarán muy tarde a Chiang Rai. De salir desde el aeropuerto de SUVARNABHUMI, este tendrá un suplemento extra (cotizado al momento de la liquidación).</w:t>
            </w:r>
          </w:p>
          <w:p w14:paraId="7EE95614" w14:textId="77777777" w:rsidR="007F3935" w:rsidRPr="007108A9" w:rsidRDefault="007F3935" w:rsidP="00BB7025">
            <w:pPr>
              <w:jc w:val="both"/>
              <w:rPr>
                <w:rFonts w:asciiTheme="minorHAnsi" w:eastAsia="Gadugi" w:hAnsiTheme="minorHAnsi" w:cstheme="minorHAnsi"/>
                <w:sz w:val="22"/>
                <w:szCs w:val="22"/>
              </w:rPr>
            </w:pPr>
          </w:p>
          <w:p w14:paraId="1191B5B9" w14:textId="31DB76E8" w:rsidR="00612884" w:rsidRPr="007108A9" w:rsidRDefault="00AE596E" w:rsidP="00957307">
            <w:pPr>
              <w:jc w:val="both"/>
              <w:rPr>
                <w:rFonts w:asciiTheme="minorHAnsi" w:eastAsia="Gadugi" w:hAnsiTheme="minorHAnsi" w:cstheme="minorHAnsi"/>
                <w:color w:val="005E00"/>
                <w:sz w:val="22"/>
                <w:szCs w:val="22"/>
              </w:rPr>
            </w:pPr>
            <w:r w:rsidRPr="007108A9">
              <w:rPr>
                <w:rFonts w:asciiTheme="minorHAnsi" w:hAnsiTheme="minorHAnsi" w:cstheme="minorHAnsi"/>
                <w:b/>
                <w:bCs/>
                <w:color w:val="005E00"/>
                <w:sz w:val="22"/>
                <w:szCs w:val="22"/>
                <w:lang w:val="es-MX"/>
              </w:rPr>
              <w:lastRenderedPageBreak/>
              <w:t>DIA5. CHIANG RAI- WAT HUAY PLA KANG -TEMPLO BLANCO-TEMPLO AZUL -CHIANG MAI. -</w:t>
            </w:r>
          </w:p>
        </w:tc>
      </w:tr>
      <w:tr w:rsidR="00416DCA" w:rsidRPr="007108A9" w14:paraId="633F67BD" w14:textId="77777777" w:rsidTr="00416DCA">
        <w:trPr>
          <w:trHeight w:val="142"/>
        </w:trPr>
        <w:tc>
          <w:tcPr>
            <w:tcW w:w="9288" w:type="dxa"/>
          </w:tcPr>
          <w:p w14:paraId="6C287D6E" w14:textId="4B520561" w:rsidR="00416DCA" w:rsidRPr="007108A9" w:rsidRDefault="00416DCA" w:rsidP="00416DCA">
            <w:pPr>
              <w:jc w:val="both"/>
              <w:rPr>
                <w:rFonts w:asciiTheme="minorHAnsi" w:eastAsia="Gadugi" w:hAnsiTheme="minorHAnsi" w:cstheme="minorHAnsi"/>
                <w:b/>
                <w:color w:val="0070C0"/>
                <w:sz w:val="22"/>
                <w:szCs w:val="22"/>
              </w:rPr>
            </w:pPr>
            <w:r w:rsidRPr="007108A9">
              <w:rPr>
                <w:rFonts w:asciiTheme="minorHAnsi" w:eastAsia="Gadugi" w:hAnsiTheme="minorHAnsi" w:cstheme="minorHAnsi"/>
                <w:sz w:val="22"/>
                <w:szCs w:val="22"/>
              </w:rPr>
              <w:lastRenderedPageBreak/>
              <w:t xml:space="preserve">Por la mañana visitaremos </w:t>
            </w:r>
            <w:r w:rsidRPr="007108A9">
              <w:rPr>
                <w:rFonts w:asciiTheme="minorHAnsi" w:eastAsia="Gadugi" w:hAnsiTheme="minorHAnsi" w:cstheme="minorHAnsi"/>
                <w:color w:val="000000"/>
                <w:sz w:val="22"/>
                <w:szCs w:val="22"/>
              </w:rPr>
              <w:t>el templo chino del gran Buda, Wat Huay Pla Kang que destaca por su enorme estatua de la Bodhisattva Guan Yin, la Diosa de la Piedad. A pesar de no tratarse realmente de una estatua de Buda, el lugar se ha hecho popular con el erróneo sobrenombre de “Big Buddha”. No dejes de subir al nivel más elevado de la enorme y extravagante pagoda de 9 pisos que hay al lado de la estatua gigantesca, para disfrutar de unas magníficas vistas sobre la ciudad de Chiang Rai y sus entornos. Continuaremos hacia el</w:t>
            </w:r>
            <w:r w:rsidRPr="007108A9">
              <w:rPr>
                <w:rFonts w:asciiTheme="minorHAnsi" w:eastAsia="Gadugi" w:hAnsiTheme="minorHAnsi" w:cstheme="minorHAnsi"/>
                <w:sz w:val="22"/>
                <w:szCs w:val="22"/>
              </w:rPr>
              <w:t xml:space="preserve"> templo blanco Wat Rong Khun. Un templo muy distinto al resto de templos budistas que podemos ver en Tailandia. Su diseño totalmente rompedor, las extrañas figuras que lo decoran y su blanco inmaculado que representa la pureza de Buda, suelen despertar la admiración de todos quienes lo visitan. Fue empezado a construir en 1997 y aún no tiene una fecha clara de finalización. Por último, visitaremos El Wat Rong Suea Ten o Templo azul es la nueva joya de Chiang Rai. Un templo recién terminado de construir (en 2016 aunque fue empezado en 2005), en el que el color azul, el color del Dharma, domina el espacio. En el interior encontraremos una gran imagen de Buda de color blanco, algo también inusual. </w:t>
            </w:r>
            <w:r w:rsidRPr="007108A9">
              <w:rPr>
                <w:rFonts w:asciiTheme="minorHAnsi" w:eastAsia="Gadugi" w:hAnsiTheme="minorHAnsi" w:cstheme="minorHAnsi"/>
                <w:color w:val="000000"/>
                <w:sz w:val="22"/>
                <w:szCs w:val="22"/>
              </w:rPr>
              <w:t>Después pondremos rumbo a Chiang Mai.</w:t>
            </w:r>
            <w:r w:rsidR="006C3621" w:rsidRPr="007108A9">
              <w:rPr>
                <w:rFonts w:asciiTheme="minorHAnsi" w:eastAsia="Gadugi" w:hAnsiTheme="minorHAnsi" w:cstheme="minorHAnsi"/>
                <w:color w:val="000000"/>
                <w:sz w:val="22"/>
                <w:szCs w:val="22"/>
              </w:rPr>
              <w:t xml:space="preserve"> </w:t>
            </w:r>
          </w:p>
        </w:tc>
        <w:tc>
          <w:tcPr>
            <w:tcW w:w="1383" w:type="dxa"/>
            <w:vAlign w:val="center"/>
          </w:tcPr>
          <w:p w14:paraId="6860C3AB" w14:textId="77777777" w:rsidR="00416DCA" w:rsidRPr="007108A9" w:rsidRDefault="00416DCA" w:rsidP="00416DCA">
            <w:pPr>
              <w:spacing w:after="200" w:line="276" w:lineRule="auto"/>
              <w:rPr>
                <w:rFonts w:asciiTheme="minorHAnsi" w:eastAsia="Gadugi" w:hAnsiTheme="minorHAnsi" w:cstheme="minorHAnsi"/>
                <w:sz w:val="22"/>
                <w:szCs w:val="22"/>
              </w:rPr>
            </w:pPr>
          </w:p>
        </w:tc>
      </w:tr>
      <w:tr w:rsidR="00416DCA" w:rsidRPr="007108A9" w14:paraId="26D1B983" w14:textId="77777777" w:rsidTr="00416DCA">
        <w:trPr>
          <w:trHeight w:val="142"/>
        </w:trPr>
        <w:tc>
          <w:tcPr>
            <w:tcW w:w="9288" w:type="dxa"/>
          </w:tcPr>
          <w:p w14:paraId="59486BCA" w14:textId="77777777" w:rsidR="0064727E" w:rsidRPr="007108A9" w:rsidRDefault="0064727E" w:rsidP="00416DCA">
            <w:pPr>
              <w:jc w:val="both"/>
              <w:rPr>
                <w:rFonts w:asciiTheme="minorHAnsi" w:hAnsiTheme="minorHAnsi" w:cstheme="minorHAnsi"/>
                <w:b/>
                <w:bCs/>
                <w:color w:val="005E00"/>
                <w:sz w:val="22"/>
                <w:szCs w:val="22"/>
                <w:lang w:val="es-MX"/>
              </w:rPr>
            </w:pPr>
          </w:p>
          <w:p w14:paraId="50D094B0" w14:textId="196DFDD4" w:rsidR="00416DCA" w:rsidRPr="007108A9" w:rsidRDefault="0064727E" w:rsidP="00416DCA">
            <w:pPr>
              <w:jc w:val="both"/>
              <w:rPr>
                <w:rFonts w:asciiTheme="minorHAnsi" w:hAnsiTheme="minorHAnsi" w:cstheme="minorHAnsi"/>
                <w:b/>
                <w:bCs/>
                <w:color w:val="005E00"/>
                <w:sz w:val="22"/>
                <w:szCs w:val="22"/>
                <w:lang w:val="es-MX"/>
              </w:rPr>
            </w:pPr>
            <w:r w:rsidRPr="007108A9">
              <w:rPr>
                <w:rFonts w:asciiTheme="minorHAnsi" w:hAnsiTheme="minorHAnsi" w:cstheme="minorHAnsi"/>
                <w:b/>
                <w:bCs/>
                <w:color w:val="005E00"/>
                <w:sz w:val="22"/>
                <w:szCs w:val="22"/>
                <w:lang w:val="es-MX"/>
              </w:rPr>
              <w:t>DIA6. CHIANG MAI-TOUR AL PARQUE NACIONAL DOI INTHANON (MEDIA PENSION). -</w:t>
            </w:r>
          </w:p>
        </w:tc>
        <w:tc>
          <w:tcPr>
            <w:tcW w:w="1383" w:type="dxa"/>
            <w:vAlign w:val="center"/>
          </w:tcPr>
          <w:p w14:paraId="6CE4F682" w14:textId="77777777" w:rsidR="00416DCA" w:rsidRPr="007108A9" w:rsidRDefault="00416DCA" w:rsidP="00416DCA">
            <w:pPr>
              <w:spacing w:after="200" w:line="276" w:lineRule="auto"/>
              <w:rPr>
                <w:rFonts w:asciiTheme="minorHAnsi" w:eastAsia="Gadugi" w:hAnsiTheme="minorHAnsi" w:cstheme="minorHAnsi"/>
                <w:sz w:val="22"/>
                <w:szCs w:val="22"/>
              </w:rPr>
            </w:pPr>
          </w:p>
        </w:tc>
      </w:tr>
      <w:tr w:rsidR="00416DCA" w:rsidRPr="007108A9" w14:paraId="20FFDC60" w14:textId="77777777" w:rsidTr="00416DCA">
        <w:trPr>
          <w:trHeight w:val="142"/>
        </w:trPr>
        <w:tc>
          <w:tcPr>
            <w:tcW w:w="9288" w:type="dxa"/>
          </w:tcPr>
          <w:p w14:paraId="33129DF8" w14:textId="77777777" w:rsidR="00416DCA" w:rsidRPr="007108A9" w:rsidRDefault="00416DCA" w:rsidP="00416DCA">
            <w:pPr>
              <w:jc w:val="both"/>
              <w:rPr>
                <w:rFonts w:asciiTheme="minorHAnsi" w:eastAsia="Gadugi" w:hAnsiTheme="minorHAnsi" w:cstheme="minorHAnsi"/>
                <w:sz w:val="22"/>
                <w:szCs w:val="22"/>
              </w:rPr>
            </w:pPr>
            <w:r w:rsidRPr="007108A9">
              <w:rPr>
                <w:rFonts w:asciiTheme="minorHAnsi" w:eastAsia="Gadugi" w:hAnsiTheme="minorHAnsi" w:cstheme="minorHAnsi"/>
                <w:sz w:val="22"/>
                <w:szCs w:val="22"/>
              </w:rPr>
              <w:t>Saldremos al Parque Nacional de Doi Inthanon en el que se encuentra la cima más alta de Tailandia a 2565 metros sobre el nivel del mar. Una vez entremos al parque visitaremos la bonita cascada de Wachirathan, la más famosa del parque y de la provincia. Después iremos hasta la cima en la furgoneta donde visitaremos las 2 enormes modernas pagodas que se construyeron en honor a los reyes de Tailandia. Si no hay niebla, obtendremos unas bonitas vistas del parque nacional. Alm</w:t>
            </w:r>
            <w:r w:rsidR="00A44ABE" w:rsidRPr="007108A9">
              <w:rPr>
                <w:rFonts w:asciiTheme="minorHAnsi" w:eastAsia="Gadugi" w:hAnsiTheme="minorHAnsi" w:cstheme="minorHAnsi"/>
                <w:sz w:val="22"/>
                <w:szCs w:val="22"/>
              </w:rPr>
              <w:t>orzaremos</w:t>
            </w:r>
            <w:r w:rsidRPr="007108A9">
              <w:rPr>
                <w:rFonts w:asciiTheme="minorHAnsi" w:eastAsia="Gadugi" w:hAnsiTheme="minorHAnsi" w:cstheme="minorHAnsi"/>
                <w:sz w:val="22"/>
                <w:szCs w:val="22"/>
              </w:rPr>
              <w:t xml:space="preserve"> </w:t>
            </w:r>
            <w:r w:rsidR="00A44ABE" w:rsidRPr="007108A9">
              <w:rPr>
                <w:rFonts w:asciiTheme="minorHAnsi" w:eastAsia="Gadugi" w:hAnsiTheme="minorHAnsi" w:cstheme="minorHAnsi"/>
                <w:sz w:val="22"/>
                <w:szCs w:val="22"/>
              </w:rPr>
              <w:t>(</w:t>
            </w:r>
            <w:r w:rsidRPr="007108A9">
              <w:rPr>
                <w:rFonts w:asciiTheme="minorHAnsi" w:eastAsia="Gadugi" w:hAnsiTheme="minorHAnsi" w:cstheme="minorHAnsi"/>
                <w:sz w:val="22"/>
                <w:szCs w:val="22"/>
              </w:rPr>
              <w:t>incluido</w:t>
            </w:r>
            <w:r w:rsidR="00A44ABE" w:rsidRPr="007108A9">
              <w:rPr>
                <w:rFonts w:asciiTheme="minorHAnsi" w:eastAsia="Gadugi" w:hAnsiTheme="minorHAnsi" w:cstheme="minorHAnsi"/>
                <w:sz w:val="22"/>
                <w:szCs w:val="22"/>
              </w:rPr>
              <w:t xml:space="preserve">), </w:t>
            </w:r>
            <w:r w:rsidRPr="007108A9">
              <w:rPr>
                <w:rFonts w:asciiTheme="minorHAnsi" w:eastAsia="Gadugi" w:hAnsiTheme="minorHAnsi" w:cstheme="minorHAnsi"/>
                <w:sz w:val="22"/>
                <w:szCs w:val="22"/>
              </w:rPr>
              <w:t xml:space="preserve">haciendo parada en un mercadito local de los Hmong y haremos una excursión por el bosque pasando pequeñas cascadas y campos de arroz y acompañados de un guía local de una aldea tribal. Terminaremos en un pueblo Karen que donde podremos tomar un café cultivado en esa misma zona antes de volver al hotel. </w:t>
            </w:r>
            <w:r w:rsidR="00A44ABE" w:rsidRPr="007108A9">
              <w:rPr>
                <w:rFonts w:asciiTheme="minorHAnsi" w:eastAsia="Gadugi" w:hAnsiTheme="minorHAnsi" w:cstheme="minorHAnsi"/>
                <w:sz w:val="22"/>
                <w:szCs w:val="22"/>
              </w:rPr>
              <w:t xml:space="preserve">Alojamiento. </w:t>
            </w:r>
          </w:p>
          <w:p w14:paraId="55516D95" w14:textId="4A3FE785" w:rsidR="00A44ABE" w:rsidRPr="007108A9" w:rsidRDefault="00A44ABE" w:rsidP="00416DCA">
            <w:pPr>
              <w:jc w:val="both"/>
              <w:rPr>
                <w:rFonts w:asciiTheme="minorHAnsi" w:eastAsia="Gadugi" w:hAnsiTheme="minorHAnsi" w:cstheme="minorHAnsi"/>
                <w:b/>
                <w:color w:val="0070C0"/>
                <w:sz w:val="22"/>
                <w:szCs w:val="22"/>
              </w:rPr>
            </w:pPr>
          </w:p>
        </w:tc>
        <w:tc>
          <w:tcPr>
            <w:tcW w:w="1383" w:type="dxa"/>
            <w:vAlign w:val="center"/>
          </w:tcPr>
          <w:p w14:paraId="2FE5E145" w14:textId="77777777" w:rsidR="00416DCA" w:rsidRPr="007108A9" w:rsidRDefault="00416DCA" w:rsidP="00416DCA">
            <w:pPr>
              <w:spacing w:after="200" w:line="276" w:lineRule="auto"/>
              <w:rPr>
                <w:rFonts w:asciiTheme="minorHAnsi" w:eastAsia="Gadugi" w:hAnsiTheme="minorHAnsi" w:cstheme="minorHAnsi"/>
                <w:sz w:val="22"/>
                <w:szCs w:val="22"/>
              </w:rPr>
            </w:pPr>
          </w:p>
        </w:tc>
      </w:tr>
      <w:tr w:rsidR="00416DCA" w:rsidRPr="007108A9" w14:paraId="2B3AF3B1" w14:textId="77777777" w:rsidTr="00416DCA">
        <w:trPr>
          <w:trHeight w:val="142"/>
        </w:trPr>
        <w:tc>
          <w:tcPr>
            <w:tcW w:w="9288" w:type="dxa"/>
            <w:vAlign w:val="center"/>
          </w:tcPr>
          <w:p w14:paraId="6BF904E8" w14:textId="60232EBB" w:rsidR="00416DCA" w:rsidRPr="007108A9" w:rsidRDefault="00A44ABE" w:rsidP="007108A9">
            <w:pPr>
              <w:jc w:val="both"/>
              <w:rPr>
                <w:rFonts w:asciiTheme="minorHAnsi" w:eastAsia="Gadugi" w:hAnsiTheme="minorHAnsi" w:cstheme="minorHAnsi"/>
                <w:sz w:val="22"/>
                <w:szCs w:val="22"/>
              </w:rPr>
            </w:pPr>
            <w:r w:rsidRPr="007108A9">
              <w:rPr>
                <w:rFonts w:asciiTheme="minorHAnsi" w:hAnsiTheme="minorHAnsi" w:cstheme="minorHAnsi"/>
                <w:b/>
                <w:bCs/>
                <w:color w:val="005E00"/>
                <w:sz w:val="22"/>
                <w:szCs w:val="22"/>
                <w:lang w:val="es-MX"/>
              </w:rPr>
              <w:t>DIA7. CHIANG MAI-</w:t>
            </w:r>
            <w:r w:rsidR="007B008F" w:rsidRPr="007108A9">
              <w:rPr>
                <w:rFonts w:asciiTheme="minorHAnsi" w:hAnsiTheme="minorHAnsi" w:cstheme="minorHAnsi"/>
                <w:b/>
                <w:bCs/>
                <w:color w:val="005E00"/>
                <w:sz w:val="22"/>
                <w:szCs w:val="22"/>
                <w:lang w:val="es-MX"/>
              </w:rPr>
              <w:t xml:space="preserve"> SANTUARIO DE </w:t>
            </w:r>
            <w:r w:rsidR="007108A9" w:rsidRPr="007108A9">
              <w:rPr>
                <w:rFonts w:asciiTheme="minorHAnsi" w:hAnsiTheme="minorHAnsi" w:cstheme="minorHAnsi"/>
                <w:b/>
                <w:bCs/>
                <w:color w:val="005E00"/>
                <w:sz w:val="22"/>
                <w:szCs w:val="22"/>
                <w:lang w:val="es-MX"/>
              </w:rPr>
              <w:t>ELEFANTES</w:t>
            </w:r>
            <w:r w:rsidR="007108A9">
              <w:rPr>
                <w:rFonts w:asciiTheme="minorHAnsi" w:hAnsiTheme="minorHAnsi" w:cstheme="minorHAnsi"/>
                <w:b/>
                <w:bCs/>
                <w:color w:val="005E00"/>
                <w:sz w:val="22"/>
                <w:szCs w:val="22"/>
                <w:lang w:val="es-MX"/>
              </w:rPr>
              <w:t xml:space="preserve"> (MEDIA PENSION)</w:t>
            </w:r>
            <w:r w:rsidR="007108A9" w:rsidRPr="007108A9">
              <w:rPr>
                <w:rFonts w:asciiTheme="minorHAnsi" w:hAnsiTheme="minorHAnsi" w:cstheme="minorHAnsi"/>
                <w:b/>
                <w:bCs/>
                <w:color w:val="005E00"/>
                <w:sz w:val="22"/>
                <w:szCs w:val="22"/>
                <w:lang w:val="es-MX"/>
              </w:rPr>
              <w:t>. -</w:t>
            </w:r>
          </w:p>
        </w:tc>
        <w:tc>
          <w:tcPr>
            <w:tcW w:w="1383" w:type="dxa"/>
            <w:vAlign w:val="center"/>
          </w:tcPr>
          <w:p w14:paraId="4B3E2C6B" w14:textId="77777777" w:rsidR="00416DCA" w:rsidRPr="007108A9" w:rsidRDefault="00416DCA" w:rsidP="00416DCA">
            <w:pPr>
              <w:spacing w:after="200" w:line="276" w:lineRule="auto"/>
              <w:rPr>
                <w:rFonts w:asciiTheme="minorHAnsi" w:eastAsia="Gadugi" w:hAnsiTheme="minorHAnsi" w:cstheme="minorHAnsi"/>
                <w:sz w:val="22"/>
                <w:szCs w:val="22"/>
              </w:rPr>
            </w:pPr>
          </w:p>
        </w:tc>
      </w:tr>
      <w:tr w:rsidR="00416DCA" w:rsidRPr="007108A9" w14:paraId="1E13820B" w14:textId="77777777" w:rsidTr="00416DCA">
        <w:trPr>
          <w:trHeight w:val="142"/>
        </w:trPr>
        <w:tc>
          <w:tcPr>
            <w:tcW w:w="9288" w:type="dxa"/>
          </w:tcPr>
          <w:p w14:paraId="157F9BFB" w14:textId="427A8F9E" w:rsidR="00416DCA" w:rsidRPr="007108A9" w:rsidRDefault="00416DCA" w:rsidP="007108A9">
            <w:pPr>
              <w:jc w:val="both"/>
              <w:rPr>
                <w:rFonts w:asciiTheme="minorHAnsi" w:eastAsia="Gadugi" w:hAnsiTheme="minorHAnsi" w:cstheme="minorHAnsi"/>
                <w:sz w:val="22"/>
                <w:szCs w:val="22"/>
              </w:rPr>
            </w:pPr>
            <w:r w:rsidRPr="007108A9">
              <w:rPr>
                <w:rFonts w:asciiTheme="minorHAnsi" w:eastAsia="Gadugi" w:hAnsiTheme="minorHAnsi" w:cstheme="minorHAnsi"/>
                <w:sz w:val="22"/>
                <w:szCs w:val="22"/>
              </w:rPr>
              <w:t>Temprano por la mañana saldremos dirección al norte de Chiang Mai atravesando montes, bosques y campos de arroz hasta llegar al Kanta Elephant Sanctuary (50 minutos). Al llegar nos vestiremos de mahout –cuidador de elefantes– y conoceremos los elefantes asiáticos de cerca. Les daremos de comer en su ambiente natural y aprenderemos sobre ellos. Después los acompañaremos hasta el río para su baño diario y, si queremos, nos bañaremos con ellos.</w:t>
            </w:r>
            <w:r w:rsidR="007108A9">
              <w:rPr>
                <w:rFonts w:asciiTheme="minorHAnsi" w:eastAsia="Gadugi" w:hAnsiTheme="minorHAnsi" w:cstheme="minorHAnsi"/>
                <w:sz w:val="22"/>
                <w:szCs w:val="22"/>
              </w:rPr>
              <w:t xml:space="preserve"> </w:t>
            </w:r>
            <w:r w:rsidRPr="007108A9">
              <w:rPr>
                <w:rFonts w:asciiTheme="minorHAnsi" w:eastAsia="Gadugi" w:hAnsiTheme="minorHAnsi" w:cstheme="minorHAnsi"/>
                <w:sz w:val="22"/>
                <w:szCs w:val="22"/>
              </w:rPr>
              <w:t xml:space="preserve">Al terminar tomaremos un café, té y frutas antes de despedirnos de los elefantes y volver al hotel de Chiang Mai al que llegaremos sobre a las 12h del mediodía. </w:t>
            </w:r>
            <w:r w:rsidRPr="007108A9">
              <w:rPr>
                <w:rFonts w:asciiTheme="minorHAnsi" w:eastAsia="Gadugi" w:hAnsiTheme="minorHAnsi" w:cstheme="minorHAnsi"/>
                <w:sz w:val="22"/>
                <w:szCs w:val="22"/>
                <w:u w:val="single"/>
              </w:rPr>
              <w:t>En este parque no se montan</w:t>
            </w:r>
            <w:r w:rsidR="007108A9">
              <w:rPr>
                <w:rFonts w:asciiTheme="minorHAnsi" w:eastAsia="Gadugi" w:hAnsiTheme="minorHAnsi" w:cstheme="minorHAnsi"/>
                <w:sz w:val="22"/>
                <w:szCs w:val="22"/>
                <w:u w:val="single"/>
              </w:rPr>
              <w:t xml:space="preserve"> a los elefantes</w:t>
            </w:r>
            <w:r w:rsidRPr="007108A9">
              <w:rPr>
                <w:rFonts w:asciiTheme="minorHAnsi" w:eastAsia="Gadugi" w:hAnsiTheme="minorHAnsi" w:cstheme="minorHAnsi"/>
                <w:sz w:val="22"/>
                <w:szCs w:val="22"/>
                <w:u w:val="single"/>
              </w:rPr>
              <w:t>.</w:t>
            </w:r>
          </w:p>
          <w:p w14:paraId="5B8FB40A" w14:textId="15BD43C0" w:rsidR="00416DCA" w:rsidRPr="008D4CB0" w:rsidRDefault="00416DCA" w:rsidP="007108A9">
            <w:pPr>
              <w:rPr>
                <w:rFonts w:asciiTheme="minorHAnsi" w:eastAsia="Gadugi" w:hAnsiTheme="minorHAnsi" w:cstheme="minorHAnsi"/>
                <w:b/>
                <w:bCs/>
                <w:i/>
                <w:sz w:val="22"/>
                <w:szCs w:val="22"/>
              </w:rPr>
            </w:pPr>
            <w:r w:rsidRPr="008D4CB0">
              <w:rPr>
                <w:rFonts w:asciiTheme="minorHAnsi" w:eastAsia="Gadugi" w:hAnsiTheme="minorHAnsi" w:cstheme="minorHAnsi"/>
                <w:b/>
                <w:bCs/>
                <w:i/>
                <w:sz w:val="22"/>
                <w:szCs w:val="22"/>
              </w:rPr>
              <w:t xml:space="preserve">La visita se hace en inglés y grupos pequeños. Se recomienda llevar sandalias, crema solar y gorra. </w:t>
            </w:r>
            <w:r w:rsidR="007108A9" w:rsidRPr="008D4CB0">
              <w:rPr>
                <w:rFonts w:asciiTheme="minorHAnsi" w:eastAsia="Gadugi" w:hAnsiTheme="minorHAnsi" w:cstheme="minorHAnsi"/>
                <w:b/>
                <w:bCs/>
                <w:i/>
                <w:sz w:val="22"/>
                <w:szCs w:val="22"/>
              </w:rPr>
              <w:t>Traje de baño, cambio de ropa y toallas.</w:t>
            </w:r>
          </w:p>
          <w:p w14:paraId="147935E7" w14:textId="32FAC4E4" w:rsidR="00416DCA" w:rsidRPr="007108A9" w:rsidRDefault="00416DCA" w:rsidP="007108A9">
            <w:pPr>
              <w:jc w:val="both"/>
              <w:rPr>
                <w:rFonts w:asciiTheme="minorHAnsi" w:eastAsia="Gadugi" w:hAnsiTheme="minorHAnsi" w:cstheme="minorHAnsi"/>
                <w:b/>
                <w:color w:val="0070C0"/>
                <w:sz w:val="22"/>
                <w:szCs w:val="22"/>
              </w:rPr>
            </w:pPr>
            <w:r w:rsidRPr="007108A9">
              <w:rPr>
                <w:rFonts w:asciiTheme="minorHAnsi" w:eastAsia="Gadugi" w:hAnsiTheme="minorHAnsi" w:cstheme="minorHAnsi"/>
                <w:sz w:val="22"/>
                <w:szCs w:val="22"/>
              </w:rPr>
              <w:t xml:space="preserve">Por la noche disfrutaremos de una cena típica del norte de Tailandia llamada </w:t>
            </w:r>
            <w:proofErr w:type="spellStart"/>
            <w:r w:rsidRPr="007108A9">
              <w:rPr>
                <w:rFonts w:asciiTheme="minorHAnsi" w:eastAsia="Gadugi" w:hAnsiTheme="minorHAnsi" w:cstheme="minorHAnsi"/>
                <w:b/>
                <w:sz w:val="22"/>
                <w:szCs w:val="22"/>
              </w:rPr>
              <w:t>Khantoke</w:t>
            </w:r>
            <w:proofErr w:type="spellEnd"/>
            <w:r w:rsidRPr="007108A9">
              <w:rPr>
                <w:rFonts w:asciiTheme="minorHAnsi" w:eastAsia="Gadugi" w:hAnsiTheme="minorHAnsi" w:cstheme="minorHAnsi"/>
                <w:sz w:val="22"/>
                <w:szCs w:val="22"/>
              </w:rPr>
              <w:t xml:space="preserve"> que consistirá en un set menú tailandés con bailes tradicionales tailandeses.</w:t>
            </w:r>
          </w:p>
        </w:tc>
        <w:tc>
          <w:tcPr>
            <w:tcW w:w="1383" w:type="dxa"/>
            <w:vAlign w:val="center"/>
          </w:tcPr>
          <w:p w14:paraId="0915A2CF" w14:textId="77777777" w:rsidR="00416DCA" w:rsidRPr="007108A9" w:rsidRDefault="00416DCA" w:rsidP="00416DCA">
            <w:pPr>
              <w:spacing w:after="200" w:line="276" w:lineRule="auto"/>
              <w:rPr>
                <w:rFonts w:asciiTheme="minorHAnsi" w:eastAsia="Gadugi" w:hAnsiTheme="minorHAnsi" w:cstheme="minorHAnsi"/>
                <w:sz w:val="22"/>
                <w:szCs w:val="22"/>
              </w:rPr>
            </w:pPr>
          </w:p>
        </w:tc>
      </w:tr>
      <w:tr w:rsidR="00416DCA" w:rsidRPr="007108A9" w14:paraId="336C19C3" w14:textId="77777777" w:rsidTr="00416DCA">
        <w:trPr>
          <w:trHeight w:val="142"/>
        </w:trPr>
        <w:tc>
          <w:tcPr>
            <w:tcW w:w="9288" w:type="dxa"/>
            <w:vAlign w:val="center"/>
          </w:tcPr>
          <w:p w14:paraId="2EDE8F23" w14:textId="77777777" w:rsidR="007108A9" w:rsidRDefault="007108A9" w:rsidP="00416DCA">
            <w:pPr>
              <w:jc w:val="both"/>
              <w:rPr>
                <w:rFonts w:asciiTheme="minorHAnsi" w:hAnsiTheme="minorHAnsi" w:cstheme="minorHAnsi"/>
                <w:b/>
                <w:bCs/>
                <w:color w:val="005E00"/>
                <w:sz w:val="22"/>
                <w:szCs w:val="22"/>
                <w:lang w:val="es-MX"/>
              </w:rPr>
            </w:pPr>
          </w:p>
          <w:p w14:paraId="56577B09" w14:textId="61396F97" w:rsidR="00416DCA" w:rsidRPr="007108A9" w:rsidRDefault="007108A9" w:rsidP="00416DCA">
            <w:pPr>
              <w:jc w:val="both"/>
              <w:rPr>
                <w:rFonts w:asciiTheme="minorHAnsi" w:eastAsia="Gadugi" w:hAnsiTheme="minorHAnsi" w:cstheme="minorHAnsi"/>
                <w:sz w:val="22"/>
                <w:szCs w:val="22"/>
              </w:rPr>
            </w:pPr>
            <w:r w:rsidRPr="007108A9">
              <w:rPr>
                <w:rFonts w:asciiTheme="minorHAnsi" w:hAnsiTheme="minorHAnsi" w:cstheme="minorHAnsi"/>
                <w:b/>
                <w:bCs/>
                <w:color w:val="005E00"/>
                <w:sz w:val="22"/>
                <w:szCs w:val="22"/>
                <w:lang w:val="es-MX"/>
              </w:rPr>
              <w:t>DIA</w:t>
            </w:r>
            <w:r>
              <w:rPr>
                <w:rFonts w:asciiTheme="minorHAnsi" w:hAnsiTheme="minorHAnsi" w:cstheme="minorHAnsi"/>
                <w:b/>
                <w:bCs/>
                <w:color w:val="005E00"/>
                <w:sz w:val="22"/>
                <w:szCs w:val="22"/>
                <w:lang w:val="es-MX"/>
              </w:rPr>
              <w:t>8</w:t>
            </w:r>
            <w:r w:rsidRPr="007108A9">
              <w:rPr>
                <w:rFonts w:asciiTheme="minorHAnsi" w:hAnsiTheme="minorHAnsi" w:cstheme="minorHAnsi"/>
                <w:b/>
                <w:bCs/>
                <w:color w:val="005E00"/>
                <w:sz w:val="22"/>
                <w:szCs w:val="22"/>
                <w:lang w:val="es-MX"/>
              </w:rPr>
              <w:t>. CHIANG MAI-</w:t>
            </w:r>
            <w:r>
              <w:rPr>
                <w:rFonts w:asciiTheme="minorHAnsi" w:hAnsiTheme="minorHAnsi" w:cstheme="minorHAnsi"/>
                <w:b/>
                <w:bCs/>
                <w:color w:val="005E00"/>
                <w:sz w:val="22"/>
                <w:szCs w:val="22"/>
                <w:lang w:val="es-MX"/>
              </w:rPr>
              <w:t>PHUKET (VUELO NO INCLUIDO)</w:t>
            </w:r>
            <w:r w:rsidRPr="007108A9">
              <w:rPr>
                <w:rFonts w:asciiTheme="minorHAnsi" w:hAnsiTheme="minorHAnsi" w:cstheme="minorHAnsi"/>
                <w:b/>
                <w:bCs/>
                <w:color w:val="005E00"/>
                <w:sz w:val="22"/>
                <w:szCs w:val="22"/>
                <w:lang w:val="es-MX"/>
              </w:rPr>
              <w:t>. -</w:t>
            </w:r>
          </w:p>
        </w:tc>
        <w:tc>
          <w:tcPr>
            <w:tcW w:w="1383" w:type="dxa"/>
            <w:vAlign w:val="center"/>
          </w:tcPr>
          <w:p w14:paraId="7517F703" w14:textId="77777777" w:rsidR="00416DCA" w:rsidRPr="007108A9" w:rsidRDefault="00416DCA" w:rsidP="00416DCA">
            <w:pPr>
              <w:spacing w:after="200" w:line="276" w:lineRule="auto"/>
              <w:rPr>
                <w:rFonts w:asciiTheme="minorHAnsi" w:eastAsia="Gadugi" w:hAnsiTheme="minorHAnsi" w:cstheme="minorHAnsi"/>
                <w:sz w:val="22"/>
                <w:szCs w:val="22"/>
              </w:rPr>
            </w:pPr>
          </w:p>
        </w:tc>
      </w:tr>
      <w:tr w:rsidR="00416DCA" w:rsidRPr="007108A9" w14:paraId="13960D2F" w14:textId="77777777" w:rsidTr="00416DCA">
        <w:trPr>
          <w:trHeight w:val="142"/>
        </w:trPr>
        <w:tc>
          <w:tcPr>
            <w:tcW w:w="9288" w:type="dxa"/>
          </w:tcPr>
          <w:p w14:paraId="58E10068" w14:textId="320AD478" w:rsidR="00416DCA" w:rsidRPr="007108A9" w:rsidRDefault="00416DCA" w:rsidP="00416DCA">
            <w:pPr>
              <w:jc w:val="both"/>
              <w:rPr>
                <w:rFonts w:asciiTheme="minorHAnsi" w:eastAsia="Gadugi" w:hAnsiTheme="minorHAnsi" w:cstheme="minorHAnsi"/>
                <w:sz w:val="22"/>
                <w:szCs w:val="22"/>
              </w:rPr>
            </w:pPr>
            <w:r w:rsidRPr="007108A9">
              <w:rPr>
                <w:rFonts w:asciiTheme="minorHAnsi" w:eastAsia="Gadugi" w:hAnsiTheme="minorHAnsi" w:cstheme="minorHAnsi"/>
                <w:sz w:val="22"/>
                <w:szCs w:val="22"/>
              </w:rPr>
              <w:t>Traslado al aeropuerto de Chiang Mai.</w:t>
            </w:r>
            <w:r w:rsidR="007108A9">
              <w:rPr>
                <w:rFonts w:asciiTheme="minorHAnsi" w:eastAsia="Gadugi" w:hAnsiTheme="minorHAnsi" w:cstheme="minorHAnsi"/>
                <w:sz w:val="22"/>
                <w:szCs w:val="22"/>
              </w:rPr>
              <w:t xml:space="preserve"> Para tomar el vuelo a Phuket. Llegada, traslado al hotel alojamiento.  Resto del día libre para sus actividades personales. </w:t>
            </w:r>
          </w:p>
        </w:tc>
        <w:tc>
          <w:tcPr>
            <w:tcW w:w="1383" w:type="dxa"/>
            <w:vAlign w:val="center"/>
          </w:tcPr>
          <w:p w14:paraId="4AD97624" w14:textId="77777777" w:rsidR="00416DCA" w:rsidRPr="007108A9" w:rsidRDefault="00416DCA" w:rsidP="00416DCA">
            <w:pPr>
              <w:spacing w:after="200" w:line="276" w:lineRule="auto"/>
              <w:rPr>
                <w:rFonts w:asciiTheme="minorHAnsi" w:eastAsia="Gadugi" w:hAnsiTheme="minorHAnsi" w:cstheme="minorHAnsi"/>
                <w:sz w:val="22"/>
                <w:szCs w:val="22"/>
              </w:rPr>
            </w:pPr>
          </w:p>
        </w:tc>
      </w:tr>
      <w:tr w:rsidR="00416DCA" w:rsidRPr="007108A9" w14:paraId="63587AF6" w14:textId="77777777" w:rsidTr="00416DCA">
        <w:trPr>
          <w:trHeight w:val="142"/>
        </w:trPr>
        <w:tc>
          <w:tcPr>
            <w:tcW w:w="9288" w:type="dxa"/>
            <w:vAlign w:val="center"/>
          </w:tcPr>
          <w:p w14:paraId="60881E17" w14:textId="77777777" w:rsidR="007108A9" w:rsidRDefault="007108A9" w:rsidP="00416DCA">
            <w:pPr>
              <w:jc w:val="both"/>
              <w:rPr>
                <w:rFonts w:asciiTheme="minorHAnsi" w:hAnsiTheme="minorHAnsi" w:cstheme="minorHAnsi"/>
                <w:b/>
                <w:bCs/>
                <w:color w:val="005E00"/>
                <w:sz w:val="22"/>
                <w:szCs w:val="22"/>
                <w:lang w:val="es-MX"/>
              </w:rPr>
            </w:pPr>
          </w:p>
          <w:p w14:paraId="7C3FB6DB" w14:textId="26D77901" w:rsidR="00F15899" w:rsidRPr="007108A9" w:rsidRDefault="007108A9" w:rsidP="00F15899">
            <w:pPr>
              <w:jc w:val="both"/>
              <w:rPr>
                <w:rFonts w:asciiTheme="minorHAnsi" w:eastAsia="Gadugi" w:hAnsiTheme="minorHAnsi" w:cstheme="minorHAnsi"/>
                <w:sz w:val="22"/>
                <w:szCs w:val="22"/>
              </w:rPr>
            </w:pPr>
            <w:r w:rsidRPr="007108A9">
              <w:rPr>
                <w:rFonts w:asciiTheme="minorHAnsi" w:hAnsiTheme="minorHAnsi" w:cstheme="minorHAnsi"/>
                <w:b/>
                <w:bCs/>
                <w:color w:val="005E00"/>
                <w:sz w:val="22"/>
                <w:szCs w:val="22"/>
                <w:lang w:val="es-MX"/>
              </w:rPr>
              <w:t>DIA</w:t>
            </w:r>
            <w:r>
              <w:rPr>
                <w:rFonts w:asciiTheme="minorHAnsi" w:hAnsiTheme="minorHAnsi" w:cstheme="minorHAnsi"/>
                <w:b/>
                <w:bCs/>
                <w:color w:val="005E00"/>
                <w:sz w:val="22"/>
                <w:szCs w:val="22"/>
                <w:lang w:val="es-MX"/>
              </w:rPr>
              <w:t>9</w:t>
            </w:r>
            <w:r w:rsidRPr="007108A9">
              <w:rPr>
                <w:rFonts w:asciiTheme="minorHAnsi" w:hAnsiTheme="minorHAnsi" w:cstheme="minorHAnsi"/>
                <w:b/>
                <w:bCs/>
                <w:color w:val="005E00"/>
                <w:sz w:val="22"/>
                <w:szCs w:val="22"/>
                <w:lang w:val="es-MX"/>
              </w:rPr>
              <w:t xml:space="preserve"> </w:t>
            </w:r>
            <w:r>
              <w:rPr>
                <w:rFonts w:asciiTheme="minorHAnsi" w:hAnsiTheme="minorHAnsi" w:cstheme="minorHAnsi"/>
                <w:b/>
                <w:bCs/>
                <w:color w:val="005E00"/>
                <w:sz w:val="22"/>
                <w:szCs w:val="22"/>
                <w:lang w:val="es-MX"/>
              </w:rPr>
              <w:t>PHUKET -PHI PHI Y BAMBOO ISLAND (EMDIA PENSIÓN). -</w:t>
            </w:r>
            <w:r w:rsidR="00F15899" w:rsidRPr="007108A9">
              <w:rPr>
                <w:rFonts w:asciiTheme="minorHAnsi" w:eastAsia="Gadugi" w:hAnsiTheme="minorHAnsi" w:cstheme="minorHAnsi"/>
                <w:sz w:val="22"/>
                <w:szCs w:val="22"/>
              </w:rPr>
              <w:t xml:space="preserve"> Recogida y traslado hacia el embarcadero de Phi Phi. Durante esta excursión visitaremos las maravillas playas de las islas de Koh Phi Phi, Phi Phi Leh y Phi Phi Don. Entre ellas visitaremos la isla de los monos, además de la cueva de los vikingos. Tendremos También la oportunidad de subir al famoso mirador de la isla Phi Phi Don, donde obtendremos unas fantásticas vistas. Almorzaremos en la misma arena de una de las playas que visitaremos. Además de la comida tendremos incluido el equipo de esnórquel, agua, frutas y refrescos.</w:t>
            </w:r>
          </w:p>
          <w:p w14:paraId="2E76ABF0" w14:textId="3356DFE1" w:rsidR="00416DCA" w:rsidRPr="007108A9" w:rsidRDefault="00416DCA" w:rsidP="00416DCA">
            <w:pPr>
              <w:jc w:val="both"/>
              <w:rPr>
                <w:rFonts w:asciiTheme="minorHAnsi" w:eastAsia="Gadugi" w:hAnsiTheme="minorHAnsi" w:cstheme="minorHAnsi"/>
                <w:sz w:val="22"/>
                <w:szCs w:val="22"/>
              </w:rPr>
            </w:pPr>
          </w:p>
        </w:tc>
        <w:tc>
          <w:tcPr>
            <w:tcW w:w="1383" w:type="dxa"/>
            <w:vAlign w:val="center"/>
          </w:tcPr>
          <w:p w14:paraId="19AED61B" w14:textId="77777777" w:rsidR="00416DCA" w:rsidRPr="007108A9" w:rsidRDefault="00416DCA" w:rsidP="00416DCA">
            <w:pPr>
              <w:spacing w:after="200" w:line="276" w:lineRule="auto"/>
              <w:rPr>
                <w:rFonts w:asciiTheme="minorHAnsi" w:eastAsia="Gadugi" w:hAnsiTheme="minorHAnsi" w:cstheme="minorHAnsi"/>
                <w:sz w:val="22"/>
                <w:szCs w:val="22"/>
              </w:rPr>
            </w:pPr>
          </w:p>
        </w:tc>
      </w:tr>
      <w:tr w:rsidR="00416DCA" w:rsidRPr="007108A9" w14:paraId="6082A3ED" w14:textId="77777777" w:rsidTr="00416DCA">
        <w:trPr>
          <w:trHeight w:val="142"/>
        </w:trPr>
        <w:tc>
          <w:tcPr>
            <w:tcW w:w="9288" w:type="dxa"/>
          </w:tcPr>
          <w:p w14:paraId="5FE8277A" w14:textId="36FD4150" w:rsidR="00416DCA" w:rsidRPr="007108A9" w:rsidRDefault="00416DCA" w:rsidP="00416DCA">
            <w:pPr>
              <w:jc w:val="both"/>
              <w:rPr>
                <w:rFonts w:asciiTheme="minorHAnsi" w:eastAsia="Gadugi" w:hAnsiTheme="minorHAnsi" w:cstheme="minorHAnsi"/>
                <w:b/>
                <w:color w:val="0070C0"/>
                <w:sz w:val="22"/>
                <w:szCs w:val="22"/>
              </w:rPr>
            </w:pPr>
          </w:p>
        </w:tc>
        <w:tc>
          <w:tcPr>
            <w:tcW w:w="1383" w:type="dxa"/>
            <w:vAlign w:val="center"/>
          </w:tcPr>
          <w:p w14:paraId="683F53E7" w14:textId="77777777" w:rsidR="00416DCA" w:rsidRPr="007108A9" w:rsidRDefault="00416DCA" w:rsidP="00416DCA">
            <w:pPr>
              <w:spacing w:after="200" w:line="276" w:lineRule="auto"/>
              <w:rPr>
                <w:rFonts w:asciiTheme="minorHAnsi" w:eastAsia="Gadugi" w:hAnsiTheme="minorHAnsi" w:cstheme="minorHAnsi"/>
                <w:sz w:val="22"/>
                <w:szCs w:val="22"/>
              </w:rPr>
            </w:pPr>
          </w:p>
        </w:tc>
      </w:tr>
      <w:tr w:rsidR="00416DCA" w:rsidRPr="007108A9" w14:paraId="50E0E3D2" w14:textId="77777777" w:rsidTr="00416DCA">
        <w:trPr>
          <w:trHeight w:val="142"/>
        </w:trPr>
        <w:tc>
          <w:tcPr>
            <w:tcW w:w="9288" w:type="dxa"/>
            <w:vAlign w:val="center"/>
          </w:tcPr>
          <w:p w14:paraId="7AAD2FFE" w14:textId="6EC12E33" w:rsidR="00416DCA" w:rsidRPr="00F15899" w:rsidRDefault="00F15899" w:rsidP="00416DCA">
            <w:pPr>
              <w:jc w:val="both"/>
              <w:rPr>
                <w:rFonts w:asciiTheme="minorHAnsi" w:hAnsiTheme="minorHAnsi" w:cstheme="minorHAnsi"/>
                <w:sz w:val="22"/>
                <w:szCs w:val="22"/>
                <w:lang w:val="es-MX"/>
              </w:rPr>
            </w:pPr>
            <w:r w:rsidRPr="007108A9">
              <w:rPr>
                <w:rFonts w:asciiTheme="minorHAnsi" w:hAnsiTheme="minorHAnsi" w:cstheme="minorHAnsi"/>
                <w:b/>
                <w:bCs/>
                <w:color w:val="005E00"/>
                <w:sz w:val="22"/>
                <w:szCs w:val="22"/>
                <w:lang w:val="es-MX"/>
              </w:rPr>
              <w:lastRenderedPageBreak/>
              <w:t>DIA</w:t>
            </w:r>
            <w:r>
              <w:rPr>
                <w:rFonts w:asciiTheme="minorHAnsi" w:hAnsiTheme="minorHAnsi" w:cstheme="minorHAnsi"/>
                <w:b/>
                <w:bCs/>
                <w:color w:val="005E00"/>
                <w:sz w:val="22"/>
                <w:szCs w:val="22"/>
                <w:lang w:val="es-MX"/>
              </w:rPr>
              <w:t>10.</w:t>
            </w:r>
            <w:r w:rsidRPr="007108A9">
              <w:rPr>
                <w:rFonts w:asciiTheme="minorHAnsi" w:hAnsiTheme="minorHAnsi" w:cstheme="minorHAnsi"/>
                <w:b/>
                <w:bCs/>
                <w:color w:val="005E00"/>
                <w:sz w:val="22"/>
                <w:szCs w:val="22"/>
                <w:lang w:val="es-MX"/>
              </w:rPr>
              <w:t xml:space="preserve"> </w:t>
            </w:r>
            <w:r>
              <w:rPr>
                <w:rFonts w:asciiTheme="minorHAnsi" w:hAnsiTheme="minorHAnsi" w:cstheme="minorHAnsi"/>
                <w:b/>
                <w:bCs/>
                <w:color w:val="005E00"/>
                <w:sz w:val="22"/>
                <w:szCs w:val="22"/>
                <w:lang w:val="es-MX"/>
              </w:rPr>
              <w:t xml:space="preserve">PHUKET. – </w:t>
            </w:r>
            <w:r>
              <w:rPr>
                <w:rFonts w:asciiTheme="minorHAnsi" w:hAnsiTheme="minorHAnsi" w:cstheme="minorHAnsi"/>
                <w:sz w:val="22"/>
                <w:szCs w:val="22"/>
                <w:lang w:val="es-MX"/>
              </w:rPr>
              <w:t>Día libre para sus actividades personales.</w:t>
            </w:r>
          </w:p>
        </w:tc>
        <w:tc>
          <w:tcPr>
            <w:tcW w:w="1383" w:type="dxa"/>
            <w:vAlign w:val="center"/>
          </w:tcPr>
          <w:p w14:paraId="61172B31" w14:textId="77777777" w:rsidR="00416DCA" w:rsidRPr="007108A9" w:rsidRDefault="00416DCA" w:rsidP="00416DCA">
            <w:pPr>
              <w:spacing w:after="200" w:line="276" w:lineRule="auto"/>
              <w:rPr>
                <w:rFonts w:asciiTheme="minorHAnsi" w:eastAsia="Gadugi" w:hAnsiTheme="minorHAnsi" w:cstheme="minorHAnsi"/>
                <w:sz w:val="22"/>
                <w:szCs w:val="22"/>
              </w:rPr>
            </w:pPr>
          </w:p>
        </w:tc>
      </w:tr>
      <w:tr w:rsidR="00416DCA" w:rsidRPr="007108A9" w14:paraId="1085FCC1" w14:textId="77777777" w:rsidTr="00F15899">
        <w:trPr>
          <w:trHeight w:val="486"/>
        </w:trPr>
        <w:tc>
          <w:tcPr>
            <w:tcW w:w="9288" w:type="dxa"/>
            <w:vAlign w:val="center"/>
          </w:tcPr>
          <w:p w14:paraId="4F0BB3A8" w14:textId="456FB5BF" w:rsidR="00F15899" w:rsidRDefault="00F15899" w:rsidP="00416DCA">
            <w:pPr>
              <w:jc w:val="both"/>
              <w:rPr>
                <w:rFonts w:asciiTheme="minorHAnsi" w:eastAsia="Gadugi" w:hAnsiTheme="minorHAnsi" w:cstheme="minorHAnsi"/>
                <w:sz w:val="22"/>
                <w:szCs w:val="22"/>
              </w:rPr>
            </w:pPr>
            <w:r w:rsidRPr="007108A9">
              <w:rPr>
                <w:rFonts w:asciiTheme="minorHAnsi" w:hAnsiTheme="minorHAnsi" w:cstheme="minorHAnsi"/>
                <w:b/>
                <w:bCs/>
                <w:color w:val="005E00"/>
                <w:sz w:val="22"/>
                <w:szCs w:val="22"/>
                <w:lang w:val="es-MX"/>
              </w:rPr>
              <w:t>DIA</w:t>
            </w:r>
            <w:r>
              <w:rPr>
                <w:rFonts w:asciiTheme="minorHAnsi" w:hAnsiTheme="minorHAnsi" w:cstheme="minorHAnsi"/>
                <w:b/>
                <w:bCs/>
                <w:color w:val="005E00"/>
                <w:sz w:val="22"/>
                <w:szCs w:val="22"/>
                <w:lang w:val="es-MX"/>
              </w:rPr>
              <w:t>11.</w:t>
            </w:r>
            <w:r w:rsidRPr="007108A9">
              <w:rPr>
                <w:rFonts w:asciiTheme="minorHAnsi" w:hAnsiTheme="minorHAnsi" w:cstheme="minorHAnsi"/>
                <w:b/>
                <w:bCs/>
                <w:color w:val="005E00"/>
                <w:sz w:val="22"/>
                <w:szCs w:val="22"/>
                <w:lang w:val="es-MX"/>
              </w:rPr>
              <w:t xml:space="preserve"> </w:t>
            </w:r>
            <w:r>
              <w:rPr>
                <w:rFonts w:asciiTheme="minorHAnsi" w:hAnsiTheme="minorHAnsi" w:cstheme="minorHAnsi"/>
                <w:b/>
                <w:bCs/>
                <w:color w:val="005E00"/>
                <w:sz w:val="22"/>
                <w:szCs w:val="22"/>
                <w:lang w:val="es-MX"/>
              </w:rPr>
              <w:t>PHUKET.-</w:t>
            </w:r>
            <w:r w:rsidRPr="007108A9">
              <w:rPr>
                <w:rFonts w:asciiTheme="minorHAnsi" w:eastAsia="Gadugi" w:hAnsiTheme="minorHAnsi" w:cstheme="minorHAnsi"/>
                <w:sz w:val="22"/>
                <w:szCs w:val="22"/>
              </w:rPr>
              <w:t xml:space="preserve"> A la hora indicada, recogida en su hotel y traslado al aeropuerto internacional de Phuket. </w:t>
            </w:r>
            <w:r w:rsidR="008D4CB0">
              <w:rPr>
                <w:rFonts w:asciiTheme="minorHAnsi" w:eastAsia="Gadugi" w:hAnsiTheme="minorHAnsi" w:cstheme="minorHAnsi"/>
                <w:sz w:val="22"/>
                <w:szCs w:val="22"/>
              </w:rPr>
              <w:t>Para tomar su vuelo de retorno.</w:t>
            </w:r>
          </w:p>
          <w:p w14:paraId="2B91DC4D" w14:textId="77777777" w:rsidR="008D4CB0" w:rsidRDefault="008D4CB0" w:rsidP="00416DCA">
            <w:pPr>
              <w:jc w:val="both"/>
              <w:rPr>
                <w:rFonts w:asciiTheme="minorHAnsi" w:eastAsia="Gadugi" w:hAnsiTheme="minorHAnsi" w:cstheme="minorHAnsi"/>
                <w:b/>
                <w:sz w:val="22"/>
                <w:szCs w:val="22"/>
              </w:rPr>
            </w:pPr>
          </w:p>
          <w:p w14:paraId="7C0E9A29" w14:textId="77777777" w:rsidR="00561FFF" w:rsidRPr="00741BE8" w:rsidRDefault="00561FFF" w:rsidP="00416DCA">
            <w:pPr>
              <w:jc w:val="both"/>
              <w:rPr>
                <w:rFonts w:asciiTheme="minorHAnsi" w:eastAsia="Gadugi" w:hAnsiTheme="minorHAnsi" w:cstheme="minorHAnsi"/>
                <w:b/>
                <w:color w:val="388600"/>
                <w:sz w:val="22"/>
                <w:szCs w:val="22"/>
              </w:rPr>
            </w:pPr>
          </w:p>
          <w:p w14:paraId="60D3AC2B" w14:textId="584F7A2B" w:rsidR="00F15899" w:rsidRPr="00741BE8" w:rsidRDefault="00561FFF" w:rsidP="00416DCA">
            <w:pPr>
              <w:jc w:val="both"/>
              <w:rPr>
                <w:rFonts w:asciiTheme="minorHAnsi" w:eastAsia="Gadugi" w:hAnsiTheme="minorHAnsi" w:cstheme="minorHAnsi"/>
                <w:b/>
                <w:color w:val="388600"/>
                <w:sz w:val="22"/>
                <w:szCs w:val="22"/>
              </w:rPr>
            </w:pPr>
            <w:r w:rsidRPr="00741BE8">
              <w:rPr>
                <w:rFonts w:asciiTheme="minorHAnsi" w:eastAsia="Gadugi" w:hAnsiTheme="minorHAnsi" w:cstheme="minorHAnsi"/>
                <w:b/>
                <w:color w:val="388600"/>
                <w:sz w:val="22"/>
                <w:szCs w:val="22"/>
              </w:rPr>
              <w:t xml:space="preserve">PROGRAMA INCLUYE: </w:t>
            </w:r>
          </w:p>
          <w:p w14:paraId="5C7E197B" w14:textId="50FA821F" w:rsidR="00561FFF" w:rsidRDefault="007C2D42" w:rsidP="00561FFF">
            <w:pPr>
              <w:pStyle w:val="Prrafodelista"/>
              <w:numPr>
                <w:ilvl w:val="0"/>
                <w:numId w:val="5"/>
              </w:numPr>
              <w:jc w:val="both"/>
              <w:rPr>
                <w:rFonts w:asciiTheme="minorHAnsi" w:eastAsia="Gadugi" w:hAnsiTheme="minorHAnsi" w:cstheme="minorHAnsi"/>
                <w:bCs/>
                <w:sz w:val="22"/>
                <w:szCs w:val="22"/>
              </w:rPr>
            </w:pPr>
            <w:r w:rsidRPr="007C2D42">
              <w:rPr>
                <w:rFonts w:asciiTheme="minorHAnsi" w:eastAsia="Gadugi" w:hAnsiTheme="minorHAnsi" w:cstheme="minorHAnsi"/>
                <w:bCs/>
                <w:sz w:val="22"/>
                <w:szCs w:val="22"/>
              </w:rPr>
              <w:t>10</w:t>
            </w:r>
            <w:r>
              <w:rPr>
                <w:rFonts w:asciiTheme="minorHAnsi" w:eastAsia="Gadugi" w:hAnsiTheme="minorHAnsi" w:cstheme="minorHAnsi"/>
                <w:bCs/>
                <w:sz w:val="22"/>
                <w:szCs w:val="22"/>
              </w:rPr>
              <w:t xml:space="preserve"> noches de alojamiento en hoteles previstos o similares. </w:t>
            </w:r>
          </w:p>
          <w:p w14:paraId="6ECF3A95" w14:textId="0C8E5C07" w:rsidR="007C2D42" w:rsidRDefault="007C2D42" w:rsidP="00561FFF">
            <w:pPr>
              <w:pStyle w:val="Prrafodelista"/>
              <w:numPr>
                <w:ilvl w:val="0"/>
                <w:numId w:val="5"/>
              </w:numPr>
              <w:jc w:val="both"/>
              <w:rPr>
                <w:rFonts w:asciiTheme="minorHAnsi" w:eastAsia="Gadugi" w:hAnsiTheme="minorHAnsi" w:cstheme="minorHAnsi"/>
                <w:bCs/>
                <w:sz w:val="22"/>
                <w:szCs w:val="22"/>
              </w:rPr>
            </w:pPr>
            <w:r>
              <w:rPr>
                <w:rFonts w:asciiTheme="minorHAnsi" w:eastAsia="Gadugi" w:hAnsiTheme="minorHAnsi" w:cstheme="minorHAnsi"/>
                <w:bCs/>
                <w:sz w:val="22"/>
                <w:szCs w:val="22"/>
              </w:rPr>
              <w:t>Desayunos diarios.</w:t>
            </w:r>
          </w:p>
          <w:p w14:paraId="6D590DF0" w14:textId="4C6D33BC" w:rsidR="007C2D42" w:rsidRDefault="007C2D42" w:rsidP="00561FFF">
            <w:pPr>
              <w:pStyle w:val="Prrafodelista"/>
              <w:numPr>
                <w:ilvl w:val="0"/>
                <w:numId w:val="5"/>
              </w:numPr>
              <w:jc w:val="both"/>
              <w:rPr>
                <w:rFonts w:asciiTheme="minorHAnsi" w:eastAsia="Gadugi" w:hAnsiTheme="minorHAnsi" w:cstheme="minorHAnsi"/>
                <w:bCs/>
                <w:sz w:val="22"/>
                <w:szCs w:val="22"/>
              </w:rPr>
            </w:pPr>
            <w:r>
              <w:rPr>
                <w:rFonts w:asciiTheme="minorHAnsi" w:eastAsia="Gadugi" w:hAnsiTheme="minorHAnsi" w:cstheme="minorHAnsi"/>
                <w:bCs/>
                <w:sz w:val="22"/>
                <w:szCs w:val="22"/>
              </w:rPr>
              <w:t>Traslados aeropuerto principal /hotel/aeropuerto principal en servicio regular.</w:t>
            </w:r>
          </w:p>
          <w:p w14:paraId="4B9FCA3E" w14:textId="720D2797" w:rsidR="007C2D42" w:rsidRDefault="007C2D42" w:rsidP="00561FFF">
            <w:pPr>
              <w:pStyle w:val="Prrafodelista"/>
              <w:numPr>
                <w:ilvl w:val="0"/>
                <w:numId w:val="5"/>
              </w:numPr>
              <w:jc w:val="both"/>
              <w:rPr>
                <w:rFonts w:asciiTheme="minorHAnsi" w:eastAsia="Gadugi" w:hAnsiTheme="minorHAnsi" w:cstheme="minorHAnsi"/>
                <w:bCs/>
                <w:sz w:val="22"/>
                <w:szCs w:val="22"/>
              </w:rPr>
            </w:pPr>
            <w:r>
              <w:rPr>
                <w:rFonts w:asciiTheme="minorHAnsi" w:eastAsia="Gadugi" w:hAnsiTheme="minorHAnsi" w:cstheme="minorHAnsi"/>
                <w:bCs/>
                <w:sz w:val="22"/>
                <w:szCs w:val="22"/>
              </w:rPr>
              <w:t xml:space="preserve">Comidas mencionadas como incluidas. </w:t>
            </w:r>
          </w:p>
          <w:p w14:paraId="19B507D7" w14:textId="6A2E6CBB" w:rsidR="007C2D42" w:rsidRDefault="007C2D42" w:rsidP="00561FFF">
            <w:pPr>
              <w:pStyle w:val="Prrafodelista"/>
              <w:numPr>
                <w:ilvl w:val="0"/>
                <w:numId w:val="5"/>
              </w:numPr>
              <w:jc w:val="both"/>
              <w:rPr>
                <w:rFonts w:asciiTheme="minorHAnsi" w:eastAsia="Gadugi" w:hAnsiTheme="minorHAnsi" w:cstheme="minorHAnsi"/>
                <w:bCs/>
                <w:sz w:val="22"/>
                <w:szCs w:val="22"/>
              </w:rPr>
            </w:pPr>
            <w:r>
              <w:rPr>
                <w:rFonts w:asciiTheme="minorHAnsi" w:eastAsia="Gadugi" w:hAnsiTheme="minorHAnsi" w:cstheme="minorHAnsi"/>
                <w:bCs/>
                <w:sz w:val="22"/>
                <w:szCs w:val="22"/>
              </w:rPr>
              <w:t xml:space="preserve">Entradas a lugares a visitar mencionados como incluidos. </w:t>
            </w:r>
          </w:p>
          <w:p w14:paraId="42ED455C" w14:textId="467ABBBF" w:rsidR="007C2D42" w:rsidRDefault="007C2D42" w:rsidP="00561FFF">
            <w:pPr>
              <w:pStyle w:val="Prrafodelista"/>
              <w:numPr>
                <w:ilvl w:val="0"/>
                <w:numId w:val="5"/>
              </w:numPr>
              <w:jc w:val="both"/>
              <w:rPr>
                <w:rFonts w:asciiTheme="minorHAnsi" w:eastAsia="Gadugi" w:hAnsiTheme="minorHAnsi" w:cstheme="minorHAnsi"/>
                <w:bCs/>
                <w:sz w:val="22"/>
                <w:szCs w:val="22"/>
              </w:rPr>
            </w:pPr>
            <w:r>
              <w:rPr>
                <w:rFonts w:asciiTheme="minorHAnsi" w:eastAsia="Gadugi" w:hAnsiTheme="minorHAnsi" w:cstheme="minorHAnsi"/>
                <w:bCs/>
                <w:sz w:val="22"/>
                <w:szCs w:val="22"/>
              </w:rPr>
              <w:t>Guía de habla hispana en Bangkok, Ayutthaya</w:t>
            </w:r>
            <w:r w:rsidR="00B02F69">
              <w:rPr>
                <w:rFonts w:asciiTheme="minorHAnsi" w:eastAsia="Gadugi" w:hAnsiTheme="minorHAnsi" w:cstheme="minorHAnsi"/>
                <w:bCs/>
                <w:sz w:val="22"/>
                <w:szCs w:val="22"/>
              </w:rPr>
              <w:t xml:space="preserve"> y</w:t>
            </w:r>
            <w:r>
              <w:rPr>
                <w:rFonts w:asciiTheme="minorHAnsi" w:eastAsia="Gadugi" w:hAnsiTheme="minorHAnsi" w:cstheme="minorHAnsi"/>
                <w:bCs/>
                <w:sz w:val="22"/>
                <w:szCs w:val="22"/>
              </w:rPr>
              <w:t xml:space="preserve"> Chiang Rai</w:t>
            </w:r>
            <w:r w:rsidR="00B02F69">
              <w:rPr>
                <w:rFonts w:asciiTheme="minorHAnsi" w:eastAsia="Gadugi" w:hAnsiTheme="minorHAnsi" w:cstheme="minorHAnsi"/>
                <w:bCs/>
                <w:sz w:val="22"/>
                <w:szCs w:val="22"/>
              </w:rPr>
              <w:t>.</w:t>
            </w:r>
            <w:r>
              <w:rPr>
                <w:rFonts w:asciiTheme="minorHAnsi" w:eastAsia="Gadugi" w:hAnsiTheme="minorHAnsi" w:cstheme="minorHAnsi"/>
                <w:bCs/>
                <w:sz w:val="22"/>
                <w:szCs w:val="22"/>
              </w:rPr>
              <w:t xml:space="preserve"> </w:t>
            </w:r>
          </w:p>
          <w:p w14:paraId="5AF4489F" w14:textId="33195B4E" w:rsidR="007C2D42" w:rsidRDefault="007C2D42" w:rsidP="00561FFF">
            <w:pPr>
              <w:pStyle w:val="Prrafodelista"/>
              <w:numPr>
                <w:ilvl w:val="0"/>
                <w:numId w:val="5"/>
              </w:numPr>
              <w:jc w:val="both"/>
              <w:rPr>
                <w:rFonts w:asciiTheme="minorHAnsi" w:eastAsia="Gadugi" w:hAnsiTheme="minorHAnsi" w:cstheme="minorHAnsi"/>
                <w:bCs/>
                <w:sz w:val="22"/>
                <w:szCs w:val="22"/>
              </w:rPr>
            </w:pPr>
            <w:r>
              <w:rPr>
                <w:rFonts w:asciiTheme="minorHAnsi" w:eastAsia="Gadugi" w:hAnsiTheme="minorHAnsi" w:cstheme="minorHAnsi"/>
                <w:bCs/>
                <w:sz w:val="22"/>
                <w:szCs w:val="22"/>
              </w:rPr>
              <w:t>Guía de habla inglesa en</w:t>
            </w:r>
            <w:r w:rsidR="00B02F69">
              <w:rPr>
                <w:rFonts w:asciiTheme="minorHAnsi" w:eastAsia="Gadugi" w:hAnsiTheme="minorHAnsi" w:cstheme="minorHAnsi"/>
                <w:bCs/>
                <w:sz w:val="22"/>
                <w:szCs w:val="22"/>
              </w:rPr>
              <w:t xml:space="preserve"> Chiang Mai, Phuket y Phi-Phi.</w:t>
            </w:r>
          </w:p>
          <w:p w14:paraId="53FE601B" w14:textId="77777777" w:rsidR="00B02F69" w:rsidRDefault="00B02F69" w:rsidP="00B02F69">
            <w:pPr>
              <w:pStyle w:val="Prrafodelista"/>
              <w:jc w:val="both"/>
              <w:rPr>
                <w:rFonts w:asciiTheme="minorHAnsi" w:eastAsia="Gadugi" w:hAnsiTheme="minorHAnsi" w:cstheme="minorHAnsi"/>
                <w:bCs/>
                <w:sz w:val="22"/>
                <w:szCs w:val="22"/>
              </w:rPr>
            </w:pPr>
          </w:p>
          <w:p w14:paraId="3C9A1673" w14:textId="67D9DF0E" w:rsidR="00B02F69" w:rsidRPr="00741BE8" w:rsidRDefault="00B02F69" w:rsidP="00B02F69">
            <w:pPr>
              <w:jc w:val="both"/>
              <w:rPr>
                <w:rFonts w:asciiTheme="minorHAnsi" w:eastAsia="Gadugi" w:hAnsiTheme="minorHAnsi" w:cstheme="minorHAnsi"/>
                <w:b/>
                <w:color w:val="388600"/>
                <w:sz w:val="22"/>
                <w:szCs w:val="22"/>
              </w:rPr>
            </w:pPr>
            <w:r w:rsidRPr="00741BE8">
              <w:rPr>
                <w:rFonts w:asciiTheme="minorHAnsi" w:eastAsia="Gadugi" w:hAnsiTheme="minorHAnsi" w:cstheme="minorHAnsi"/>
                <w:b/>
                <w:color w:val="388600"/>
                <w:sz w:val="22"/>
                <w:szCs w:val="22"/>
              </w:rPr>
              <w:t xml:space="preserve">PROGRAMA NO INCLUYE: </w:t>
            </w:r>
          </w:p>
          <w:p w14:paraId="709BFFC2" w14:textId="4D1795CC" w:rsidR="00B02F69" w:rsidRDefault="00B02F69" w:rsidP="00B02F69">
            <w:pPr>
              <w:numPr>
                <w:ilvl w:val="0"/>
                <w:numId w:val="7"/>
              </w:numPr>
              <w:pBdr>
                <w:top w:val="nil"/>
                <w:left w:val="nil"/>
                <w:bottom w:val="nil"/>
                <w:right w:val="nil"/>
                <w:between w:val="nil"/>
              </w:pBdr>
              <w:rPr>
                <w:rFonts w:asciiTheme="minorHAnsi" w:eastAsia="Gadugi" w:hAnsiTheme="minorHAnsi" w:cstheme="minorHAnsi"/>
                <w:color w:val="000000"/>
                <w:sz w:val="22"/>
                <w:szCs w:val="22"/>
              </w:rPr>
            </w:pPr>
            <w:r w:rsidRPr="00B02F69">
              <w:rPr>
                <w:rFonts w:asciiTheme="minorHAnsi" w:eastAsia="Gadugi" w:hAnsiTheme="minorHAnsi" w:cstheme="minorHAnsi"/>
                <w:color w:val="000000"/>
                <w:sz w:val="22"/>
                <w:szCs w:val="22"/>
              </w:rPr>
              <w:t xml:space="preserve">Cualquier servicio </w:t>
            </w:r>
            <w:r>
              <w:rPr>
                <w:rFonts w:asciiTheme="minorHAnsi" w:eastAsia="Gadugi" w:hAnsiTheme="minorHAnsi" w:cstheme="minorHAnsi"/>
                <w:color w:val="000000"/>
                <w:sz w:val="22"/>
                <w:szCs w:val="22"/>
              </w:rPr>
              <w:t>no mencionado como incluido.</w:t>
            </w:r>
          </w:p>
          <w:p w14:paraId="06E55D62" w14:textId="385BB491" w:rsidR="00B02F69" w:rsidRDefault="00B02F69" w:rsidP="00B02F69">
            <w:pPr>
              <w:numPr>
                <w:ilvl w:val="0"/>
                <w:numId w:val="7"/>
              </w:numPr>
              <w:pBdr>
                <w:top w:val="nil"/>
                <w:left w:val="nil"/>
                <w:bottom w:val="nil"/>
                <w:right w:val="nil"/>
                <w:between w:val="nil"/>
              </w:pBdr>
              <w:rPr>
                <w:rFonts w:asciiTheme="minorHAnsi" w:eastAsia="Gadugi" w:hAnsiTheme="minorHAnsi" w:cstheme="minorHAnsi"/>
                <w:color w:val="000000"/>
                <w:sz w:val="22"/>
                <w:szCs w:val="22"/>
              </w:rPr>
            </w:pPr>
            <w:r>
              <w:rPr>
                <w:rFonts w:asciiTheme="minorHAnsi" w:eastAsia="Gadugi" w:hAnsiTheme="minorHAnsi" w:cstheme="minorHAnsi"/>
                <w:color w:val="000000"/>
                <w:sz w:val="22"/>
                <w:szCs w:val="22"/>
              </w:rPr>
              <w:t>Bebidas durante las comidas.</w:t>
            </w:r>
          </w:p>
          <w:p w14:paraId="4EC6F134" w14:textId="7344AA17" w:rsidR="00B02F69" w:rsidRDefault="00B02F69" w:rsidP="00B02F69">
            <w:pPr>
              <w:numPr>
                <w:ilvl w:val="0"/>
                <w:numId w:val="7"/>
              </w:numPr>
              <w:pBdr>
                <w:top w:val="nil"/>
                <w:left w:val="nil"/>
                <w:bottom w:val="nil"/>
                <w:right w:val="nil"/>
                <w:between w:val="nil"/>
              </w:pBdr>
              <w:rPr>
                <w:rFonts w:asciiTheme="minorHAnsi" w:eastAsia="Gadugi" w:hAnsiTheme="minorHAnsi" w:cstheme="minorHAnsi"/>
                <w:color w:val="000000"/>
                <w:sz w:val="22"/>
                <w:szCs w:val="22"/>
              </w:rPr>
            </w:pPr>
            <w:r>
              <w:rPr>
                <w:rFonts w:asciiTheme="minorHAnsi" w:eastAsia="Gadugi" w:hAnsiTheme="minorHAnsi" w:cstheme="minorHAnsi"/>
                <w:color w:val="000000"/>
                <w:sz w:val="22"/>
                <w:szCs w:val="22"/>
              </w:rPr>
              <w:t>Vuelos Internacionales y vuelos internos no mencionados como incluidos.</w:t>
            </w:r>
          </w:p>
          <w:p w14:paraId="48E7DC06" w14:textId="2C369F52" w:rsidR="00156E9E" w:rsidRDefault="00156E9E" w:rsidP="00B02F69">
            <w:pPr>
              <w:numPr>
                <w:ilvl w:val="0"/>
                <w:numId w:val="7"/>
              </w:numPr>
              <w:pBdr>
                <w:top w:val="nil"/>
                <w:left w:val="nil"/>
                <w:bottom w:val="nil"/>
                <w:right w:val="nil"/>
                <w:between w:val="nil"/>
              </w:pBdr>
              <w:rPr>
                <w:rFonts w:asciiTheme="minorHAnsi" w:eastAsia="Gadugi" w:hAnsiTheme="minorHAnsi" w:cstheme="minorHAnsi"/>
                <w:color w:val="000000"/>
                <w:sz w:val="22"/>
                <w:szCs w:val="22"/>
              </w:rPr>
            </w:pPr>
            <w:r>
              <w:rPr>
                <w:rFonts w:asciiTheme="minorHAnsi" w:eastAsia="Gadugi" w:hAnsiTheme="minorHAnsi" w:cstheme="minorHAnsi"/>
                <w:color w:val="000000"/>
                <w:sz w:val="22"/>
                <w:szCs w:val="22"/>
              </w:rPr>
              <w:t>TKT BANGKOK- CHIANG RAI US$155.00 (en clase turista promocional)</w:t>
            </w:r>
          </w:p>
          <w:p w14:paraId="5A208650" w14:textId="2933FD11" w:rsidR="00156E9E" w:rsidRPr="00741BE8" w:rsidRDefault="00156E9E" w:rsidP="00741BE8">
            <w:pPr>
              <w:numPr>
                <w:ilvl w:val="0"/>
                <w:numId w:val="7"/>
              </w:numPr>
              <w:pBdr>
                <w:top w:val="nil"/>
                <w:left w:val="nil"/>
                <w:bottom w:val="nil"/>
                <w:right w:val="nil"/>
                <w:between w:val="nil"/>
              </w:pBdr>
              <w:rPr>
                <w:rFonts w:asciiTheme="minorHAnsi" w:eastAsia="Gadugi" w:hAnsiTheme="minorHAnsi" w:cstheme="minorHAnsi"/>
                <w:color w:val="000000"/>
                <w:sz w:val="22"/>
                <w:szCs w:val="22"/>
              </w:rPr>
            </w:pPr>
            <w:r>
              <w:rPr>
                <w:rFonts w:asciiTheme="minorHAnsi" w:eastAsia="Gadugi" w:hAnsiTheme="minorHAnsi" w:cstheme="minorHAnsi"/>
                <w:color w:val="000000"/>
                <w:sz w:val="22"/>
                <w:szCs w:val="22"/>
              </w:rPr>
              <w:t xml:space="preserve">TKT </w:t>
            </w:r>
            <w:r w:rsidR="00741BE8">
              <w:rPr>
                <w:rFonts w:asciiTheme="minorHAnsi" w:eastAsia="Gadugi" w:hAnsiTheme="minorHAnsi" w:cstheme="minorHAnsi"/>
                <w:color w:val="000000"/>
                <w:sz w:val="22"/>
                <w:szCs w:val="22"/>
              </w:rPr>
              <w:t>CHIANG MAI-PHUKET US$259.00 (en clase turista promocional)</w:t>
            </w:r>
          </w:p>
          <w:p w14:paraId="43343CC6" w14:textId="7B8C3BCC" w:rsidR="00B02F69" w:rsidRPr="00B02F69" w:rsidRDefault="00B02F69" w:rsidP="00B02F69">
            <w:pPr>
              <w:numPr>
                <w:ilvl w:val="0"/>
                <w:numId w:val="7"/>
              </w:numPr>
              <w:pBdr>
                <w:top w:val="nil"/>
                <w:left w:val="nil"/>
                <w:bottom w:val="nil"/>
                <w:right w:val="nil"/>
                <w:between w:val="nil"/>
              </w:pBdr>
              <w:rPr>
                <w:rFonts w:asciiTheme="minorHAnsi" w:hAnsiTheme="minorHAnsi" w:cstheme="minorHAnsi"/>
                <w:color w:val="000000"/>
                <w:sz w:val="22"/>
                <w:szCs w:val="22"/>
              </w:rPr>
            </w:pPr>
            <w:r>
              <w:rPr>
                <w:rFonts w:asciiTheme="minorHAnsi" w:eastAsia="Gadugi" w:hAnsiTheme="minorHAnsi" w:cstheme="minorHAnsi"/>
                <w:color w:val="000000"/>
                <w:sz w:val="22"/>
                <w:szCs w:val="22"/>
              </w:rPr>
              <w:t xml:space="preserve">Seguro de asistencia de viaje </w:t>
            </w:r>
          </w:p>
          <w:p w14:paraId="3566DF19" w14:textId="77777777" w:rsidR="00B02F69" w:rsidRPr="00B02F69" w:rsidRDefault="00B02F69" w:rsidP="00B02F69">
            <w:pPr>
              <w:numPr>
                <w:ilvl w:val="0"/>
                <w:numId w:val="7"/>
              </w:numPr>
              <w:pBdr>
                <w:top w:val="nil"/>
                <w:left w:val="nil"/>
                <w:bottom w:val="nil"/>
                <w:right w:val="nil"/>
                <w:between w:val="nil"/>
              </w:pBdr>
              <w:rPr>
                <w:rFonts w:asciiTheme="minorHAnsi" w:eastAsia="Gadugi" w:hAnsiTheme="minorHAnsi" w:cstheme="minorHAnsi"/>
                <w:color w:val="000000"/>
                <w:sz w:val="22"/>
                <w:szCs w:val="22"/>
              </w:rPr>
            </w:pPr>
            <w:r w:rsidRPr="00B02F69">
              <w:rPr>
                <w:rFonts w:asciiTheme="minorHAnsi" w:eastAsia="Gadugi" w:hAnsiTheme="minorHAnsi" w:cstheme="minorHAnsi"/>
                <w:color w:val="000000"/>
                <w:sz w:val="22"/>
                <w:szCs w:val="22"/>
              </w:rPr>
              <w:t xml:space="preserve">Gastos personales (compras, cenas, bebidas, etc.). </w:t>
            </w:r>
          </w:p>
          <w:p w14:paraId="4689848B" w14:textId="6C770FA1" w:rsidR="00B02F69" w:rsidRDefault="00B02F69" w:rsidP="00B02F69">
            <w:pPr>
              <w:numPr>
                <w:ilvl w:val="0"/>
                <w:numId w:val="7"/>
              </w:numPr>
              <w:pBdr>
                <w:top w:val="nil"/>
                <w:left w:val="nil"/>
                <w:bottom w:val="nil"/>
                <w:right w:val="nil"/>
                <w:between w:val="nil"/>
              </w:pBdr>
              <w:rPr>
                <w:rFonts w:asciiTheme="minorHAnsi" w:eastAsia="Gadugi" w:hAnsiTheme="minorHAnsi" w:cstheme="minorHAnsi"/>
                <w:color w:val="000000"/>
                <w:sz w:val="22"/>
                <w:szCs w:val="22"/>
              </w:rPr>
            </w:pPr>
            <w:r>
              <w:rPr>
                <w:rFonts w:asciiTheme="minorHAnsi" w:eastAsia="Gadugi" w:hAnsiTheme="minorHAnsi" w:cstheme="minorHAnsi"/>
                <w:color w:val="000000"/>
                <w:sz w:val="22"/>
                <w:szCs w:val="22"/>
              </w:rPr>
              <w:t xml:space="preserve">Tramite y gastos de visados, vacunas, etc. Necesarias para ingresar al país. </w:t>
            </w:r>
          </w:p>
          <w:p w14:paraId="748A7F1C" w14:textId="407B26E6" w:rsidR="00B02F69" w:rsidRDefault="00B02F69" w:rsidP="00B02F69">
            <w:pPr>
              <w:numPr>
                <w:ilvl w:val="0"/>
                <w:numId w:val="7"/>
              </w:numPr>
              <w:pBdr>
                <w:top w:val="nil"/>
                <w:left w:val="nil"/>
                <w:bottom w:val="nil"/>
                <w:right w:val="nil"/>
                <w:between w:val="nil"/>
              </w:pBdr>
              <w:rPr>
                <w:rFonts w:asciiTheme="minorHAnsi" w:eastAsia="Gadugi" w:hAnsiTheme="minorHAnsi" w:cstheme="minorHAnsi"/>
                <w:color w:val="000000"/>
                <w:sz w:val="22"/>
                <w:szCs w:val="22"/>
              </w:rPr>
            </w:pPr>
            <w:r>
              <w:rPr>
                <w:rFonts w:asciiTheme="minorHAnsi" w:eastAsia="Gadugi" w:hAnsiTheme="minorHAnsi" w:cstheme="minorHAnsi"/>
                <w:color w:val="000000"/>
                <w:sz w:val="22"/>
                <w:szCs w:val="22"/>
              </w:rPr>
              <w:t>Comidas no mencionadas como incluidas</w:t>
            </w:r>
          </w:p>
          <w:p w14:paraId="65288D59" w14:textId="3F404E60" w:rsidR="00B02F69" w:rsidRDefault="00B02F69" w:rsidP="00B02F69">
            <w:pPr>
              <w:numPr>
                <w:ilvl w:val="0"/>
                <w:numId w:val="7"/>
              </w:numPr>
              <w:pBdr>
                <w:top w:val="nil"/>
                <w:left w:val="nil"/>
                <w:bottom w:val="nil"/>
                <w:right w:val="nil"/>
                <w:between w:val="nil"/>
              </w:pBdr>
              <w:rPr>
                <w:rFonts w:asciiTheme="minorHAnsi" w:eastAsia="Gadugi" w:hAnsiTheme="minorHAnsi" w:cstheme="minorHAnsi"/>
                <w:color w:val="000000"/>
                <w:sz w:val="22"/>
                <w:szCs w:val="22"/>
              </w:rPr>
            </w:pPr>
            <w:r>
              <w:rPr>
                <w:rFonts w:asciiTheme="minorHAnsi" w:eastAsia="Gadugi" w:hAnsiTheme="minorHAnsi" w:cstheme="minorHAnsi"/>
                <w:color w:val="000000"/>
                <w:sz w:val="22"/>
                <w:szCs w:val="22"/>
              </w:rPr>
              <w:t>Traslados desde y hacia aeropuertos NO PRINCIPALES O LEJANOS.</w:t>
            </w:r>
          </w:p>
          <w:p w14:paraId="17EAA975" w14:textId="29D05A8A" w:rsidR="00416DCA" w:rsidRPr="00741BE8" w:rsidRDefault="00E43BE6" w:rsidP="00741BE8">
            <w:pPr>
              <w:numPr>
                <w:ilvl w:val="0"/>
                <w:numId w:val="7"/>
              </w:numPr>
              <w:pBdr>
                <w:top w:val="nil"/>
                <w:left w:val="nil"/>
                <w:bottom w:val="nil"/>
                <w:right w:val="nil"/>
                <w:between w:val="nil"/>
              </w:pBdr>
              <w:rPr>
                <w:rFonts w:asciiTheme="minorHAnsi" w:eastAsia="Gadugi" w:hAnsiTheme="minorHAnsi" w:cstheme="minorHAnsi"/>
                <w:color w:val="000000"/>
                <w:sz w:val="22"/>
                <w:szCs w:val="22"/>
              </w:rPr>
            </w:pPr>
            <w:r>
              <w:rPr>
                <w:rFonts w:asciiTheme="minorHAnsi" w:eastAsia="Gadugi" w:hAnsiTheme="minorHAnsi" w:cstheme="minorHAnsi"/>
                <w:color w:val="000000"/>
                <w:sz w:val="22"/>
                <w:szCs w:val="22"/>
              </w:rPr>
              <w:t>Early check in // Late check out.</w:t>
            </w:r>
          </w:p>
        </w:tc>
        <w:tc>
          <w:tcPr>
            <w:tcW w:w="1383" w:type="dxa"/>
            <w:vAlign w:val="center"/>
          </w:tcPr>
          <w:p w14:paraId="2073AB79" w14:textId="77777777" w:rsidR="00416DCA" w:rsidRPr="007108A9" w:rsidRDefault="00416DCA" w:rsidP="00416DCA">
            <w:pPr>
              <w:spacing w:after="200" w:line="276" w:lineRule="auto"/>
              <w:rPr>
                <w:rFonts w:asciiTheme="minorHAnsi" w:eastAsia="Gadugi" w:hAnsiTheme="minorHAnsi" w:cstheme="minorHAnsi"/>
                <w:sz w:val="22"/>
                <w:szCs w:val="22"/>
              </w:rPr>
            </w:pPr>
          </w:p>
        </w:tc>
      </w:tr>
      <w:tr w:rsidR="00F15899" w:rsidRPr="007108A9" w14:paraId="2F17FA4C" w14:textId="77777777" w:rsidTr="00416DCA">
        <w:trPr>
          <w:trHeight w:val="142"/>
        </w:trPr>
        <w:tc>
          <w:tcPr>
            <w:tcW w:w="9288" w:type="dxa"/>
            <w:vAlign w:val="center"/>
          </w:tcPr>
          <w:p w14:paraId="330BEAF0" w14:textId="406031D8" w:rsidR="00F15899" w:rsidRPr="007108A9" w:rsidRDefault="00F15899" w:rsidP="00416DCA">
            <w:pPr>
              <w:jc w:val="both"/>
              <w:rPr>
                <w:rFonts w:asciiTheme="minorHAnsi" w:eastAsia="Gadugi" w:hAnsiTheme="minorHAnsi" w:cstheme="minorHAnsi"/>
                <w:b/>
                <w:color w:val="0070C0"/>
                <w:sz w:val="22"/>
                <w:szCs w:val="22"/>
              </w:rPr>
            </w:pPr>
          </w:p>
        </w:tc>
        <w:tc>
          <w:tcPr>
            <w:tcW w:w="1383" w:type="dxa"/>
            <w:vAlign w:val="center"/>
          </w:tcPr>
          <w:p w14:paraId="6B40C6D0" w14:textId="77777777" w:rsidR="00F15899" w:rsidRPr="007108A9" w:rsidRDefault="00F15899" w:rsidP="00416DCA">
            <w:pPr>
              <w:spacing w:after="200" w:line="276" w:lineRule="auto"/>
              <w:rPr>
                <w:rFonts w:asciiTheme="minorHAnsi" w:eastAsia="Gadugi" w:hAnsiTheme="minorHAnsi" w:cstheme="minorHAnsi"/>
                <w:sz w:val="22"/>
                <w:szCs w:val="22"/>
              </w:rPr>
            </w:pPr>
          </w:p>
        </w:tc>
      </w:tr>
    </w:tbl>
    <w:p w14:paraId="407C2DCF" w14:textId="015B7AF5" w:rsidR="00290C87" w:rsidRPr="00741BE8" w:rsidRDefault="00290C87" w:rsidP="00201941">
      <w:pPr>
        <w:jc w:val="center"/>
        <w:rPr>
          <w:rFonts w:asciiTheme="minorHAnsi" w:hAnsiTheme="minorHAnsi" w:cstheme="minorHAnsi"/>
          <w:b/>
          <w:bCs/>
          <w:color w:val="000000" w:themeColor="text1"/>
          <w:sz w:val="22"/>
          <w:szCs w:val="22"/>
          <w:lang w:val="es-AR"/>
        </w:rPr>
      </w:pPr>
      <w:r w:rsidRPr="00741BE8">
        <w:rPr>
          <w:rFonts w:asciiTheme="minorHAnsi" w:hAnsiTheme="minorHAnsi" w:cstheme="minorHAnsi"/>
          <w:b/>
          <w:bCs/>
          <w:color w:val="000000" w:themeColor="text1"/>
          <w:sz w:val="22"/>
          <w:szCs w:val="22"/>
          <w:lang w:val="es-AR"/>
        </w:rPr>
        <w:t>HOTELES</w:t>
      </w:r>
      <w:r w:rsidR="00201941" w:rsidRPr="00741BE8">
        <w:rPr>
          <w:rFonts w:asciiTheme="minorHAnsi" w:hAnsiTheme="minorHAnsi" w:cstheme="minorHAnsi"/>
          <w:b/>
          <w:bCs/>
          <w:color w:val="000000" w:themeColor="text1"/>
          <w:sz w:val="22"/>
          <w:szCs w:val="22"/>
          <w:lang w:val="es-AR"/>
        </w:rPr>
        <w:t xml:space="preserve"> PREVISTOS O SIMILARES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5800"/>
        <w:gridCol w:w="1259"/>
      </w:tblGrid>
      <w:tr w:rsidR="00741BE8" w:rsidRPr="0060704E" w14:paraId="7C913201" w14:textId="77777777" w:rsidTr="00741BE8">
        <w:trPr>
          <w:tblHeader/>
          <w:jc w:val="center"/>
        </w:trPr>
        <w:tc>
          <w:tcPr>
            <w:tcW w:w="5800" w:type="dxa"/>
            <w:shd w:val="clear" w:color="auto" w:fill="00B050"/>
            <w:vAlign w:val="center"/>
            <w:hideMark/>
          </w:tcPr>
          <w:p w14:paraId="6BFC3ED8" w14:textId="77777777" w:rsidR="00741BE8" w:rsidRPr="00741BE8" w:rsidRDefault="00741BE8" w:rsidP="00741BE8">
            <w:pPr>
              <w:jc w:val="center"/>
              <w:rPr>
                <w:rFonts w:asciiTheme="minorHAnsi" w:hAnsiTheme="minorHAnsi" w:cstheme="minorHAnsi"/>
                <w:b/>
                <w:bCs/>
                <w:color w:val="FFFFFF"/>
                <w:sz w:val="20"/>
                <w:szCs w:val="20"/>
                <w:lang w:val="es-PE"/>
              </w:rPr>
            </w:pPr>
            <w:r w:rsidRPr="00741BE8">
              <w:rPr>
                <w:rFonts w:asciiTheme="minorHAnsi" w:hAnsiTheme="minorHAnsi" w:cstheme="minorHAnsi"/>
                <w:b/>
                <w:bCs/>
                <w:color w:val="FFFFFF"/>
                <w:sz w:val="20"/>
                <w:szCs w:val="20"/>
                <w:lang w:val="es-PE"/>
              </w:rPr>
              <w:t>HOTEL</w:t>
            </w:r>
          </w:p>
        </w:tc>
        <w:tc>
          <w:tcPr>
            <w:tcW w:w="0" w:type="auto"/>
            <w:shd w:val="clear" w:color="auto" w:fill="00B050"/>
            <w:vAlign w:val="center"/>
            <w:hideMark/>
          </w:tcPr>
          <w:p w14:paraId="7743BC06" w14:textId="77777777" w:rsidR="00741BE8" w:rsidRPr="00741BE8" w:rsidRDefault="00741BE8" w:rsidP="00741BE8">
            <w:pPr>
              <w:jc w:val="center"/>
              <w:rPr>
                <w:rFonts w:asciiTheme="minorHAnsi" w:hAnsiTheme="minorHAnsi" w:cstheme="minorHAnsi"/>
                <w:b/>
                <w:bCs/>
                <w:color w:val="FFFFFF"/>
                <w:sz w:val="20"/>
                <w:szCs w:val="20"/>
                <w:lang w:val="es-PE"/>
              </w:rPr>
            </w:pPr>
            <w:r w:rsidRPr="00741BE8">
              <w:rPr>
                <w:rFonts w:asciiTheme="minorHAnsi" w:hAnsiTheme="minorHAnsi" w:cstheme="minorHAnsi"/>
                <w:b/>
                <w:bCs/>
                <w:color w:val="FFFFFF"/>
                <w:sz w:val="20"/>
                <w:szCs w:val="20"/>
                <w:lang w:val="es-PE"/>
              </w:rPr>
              <w:t>CIUDAD</w:t>
            </w:r>
          </w:p>
        </w:tc>
      </w:tr>
      <w:tr w:rsidR="00741BE8" w:rsidRPr="0060704E" w14:paraId="17F24224" w14:textId="77777777" w:rsidTr="00741BE8">
        <w:trPr>
          <w:jc w:val="center"/>
        </w:trPr>
        <w:tc>
          <w:tcPr>
            <w:tcW w:w="5800" w:type="dxa"/>
            <w:vAlign w:val="center"/>
          </w:tcPr>
          <w:p w14:paraId="2FCB242F" w14:textId="517ECFFD" w:rsidR="00741BE8" w:rsidRPr="00741BE8" w:rsidRDefault="00741BE8" w:rsidP="006132FA">
            <w:pPr>
              <w:rPr>
                <w:rFonts w:asciiTheme="minorHAnsi" w:hAnsiTheme="minorHAnsi" w:cstheme="minorHAnsi"/>
                <w:bCs/>
                <w:sz w:val="22"/>
                <w:szCs w:val="22"/>
                <w:lang w:val="es-PE"/>
              </w:rPr>
            </w:pPr>
            <w:r w:rsidRPr="00741BE8">
              <w:rPr>
                <w:rFonts w:asciiTheme="minorHAnsi" w:eastAsia="Gadugi" w:hAnsiTheme="minorHAnsi" w:cstheme="minorHAnsi"/>
                <w:bCs/>
                <w:color w:val="000000"/>
                <w:sz w:val="22"/>
                <w:szCs w:val="22"/>
              </w:rPr>
              <w:t>EASTIN GRAND SATHORN</w:t>
            </w:r>
            <w:r>
              <w:rPr>
                <w:rFonts w:asciiTheme="minorHAnsi" w:eastAsia="Gadugi" w:hAnsiTheme="minorHAnsi" w:cstheme="minorHAnsi"/>
                <w:bCs/>
                <w:color w:val="000000"/>
                <w:sz w:val="22"/>
                <w:szCs w:val="22"/>
              </w:rPr>
              <w:t xml:space="preserve"> (HAB. SUPERIOR)</w:t>
            </w:r>
          </w:p>
        </w:tc>
        <w:tc>
          <w:tcPr>
            <w:tcW w:w="0" w:type="auto"/>
            <w:vAlign w:val="center"/>
          </w:tcPr>
          <w:p w14:paraId="3F1EB428" w14:textId="6FF8B687" w:rsidR="00741BE8" w:rsidRPr="00741BE8" w:rsidRDefault="00741BE8" w:rsidP="006132FA">
            <w:pPr>
              <w:rPr>
                <w:rFonts w:asciiTheme="minorHAnsi" w:hAnsiTheme="minorHAnsi" w:cstheme="minorHAnsi"/>
                <w:bCs/>
                <w:sz w:val="22"/>
                <w:szCs w:val="22"/>
                <w:lang w:val="es-PE"/>
              </w:rPr>
            </w:pPr>
            <w:r w:rsidRPr="00741BE8">
              <w:rPr>
                <w:rFonts w:asciiTheme="minorHAnsi" w:hAnsiTheme="minorHAnsi" w:cstheme="minorHAnsi"/>
                <w:bCs/>
                <w:sz w:val="22"/>
                <w:szCs w:val="22"/>
                <w:lang w:val="es-PE"/>
              </w:rPr>
              <w:t xml:space="preserve">BANGKOK </w:t>
            </w:r>
          </w:p>
        </w:tc>
      </w:tr>
      <w:tr w:rsidR="00741BE8" w:rsidRPr="0060704E" w14:paraId="5B47BCC0" w14:textId="77777777" w:rsidTr="00741BE8">
        <w:trPr>
          <w:jc w:val="center"/>
        </w:trPr>
        <w:tc>
          <w:tcPr>
            <w:tcW w:w="5800" w:type="dxa"/>
          </w:tcPr>
          <w:p w14:paraId="0AA6F00C" w14:textId="0B73391D" w:rsidR="00741BE8" w:rsidRPr="00741BE8" w:rsidRDefault="00741BE8" w:rsidP="006132FA">
            <w:pPr>
              <w:rPr>
                <w:rFonts w:asciiTheme="minorHAnsi" w:hAnsiTheme="minorHAnsi" w:cstheme="minorHAnsi"/>
                <w:bCs/>
                <w:sz w:val="22"/>
                <w:szCs w:val="22"/>
                <w:lang w:val="es-PE"/>
              </w:rPr>
            </w:pPr>
            <w:r w:rsidRPr="00741BE8">
              <w:rPr>
                <w:rFonts w:asciiTheme="minorHAnsi" w:eastAsia="Gadugi" w:hAnsiTheme="minorHAnsi" w:cstheme="minorHAnsi"/>
                <w:bCs/>
                <w:color w:val="000000"/>
                <w:sz w:val="22"/>
                <w:szCs w:val="22"/>
              </w:rPr>
              <w:t>THE RIVERIE BY KATATHANI</w:t>
            </w:r>
            <w:r>
              <w:rPr>
                <w:rFonts w:asciiTheme="minorHAnsi" w:eastAsia="Gadugi" w:hAnsiTheme="minorHAnsi" w:cstheme="minorHAnsi"/>
                <w:bCs/>
                <w:color w:val="000000"/>
                <w:sz w:val="22"/>
                <w:szCs w:val="22"/>
              </w:rPr>
              <w:t xml:space="preserve"> (DELUXE RIVER)</w:t>
            </w:r>
          </w:p>
        </w:tc>
        <w:tc>
          <w:tcPr>
            <w:tcW w:w="0" w:type="auto"/>
          </w:tcPr>
          <w:p w14:paraId="452298AB" w14:textId="4F259BB5" w:rsidR="00741BE8" w:rsidRPr="00741BE8" w:rsidRDefault="00741BE8" w:rsidP="006132FA">
            <w:pPr>
              <w:rPr>
                <w:rFonts w:asciiTheme="minorHAnsi" w:hAnsiTheme="minorHAnsi" w:cstheme="minorHAnsi"/>
                <w:bCs/>
                <w:sz w:val="22"/>
                <w:szCs w:val="22"/>
                <w:lang w:val="es-PE"/>
              </w:rPr>
            </w:pPr>
            <w:r w:rsidRPr="00741BE8">
              <w:rPr>
                <w:rFonts w:asciiTheme="minorHAnsi" w:hAnsiTheme="minorHAnsi" w:cstheme="minorHAnsi"/>
                <w:bCs/>
                <w:sz w:val="22"/>
                <w:szCs w:val="22"/>
                <w:lang w:val="es-PE"/>
              </w:rPr>
              <w:t xml:space="preserve">CHIANG RAI </w:t>
            </w:r>
          </w:p>
        </w:tc>
      </w:tr>
      <w:tr w:rsidR="00741BE8" w:rsidRPr="0060704E" w14:paraId="2A260047" w14:textId="77777777" w:rsidTr="00741BE8">
        <w:trPr>
          <w:jc w:val="center"/>
        </w:trPr>
        <w:tc>
          <w:tcPr>
            <w:tcW w:w="5800" w:type="dxa"/>
            <w:vAlign w:val="center"/>
          </w:tcPr>
          <w:p w14:paraId="0BA77548" w14:textId="17885A91" w:rsidR="00741BE8" w:rsidRPr="00741BE8" w:rsidRDefault="00741BE8" w:rsidP="006132FA">
            <w:pPr>
              <w:rPr>
                <w:rFonts w:asciiTheme="minorHAnsi" w:hAnsiTheme="minorHAnsi" w:cstheme="minorHAnsi"/>
                <w:bCs/>
                <w:sz w:val="22"/>
                <w:szCs w:val="22"/>
                <w:lang w:val="pt-PT"/>
              </w:rPr>
            </w:pPr>
            <w:r w:rsidRPr="00741BE8">
              <w:rPr>
                <w:rFonts w:asciiTheme="minorHAnsi" w:eastAsia="Gadugi" w:hAnsiTheme="minorHAnsi" w:cstheme="minorHAnsi"/>
                <w:bCs/>
                <w:color w:val="000000"/>
                <w:sz w:val="22"/>
                <w:szCs w:val="22"/>
              </w:rPr>
              <w:t xml:space="preserve">RATILANNA RIVERSIDE &amp; SPA </w:t>
            </w:r>
            <w:r>
              <w:rPr>
                <w:rFonts w:asciiTheme="minorHAnsi" w:eastAsia="Gadugi" w:hAnsiTheme="minorHAnsi" w:cstheme="minorHAnsi"/>
                <w:bCs/>
                <w:color w:val="000000"/>
                <w:sz w:val="22"/>
                <w:szCs w:val="22"/>
              </w:rPr>
              <w:t>(DELUXE BALCONY)</w:t>
            </w:r>
          </w:p>
        </w:tc>
        <w:tc>
          <w:tcPr>
            <w:tcW w:w="0" w:type="auto"/>
            <w:vAlign w:val="center"/>
          </w:tcPr>
          <w:p w14:paraId="02AFB7AC" w14:textId="0578EB61" w:rsidR="00741BE8" w:rsidRPr="00741BE8" w:rsidRDefault="00741BE8" w:rsidP="006132FA">
            <w:pPr>
              <w:rPr>
                <w:rFonts w:asciiTheme="minorHAnsi" w:hAnsiTheme="minorHAnsi" w:cstheme="minorHAnsi"/>
                <w:bCs/>
                <w:sz w:val="22"/>
                <w:szCs w:val="22"/>
                <w:lang w:val="es-PE"/>
              </w:rPr>
            </w:pPr>
            <w:r w:rsidRPr="00741BE8">
              <w:rPr>
                <w:rFonts w:asciiTheme="minorHAnsi" w:hAnsiTheme="minorHAnsi" w:cstheme="minorHAnsi"/>
                <w:bCs/>
                <w:sz w:val="22"/>
                <w:szCs w:val="22"/>
                <w:lang w:val="es-PE"/>
              </w:rPr>
              <w:t xml:space="preserve">CHIANG MAI </w:t>
            </w:r>
          </w:p>
        </w:tc>
      </w:tr>
      <w:tr w:rsidR="00741BE8" w:rsidRPr="0060704E" w14:paraId="606E09DE" w14:textId="77777777" w:rsidTr="00741BE8">
        <w:trPr>
          <w:jc w:val="center"/>
        </w:trPr>
        <w:tc>
          <w:tcPr>
            <w:tcW w:w="5800" w:type="dxa"/>
            <w:vAlign w:val="center"/>
          </w:tcPr>
          <w:p w14:paraId="108E0C85" w14:textId="5F3963D0" w:rsidR="00741BE8" w:rsidRPr="00741BE8" w:rsidRDefault="00741BE8" w:rsidP="006132FA">
            <w:pPr>
              <w:rPr>
                <w:rFonts w:asciiTheme="minorHAnsi" w:hAnsiTheme="minorHAnsi" w:cstheme="minorHAnsi"/>
                <w:bCs/>
                <w:sz w:val="22"/>
                <w:szCs w:val="22"/>
                <w:lang w:val="es-PE"/>
              </w:rPr>
            </w:pPr>
            <w:r w:rsidRPr="00741BE8">
              <w:rPr>
                <w:rFonts w:asciiTheme="minorHAnsi" w:eastAsia="Gadugi" w:hAnsiTheme="minorHAnsi" w:cstheme="minorHAnsi"/>
                <w:bCs/>
                <w:color w:val="000000"/>
                <w:sz w:val="22"/>
                <w:szCs w:val="22"/>
              </w:rPr>
              <w:t xml:space="preserve">KATATHANI </w:t>
            </w:r>
            <w:r>
              <w:rPr>
                <w:rFonts w:asciiTheme="minorHAnsi" w:eastAsia="Gadugi" w:hAnsiTheme="minorHAnsi" w:cstheme="minorHAnsi"/>
                <w:bCs/>
                <w:color w:val="000000"/>
                <w:sz w:val="22"/>
                <w:szCs w:val="22"/>
              </w:rPr>
              <w:t>(</w:t>
            </w:r>
            <w:r w:rsidRPr="00741BE8">
              <w:rPr>
                <w:rFonts w:asciiTheme="minorHAnsi" w:eastAsia="Gadugi" w:hAnsiTheme="minorHAnsi" w:cstheme="minorHAnsi"/>
                <w:color w:val="000000"/>
                <w:sz w:val="22"/>
                <w:szCs w:val="22"/>
              </w:rPr>
              <w:t>JUNIOR SUITE</w:t>
            </w:r>
            <w:r>
              <w:rPr>
                <w:rFonts w:asciiTheme="minorHAnsi" w:eastAsia="Gadugi" w:hAnsiTheme="minorHAnsi" w:cstheme="minorHAnsi"/>
                <w:color w:val="000000"/>
                <w:sz w:val="22"/>
                <w:szCs w:val="22"/>
              </w:rPr>
              <w:t>)</w:t>
            </w:r>
          </w:p>
        </w:tc>
        <w:tc>
          <w:tcPr>
            <w:tcW w:w="0" w:type="auto"/>
            <w:vAlign w:val="center"/>
          </w:tcPr>
          <w:p w14:paraId="1FF04AB0" w14:textId="4F12A76F" w:rsidR="00741BE8" w:rsidRPr="00741BE8" w:rsidRDefault="00741BE8" w:rsidP="006132FA">
            <w:pPr>
              <w:rPr>
                <w:rFonts w:asciiTheme="minorHAnsi" w:hAnsiTheme="minorHAnsi" w:cstheme="minorHAnsi"/>
                <w:bCs/>
                <w:sz w:val="22"/>
                <w:szCs w:val="22"/>
                <w:lang w:val="es-PE"/>
              </w:rPr>
            </w:pPr>
            <w:r w:rsidRPr="00741BE8">
              <w:rPr>
                <w:rFonts w:asciiTheme="minorHAnsi" w:hAnsiTheme="minorHAnsi" w:cstheme="minorHAnsi"/>
                <w:bCs/>
                <w:sz w:val="22"/>
                <w:szCs w:val="22"/>
                <w:lang w:val="es-PE"/>
              </w:rPr>
              <w:t xml:space="preserve">PHUKET </w:t>
            </w:r>
          </w:p>
        </w:tc>
      </w:tr>
    </w:tbl>
    <w:p w14:paraId="6EFB9E94" w14:textId="77777777" w:rsidR="00201941" w:rsidRDefault="00201941" w:rsidP="00290C87">
      <w:pPr>
        <w:rPr>
          <w:rFonts w:asciiTheme="minorHAnsi" w:hAnsiTheme="minorHAnsi" w:cstheme="minorHAnsi"/>
          <w:sz w:val="22"/>
          <w:szCs w:val="22"/>
          <w:lang w:val="es-ES" w:eastAsia="de-DE"/>
        </w:rPr>
      </w:pPr>
    </w:p>
    <w:p w14:paraId="23D76DDD" w14:textId="77777777" w:rsidR="00E03B17" w:rsidRDefault="00E03B17" w:rsidP="00B905C0">
      <w:pPr>
        <w:jc w:val="center"/>
        <w:rPr>
          <w:rFonts w:asciiTheme="minorHAnsi" w:hAnsiTheme="minorHAnsi" w:cstheme="minorHAnsi"/>
          <w:sz w:val="20"/>
          <w:szCs w:val="20"/>
          <w:lang w:val="es-PE"/>
        </w:rPr>
      </w:pPr>
    </w:p>
    <w:p w14:paraId="2AF36106" w14:textId="292F1EEF" w:rsidR="00B905C0" w:rsidRPr="00D962B5" w:rsidRDefault="00741BE8" w:rsidP="00B905C0">
      <w:pPr>
        <w:jc w:val="center"/>
        <w:rPr>
          <w:rFonts w:asciiTheme="minorHAnsi" w:hAnsiTheme="minorHAnsi" w:cstheme="minorHAnsi"/>
          <w:sz w:val="20"/>
          <w:szCs w:val="20"/>
          <w:lang w:val="es-PE"/>
        </w:rPr>
      </w:pPr>
      <w:r>
        <w:rPr>
          <w:rFonts w:asciiTheme="minorHAnsi" w:hAnsiTheme="minorHAnsi" w:cstheme="minorHAnsi"/>
          <w:sz w:val="20"/>
          <w:szCs w:val="20"/>
          <w:lang w:val="es-PE"/>
        </w:rPr>
        <w:t xml:space="preserve">PRECIOS POR PERSONA EN US$ AMERICANO </w:t>
      </w:r>
    </w:p>
    <w:tbl>
      <w:tblPr>
        <w:tblStyle w:val="Tablaconcuadrcula"/>
        <w:tblW w:w="4255" w:type="dxa"/>
        <w:jc w:val="center"/>
        <w:tblLook w:val="04A0" w:firstRow="1" w:lastRow="0" w:firstColumn="1" w:lastColumn="0" w:noHBand="0" w:noVBand="1"/>
      </w:tblPr>
      <w:tblGrid>
        <w:gridCol w:w="2427"/>
        <w:gridCol w:w="1828"/>
      </w:tblGrid>
      <w:tr w:rsidR="00741BE8" w:rsidRPr="00331CD9" w14:paraId="2B209404" w14:textId="68CA246E" w:rsidTr="00741BE8">
        <w:trPr>
          <w:trHeight w:val="325"/>
          <w:jc w:val="center"/>
        </w:trPr>
        <w:tc>
          <w:tcPr>
            <w:tcW w:w="2427" w:type="dxa"/>
            <w:tcBorders>
              <w:bottom w:val="single" w:sz="4" w:space="0" w:color="auto"/>
            </w:tcBorders>
            <w:shd w:val="clear" w:color="auto" w:fill="388600"/>
          </w:tcPr>
          <w:p w14:paraId="55DDDC93" w14:textId="136D5ACC" w:rsidR="00741BE8" w:rsidRPr="00486A81" w:rsidRDefault="00741BE8" w:rsidP="00257A61">
            <w:pPr>
              <w:jc w:val="center"/>
              <w:rPr>
                <w:rFonts w:asciiTheme="minorHAnsi" w:hAnsiTheme="minorHAnsi" w:cstheme="minorHAnsi"/>
                <w:b/>
                <w:bCs/>
                <w:color w:val="FFFFFF" w:themeColor="background1"/>
                <w:lang w:val="es-PE"/>
              </w:rPr>
            </w:pPr>
            <w:r w:rsidRPr="00486A81">
              <w:rPr>
                <w:rFonts w:asciiTheme="minorHAnsi" w:hAnsiTheme="minorHAnsi" w:cstheme="minorHAnsi"/>
                <w:b/>
                <w:bCs/>
                <w:color w:val="FFFFFF" w:themeColor="background1"/>
                <w:lang w:val="es-PE"/>
              </w:rPr>
              <w:t xml:space="preserve">CATEGORIA </w:t>
            </w:r>
          </w:p>
        </w:tc>
        <w:tc>
          <w:tcPr>
            <w:tcW w:w="1828" w:type="dxa"/>
            <w:tcBorders>
              <w:bottom w:val="single" w:sz="4" w:space="0" w:color="auto"/>
            </w:tcBorders>
            <w:shd w:val="clear" w:color="auto" w:fill="388600"/>
          </w:tcPr>
          <w:p w14:paraId="3B63D27D" w14:textId="6825300F" w:rsidR="00741BE8" w:rsidRPr="00486A81" w:rsidRDefault="00741BE8" w:rsidP="00257A61">
            <w:pPr>
              <w:jc w:val="center"/>
              <w:rPr>
                <w:rFonts w:asciiTheme="minorHAnsi" w:hAnsiTheme="minorHAnsi" w:cstheme="minorHAnsi"/>
                <w:b/>
                <w:bCs/>
                <w:color w:val="FFFFFF" w:themeColor="background1"/>
                <w:lang w:val="es-PE"/>
              </w:rPr>
            </w:pPr>
            <w:r w:rsidRPr="00486A81">
              <w:rPr>
                <w:rFonts w:asciiTheme="minorHAnsi" w:hAnsiTheme="minorHAnsi" w:cstheme="minorHAnsi"/>
                <w:b/>
                <w:bCs/>
                <w:color w:val="FFFFFF" w:themeColor="background1"/>
                <w:lang w:val="es-PE"/>
              </w:rPr>
              <w:t xml:space="preserve">DBL </w:t>
            </w:r>
          </w:p>
        </w:tc>
      </w:tr>
      <w:tr w:rsidR="00741BE8" w14:paraId="1C8759A1" w14:textId="31C0EC5B" w:rsidTr="00741BE8">
        <w:trPr>
          <w:trHeight w:val="273"/>
          <w:jc w:val="center"/>
        </w:trPr>
        <w:tc>
          <w:tcPr>
            <w:tcW w:w="2427" w:type="dxa"/>
            <w:tcBorders>
              <w:top w:val="single" w:sz="4" w:space="0" w:color="auto"/>
              <w:left w:val="single" w:sz="4" w:space="0" w:color="auto"/>
              <w:bottom w:val="single" w:sz="4" w:space="0" w:color="auto"/>
              <w:right w:val="single" w:sz="4" w:space="0" w:color="auto"/>
            </w:tcBorders>
          </w:tcPr>
          <w:p w14:paraId="43890E0E" w14:textId="3A605774" w:rsidR="00741BE8" w:rsidRPr="00486A81" w:rsidRDefault="00741BE8" w:rsidP="00741BE8">
            <w:pPr>
              <w:jc w:val="center"/>
              <w:rPr>
                <w:rFonts w:asciiTheme="minorHAnsi" w:hAnsiTheme="minorHAnsi" w:cstheme="minorHAnsi"/>
                <w:b/>
                <w:bCs/>
                <w:lang w:val="es-PE"/>
              </w:rPr>
            </w:pPr>
            <w:r w:rsidRPr="00486A81">
              <w:rPr>
                <w:rFonts w:asciiTheme="minorHAnsi" w:hAnsiTheme="minorHAnsi" w:cstheme="minorHAnsi"/>
                <w:b/>
                <w:bCs/>
                <w:lang w:val="es-PE"/>
              </w:rPr>
              <w:t xml:space="preserve">SUPERIOR </w:t>
            </w:r>
          </w:p>
        </w:tc>
        <w:tc>
          <w:tcPr>
            <w:tcW w:w="1828" w:type="dxa"/>
            <w:tcBorders>
              <w:left w:val="single" w:sz="4" w:space="0" w:color="auto"/>
              <w:bottom w:val="single" w:sz="4" w:space="0" w:color="auto"/>
            </w:tcBorders>
          </w:tcPr>
          <w:p w14:paraId="7BED1942" w14:textId="2808A61F" w:rsidR="00741BE8" w:rsidRPr="00486A81" w:rsidRDefault="00486A81" w:rsidP="002F206E">
            <w:pPr>
              <w:jc w:val="center"/>
              <w:rPr>
                <w:rFonts w:asciiTheme="minorHAnsi" w:hAnsiTheme="minorHAnsi" w:cstheme="minorHAnsi"/>
                <w:b/>
                <w:bCs/>
                <w:lang w:val="es-PE"/>
              </w:rPr>
            </w:pPr>
            <w:r w:rsidRPr="00486A81">
              <w:rPr>
                <w:rFonts w:asciiTheme="minorHAnsi" w:hAnsiTheme="minorHAnsi" w:cstheme="minorHAnsi"/>
                <w:b/>
                <w:bCs/>
                <w:lang w:val="es-PE"/>
              </w:rPr>
              <w:t>2659</w:t>
            </w:r>
          </w:p>
        </w:tc>
      </w:tr>
    </w:tbl>
    <w:p w14:paraId="5DC304A4" w14:textId="47288A9E" w:rsidR="00803FAB" w:rsidRPr="00486A81" w:rsidRDefault="00486A81" w:rsidP="00486A81">
      <w:pPr>
        <w:jc w:val="center"/>
        <w:rPr>
          <w:rFonts w:asciiTheme="minorHAnsi" w:hAnsiTheme="minorHAnsi" w:cstheme="minorHAnsi"/>
          <w:sz w:val="22"/>
          <w:szCs w:val="22"/>
          <w:lang w:val="es-PE"/>
        </w:rPr>
      </w:pPr>
      <w:r w:rsidRPr="00486A81">
        <w:rPr>
          <w:rFonts w:asciiTheme="minorHAnsi" w:hAnsiTheme="minorHAnsi" w:cstheme="minorHAnsi"/>
          <w:sz w:val="22"/>
          <w:szCs w:val="22"/>
          <w:lang w:val="es-PE"/>
        </w:rPr>
        <w:t>COMISION 13% INCENTIVO $15</w:t>
      </w:r>
    </w:p>
    <w:p w14:paraId="50425331" w14:textId="77777777" w:rsidR="00741BE8" w:rsidRPr="00DB549B" w:rsidRDefault="00741BE8" w:rsidP="00B56220">
      <w:pPr>
        <w:rPr>
          <w:rFonts w:asciiTheme="minorHAnsi" w:hAnsiTheme="minorHAnsi" w:cstheme="minorHAnsi"/>
          <w:b/>
          <w:bCs/>
          <w:color w:val="008000"/>
          <w:sz w:val="22"/>
          <w:szCs w:val="22"/>
          <w:lang w:val="es-PE"/>
        </w:rPr>
      </w:pPr>
    </w:p>
    <w:p w14:paraId="35B99D5D" w14:textId="77777777" w:rsidR="00E03B17" w:rsidRPr="00E03B17" w:rsidRDefault="00E03B17" w:rsidP="00E03B17">
      <w:pPr>
        <w:pStyle w:val="Prrafodelista"/>
        <w:rPr>
          <w:rFonts w:asciiTheme="minorHAnsi" w:hAnsiTheme="minorHAnsi" w:cstheme="minorHAnsi"/>
          <w:sz w:val="22"/>
          <w:szCs w:val="22"/>
          <w:lang w:val="es-PE"/>
        </w:rPr>
      </w:pPr>
      <w:bookmarkStart w:id="0" w:name="_GoBack"/>
      <w:bookmarkEnd w:id="0"/>
    </w:p>
    <w:p w14:paraId="2C5CD448" w14:textId="77777777" w:rsidR="00E03B17" w:rsidRPr="00E03B17" w:rsidRDefault="00E03B17" w:rsidP="00E03B17">
      <w:pPr>
        <w:rPr>
          <w:rFonts w:asciiTheme="minorHAnsi" w:hAnsiTheme="minorHAnsi" w:cstheme="minorHAnsi"/>
          <w:b/>
          <w:bCs/>
          <w:color w:val="008000"/>
          <w:sz w:val="22"/>
          <w:szCs w:val="22"/>
          <w:lang w:val="es-PE"/>
        </w:rPr>
      </w:pPr>
    </w:p>
    <w:p w14:paraId="6BDDB19C" w14:textId="3C730ABE" w:rsidR="00B56220" w:rsidRPr="004537DE" w:rsidRDefault="00B56220" w:rsidP="00B56220">
      <w:pPr>
        <w:rPr>
          <w:rFonts w:asciiTheme="minorHAnsi" w:hAnsiTheme="minorHAnsi" w:cstheme="minorHAnsi"/>
          <w:b/>
          <w:bCs/>
          <w:color w:val="008000"/>
          <w:sz w:val="22"/>
          <w:szCs w:val="22"/>
        </w:rPr>
      </w:pPr>
      <w:r w:rsidRPr="004537DE">
        <w:rPr>
          <w:rFonts w:asciiTheme="minorHAnsi" w:hAnsiTheme="minorHAnsi" w:cstheme="minorHAnsi"/>
          <w:b/>
          <w:bCs/>
          <w:color w:val="008000"/>
          <w:sz w:val="22"/>
          <w:szCs w:val="22"/>
        </w:rPr>
        <w:t xml:space="preserve">PRECIOS NO INCLUYEN: </w:t>
      </w:r>
    </w:p>
    <w:p w14:paraId="32F3AE8D" w14:textId="47BF6DD5" w:rsidR="00B56220" w:rsidRDefault="007C2EEF">
      <w:pPr>
        <w:pStyle w:val="Prrafodelista"/>
        <w:numPr>
          <w:ilvl w:val="0"/>
          <w:numId w:val="2"/>
        </w:numPr>
        <w:rPr>
          <w:rFonts w:asciiTheme="minorHAnsi" w:hAnsiTheme="minorHAnsi" w:cstheme="minorHAnsi"/>
          <w:sz w:val="22"/>
          <w:szCs w:val="22"/>
        </w:rPr>
      </w:pPr>
      <w:r>
        <w:rPr>
          <w:rFonts w:asciiTheme="minorHAnsi" w:hAnsiTheme="minorHAnsi" w:cstheme="minorHAnsi"/>
          <w:sz w:val="22"/>
          <w:szCs w:val="22"/>
        </w:rPr>
        <w:t>Boletos</w:t>
      </w:r>
      <w:r w:rsidR="00B56220">
        <w:rPr>
          <w:rFonts w:asciiTheme="minorHAnsi" w:hAnsiTheme="minorHAnsi" w:cstheme="minorHAnsi"/>
          <w:sz w:val="22"/>
          <w:szCs w:val="22"/>
        </w:rPr>
        <w:t xml:space="preserve"> aéreos </w:t>
      </w:r>
      <w:r w:rsidR="009F313C">
        <w:rPr>
          <w:rFonts w:asciiTheme="minorHAnsi" w:hAnsiTheme="minorHAnsi" w:cstheme="minorHAnsi"/>
          <w:sz w:val="22"/>
          <w:szCs w:val="22"/>
        </w:rPr>
        <w:t>internacionales</w:t>
      </w:r>
      <w:r w:rsidR="00C9538E">
        <w:rPr>
          <w:rFonts w:asciiTheme="minorHAnsi" w:hAnsiTheme="minorHAnsi" w:cstheme="minorHAnsi"/>
          <w:sz w:val="22"/>
          <w:szCs w:val="22"/>
        </w:rPr>
        <w:t>.</w:t>
      </w:r>
      <w:r w:rsidR="009F313C">
        <w:rPr>
          <w:rFonts w:asciiTheme="minorHAnsi" w:hAnsiTheme="minorHAnsi" w:cstheme="minorHAnsi"/>
          <w:sz w:val="22"/>
          <w:szCs w:val="22"/>
        </w:rPr>
        <w:t xml:space="preserve"> </w:t>
      </w:r>
    </w:p>
    <w:p w14:paraId="167CC78A" w14:textId="77777777" w:rsidR="00B56220" w:rsidRDefault="00B56220">
      <w:pPr>
        <w:pStyle w:val="Prrafodelista"/>
        <w:numPr>
          <w:ilvl w:val="0"/>
          <w:numId w:val="2"/>
        </w:numPr>
        <w:rPr>
          <w:rFonts w:asciiTheme="minorHAnsi" w:hAnsiTheme="minorHAnsi" w:cstheme="minorHAnsi"/>
          <w:sz w:val="22"/>
          <w:szCs w:val="22"/>
          <w:lang w:val="pt-PT"/>
        </w:rPr>
      </w:pPr>
      <w:r>
        <w:rPr>
          <w:rFonts w:asciiTheme="minorHAnsi" w:hAnsiTheme="minorHAnsi" w:cstheme="minorHAnsi"/>
          <w:sz w:val="22"/>
          <w:szCs w:val="22"/>
          <w:lang w:val="pt-PT"/>
        </w:rPr>
        <w:t>Bebidas durante las comidas.</w:t>
      </w:r>
    </w:p>
    <w:p w14:paraId="6F76B5D7" w14:textId="1EF2EC8C" w:rsidR="00017552" w:rsidRDefault="00017552">
      <w:pPr>
        <w:pStyle w:val="Prrafodelista"/>
        <w:numPr>
          <w:ilvl w:val="0"/>
          <w:numId w:val="2"/>
        </w:numPr>
        <w:rPr>
          <w:rFonts w:asciiTheme="minorHAnsi" w:hAnsiTheme="minorHAnsi" w:cstheme="minorHAnsi"/>
          <w:sz w:val="22"/>
          <w:szCs w:val="22"/>
          <w:lang w:val="pt-PT"/>
        </w:rPr>
      </w:pPr>
      <w:r>
        <w:rPr>
          <w:rFonts w:asciiTheme="minorHAnsi" w:hAnsiTheme="minorHAnsi" w:cstheme="minorHAnsi"/>
          <w:sz w:val="22"/>
          <w:szCs w:val="22"/>
          <w:lang w:val="pt-PT"/>
        </w:rPr>
        <w:t>Gastos personales.</w:t>
      </w:r>
    </w:p>
    <w:p w14:paraId="2B6ACBBB" w14:textId="3728963E" w:rsidR="00DB549B" w:rsidRPr="00DB549B" w:rsidRDefault="00DB549B">
      <w:pPr>
        <w:pStyle w:val="Prrafodelista"/>
        <w:numPr>
          <w:ilvl w:val="0"/>
          <w:numId w:val="2"/>
        </w:numPr>
        <w:rPr>
          <w:rFonts w:asciiTheme="minorHAnsi" w:hAnsiTheme="minorHAnsi" w:cstheme="minorHAnsi"/>
          <w:sz w:val="22"/>
          <w:szCs w:val="22"/>
          <w:lang w:val="es-PE"/>
        </w:rPr>
      </w:pPr>
      <w:r w:rsidRPr="00DB549B">
        <w:rPr>
          <w:rFonts w:asciiTheme="minorHAnsi" w:hAnsiTheme="minorHAnsi" w:cstheme="minorHAnsi"/>
          <w:sz w:val="22"/>
          <w:szCs w:val="22"/>
          <w:lang w:val="es-PE"/>
        </w:rPr>
        <w:t>Tarjeta</w:t>
      </w:r>
      <w:r w:rsidR="00385CD7">
        <w:rPr>
          <w:rFonts w:asciiTheme="minorHAnsi" w:hAnsiTheme="minorHAnsi" w:cstheme="minorHAnsi"/>
          <w:sz w:val="22"/>
          <w:szCs w:val="22"/>
          <w:lang w:val="es-PE"/>
        </w:rPr>
        <w:t xml:space="preserve"> de seguro </w:t>
      </w:r>
      <w:r w:rsidRPr="00DB549B">
        <w:rPr>
          <w:rFonts w:asciiTheme="minorHAnsi" w:hAnsiTheme="minorHAnsi" w:cstheme="minorHAnsi"/>
          <w:sz w:val="22"/>
          <w:szCs w:val="22"/>
          <w:lang w:val="es-PE"/>
        </w:rPr>
        <w:t>de asistencia de v</w:t>
      </w:r>
      <w:r>
        <w:rPr>
          <w:rFonts w:asciiTheme="minorHAnsi" w:hAnsiTheme="minorHAnsi" w:cstheme="minorHAnsi"/>
          <w:sz w:val="22"/>
          <w:szCs w:val="22"/>
          <w:lang w:val="es-PE"/>
        </w:rPr>
        <w:t xml:space="preserve">iaje. </w:t>
      </w:r>
    </w:p>
    <w:p w14:paraId="7B6DBA2F" w14:textId="5135D934" w:rsidR="00017552" w:rsidRDefault="00017552">
      <w:pPr>
        <w:pStyle w:val="Prrafodelista"/>
        <w:numPr>
          <w:ilvl w:val="0"/>
          <w:numId w:val="2"/>
        </w:numPr>
        <w:rPr>
          <w:rFonts w:asciiTheme="minorHAnsi" w:hAnsiTheme="minorHAnsi" w:cstheme="minorHAnsi"/>
          <w:sz w:val="22"/>
          <w:szCs w:val="22"/>
          <w:lang w:val="pt-PT"/>
        </w:rPr>
      </w:pPr>
      <w:r>
        <w:rPr>
          <w:rFonts w:asciiTheme="minorHAnsi" w:hAnsiTheme="minorHAnsi" w:cstheme="minorHAnsi"/>
          <w:sz w:val="22"/>
          <w:szCs w:val="22"/>
          <w:lang w:val="pt-PT"/>
        </w:rPr>
        <w:t>Tours opcionales.</w:t>
      </w:r>
    </w:p>
    <w:p w14:paraId="4BFFC483" w14:textId="58CC8E5C" w:rsidR="00B56220" w:rsidRDefault="00B56220">
      <w:pPr>
        <w:pStyle w:val="Prrafodelista"/>
        <w:numPr>
          <w:ilvl w:val="0"/>
          <w:numId w:val="2"/>
        </w:numPr>
        <w:rPr>
          <w:rFonts w:asciiTheme="minorHAnsi" w:hAnsiTheme="minorHAnsi" w:cstheme="minorHAnsi"/>
          <w:sz w:val="22"/>
          <w:szCs w:val="22"/>
          <w:lang w:val="pt-PT"/>
        </w:rPr>
      </w:pPr>
      <w:r>
        <w:rPr>
          <w:rFonts w:asciiTheme="minorHAnsi" w:hAnsiTheme="minorHAnsi" w:cstheme="minorHAnsi"/>
          <w:sz w:val="22"/>
          <w:szCs w:val="22"/>
          <w:lang w:val="pt-PT"/>
        </w:rPr>
        <w:t>Comidas no mencionadas como incluidas.</w:t>
      </w:r>
    </w:p>
    <w:p w14:paraId="777CF548" w14:textId="26AFC5F6" w:rsidR="00017552" w:rsidRPr="00017552" w:rsidRDefault="00B56220">
      <w:pPr>
        <w:pStyle w:val="Prrafodelista"/>
        <w:numPr>
          <w:ilvl w:val="0"/>
          <w:numId w:val="2"/>
        </w:numPr>
        <w:rPr>
          <w:rFonts w:asciiTheme="minorHAnsi" w:hAnsiTheme="minorHAnsi" w:cstheme="minorHAnsi"/>
          <w:sz w:val="18"/>
          <w:szCs w:val="18"/>
          <w:lang w:val="es-PE"/>
        </w:rPr>
      </w:pPr>
      <w:r w:rsidRPr="004537DE">
        <w:rPr>
          <w:rFonts w:asciiTheme="minorHAnsi" w:hAnsiTheme="minorHAnsi" w:cstheme="minorHAnsi"/>
          <w:sz w:val="22"/>
          <w:szCs w:val="22"/>
          <w:lang w:val="es-PE"/>
        </w:rPr>
        <w:lastRenderedPageBreak/>
        <w:t>Propinas</w:t>
      </w:r>
      <w:r>
        <w:rPr>
          <w:rFonts w:asciiTheme="minorHAnsi" w:hAnsiTheme="minorHAnsi" w:cstheme="minorHAnsi"/>
          <w:sz w:val="22"/>
          <w:szCs w:val="22"/>
          <w:lang w:val="es-PE"/>
        </w:rPr>
        <w:t xml:space="preserve"> para </w:t>
      </w:r>
      <w:r w:rsidR="009F313C">
        <w:rPr>
          <w:rFonts w:asciiTheme="minorHAnsi" w:hAnsiTheme="minorHAnsi" w:cstheme="minorHAnsi"/>
          <w:sz w:val="22"/>
          <w:szCs w:val="22"/>
          <w:lang w:val="es-PE"/>
        </w:rPr>
        <w:t>choferes guías y maleteros.</w:t>
      </w:r>
    </w:p>
    <w:p w14:paraId="41B16B54" w14:textId="456948FA" w:rsidR="00B56220" w:rsidRDefault="00B56220">
      <w:pPr>
        <w:pStyle w:val="Prrafodelista"/>
        <w:numPr>
          <w:ilvl w:val="0"/>
          <w:numId w:val="2"/>
        </w:numPr>
        <w:rPr>
          <w:rFonts w:asciiTheme="minorHAnsi" w:hAnsiTheme="minorHAnsi" w:cstheme="minorHAnsi"/>
          <w:sz w:val="22"/>
          <w:szCs w:val="22"/>
          <w:lang w:val="es-PE"/>
        </w:rPr>
      </w:pPr>
      <w:r>
        <w:rPr>
          <w:rFonts w:asciiTheme="minorHAnsi" w:hAnsiTheme="minorHAnsi" w:cstheme="minorHAnsi"/>
          <w:sz w:val="22"/>
          <w:szCs w:val="22"/>
          <w:lang w:val="es-PE"/>
        </w:rPr>
        <w:t xml:space="preserve">Costo de vacunas y documentación necesaria, para ingresar a </w:t>
      </w:r>
      <w:r w:rsidR="009F313C">
        <w:rPr>
          <w:rFonts w:asciiTheme="minorHAnsi" w:hAnsiTheme="minorHAnsi" w:cstheme="minorHAnsi"/>
          <w:sz w:val="22"/>
          <w:szCs w:val="22"/>
          <w:lang w:val="es-PE"/>
        </w:rPr>
        <w:t>Tailandia.</w:t>
      </w:r>
    </w:p>
    <w:p w14:paraId="5FDE942D" w14:textId="7C67AE85" w:rsidR="00840BD0" w:rsidRDefault="00840BD0">
      <w:pPr>
        <w:pStyle w:val="Prrafodelista"/>
        <w:numPr>
          <w:ilvl w:val="0"/>
          <w:numId w:val="2"/>
        </w:numPr>
        <w:rPr>
          <w:rFonts w:asciiTheme="minorHAnsi" w:hAnsiTheme="minorHAnsi" w:cstheme="minorHAnsi"/>
          <w:sz w:val="22"/>
          <w:szCs w:val="22"/>
          <w:lang w:val="es-PE"/>
        </w:rPr>
      </w:pPr>
      <w:r>
        <w:rPr>
          <w:rFonts w:asciiTheme="minorHAnsi" w:hAnsiTheme="minorHAnsi" w:cstheme="minorHAnsi"/>
          <w:sz w:val="22"/>
          <w:szCs w:val="22"/>
          <w:lang w:val="es-PE"/>
        </w:rPr>
        <w:t>Tasas de estancia hoteleras (se paga directamente en destino)</w:t>
      </w:r>
    </w:p>
    <w:p w14:paraId="2ECDDAAA" w14:textId="4D632210" w:rsidR="00017552" w:rsidRDefault="00017552">
      <w:pPr>
        <w:pStyle w:val="Prrafodelista"/>
        <w:numPr>
          <w:ilvl w:val="0"/>
          <w:numId w:val="2"/>
        </w:numPr>
        <w:rPr>
          <w:rFonts w:asciiTheme="minorHAnsi" w:hAnsiTheme="minorHAnsi" w:cstheme="minorHAnsi"/>
          <w:sz w:val="22"/>
          <w:szCs w:val="22"/>
          <w:lang w:val="es-PE"/>
        </w:rPr>
      </w:pPr>
      <w:r>
        <w:rPr>
          <w:rFonts w:asciiTheme="minorHAnsi" w:hAnsiTheme="minorHAnsi" w:cstheme="minorHAnsi"/>
          <w:sz w:val="22"/>
          <w:szCs w:val="22"/>
          <w:lang w:val="es-PE"/>
        </w:rPr>
        <w:t>Extras (llamadas internacionales, uso de lavandería, etc.)</w:t>
      </w:r>
    </w:p>
    <w:p w14:paraId="4655AD13" w14:textId="77777777" w:rsidR="00E03B17" w:rsidRDefault="00E03B17" w:rsidP="00B56220">
      <w:pPr>
        <w:pStyle w:val="Sinespaciado"/>
        <w:rPr>
          <w:rFonts w:cstheme="minorHAnsi"/>
          <w:b/>
          <w:bCs/>
          <w:sz w:val="24"/>
          <w:szCs w:val="24"/>
          <w:lang w:eastAsia="es-PE"/>
        </w:rPr>
      </w:pPr>
    </w:p>
    <w:p w14:paraId="33638D0D" w14:textId="77777777" w:rsidR="00B56220" w:rsidRPr="00017552" w:rsidRDefault="00B56220" w:rsidP="00B56220">
      <w:pPr>
        <w:pStyle w:val="Sinespaciado"/>
        <w:rPr>
          <w:rFonts w:cstheme="minorHAnsi"/>
          <w:b/>
          <w:bCs/>
          <w:sz w:val="16"/>
          <w:szCs w:val="16"/>
          <w:lang w:eastAsia="es-PE"/>
        </w:rPr>
      </w:pPr>
      <w:r w:rsidRPr="00017552">
        <w:rPr>
          <w:rFonts w:cstheme="minorHAnsi"/>
          <w:b/>
          <w:bCs/>
          <w:sz w:val="16"/>
          <w:szCs w:val="16"/>
          <w:lang w:eastAsia="es-PE"/>
        </w:rPr>
        <w:t xml:space="preserve">Notas Generales: </w:t>
      </w:r>
    </w:p>
    <w:p w14:paraId="0D26F11C" w14:textId="77777777" w:rsidR="00B56220" w:rsidRDefault="00B56220" w:rsidP="00FE2D36">
      <w:pPr>
        <w:pStyle w:val="Sinespaciado"/>
        <w:numPr>
          <w:ilvl w:val="0"/>
          <w:numId w:val="3"/>
        </w:numPr>
        <w:jc w:val="both"/>
        <w:rPr>
          <w:rFonts w:cstheme="minorHAnsi"/>
          <w:sz w:val="16"/>
          <w:szCs w:val="16"/>
          <w:lang w:eastAsia="es-PE"/>
        </w:rPr>
      </w:pPr>
      <w:r w:rsidRPr="00017552">
        <w:rPr>
          <w:rFonts w:cstheme="minorHAnsi"/>
          <w:sz w:val="16"/>
          <w:szCs w:val="16"/>
          <w:lang w:eastAsia="es-PE"/>
        </w:rPr>
        <w:t xml:space="preserve">Precio por pasajero en dólares americanos, según categoría y tipo de habitación elegida. </w:t>
      </w:r>
    </w:p>
    <w:p w14:paraId="4E3EB5F4" w14:textId="3FBD298C" w:rsidR="0007576F" w:rsidRDefault="0007576F" w:rsidP="00FE2D36">
      <w:pPr>
        <w:pStyle w:val="Sinespaciado"/>
        <w:numPr>
          <w:ilvl w:val="0"/>
          <w:numId w:val="3"/>
        </w:numPr>
        <w:jc w:val="both"/>
        <w:rPr>
          <w:rFonts w:cstheme="minorHAnsi"/>
          <w:sz w:val="16"/>
          <w:szCs w:val="16"/>
          <w:lang w:eastAsia="es-PE"/>
        </w:rPr>
      </w:pPr>
      <w:r>
        <w:rPr>
          <w:rFonts w:cstheme="minorHAnsi"/>
          <w:sz w:val="16"/>
          <w:szCs w:val="16"/>
          <w:lang w:eastAsia="es-PE"/>
        </w:rPr>
        <w:t>El orden de las visitas, puede cambiar sin previo aviso, respetando los lugares a visitar mencionados como incluidos.</w:t>
      </w:r>
    </w:p>
    <w:p w14:paraId="3BDC6520" w14:textId="684C8F56" w:rsidR="00F3088F" w:rsidRPr="00017552" w:rsidRDefault="00F3088F" w:rsidP="00FE2D36">
      <w:pPr>
        <w:pStyle w:val="Sinespaciado"/>
        <w:numPr>
          <w:ilvl w:val="0"/>
          <w:numId w:val="3"/>
        </w:numPr>
        <w:jc w:val="both"/>
        <w:rPr>
          <w:rFonts w:cstheme="minorHAnsi"/>
          <w:sz w:val="16"/>
          <w:szCs w:val="16"/>
          <w:lang w:eastAsia="es-PE"/>
        </w:rPr>
      </w:pPr>
      <w:r>
        <w:rPr>
          <w:rFonts w:cstheme="minorHAnsi"/>
          <w:sz w:val="16"/>
          <w:szCs w:val="16"/>
          <w:lang w:eastAsia="es-PE"/>
        </w:rPr>
        <w:t xml:space="preserve">De comprar los vuelos internos por su cuenta y por medio del operador, estos tendrán que llegar y salir de los </w:t>
      </w:r>
      <w:r w:rsidR="00FE2D36">
        <w:rPr>
          <w:rFonts w:cstheme="minorHAnsi"/>
          <w:sz w:val="16"/>
          <w:szCs w:val="16"/>
          <w:lang w:eastAsia="es-PE"/>
        </w:rPr>
        <w:t>aeropuertos indicados</w:t>
      </w:r>
      <w:r>
        <w:rPr>
          <w:rFonts w:cstheme="minorHAnsi"/>
          <w:sz w:val="16"/>
          <w:szCs w:val="16"/>
          <w:lang w:eastAsia="es-PE"/>
        </w:rPr>
        <w:t xml:space="preserve"> y en los horarios indicados, de lo contrario se generarán gastos extras por traslados o traslados fuera de horario laboral. </w:t>
      </w:r>
    </w:p>
    <w:p w14:paraId="6597500E" w14:textId="77777777" w:rsidR="00B56220" w:rsidRPr="00017552" w:rsidRDefault="00B56220" w:rsidP="00FE2D36">
      <w:pPr>
        <w:pStyle w:val="Sinespaciado"/>
        <w:numPr>
          <w:ilvl w:val="0"/>
          <w:numId w:val="3"/>
        </w:numPr>
        <w:jc w:val="both"/>
        <w:rPr>
          <w:rFonts w:cstheme="minorHAnsi"/>
          <w:sz w:val="16"/>
          <w:szCs w:val="16"/>
          <w:lang w:eastAsia="es-PE"/>
        </w:rPr>
      </w:pPr>
      <w:r w:rsidRPr="00017552">
        <w:rPr>
          <w:rFonts w:cstheme="minorHAnsi"/>
          <w:sz w:val="16"/>
          <w:szCs w:val="16"/>
          <w:lang w:eastAsia="es-PE"/>
        </w:rPr>
        <w:t>Precios sujetos a cambios y variaciones sin previo aviso, hasta tener la reserva confirmada y pagada en su totalidad.</w:t>
      </w:r>
    </w:p>
    <w:p w14:paraId="2162887A" w14:textId="7F8017B5" w:rsidR="00CA337A" w:rsidRDefault="00CA337A" w:rsidP="00FE2D36">
      <w:pPr>
        <w:pStyle w:val="Sinespaciado"/>
        <w:numPr>
          <w:ilvl w:val="0"/>
          <w:numId w:val="3"/>
        </w:numPr>
        <w:jc w:val="both"/>
        <w:rPr>
          <w:rFonts w:cstheme="minorHAnsi"/>
          <w:sz w:val="16"/>
          <w:szCs w:val="16"/>
          <w:lang w:val="pt-PT" w:eastAsia="es-PE"/>
        </w:rPr>
      </w:pPr>
      <w:r w:rsidRPr="00017552">
        <w:rPr>
          <w:rFonts w:cstheme="minorHAnsi"/>
          <w:sz w:val="16"/>
          <w:szCs w:val="16"/>
          <w:lang w:val="pt-PT" w:eastAsia="es-PE"/>
        </w:rPr>
        <w:t xml:space="preserve">Horario </w:t>
      </w:r>
      <w:r w:rsidR="00C9538E" w:rsidRPr="00017552">
        <w:rPr>
          <w:rFonts w:cstheme="minorHAnsi"/>
          <w:sz w:val="16"/>
          <w:szCs w:val="16"/>
          <w:lang w:val="pt-PT" w:eastAsia="es-PE"/>
        </w:rPr>
        <w:t xml:space="preserve">check in </w:t>
      </w:r>
      <w:r w:rsidR="00017552" w:rsidRPr="00017552">
        <w:rPr>
          <w:rFonts w:cstheme="minorHAnsi"/>
          <w:sz w:val="16"/>
          <w:szCs w:val="16"/>
          <w:lang w:val="pt-PT" w:eastAsia="es-PE"/>
        </w:rPr>
        <w:t>1</w:t>
      </w:r>
      <w:r w:rsidR="007530CB">
        <w:rPr>
          <w:rFonts w:cstheme="minorHAnsi"/>
          <w:sz w:val="16"/>
          <w:szCs w:val="16"/>
          <w:lang w:val="pt-PT" w:eastAsia="es-PE"/>
        </w:rPr>
        <w:t>5</w:t>
      </w:r>
      <w:r w:rsidR="00017552" w:rsidRPr="00017552">
        <w:rPr>
          <w:rFonts w:cstheme="minorHAnsi"/>
          <w:sz w:val="16"/>
          <w:szCs w:val="16"/>
          <w:lang w:val="pt-PT" w:eastAsia="es-PE"/>
        </w:rPr>
        <w:t>:00 Hrs.  Horario check out 11:00 Hrs.</w:t>
      </w:r>
    </w:p>
    <w:p w14:paraId="459D53B8" w14:textId="77777777" w:rsidR="00840BD0" w:rsidRDefault="00840BD0" w:rsidP="00FE2D36">
      <w:pPr>
        <w:pStyle w:val="Sinespaciado"/>
        <w:numPr>
          <w:ilvl w:val="0"/>
          <w:numId w:val="3"/>
        </w:numPr>
        <w:jc w:val="both"/>
        <w:rPr>
          <w:rFonts w:cstheme="minorHAnsi"/>
          <w:sz w:val="16"/>
          <w:szCs w:val="16"/>
          <w:lang w:eastAsia="es-PE"/>
        </w:rPr>
      </w:pPr>
      <w:r>
        <w:rPr>
          <w:rFonts w:cstheme="minorHAnsi"/>
          <w:sz w:val="16"/>
          <w:szCs w:val="16"/>
          <w:lang w:eastAsia="es-PE"/>
        </w:rPr>
        <w:t xml:space="preserve">El orden del itinerario y visitas puede sufrir cambios por parte del operador sin previo aviso. </w:t>
      </w:r>
    </w:p>
    <w:p w14:paraId="54867758" w14:textId="552F5460" w:rsidR="00840BD0" w:rsidRPr="00840BD0" w:rsidRDefault="00840BD0" w:rsidP="00FE2D36">
      <w:pPr>
        <w:pStyle w:val="Sinespaciado"/>
        <w:numPr>
          <w:ilvl w:val="0"/>
          <w:numId w:val="3"/>
        </w:numPr>
        <w:jc w:val="both"/>
        <w:rPr>
          <w:rFonts w:cstheme="minorHAnsi"/>
          <w:sz w:val="16"/>
          <w:szCs w:val="16"/>
          <w:lang w:eastAsia="es-PE"/>
        </w:rPr>
      </w:pPr>
      <w:r>
        <w:rPr>
          <w:rFonts w:cstheme="minorHAnsi"/>
          <w:sz w:val="16"/>
          <w:szCs w:val="16"/>
          <w:lang w:eastAsia="es-PE"/>
        </w:rPr>
        <w:t xml:space="preserve">Solo está permitido durante todo el programa 1 equipaje de bodega de 20kg + 01 maleta de mano de 08kg. De tener equipaje adicional, será pagado directamente en aeropuerto por el cliente. </w:t>
      </w:r>
    </w:p>
    <w:p w14:paraId="78E71D85" w14:textId="0E9E37B0" w:rsidR="00B56220" w:rsidRPr="00017552" w:rsidRDefault="00B56220" w:rsidP="00FE2D36">
      <w:pPr>
        <w:pStyle w:val="Sinespaciado"/>
        <w:numPr>
          <w:ilvl w:val="0"/>
          <w:numId w:val="3"/>
        </w:numPr>
        <w:jc w:val="both"/>
        <w:rPr>
          <w:rFonts w:cstheme="minorHAnsi"/>
          <w:sz w:val="16"/>
          <w:szCs w:val="16"/>
          <w:lang w:eastAsia="es-PE"/>
        </w:rPr>
      </w:pPr>
      <w:r w:rsidRPr="00017552">
        <w:rPr>
          <w:rFonts w:cstheme="minorHAnsi"/>
          <w:sz w:val="16"/>
          <w:szCs w:val="16"/>
          <w:lang w:eastAsia="es-PE"/>
        </w:rPr>
        <w:t xml:space="preserve">Precios </w:t>
      </w:r>
      <w:r w:rsidR="009F313C" w:rsidRPr="00017552">
        <w:rPr>
          <w:rFonts w:cstheme="minorHAnsi"/>
          <w:sz w:val="16"/>
          <w:szCs w:val="16"/>
          <w:lang w:eastAsia="es-PE"/>
        </w:rPr>
        <w:t xml:space="preserve">válidos para mínimo de 02 </w:t>
      </w:r>
      <w:r w:rsidR="005148DF" w:rsidRPr="00017552">
        <w:rPr>
          <w:rFonts w:cstheme="minorHAnsi"/>
          <w:sz w:val="16"/>
          <w:szCs w:val="16"/>
          <w:lang w:eastAsia="es-PE"/>
        </w:rPr>
        <w:t>PAX pa</w:t>
      </w:r>
      <w:r w:rsidR="00017552" w:rsidRPr="00017552">
        <w:rPr>
          <w:rFonts w:cstheme="minorHAnsi"/>
          <w:sz w:val="16"/>
          <w:szCs w:val="16"/>
          <w:lang w:eastAsia="es-PE"/>
        </w:rPr>
        <w:t>gantes</w:t>
      </w:r>
      <w:r w:rsidR="00E03B17">
        <w:rPr>
          <w:rFonts w:cstheme="minorHAnsi"/>
          <w:sz w:val="16"/>
          <w:szCs w:val="16"/>
          <w:lang w:eastAsia="es-PE"/>
        </w:rPr>
        <w:t xml:space="preserve"> viajando juntos</w:t>
      </w:r>
      <w:r w:rsidR="00017552" w:rsidRPr="00017552">
        <w:rPr>
          <w:rFonts w:cstheme="minorHAnsi"/>
          <w:sz w:val="16"/>
          <w:szCs w:val="16"/>
          <w:lang w:eastAsia="es-PE"/>
        </w:rPr>
        <w:t>.</w:t>
      </w:r>
    </w:p>
    <w:p w14:paraId="556481DC" w14:textId="04CBBABF" w:rsidR="00B56220" w:rsidRPr="00017552" w:rsidRDefault="00B56220" w:rsidP="00FE2D36">
      <w:pPr>
        <w:pStyle w:val="Sinespaciado"/>
        <w:numPr>
          <w:ilvl w:val="0"/>
          <w:numId w:val="3"/>
        </w:numPr>
        <w:jc w:val="both"/>
        <w:rPr>
          <w:rFonts w:cstheme="minorHAnsi"/>
          <w:sz w:val="16"/>
          <w:szCs w:val="16"/>
          <w:lang w:eastAsia="es-PE"/>
        </w:rPr>
      </w:pPr>
      <w:r w:rsidRPr="00017552">
        <w:rPr>
          <w:rFonts w:cstheme="minorHAnsi"/>
          <w:sz w:val="16"/>
          <w:szCs w:val="16"/>
          <w:lang w:eastAsia="es-PE"/>
        </w:rPr>
        <w:t>No validos días festivos y feriados en destino</w:t>
      </w:r>
      <w:r w:rsidR="00017552" w:rsidRPr="00017552">
        <w:rPr>
          <w:rFonts w:cstheme="minorHAnsi"/>
          <w:sz w:val="16"/>
          <w:szCs w:val="16"/>
          <w:lang w:eastAsia="es-PE"/>
        </w:rPr>
        <w:t xml:space="preserve"> (navidad, año nuevo, etc.)</w:t>
      </w:r>
    </w:p>
    <w:p w14:paraId="0BD6A938" w14:textId="2A7C7FF9" w:rsidR="00B56220" w:rsidRPr="00017552" w:rsidRDefault="00017552" w:rsidP="00FE2D36">
      <w:pPr>
        <w:pStyle w:val="Sinespaciado"/>
        <w:numPr>
          <w:ilvl w:val="0"/>
          <w:numId w:val="3"/>
        </w:numPr>
        <w:jc w:val="both"/>
        <w:rPr>
          <w:rFonts w:cstheme="minorHAnsi"/>
          <w:sz w:val="16"/>
          <w:szCs w:val="16"/>
          <w:lang w:eastAsia="es-PE"/>
        </w:rPr>
      </w:pPr>
      <w:r w:rsidRPr="00017552">
        <w:rPr>
          <w:rFonts w:cstheme="minorHAnsi"/>
          <w:sz w:val="16"/>
          <w:szCs w:val="16"/>
          <w:lang w:eastAsia="es-PE"/>
        </w:rPr>
        <w:t>Programa n</w:t>
      </w:r>
      <w:r w:rsidR="00B56220" w:rsidRPr="00017552">
        <w:rPr>
          <w:rFonts w:cstheme="minorHAnsi"/>
          <w:sz w:val="16"/>
          <w:szCs w:val="16"/>
          <w:lang w:eastAsia="es-PE"/>
        </w:rPr>
        <w:t>o se permite cambios</w:t>
      </w:r>
      <w:r w:rsidRPr="00017552">
        <w:rPr>
          <w:rFonts w:cstheme="minorHAnsi"/>
          <w:sz w:val="16"/>
          <w:szCs w:val="16"/>
          <w:lang w:eastAsia="es-PE"/>
        </w:rPr>
        <w:t xml:space="preserve"> ni modificaciones,</w:t>
      </w:r>
      <w:r w:rsidR="00B56220" w:rsidRPr="00017552">
        <w:rPr>
          <w:rFonts w:cstheme="minorHAnsi"/>
          <w:sz w:val="16"/>
          <w:szCs w:val="16"/>
          <w:lang w:eastAsia="es-PE"/>
        </w:rPr>
        <w:t xml:space="preserve"> una ve</w:t>
      </w:r>
      <w:r w:rsidRPr="00017552">
        <w:rPr>
          <w:rFonts w:cstheme="minorHAnsi"/>
          <w:sz w:val="16"/>
          <w:szCs w:val="16"/>
          <w:lang w:eastAsia="es-PE"/>
        </w:rPr>
        <w:t xml:space="preserve">z confirmada la reserva. </w:t>
      </w:r>
    </w:p>
    <w:p w14:paraId="45268A15" w14:textId="304C392A" w:rsidR="00B56220" w:rsidRPr="00017552" w:rsidRDefault="00017552" w:rsidP="00FE2D36">
      <w:pPr>
        <w:pStyle w:val="Sinespaciado"/>
        <w:numPr>
          <w:ilvl w:val="0"/>
          <w:numId w:val="3"/>
        </w:numPr>
        <w:jc w:val="both"/>
        <w:rPr>
          <w:rFonts w:cstheme="minorHAnsi"/>
          <w:sz w:val="16"/>
          <w:szCs w:val="16"/>
          <w:lang w:eastAsia="es-PE"/>
        </w:rPr>
      </w:pPr>
      <w:r w:rsidRPr="00017552">
        <w:rPr>
          <w:rFonts w:cstheme="minorHAnsi"/>
          <w:sz w:val="16"/>
          <w:szCs w:val="16"/>
          <w:lang w:eastAsia="es-PE"/>
        </w:rPr>
        <w:t>Programa n</w:t>
      </w:r>
      <w:r w:rsidR="00B56220" w:rsidRPr="00017552">
        <w:rPr>
          <w:rFonts w:cstheme="minorHAnsi"/>
          <w:sz w:val="16"/>
          <w:szCs w:val="16"/>
          <w:lang w:eastAsia="es-PE"/>
        </w:rPr>
        <w:t>o reembolsable, no endosable, n</w:t>
      </w:r>
      <w:r w:rsidRPr="00017552">
        <w:rPr>
          <w:rFonts w:cstheme="minorHAnsi"/>
          <w:sz w:val="16"/>
          <w:szCs w:val="16"/>
          <w:lang w:eastAsia="es-PE"/>
        </w:rPr>
        <w:t>o</w:t>
      </w:r>
      <w:r w:rsidR="00B56220" w:rsidRPr="00017552">
        <w:rPr>
          <w:rFonts w:cstheme="minorHAnsi"/>
          <w:sz w:val="16"/>
          <w:szCs w:val="16"/>
          <w:lang w:eastAsia="es-PE"/>
        </w:rPr>
        <w:t xml:space="preserve"> transferible. No show se penaliza al 100% </w:t>
      </w:r>
    </w:p>
    <w:p w14:paraId="0490CE68" w14:textId="07C8151A" w:rsidR="00B56220" w:rsidRPr="00017552" w:rsidRDefault="00B56220" w:rsidP="00FE2D36">
      <w:pPr>
        <w:pStyle w:val="Prrafodelista"/>
        <w:numPr>
          <w:ilvl w:val="0"/>
          <w:numId w:val="3"/>
        </w:numPr>
        <w:jc w:val="both"/>
        <w:rPr>
          <w:rFonts w:asciiTheme="minorHAnsi" w:hAnsiTheme="minorHAnsi" w:cstheme="minorHAnsi"/>
          <w:sz w:val="16"/>
          <w:szCs w:val="16"/>
          <w:lang w:eastAsia="es-PE"/>
        </w:rPr>
      </w:pPr>
      <w:r w:rsidRPr="00017552">
        <w:rPr>
          <w:rFonts w:asciiTheme="minorHAnsi" w:hAnsiTheme="minorHAnsi" w:cstheme="minorHAnsi"/>
          <w:sz w:val="16"/>
          <w:szCs w:val="16"/>
          <w:lang w:eastAsia="es-PE"/>
        </w:rPr>
        <w:t>Orden de las visitas puede cambiar sin previo aviso</w:t>
      </w:r>
      <w:r w:rsidR="00017552" w:rsidRPr="00017552">
        <w:rPr>
          <w:rFonts w:asciiTheme="minorHAnsi" w:hAnsiTheme="minorHAnsi" w:cstheme="minorHAnsi"/>
          <w:sz w:val="16"/>
          <w:szCs w:val="16"/>
          <w:lang w:eastAsia="es-PE"/>
        </w:rPr>
        <w:t xml:space="preserve"> por temas climáticos,</w:t>
      </w:r>
      <w:r w:rsidR="007F6120">
        <w:rPr>
          <w:rFonts w:asciiTheme="minorHAnsi" w:hAnsiTheme="minorHAnsi" w:cstheme="minorHAnsi"/>
          <w:sz w:val="16"/>
          <w:szCs w:val="16"/>
          <w:lang w:eastAsia="es-PE"/>
        </w:rPr>
        <w:t xml:space="preserve"> carreteras,</w:t>
      </w:r>
      <w:r w:rsidR="00017552" w:rsidRPr="00017552">
        <w:rPr>
          <w:rFonts w:asciiTheme="minorHAnsi" w:hAnsiTheme="minorHAnsi" w:cstheme="minorHAnsi"/>
          <w:sz w:val="16"/>
          <w:szCs w:val="16"/>
          <w:lang w:eastAsia="es-PE"/>
        </w:rPr>
        <w:t xml:space="preserve"> etc</w:t>
      </w:r>
      <w:r w:rsidRPr="00017552">
        <w:rPr>
          <w:rFonts w:asciiTheme="minorHAnsi" w:hAnsiTheme="minorHAnsi" w:cstheme="minorHAnsi"/>
          <w:sz w:val="16"/>
          <w:szCs w:val="16"/>
          <w:lang w:eastAsia="es-PE"/>
        </w:rPr>
        <w:t xml:space="preserve">. </w:t>
      </w:r>
    </w:p>
    <w:p w14:paraId="59735C32" w14:textId="4C93456C" w:rsidR="00B56220" w:rsidRPr="00017552" w:rsidRDefault="00B56220" w:rsidP="00FE2D36">
      <w:pPr>
        <w:pStyle w:val="Prrafodelista"/>
        <w:numPr>
          <w:ilvl w:val="0"/>
          <w:numId w:val="3"/>
        </w:numPr>
        <w:jc w:val="both"/>
        <w:rPr>
          <w:rFonts w:asciiTheme="minorHAnsi" w:hAnsiTheme="minorHAnsi" w:cstheme="minorHAnsi"/>
          <w:sz w:val="16"/>
          <w:szCs w:val="16"/>
          <w:lang w:val="es-AR"/>
        </w:rPr>
      </w:pPr>
      <w:r w:rsidRPr="00017552">
        <w:rPr>
          <w:rFonts w:asciiTheme="minorHAnsi" w:hAnsiTheme="minorHAnsi" w:cstheme="minorHAnsi"/>
          <w:sz w:val="16"/>
          <w:szCs w:val="16"/>
          <w:lang w:val="es-AR"/>
        </w:rPr>
        <w:t xml:space="preserve">Vacunas necesarias: Covid </w:t>
      </w:r>
      <w:r w:rsidR="007530CB">
        <w:rPr>
          <w:rFonts w:asciiTheme="minorHAnsi" w:hAnsiTheme="minorHAnsi" w:cstheme="minorHAnsi"/>
          <w:sz w:val="16"/>
          <w:szCs w:val="16"/>
          <w:lang w:val="es-AR"/>
        </w:rPr>
        <w:t xml:space="preserve">y Fiebre Amarilla </w:t>
      </w:r>
    </w:p>
    <w:p w14:paraId="39A4D1A4" w14:textId="77777777" w:rsidR="00B56220" w:rsidRDefault="00B56220" w:rsidP="00FE2D36">
      <w:pPr>
        <w:pStyle w:val="Prrafodelista"/>
        <w:numPr>
          <w:ilvl w:val="0"/>
          <w:numId w:val="3"/>
        </w:numPr>
        <w:jc w:val="both"/>
        <w:rPr>
          <w:rFonts w:asciiTheme="minorHAnsi" w:hAnsiTheme="minorHAnsi" w:cstheme="minorHAnsi"/>
          <w:sz w:val="16"/>
          <w:szCs w:val="16"/>
          <w:lang w:val="es-AR"/>
        </w:rPr>
      </w:pPr>
      <w:r w:rsidRPr="00017552">
        <w:rPr>
          <w:rFonts w:asciiTheme="minorHAnsi" w:hAnsiTheme="minorHAnsi" w:cstheme="minorHAnsi"/>
          <w:sz w:val="16"/>
          <w:szCs w:val="16"/>
          <w:lang w:val="es-AR"/>
        </w:rPr>
        <w:t xml:space="preserve">Precios válidos solo para pagos con depósito en nuestras cuentas, para otro tipo de medios de pagos por favor consultar. </w:t>
      </w:r>
    </w:p>
    <w:p w14:paraId="79DE53A1" w14:textId="69218F32" w:rsidR="00F3088F" w:rsidRDefault="00385CD7" w:rsidP="00FE2D36">
      <w:pPr>
        <w:pStyle w:val="Prrafodelista"/>
        <w:numPr>
          <w:ilvl w:val="0"/>
          <w:numId w:val="3"/>
        </w:numPr>
        <w:jc w:val="both"/>
        <w:rPr>
          <w:rFonts w:asciiTheme="minorHAnsi" w:hAnsiTheme="minorHAnsi" w:cstheme="minorHAnsi"/>
          <w:sz w:val="16"/>
          <w:szCs w:val="16"/>
          <w:lang w:val="es-AR"/>
        </w:rPr>
      </w:pPr>
      <w:r>
        <w:rPr>
          <w:rFonts w:asciiTheme="minorHAnsi" w:hAnsiTheme="minorHAnsi" w:cstheme="minorHAnsi"/>
          <w:sz w:val="16"/>
          <w:szCs w:val="16"/>
          <w:lang w:val="es-AR"/>
        </w:rPr>
        <w:t>Es responsabilidad de la agencia, revisar documentación necesaria para ingresar a cada país tales como: Visados, Vacunas, Permisos de ingreso, Pasaportes, etc.</w:t>
      </w:r>
    </w:p>
    <w:p w14:paraId="79EE9136" w14:textId="4A5417AC" w:rsidR="00F3088F" w:rsidRPr="00F3088F" w:rsidRDefault="00F3088F" w:rsidP="00FE2D36">
      <w:pPr>
        <w:pStyle w:val="Sinespaciado"/>
        <w:numPr>
          <w:ilvl w:val="0"/>
          <w:numId w:val="3"/>
        </w:numPr>
        <w:jc w:val="both"/>
        <w:rPr>
          <w:rFonts w:cstheme="minorHAnsi"/>
          <w:b/>
          <w:bCs/>
          <w:sz w:val="16"/>
          <w:szCs w:val="16"/>
          <w:lang w:eastAsia="es-PE"/>
        </w:rPr>
      </w:pPr>
      <w:r w:rsidRPr="00017552">
        <w:rPr>
          <w:rFonts w:cstheme="minorHAnsi"/>
          <w:b/>
          <w:bCs/>
          <w:sz w:val="16"/>
          <w:szCs w:val="16"/>
          <w:lang w:eastAsia="es-PE"/>
        </w:rPr>
        <w:t>Válido para comprar hasta</w:t>
      </w:r>
      <w:r>
        <w:rPr>
          <w:rFonts w:cstheme="minorHAnsi"/>
          <w:b/>
          <w:bCs/>
          <w:sz w:val="16"/>
          <w:szCs w:val="16"/>
          <w:lang w:eastAsia="es-PE"/>
        </w:rPr>
        <w:t xml:space="preserve"> 20/09/2026 o hasta </w:t>
      </w:r>
      <w:r w:rsidRPr="00017552">
        <w:rPr>
          <w:rFonts w:cstheme="minorHAnsi"/>
          <w:b/>
          <w:bCs/>
          <w:sz w:val="16"/>
          <w:szCs w:val="16"/>
          <w:lang w:eastAsia="es-PE"/>
        </w:rPr>
        <w:t>agotar Stock</w:t>
      </w:r>
    </w:p>
    <w:p w14:paraId="22C843D3" w14:textId="1BD97D84" w:rsidR="00385CD7" w:rsidRPr="00017552" w:rsidRDefault="00385CD7" w:rsidP="00FE2D36">
      <w:pPr>
        <w:pStyle w:val="Prrafodelista"/>
        <w:numPr>
          <w:ilvl w:val="0"/>
          <w:numId w:val="3"/>
        </w:numPr>
        <w:jc w:val="both"/>
        <w:rPr>
          <w:rFonts w:asciiTheme="minorHAnsi" w:hAnsiTheme="minorHAnsi" w:cstheme="minorHAnsi"/>
          <w:sz w:val="16"/>
          <w:szCs w:val="16"/>
          <w:lang w:val="es-AR"/>
        </w:rPr>
      </w:pPr>
      <w:r>
        <w:rPr>
          <w:rFonts w:asciiTheme="minorHAnsi" w:hAnsiTheme="minorHAnsi" w:cstheme="minorHAnsi"/>
          <w:sz w:val="16"/>
          <w:szCs w:val="16"/>
          <w:lang w:val="es-AR"/>
        </w:rPr>
        <w:t>Válido para viajar hasta el 30/</w:t>
      </w:r>
      <w:r w:rsidR="00F3088F">
        <w:rPr>
          <w:rFonts w:asciiTheme="minorHAnsi" w:hAnsiTheme="minorHAnsi" w:cstheme="minorHAnsi"/>
          <w:sz w:val="16"/>
          <w:szCs w:val="16"/>
          <w:lang w:val="es-AR"/>
        </w:rPr>
        <w:t>09</w:t>
      </w:r>
      <w:r>
        <w:rPr>
          <w:rFonts w:asciiTheme="minorHAnsi" w:hAnsiTheme="minorHAnsi" w:cstheme="minorHAnsi"/>
          <w:sz w:val="16"/>
          <w:szCs w:val="16"/>
          <w:lang w:val="es-AR"/>
        </w:rPr>
        <w:t>/2026</w:t>
      </w:r>
    </w:p>
    <w:p w14:paraId="030B5480" w14:textId="77777777" w:rsidR="00B56220" w:rsidRDefault="00B56220" w:rsidP="00B56220">
      <w:pPr>
        <w:rPr>
          <w:rFonts w:asciiTheme="minorHAnsi" w:hAnsiTheme="minorHAnsi" w:cstheme="minorHAnsi"/>
          <w:sz w:val="16"/>
          <w:szCs w:val="16"/>
          <w:lang w:val="es-PE"/>
        </w:rPr>
      </w:pPr>
    </w:p>
    <w:p w14:paraId="1A31F632" w14:textId="77777777" w:rsidR="00407515" w:rsidRDefault="00407515" w:rsidP="00B56220">
      <w:pPr>
        <w:rPr>
          <w:rFonts w:asciiTheme="minorHAnsi" w:hAnsiTheme="minorHAnsi" w:cstheme="minorHAnsi"/>
          <w:sz w:val="16"/>
          <w:szCs w:val="16"/>
          <w:lang w:val="es-PE"/>
        </w:rPr>
      </w:pPr>
    </w:p>
    <w:sectPr w:rsidR="00407515" w:rsidSect="00174702">
      <w:headerReference w:type="default" r:id="rId8"/>
      <w:footerReference w:type="default" r:id="rId9"/>
      <w:pgSz w:w="11906" w:h="16838"/>
      <w:pgMar w:top="1276" w:right="1474" w:bottom="993" w:left="1474" w:header="709" w:footer="510" w:gutter="0"/>
      <w:pgBorders w:offsetFrom="page">
        <w:top w:val="single" w:sz="48" w:space="24" w:color="339966"/>
        <w:left w:val="single" w:sz="48" w:space="24" w:color="339966"/>
        <w:bottom w:val="single" w:sz="48" w:space="24" w:color="339966"/>
        <w:right w:val="single" w:sz="48" w:space="24" w:color="33996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653CE0" w14:textId="77777777" w:rsidR="00833B74" w:rsidRDefault="00833B74" w:rsidP="00EB2E6A">
      <w:r>
        <w:separator/>
      </w:r>
    </w:p>
  </w:endnote>
  <w:endnote w:type="continuationSeparator" w:id="0">
    <w:p w14:paraId="5C33334D" w14:textId="77777777" w:rsidR="00833B74" w:rsidRDefault="00833B74" w:rsidP="00EB2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20000287" w:usb1="00000000" w:usb2="00000000" w:usb3="00000000" w:csb0="0000019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auto"/>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Gadugi">
    <w:panose1 w:val="020B0502040204020203"/>
    <w:charset w:val="00"/>
    <w:family w:val="swiss"/>
    <w:pitch w:val="variable"/>
    <w:sig w:usb0="80000003" w:usb1="02000000" w:usb2="00003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ADE97" w14:textId="77777777" w:rsidR="002233F0" w:rsidRPr="00EF1967" w:rsidRDefault="002233F0" w:rsidP="00267ECC">
    <w:pPr>
      <w:pStyle w:val="Piedepgina"/>
      <w:spacing w:line="360" w:lineRule="auto"/>
      <w:jc w:val="center"/>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54E7A7" w14:textId="77777777" w:rsidR="00833B74" w:rsidRDefault="00833B74" w:rsidP="00EB2E6A">
      <w:r>
        <w:separator/>
      </w:r>
    </w:p>
  </w:footnote>
  <w:footnote w:type="continuationSeparator" w:id="0">
    <w:p w14:paraId="20CB62CF" w14:textId="77777777" w:rsidR="00833B74" w:rsidRDefault="00833B74" w:rsidP="00EB2E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1E083" w14:textId="3E7267D8" w:rsidR="002233F0" w:rsidRPr="0004653C" w:rsidRDefault="002233F0" w:rsidP="00267ECC">
    <w:pPr>
      <w:pStyle w:val="Encabezado"/>
    </w:pPr>
    <w:r>
      <w:rPr>
        <w:noProof/>
        <w:lang w:val="es-PE" w:eastAsia="es-PE"/>
      </w:rPr>
      <w:drawing>
        <wp:inline distT="0" distB="0" distL="0" distR="0" wp14:anchorId="0A21A751" wp14:editId="3D94D85F">
          <wp:extent cx="542925" cy="352425"/>
          <wp:effectExtent l="0" t="0" r="9525" b="9525"/>
          <wp:docPr id="1" name="0 Imagen"/>
          <wp:cNvGraphicFramePr/>
          <a:graphic xmlns:a="http://schemas.openxmlformats.org/drawingml/2006/main">
            <a:graphicData uri="http://schemas.openxmlformats.org/drawingml/2006/picture">
              <pic:pic xmlns:pic="http://schemas.openxmlformats.org/drawingml/2006/picture">
                <pic:nvPicPr>
                  <pic:cNvPr id="1" name="0 Imagen"/>
                  <pic:cNvPicPr/>
                </pic:nvPicPr>
                <pic:blipFill rotWithShape="1">
                  <a:blip r:embed="rId1">
                    <a:extLst>
                      <a:ext uri="{28A0092B-C50C-407E-A947-70E740481C1C}">
                        <a14:useLocalDpi xmlns:a14="http://schemas.microsoft.com/office/drawing/2010/main" val="0"/>
                      </a:ext>
                    </a:extLst>
                  </a:blip>
                  <a:srcRect l="16061" t="17026" r="5640" b="11265"/>
                  <a:stretch/>
                </pic:blipFill>
                <pic:spPr bwMode="auto">
                  <a:xfrm>
                    <a:off x="0" y="0"/>
                    <a:ext cx="546833" cy="35496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46BCD"/>
    <w:multiLevelType w:val="hybridMultilevel"/>
    <w:tmpl w:val="E486A0BA"/>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40E2E1B"/>
    <w:multiLevelType w:val="multilevel"/>
    <w:tmpl w:val="E7F412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0496B7D"/>
    <w:multiLevelType w:val="hybridMultilevel"/>
    <w:tmpl w:val="CDF49C1E"/>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160318EB"/>
    <w:multiLevelType w:val="hybridMultilevel"/>
    <w:tmpl w:val="4B962B1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E2B7F91"/>
    <w:multiLevelType w:val="multilevel"/>
    <w:tmpl w:val="6F0C9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370A1A"/>
    <w:multiLevelType w:val="hybridMultilevel"/>
    <w:tmpl w:val="5CD61BB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48DA14F1"/>
    <w:multiLevelType w:val="multilevel"/>
    <w:tmpl w:val="4FDAC0B6"/>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5"/>
  </w:num>
  <w:num w:numId="3">
    <w:abstractNumId w:val="0"/>
  </w:num>
  <w:num w:numId="4">
    <w:abstractNumId w:val="4"/>
  </w:num>
  <w:num w:numId="5">
    <w:abstractNumId w:val="3"/>
  </w:num>
  <w:num w:numId="6">
    <w:abstractNumId w:val="6"/>
  </w:num>
  <w:num w:numId="7">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E6A"/>
    <w:rsid w:val="000013A2"/>
    <w:rsid w:val="0000153D"/>
    <w:rsid w:val="00007B3C"/>
    <w:rsid w:val="0001183B"/>
    <w:rsid w:val="00011C1C"/>
    <w:rsid w:val="00013D61"/>
    <w:rsid w:val="00017552"/>
    <w:rsid w:val="000217B9"/>
    <w:rsid w:val="0003183F"/>
    <w:rsid w:val="0003746B"/>
    <w:rsid w:val="00053480"/>
    <w:rsid w:val="00053E79"/>
    <w:rsid w:val="00055E15"/>
    <w:rsid w:val="00055F30"/>
    <w:rsid w:val="0007576F"/>
    <w:rsid w:val="000762F7"/>
    <w:rsid w:val="0007641E"/>
    <w:rsid w:val="000A362A"/>
    <w:rsid w:val="000A50BE"/>
    <w:rsid w:val="000B1460"/>
    <w:rsid w:val="000B4A79"/>
    <w:rsid w:val="000C1C03"/>
    <w:rsid w:val="000D7715"/>
    <w:rsid w:val="000F276A"/>
    <w:rsid w:val="000F55C8"/>
    <w:rsid w:val="000F79A6"/>
    <w:rsid w:val="000F7B69"/>
    <w:rsid w:val="00100971"/>
    <w:rsid w:val="001015F1"/>
    <w:rsid w:val="00105F63"/>
    <w:rsid w:val="001075F4"/>
    <w:rsid w:val="00110722"/>
    <w:rsid w:val="00111B1F"/>
    <w:rsid w:val="00114BAF"/>
    <w:rsid w:val="00117147"/>
    <w:rsid w:val="0012076C"/>
    <w:rsid w:val="00122CBB"/>
    <w:rsid w:val="001232FB"/>
    <w:rsid w:val="00130957"/>
    <w:rsid w:val="001446C2"/>
    <w:rsid w:val="0015042E"/>
    <w:rsid w:val="00156E9E"/>
    <w:rsid w:val="001604EF"/>
    <w:rsid w:val="00163E46"/>
    <w:rsid w:val="001644EB"/>
    <w:rsid w:val="00165C95"/>
    <w:rsid w:val="001671B3"/>
    <w:rsid w:val="00167EA3"/>
    <w:rsid w:val="00174702"/>
    <w:rsid w:val="00181031"/>
    <w:rsid w:val="001813EC"/>
    <w:rsid w:val="00185180"/>
    <w:rsid w:val="00186D49"/>
    <w:rsid w:val="00193DD2"/>
    <w:rsid w:val="0019484F"/>
    <w:rsid w:val="001A4AEC"/>
    <w:rsid w:val="001A75F2"/>
    <w:rsid w:val="001B2B18"/>
    <w:rsid w:val="001B43B4"/>
    <w:rsid w:val="001C2177"/>
    <w:rsid w:val="001C2BEB"/>
    <w:rsid w:val="001C4AC4"/>
    <w:rsid w:val="001C62A5"/>
    <w:rsid w:val="001D11F7"/>
    <w:rsid w:val="001D3A1D"/>
    <w:rsid w:val="001D3EE6"/>
    <w:rsid w:val="001E24B6"/>
    <w:rsid w:val="001F01B5"/>
    <w:rsid w:val="001F3338"/>
    <w:rsid w:val="00201941"/>
    <w:rsid w:val="00203DE8"/>
    <w:rsid w:val="00210377"/>
    <w:rsid w:val="00212562"/>
    <w:rsid w:val="002150F3"/>
    <w:rsid w:val="00222342"/>
    <w:rsid w:val="002233F0"/>
    <w:rsid w:val="0022437A"/>
    <w:rsid w:val="0022553B"/>
    <w:rsid w:val="002305A5"/>
    <w:rsid w:val="00251A7D"/>
    <w:rsid w:val="002537A7"/>
    <w:rsid w:val="002551EE"/>
    <w:rsid w:val="002561D6"/>
    <w:rsid w:val="00267ECC"/>
    <w:rsid w:val="002763C2"/>
    <w:rsid w:val="00280C64"/>
    <w:rsid w:val="00290C87"/>
    <w:rsid w:val="002971C8"/>
    <w:rsid w:val="002A26FC"/>
    <w:rsid w:val="002A42BE"/>
    <w:rsid w:val="002A5328"/>
    <w:rsid w:val="002A6491"/>
    <w:rsid w:val="002A718A"/>
    <w:rsid w:val="002C1176"/>
    <w:rsid w:val="002C2521"/>
    <w:rsid w:val="002C36AC"/>
    <w:rsid w:val="002C525F"/>
    <w:rsid w:val="002C5CF4"/>
    <w:rsid w:val="002D081E"/>
    <w:rsid w:val="002D70FD"/>
    <w:rsid w:val="002E3086"/>
    <w:rsid w:val="002E5497"/>
    <w:rsid w:val="002F206E"/>
    <w:rsid w:val="002F3F64"/>
    <w:rsid w:val="00305674"/>
    <w:rsid w:val="003106C4"/>
    <w:rsid w:val="0031285B"/>
    <w:rsid w:val="003165C5"/>
    <w:rsid w:val="003259D5"/>
    <w:rsid w:val="00325C68"/>
    <w:rsid w:val="00331CD9"/>
    <w:rsid w:val="00336D99"/>
    <w:rsid w:val="00362F9B"/>
    <w:rsid w:val="0036325F"/>
    <w:rsid w:val="00370445"/>
    <w:rsid w:val="003736D5"/>
    <w:rsid w:val="00375AB3"/>
    <w:rsid w:val="00376BC9"/>
    <w:rsid w:val="00377319"/>
    <w:rsid w:val="00380B29"/>
    <w:rsid w:val="0038135D"/>
    <w:rsid w:val="00385CD7"/>
    <w:rsid w:val="00387B8C"/>
    <w:rsid w:val="00391388"/>
    <w:rsid w:val="003A0E47"/>
    <w:rsid w:val="003A28A6"/>
    <w:rsid w:val="003A28AA"/>
    <w:rsid w:val="003B0D03"/>
    <w:rsid w:val="003B1293"/>
    <w:rsid w:val="003B453C"/>
    <w:rsid w:val="003C3784"/>
    <w:rsid w:val="003C69B5"/>
    <w:rsid w:val="003D51BC"/>
    <w:rsid w:val="003E00AF"/>
    <w:rsid w:val="003E07C9"/>
    <w:rsid w:val="003E4245"/>
    <w:rsid w:val="003F2D54"/>
    <w:rsid w:val="003F399D"/>
    <w:rsid w:val="003F3FC6"/>
    <w:rsid w:val="0040012C"/>
    <w:rsid w:val="00400DCB"/>
    <w:rsid w:val="0040376F"/>
    <w:rsid w:val="00407515"/>
    <w:rsid w:val="00407E27"/>
    <w:rsid w:val="00411299"/>
    <w:rsid w:val="00416342"/>
    <w:rsid w:val="004167C0"/>
    <w:rsid w:val="00416DCA"/>
    <w:rsid w:val="004260F7"/>
    <w:rsid w:val="004327BD"/>
    <w:rsid w:val="00451831"/>
    <w:rsid w:val="004537DE"/>
    <w:rsid w:val="0045532C"/>
    <w:rsid w:val="00467765"/>
    <w:rsid w:val="00470469"/>
    <w:rsid w:val="004727DE"/>
    <w:rsid w:val="004773B8"/>
    <w:rsid w:val="00482370"/>
    <w:rsid w:val="00484E02"/>
    <w:rsid w:val="004851B0"/>
    <w:rsid w:val="00485AB3"/>
    <w:rsid w:val="00486A81"/>
    <w:rsid w:val="00495ADD"/>
    <w:rsid w:val="0049783A"/>
    <w:rsid w:val="004B68C8"/>
    <w:rsid w:val="004C3D01"/>
    <w:rsid w:val="004D3E9F"/>
    <w:rsid w:val="004F063C"/>
    <w:rsid w:val="004F6161"/>
    <w:rsid w:val="004F7002"/>
    <w:rsid w:val="005007EC"/>
    <w:rsid w:val="00503C4E"/>
    <w:rsid w:val="00506404"/>
    <w:rsid w:val="00507B8D"/>
    <w:rsid w:val="005148DF"/>
    <w:rsid w:val="00514A52"/>
    <w:rsid w:val="0052175E"/>
    <w:rsid w:val="00522606"/>
    <w:rsid w:val="005347AC"/>
    <w:rsid w:val="005525F0"/>
    <w:rsid w:val="00561FFF"/>
    <w:rsid w:val="00563B4B"/>
    <w:rsid w:val="00563BC4"/>
    <w:rsid w:val="00565CD9"/>
    <w:rsid w:val="00567BF5"/>
    <w:rsid w:val="00590DF2"/>
    <w:rsid w:val="00592094"/>
    <w:rsid w:val="00597107"/>
    <w:rsid w:val="005A27F0"/>
    <w:rsid w:val="005A2F2C"/>
    <w:rsid w:val="005A3F57"/>
    <w:rsid w:val="005A3FF8"/>
    <w:rsid w:val="005A5464"/>
    <w:rsid w:val="005A73EB"/>
    <w:rsid w:val="005B134F"/>
    <w:rsid w:val="005C282D"/>
    <w:rsid w:val="005D03E8"/>
    <w:rsid w:val="005D362E"/>
    <w:rsid w:val="005F5E0C"/>
    <w:rsid w:val="005F65EA"/>
    <w:rsid w:val="005F774D"/>
    <w:rsid w:val="006019F5"/>
    <w:rsid w:val="0060704E"/>
    <w:rsid w:val="00610B31"/>
    <w:rsid w:val="00612884"/>
    <w:rsid w:val="0061359B"/>
    <w:rsid w:val="006205C3"/>
    <w:rsid w:val="006261C6"/>
    <w:rsid w:val="0063154A"/>
    <w:rsid w:val="006419BA"/>
    <w:rsid w:val="00641C4D"/>
    <w:rsid w:val="00641EFE"/>
    <w:rsid w:val="00647236"/>
    <w:rsid w:val="0064727E"/>
    <w:rsid w:val="00652BB0"/>
    <w:rsid w:val="00656BE6"/>
    <w:rsid w:val="0065729A"/>
    <w:rsid w:val="00664E85"/>
    <w:rsid w:val="0068046F"/>
    <w:rsid w:val="006832BD"/>
    <w:rsid w:val="006865D7"/>
    <w:rsid w:val="006A0CCA"/>
    <w:rsid w:val="006A0F13"/>
    <w:rsid w:val="006A739D"/>
    <w:rsid w:val="006B279D"/>
    <w:rsid w:val="006B616C"/>
    <w:rsid w:val="006C3621"/>
    <w:rsid w:val="006D2DE5"/>
    <w:rsid w:val="006D5F9B"/>
    <w:rsid w:val="006E19DE"/>
    <w:rsid w:val="006E20E9"/>
    <w:rsid w:val="006E233F"/>
    <w:rsid w:val="006E3CC3"/>
    <w:rsid w:val="006E66EB"/>
    <w:rsid w:val="006F1410"/>
    <w:rsid w:val="006F5289"/>
    <w:rsid w:val="00702814"/>
    <w:rsid w:val="00706160"/>
    <w:rsid w:val="007108A9"/>
    <w:rsid w:val="0071435B"/>
    <w:rsid w:val="007144A5"/>
    <w:rsid w:val="00715F88"/>
    <w:rsid w:val="00717312"/>
    <w:rsid w:val="00721890"/>
    <w:rsid w:val="00737666"/>
    <w:rsid w:val="0074167C"/>
    <w:rsid w:val="00741BE8"/>
    <w:rsid w:val="00742205"/>
    <w:rsid w:val="007455E3"/>
    <w:rsid w:val="00747ACB"/>
    <w:rsid w:val="007530CB"/>
    <w:rsid w:val="00756467"/>
    <w:rsid w:val="007711AB"/>
    <w:rsid w:val="0077287C"/>
    <w:rsid w:val="00772AB2"/>
    <w:rsid w:val="007833D9"/>
    <w:rsid w:val="007848EB"/>
    <w:rsid w:val="007871E0"/>
    <w:rsid w:val="007875A1"/>
    <w:rsid w:val="0079346F"/>
    <w:rsid w:val="00793C35"/>
    <w:rsid w:val="00794898"/>
    <w:rsid w:val="00796637"/>
    <w:rsid w:val="007A7193"/>
    <w:rsid w:val="007A79D7"/>
    <w:rsid w:val="007B008F"/>
    <w:rsid w:val="007B7645"/>
    <w:rsid w:val="007C00EC"/>
    <w:rsid w:val="007C0CF2"/>
    <w:rsid w:val="007C2196"/>
    <w:rsid w:val="007C266F"/>
    <w:rsid w:val="007C2D42"/>
    <w:rsid w:val="007C2EEF"/>
    <w:rsid w:val="007D0840"/>
    <w:rsid w:val="007D0FA2"/>
    <w:rsid w:val="007D16CB"/>
    <w:rsid w:val="007D62E9"/>
    <w:rsid w:val="007E6F0B"/>
    <w:rsid w:val="007F3935"/>
    <w:rsid w:val="007F6120"/>
    <w:rsid w:val="007F742E"/>
    <w:rsid w:val="00803FAB"/>
    <w:rsid w:val="00805393"/>
    <w:rsid w:val="008111E0"/>
    <w:rsid w:val="00825184"/>
    <w:rsid w:val="0082535B"/>
    <w:rsid w:val="00830204"/>
    <w:rsid w:val="0083032B"/>
    <w:rsid w:val="00833B74"/>
    <w:rsid w:val="00840BD0"/>
    <w:rsid w:val="0084223E"/>
    <w:rsid w:val="008457D7"/>
    <w:rsid w:val="00846154"/>
    <w:rsid w:val="00872A5B"/>
    <w:rsid w:val="0087381C"/>
    <w:rsid w:val="008757B0"/>
    <w:rsid w:val="008766FC"/>
    <w:rsid w:val="0088084E"/>
    <w:rsid w:val="00884456"/>
    <w:rsid w:val="008902F0"/>
    <w:rsid w:val="00894FAD"/>
    <w:rsid w:val="00895E1A"/>
    <w:rsid w:val="008A1A0C"/>
    <w:rsid w:val="008A2A71"/>
    <w:rsid w:val="008A4CA1"/>
    <w:rsid w:val="008A63C1"/>
    <w:rsid w:val="008A71C5"/>
    <w:rsid w:val="008B25B0"/>
    <w:rsid w:val="008B399C"/>
    <w:rsid w:val="008B4804"/>
    <w:rsid w:val="008B6109"/>
    <w:rsid w:val="008C3531"/>
    <w:rsid w:val="008C73E7"/>
    <w:rsid w:val="008D4CB0"/>
    <w:rsid w:val="008D6420"/>
    <w:rsid w:val="008E17F7"/>
    <w:rsid w:val="008E224B"/>
    <w:rsid w:val="008E4692"/>
    <w:rsid w:val="008E70C1"/>
    <w:rsid w:val="008F5D9E"/>
    <w:rsid w:val="008F7DE3"/>
    <w:rsid w:val="00901B71"/>
    <w:rsid w:val="00906660"/>
    <w:rsid w:val="00911B0A"/>
    <w:rsid w:val="009121DD"/>
    <w:rsid w:val="00913692"/>
    <w:rsid w:val="009203ED"/>
    <w:rsid w:val="00921B34"/>
    <w:rsid w:val="00931000"/>
    <w:rsid w:val="00932CC4"/>
    <w:rsid w:val="0094264E"/>
    <w:rsid w:val="0094707F"/>
    <w:rsid w:val="009569EF"/>
    <w:rsid w:val="0095714C"/>
    <w:rsid w:val="00957307"/>
    <w:rsid w:val="009639C3"/>
    <w:rsid w:val="0096591F"/>
    <w:rsid w:val="00965D16"/>
    <w:rsid w:val="00972BFE"/>
    <w:rsid w:val="00974698"/>
    <w:rsid w:val="0097550B"/>
    <w:rsid w:val="0097624B"/>
    <w:rsid w:val="00977796"/>
    <w:rsid w:val="00981769"/>
    <w:rsid w:val="00984A1D"/>
    <w:rsid w:val="009867B6"/>
    <w:rsid w:val="009900F9"/>
    <w:rsid w:val="00991E76"/>
    <w:rsid w:val="00994FED"/>
    <w:rsid w:val="009A312B"/>
    <w:rsid w:val="009B3F8F"/>
    <w:rsid w:val="009B79AF"/>
    <w:rsid w:val="009C0DFF"/>
    <w:rsid w:val="009C4619"/>
    <w:rsid w:val="009D1A71"/>
    <w:rsid w:val="009E14C1"/>
    <w:rsid w:val="009E3A39"/>
    <w:rsid w:val="009F313C"/>
    <w:rsid w:val="00A11DAF"/>
    <w:rsid w:val="00A1351B"/>
    <w:rsid w:val="00A23F82"/>
    <w:rsid w:val="00A323CB"/>
    <w:rsid w:val="00A326D8"/>
    <w:rsid w:val="00A34A2A"/>
    <w:rsid w:val="00A415A9"/>
    <w:rsid w:val="00A44ABE"/>
    <w:rsid w:val="00A4741F"/>
    <w:rsid w:val="00A5010F"/>
    <w:rsid w:val="00A61880"/>
    <w:rsid w:val="00A65B79"/>
    <w:rsid w:val="00A674C2"/>
    <w:rsid w:val="00A74F00"/>
    <w:rsid w:val="00A774C0"/>
    <w:rsid w:val="00A821F7"/>
    <w:rsid w:val="00A91EAD"/>
    <w:rsid w:val="00A91FCA"/>
    <w:rsid w:val="00A94945"/>
    <w:rsid w:val="00A95BB5"/>
    <w:rsid w:val="00A96113"/>
    <w:rsid w:val="00AA2888"/>
    <w:rsid w:val="00AA32E8"/>
    <w:rsid w:val="00AA7155"/>
    <w:rsid w:val="00AA7DEE"/>
    <w:rsid w:val="00AA7F1C"/>
    <w:rsid w:val="00AB0C7D"/>
    <w:rsid w:val="00AB4B3F"/>
    <w:rsid w:val="00AB4BF3"/>
    <w:rsid w:val="00AB6388"/>
    <w:rsid w:val="00AB7998"/>
    <w:rsid w:val="00AC5DB5"/>
    <w:rsid w:val="00AE596E"/>
    <w:rsid w:val="00AF5CB7"/>
    <w:rsid w:val="00B02F69"/>
    <w:rsid w:val="00B0594D"/>
    <w:rsid w:val="00B06001"/>
    <w:rsid w:val="00B12FE7"/>
    <w:rsid w:val="00B177AB"/>
    <w:rsid w:val="00B27480"/>
    <w:rsid w:val="00B34248"/>
    <w:rsid w:val="00B34752"/>
    <w:rsid w:val="00B478DB"/>
    <w:rsid w:val="00B56220"/>
    <w:rsid w:val="00B64CB2"/>
    <w:rsid w:val="00B657F9"/>
    <w:rsid w:val="00B65E62"/>
    <w:rsid w:val="00B72911"/>
    <w:rsid w:val="00B833BE"/>
    <w:rsid w:val="00B905C0"/>
    <w:rsid w:val="00BA17A7"/>
    <w:rsid w:val="00BA2403"/>
    <w:rsid w:val="00BA7433"/>
    <w:rsid w:val="00BB1B65"/>
    <w:rsid w:val="00BB2884"/>
    <w:rsid w:val="00BB3F2A"/>
    <w:rsid w:val="00BB4ACD"/>
    <w:rsid w:val="00BB4B58"/>
    <w:rsid w:val="00BB7025"/>
    <w:rsid w:val="00BC387B"/>
    <w:rsid w:val="00BD2423"/>
    <w:rsid w:val="00BE1928"/>
    <w:rsid w:val="00BE1ADB"/>
    <w:rsid w:val="00BE1CDF"/>
    <w:rsid w:val="00BE3941"/>
    <w:rsid w:val="00BF11CA"/>
    <w:rsid w:val="00BF3D5F"/>
    <w:rsid w:val="00C0320B"/>
    <w:rsid w:val="00C036FD"/>
    <w:rsid w:val="00C04473"/>
    <w:rsid w:val="00C06EA7"/>
    <w:rsid w:val="00C06F35"/>
    <w:rsid w:val="00C10800"/>
    <w:rsid w:val="00C149F8"/>
    <w:rsid w:val="00C1540E"/>
    <w:rsid w:val="00C22F3C"/>
    <w:rsid w:val="00C264A8"/>
    <w:rsid w:val="00C3166B"/>
    <w:rsid w:val="00C36878"/>
    <w:rsid w:val="00C4360D"/>
    <w:rsid w:val="00C50BA6"/>
    <w:rsid w:val="00C52B6C"/>
    <w:rsid w:val="00C530EC"/>
    <w:rsid w:val="00C53E07"/>
    <w:rsid w:val="00C5482F"/>
    <w:rsid w:val="00C655A0"/>
    <w:rsid w:val="00C67A74"/>
    <w:rsid w:val="00C75165"/>
    <w:rsid w:val="00C9538E"/>
    <w:rsid w:val="00C95AD2"/>
    <w:rsid w:val="00C97A27"/>
    <w:rsid w:val="00CA337A"/>
    <w:rsid w:val="00CB1175"/>
    <w:rsid w:val="00CB11BF"/>
    <w:rsid w:val="00CB2D60"/>
    <w:rsid w:val="00CB2E03"/>
    <w:rsid w:val="00CB4C8C"/>
    <w:rsid w:val="00CC45D8"/>
    <w:rsid w:val="00CD3229"/>
    <w:rsid w:val="00CD3398"/>
    <w:rsid w:val="00CE30A2"/>
    <w:rsid w:val="00CE4BEE"/>
    <w:rsid w:val="00CE5029"/>
    <w:rsid w:val="00CF4148"/>
    <w:rsid w:val="00CF769F"/>
    <w:rsid w:val="00D04388"/>
    <w:rsid w:val="00D14BBB"/>
    <w:rsid w:val="00D161D0"/>
    <w:rsid w:val="00D16AE6"/>
    <w:rsid w:val="00D26070"/>
    <w:rsid w:val="00D266C8"/>
    <w:rsid w:val="00D2678B"/>
    <w:rsid w:val="00D34152"/>
    <w:rsid w:val="00D34BDD"/>
    <w:rsid w:val="00D37F0B"/>
    <w:rsid w:val="00D47C42"/>
    <w:rsid w:val="00D52BA8"/>
    <w:rsid w:val="00D57D25"/>
    <w:rsid w:val="00D72CC8"/>
    <w:rsid w:val="00D72F6D"/>
    <w:rsid w:val="00D962B5"/>
    <w:rsid w:val="00DA244E"/>
    <w:rsid w:val="00DA3EAE"/>
    <w:rsid w:val="00DB549B"/>
    <w:rsid w:val="00DB5E9E"/>
    <w:rsid w:val="00DC0DC3"/>
    <w:rsid w:val="00DD0EBB"/>
    <w:rsid w:val="00DD60FE"/>
    <w:rsid w:val="00DD7725"/>
    <w:rsid w:val="00DE4AD1"/>
    <w:rsid w:val="00DE7981"/>
    <w:rsid w:val="00DF20DA"/>
    <w:rsid w:val="00DF24D2"/>
    <w:rsid w:val="00DF36B2"/>
    <w:rsid w:val="00E006B6"/>
    <w:rsid w:val="00E01832"/>
    <w:rsid w:val="00E03B17"/>
    <w:rsid w:val="00E0515B"/>
    <w:rsid w:val="00E16FFE"/>
    <w:rsid w:val="00E261F4"/>
    <w:rsid w:val="00E357EC"/>
    <w:rsid w:val="00E37A6E"/>
    <w:rsid w:val="00E439D2"/>
    <w:rsid w:val="00E43BE6"/>
    <w:rsid w:val="00E44466"/>
    <w:rsid w:val="00E44E22"/>
    <w:rsid w:val="00E46E31"/>
    <w:rsid w:val="00E60BBC"/>
    <w:rsid w:val="00E62BD6"/>
    <w:rsid w:val="00E6729D"/>
    <w:rsid w:val="00E67445"/>
    <w:rsid w:val="00E749EF"/>
    <w:rsid w:val="00E803D8"/>
    <w:rsid w:val="00E8076F"/>
    <w:rsid w:val="00E972A4"/>
    <w:rsid w:val="00E979AC"/>
    <w:rsid w:val="00EA42B1"/>
    <w:rsid w:val="00EB2E6A"/>
    <w:rsid w:val="00EB55F0"/>
    <w:rsid w:val="00EB5A5B"/>
    <w:rsid w:val="00EC00D0"/>
    <w:rsid w:val="00EC142E"/>
    <w:rsid w:val="00ED3AA5"/>
    <w:rsid w:val="00EE339C"/>
    <w:rsid w:val="00EE7330"/>
    <w:rsid w:val="00EF10EA"/>
    <w:rsid w:val="00F00A85"/>
    <w:rsid w:val="00F03929"/>
    <w:rsid w:val="00F0725C"/>
    <w:rsid w:val="00F0795D"/>
    <w:rsid w:val="00F10CCA"/>
    <w:rsid w:val="00F137EA"/>
    <w:rsid w:val="00F15899"/>
    <w:rsid w:val="00F217E8"/>
    <w:rsid w:val="00F22F7D"/>
    <w:rsid w:val="00F3088F"/>
    <w:rsid w:val="00F53D5A"/>
    <w:rsid w:val="00F5717D"/>
    <w:rsid w:val="00F60B9F"/>
    <w:rsid w:val="00F648A6"/>
    <w:rsid w:val="00F6593D"/>
    <w:rsid w:val="00F673C2"/>
    <w:rsid w:val="00F81BA6"/>
    <w:rsid w:val="00F8664F"/>
    <w:rsid w:val="00F876AC"/>
    <w:rsid w:val="00F93557"/>
    <w:rsid w:val="00F9678D"/>
    <w:rsid w:val="00F96897"/>
    <w:rsid w:val="00FA38D4"/>
    <w:rsid w:val="00FA47C9"/>
    <w:rsid w:val="00FA55A3"/>
    <w:rsid w:val="00FB0448"/>
    <w:rsid w:val="00FB161C"/>
    <w:rsid w:val="00FC074C"/>
    <w:rsid w:val="00FE1DDB"/>
    <w:rsid w:val="00FE227D"/>
    <w:rsid w:val="00FE2D36"/>
    <w:rsid w:val="00FE4F1B"/>
    <w:rsid w:val="00FE5E56"/>
    <w:rsid w:val="00FE71FF"/>
    <w:rsid w:val="00FF355C"/>
    <w:rsid w:val="00FF548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4A0A5"/>
  <w15:docId w15:val="{67C22685-F5C0-4FDB-B390-CDEB35182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00DCB"/>
    <w:pPr>
      <w:spacing w:after="0" w:line="240" w:lineRule="auto"/>
    </w:pPr>
    <w:rPr>
      <w:rFonts w:ascii="Times New Roman" w:eastAsia="Times New Roman" w:hAnsi="Times New Roman" w:cs="Times New Roman"/>
      <w:sz w:val="24"/>
      <w:szCs w:val="24"/>
      <w:lang w:val="es-ES_tradnl" w:eastAsia="es-ES_tradnl"/>
    </w:rPr>
  </w:style>
  <w:style w:type="paragraph" w:styleId="Ttulo1">
    <w:name w:val="heading 1"/>
    <w:basedOn w:val="Normal"/>
    <w:next w:val="Normal"/>
    <w:link w:val="Ttulo1Car"/>
    <w:uiPriority w:val="9"/>
    <w:qFormat/>
    <w:rsid w:val="0003746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5">
    <w:name w:val="heading 5"/>
    <w:basedOn w:val="Normal"/>
    <w:next w:val="Normal"/>
    <w:link w:val="Ttulo5Car"/>
    <w:uiPriority w:val="9"/>
    <w:unhideWhenUsed/>
    <w:qFormat/>
    <w:rsid w:val="00290C87"/>
    <w:pPr>
      <w:spacing w:before="240" w:after="60"/>
      <w:outlineLvl w:val="4"/>
    </w:pPr>
    <w:rPr>
      <w:rFonts w:ascii="Calibri" w:hAnsi="Calibri" w:cs="Cordia New"/>
      <w:b/>
      <w:bCs/>
      <w:i/>
      <w:iCs/>
      <w:sz w:val="26"/>
      <w:szCs w:val="26"/>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B2E6A"/>
    <w:pPr>
      <w:ind w:left="720"/>
      <w:contextualSpacing/>
    </w:pPr>
  </w:style>
  <w:style w:type="paragraph" w:styleId="Encabezado">
    <w:name w:val="header"/>
    <w:basedOn w:val="Normal"/>
    <w:link w:val="EncabezadoCar"/>
    <w:unhideWhenUsed/>
    <w:rsid w:val="00EB2E6A"/>
    <w:pPr>
      <w:tabs>
        <w:tab w:val="center" w:pos="4252"/>
        <w:tab w:val="right" w:pos="8504"/>
      </w:tabs>
    </w:pPr>
  </w:style>
  <w:style w:type="character" w:customStyle="1" w:styleId="EncabezadoCar">
    <w:name w:val="Encabezado Car"/>
    <w:basedOn w:val="Fuentedeprrafopredeter"/>
    <w:link w:val="Encabezado"/>
    <w:rsid w:val="00EB2E6A"/>
    <w:rPr>
      <w:rFonts w:ascii="Times New Roman" w:eastAsia="Times New Roman" w:hAnsi="Times New Roman" w:cs="Times New Roman"/>
      <w:sz w:val="24"/>
      <w:szCs w:val="24"/>
      <w:lang w:val="es-ES_tradnl" w:eastAsia="es-ES_tradnl"/>
    </w:rPr>
  </w:style>
  <w:style w:type="paragraph" w:styleId="Piedepgina">
    <w:name w:val="footer"/>
    <w:basedOn w:val="Normal"/>
    <w:link w:val="PiedepginaCar"/>
    <w:uiPriority w:val="99"/>
    <w:unhideWhenUsed/>
    <w:rsid w:val="00EB2E6A"/>
    <w:pPr>
      <w:tabs>
        <w:tab w:val="center" w:pos="4252"/>
        <w:tab w:val="right" w:pos="8504"/>
      </w:tabs>
    </w:pPr>
  </w:style>
  <w:style w:type="character" w:customStyle="1" w:styleId="PiedepginaCar">
    <w:name w:val="Pie de página Car"/>
    <w:basedOn w:val="Fuentedeprrafopredeter"/>
    <w:link w:val="Piedepgina"/>
    <w:uiPriority w:val="99"/>
    <w:rsid w:val="00EB2E6A"/>
    <w:rPr>
      <w:rFonts w:ascii="Times New Roman" w:eastAsia="Times New Roman" w:hAnsi="Times New Roman" w:cs="Times New Roman"/>
      <w:sz w:val="24"/>
      <w:szCs w:val="24"/>
      <w:lang w:val="es-ES_tradnl" w:eastAsia="es-ES_tradnl"/>
    </w:rPr>
  </w:style>
  <w:style w:type="character" w:styleId="Textoennegrita">
    <w:name w:val="Strong"/>
    <w:basedOn w:val="Fuentedeprrafopredeter"/>
    <w:uiPriority w:val="22"/>
    <w:qFormat/>
    <w:rsid w:val="00EB2E6A"/>
    <w:rPr>
      <w:b/>
      <w:bCs/>
    </w:rPr>
  </w:style>
  <w:style w:type="paragraph" w:styleId="Textodeglobo">
    <w:name w:val="Balloon Text"/>
    <w:basedOn w:val="Normal"/>
    <w:link w:val="TextodegloboCar"/>
    <w:uiPriority w:val="99"/>
    <w:semiHidden/>
    <w:unhideWhenUsed/>
    <w:rsid w:val="00EB2E6A"/>
    <w:rPr>
      <w:rFonts w:ascii="Tahoma" w:hAnsi="Tahoma" w:cs="Tahoma"/>
      <w:sz w:val="16"/>
      <w:szCs w:val="16"/>
    </w:rPr>
  </w:style>
  <w:style w:type="character" w:customStyle="1" w:styleId="TextodegloboCar">
    <w:name w:val="Texto de globo Car"/>
    <w:basedOn w:val="Fuentedeprrafopredeter"/>
    <w:link w:val="Textodeglobo"/>
    <w:uiPriority w:val="99"/>
    <w:semiHidden/>
    <w:rsid w:val="00EB2E6A"/>
    <w:rPr>
      <w:rFonts w:ascii="Tahoma" w:eastAsia="Times New Roman" w:hAnsi="Tahoma" w:cs="Tahoma"/>
      <w:sz w:val="16"/>
      <w:szCs w:val="16"/>
      <w:lang w:val="es-ES_tradnl" w:eastAsia="es-ES_tradnl"/>
    </w:rPr>
  </w:style>
  <w:style w:type="table" w:styleId="Tablaconcuadrcula">
    <w:name w:val="Table Grid"/>
    <w:basedOn w:val="Tablanormal"/>
    <w:uiPriority w:val="59"/>
    <w:rsid w:val="00E35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C525F"/>
    <w:pPr>
      <w:spacing w:before="100" w:beforeAutospacing="1" w:after="100" w:afterAutospacing="1"/>
    </w:pPr>
    <w:rPr>
      <w:lang w:val="es-PE" w:eastAsia="es-PE"/>
    </w:rPr>
  </w:style>
  <w:style w:type="character" w:styleId="Hipervnculo">
    <w:name w:val="Hyperlink"/>
    <w:uiPriority w:val="99"/>
    <w:rsid w:val="00911B0A"/>
    <w:rPr>
      <w:color w:val="0000FF"/>
      <w:u w:val="single"/>
    </w:rPr>
  </w:style>
  <w:style w:type="paragraph" w:customStyle="1" w:styleId="Default">
    <w:name w:val="Default"/>
    <w:rsid w:val="009B79AF"/>
    <w:pPr>
      <w:autoSpaceDE w:val="0"/>
      <w:autoSpaceDN w:val="0"/>
      <w:adjustRightInd w:val="0"/>
      <w:spacing w:after="0" w:line="240" w:lineRule="auto"/>
    </w:pPr>
    <w:rPr>
      <w:rFonts w:ascii="Arial" w:eastAsia="Calibri" w:hAnsi="Arial" w:cs="Arial"/>
      <w:color w:val="000000"/>
      <w:sz w:val="24"/>
      <w:szCs w:val="24"/>
      <w:lang w:val="es-ES"/>
    </w:rPr>
  </w:style>
  <w:style w:type="paragraph" w:styleId="Sinespaciado">
    <w:name w:val="No Spacing"/>
    <w:uiPriority w:val="1"/>
    <w:qFormat/>
    <w:rsid w:val="00325C68"/>
    <w:pPr>
      <w:spacing w:after="0" w:line="240" w:lineRule="auto"/>
    </w:pPr>
  </w:style>
  <w:style w:type="paragraph" w:styleId="HTMLconformatoprevio">
    <w:name w:val="HTML Preformatted"/>
    <w:basedOn w:val="Normal"/>
    <w:link w:val="HTMLconformatoprevioCar"/>
    <w:uiPriority w:val="99"/>
    <w:semiHidden/>
    <w:unhideWhenUsed/>
    <w:rsid w:val="00803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PE" w:eastAsia="es-PE"/>
    </w:rPr>
  </w:style>
  <w:style w:type="character" w:customStyle="1" w:styleId="HTMLconformatoprevioCar">
    <w:name w:val="HTML con formato previo Car"/>
    <w:basedOn w:val="Fuentedeprrafopredeter"/>
    <w:link w:val="HTMLconformatoprevio"/>
    <w:uiPriority w:val="99"/>
    <w:semiHidden/>
    <w:rsid w:val="00803FAB"/>
    <w:rPr>
      <w:rFonts w:ascii="Courier New" w:eastAsia="Times New Roman" w:hAnsi="Courier New" w:cs="Courier New"/>
      <w:sz w:val="20"/>
      <w:szCs w:val="20"/>
      <w:lang w:eastAsia="es-PE"/>
    </w:rPr>
  </w:style>
  <w:style w:type="character" w:customStyle="1" w:styleId="Ttulo5Car">
    <w:name w:val="Título 5 Car"/>
    <w:basedOn w:val="Fuentedeprrafopredeter"/>
    <w:link w:val="Ttulo5"/>
    <w:uiPriority w:val="9"/>
    <w:rsid w:val="00290C87"/>
    <w:rPr>
      <w:rFonts w:ascii="Calibri" w:eastAsia="Times New Roman" w:hAnsi="Calibri" w:cs="Cordia New"/>
      <w:b/>
      <w:bCs/>
      <w:i/>
      <w:iCs/>
      <w:sz w:val="26"/>
      <w:szCs w:val="26"/>
      <w:lang w:val="en-US"/>
    </w:rPr>
  </w:style>
  <w:style w:type="character" w:customStyle="1" w:styleId="Ttulo1Car">
    <w:name w:val="Título 1 Car"/>
    <w:basedOn w:val="Fuentedeprrafopredeter"/>
    <w:link w:val="Ttulo1"/>
    <w:uiPriority w:val="9"/>
    <w:rsid w:val="0003746B"/>
    <w:rPr>
      <w:rFonts w:asciiTheme="majorHAnsi" w:eastAsiaTheme="majorEastAsia" w:hAnsiTheme="majorHAnsi" w:cstheme="majorBidi"/>
      <w:color w:val="365F91" w:themeColor="accent1" w:themeShade="BF"/>
      <w:sz w:val="32"/>
      <w:szCs w:val="32"/>
      <w:lang w:val="es-ES_tradnl" w:eastAsia="es-ES_tradnl"/>
    </w:rPr>
  </w:style>
  <w:style w:type="paragraph" w:customStyle="1" w:styleId="ng-scope">
    <w:name w:val="ng-scope"/>
    <w:basedOn w:val="Normal"/>
    <w:rsid w:val="000A362A"/>
    <w:pPr>
      <w:spacing w:before="100" w:beforeAutospacing="1" w:after="100" w:afterAutospacing="1"/>
    </w:pPr>
    <w:rPr>
      <w:lang w:val="es-PE" w:eastAsia="es-PE"/>
    </w:rPr>
  </w:style>
  <w:style w:type="character" w:customStyle="1" w:styleId="icon-plus">
    <w:name w:val="icon-plus"/>
    <w:basedOn w:val="Fuentedeprrafopredeter"/>
    <w:rsid w:val="000A362A"/>
  </w:style>
  <w:style w:type="character" w:customStyle="1" w:styleId="ng-binding">
    <w:name w:val="ng-binding"/>
    <w:basedOn w:val="Fuentedeprrafopredeter"/>
    <w:rsid w:val="000A362A"/>
  </w:style>
  <w:style w:type="character" w:customStyle="1" w:styleId="icon-">
    <w:name w:val="icon-"/>
    <w:basedOn w:val="Fuentedeprrafopredeter"/>
    <w:rsid w:val="000A36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65527">
      <w:bodyDiv w:val="1"/>
      <w:marLeft w:val="0"/>
      <w:marRight w:val="0"/>
      <w:marTop w:val="0"/>
      <w:marBottom w:val="0"/>
      <w:divBdr>
        <w:top w:val="none" w:sz="0" w:space="0" w:color="auto"/>
        <w:left w:val="none" w:sz="0" w:space="0" w:color="auto"/>
        <w:bottom w:val="none" w:sz="0" w:space="0" w:color="auto"/>
        <w:right w:val="none" w:sz="0" w:space="0" w:color="auto"/>
      </w:divBdr>
    </w:div>
    <w:div w:id="31535661">
      <w:bodyDiv w:val="1"/>
      <w:marLeft w:val="0"/>
      <w:marRight w:val="0"/>
      <w:marTop w:val="0"/>
      <w:marBottom w:val="0"/>
      <w:divBdr>
        <w:top w:val="none" w:sz="0" w:space="0" w:color="auto"/>
        <w:left w:val="none" w:sz="0" w:space="0" w:color="auto"/>
        <w:bottom w:val="none" w:sz="0" w:space="0" w:color="auto"/>
        <w:right w:val="none" w:sz="0" w:space="0" w:color="auto"/>
      </w:divBdr>
    </w:div>
    <w:div w:id="32198177">
      <w:bodyDiv w:val="1"/>
      <w:marLeft w:val="0"/>
      <w:marRight w:val="0"/>
      <w:marTop w:val="0"/>
      <w:marBottom w:val="0"/>
      <w:divBdr>
        <w:top w:val="none" w:sz="0" w:space="0" w:color="auto"/>
        <w:left w:val="none" w:sz="0" w:space="0" w:color="auto"/>
        <w:bottom w:val="none" w:sz="0" w:space="0" w:color="auto"/>
        <w:right w:val="none" w:sz="0" w:space="0" w:color="auto"/>
      </w:divBdr>
    </w:div>
    <w:div w:id="69236549">
      <w:bodyDiv w:val="1"/>
      <w:marLeft w:val="0"/>
      <w:marRight w:val="0"/>
      <w:marTop w:val="0"/>
      <w:marBottom w:val="0"/>
      <w:divBdr>
        <w:top w:val="none" w:sz="0" w:space="0" w:color="auto"/>
        <w:left w:val="none" w:sz="0" w:space="0" w:color="auto"/>
        <w:bottom w:val="none" w:sz="0" w:space="0" w:color="auto"/>
        <w:right w:val="none" w:sz="0" w:space="0" w:color="auto"/>
      </w:divBdr>
      <w:divsChild>
        <w:div w:id="1844860571">
          <w:marLeft w:val="0"/>
          <w:marRight w:val="0"/>
          <w:marTop w:val="0"/>
          <w:marBottom w:val="0"/>
          <w:divBdr>
            <w:top w:val="none" w:sz="0" w:space="0" w:color="auto"/>
            <w:left w:val="none" w:sz="0" w:space="0" w:color="auto"/>
            <w:bottom w:val="none" w:sz="0" w:space="0" w:color="auto"/>
            <w:right w:val="none" w:sz="0" w:space="0" w:color="auto"/>
          </w:divBdr>
        </w:div>
        <w:div w:id="136457038">
          <w:marLeft w:val="0"/>
          <w:marRight w:val="0"/>
          <w:marTop w:val="0"/>
          <w:marBottom w:val="0"/>
          <w:divBdr>
            <w:top w:val="none" w:sz="0" w:space="0" w:color="auto"/>
            <w:left w:val="none" w:sz="0" w:space="0" w:color="auto"/>
            <w:bottom w:val="none" w:sz="0" w:space="0" w:color="auto"/>
            <w:right w:val="none" w:sz="0" w:space="0" w:color="auto"/>
          </w:divBdr>
        </w:div>
        <w:div w:id="1403865857">
          <w:marLeft w:val="0"/>
          <w:marRight w:val="0"/>
          <w:marTop w:val="0"/>
          <w:marBottom w:val="0"/>
          <w:divBdr>
            <w:top w:val="none" w:sz="0" w:space="0" w:color="auto"/>
            <w:left w:val="none" w:sz="0" w:space="0" w:color="auto"/>
            <w:bottom w:val="none" w:sz="0" w:space="0" w:color="auto"/>
            <w:right w:val="none" w:sz="0" w:space="0" w:color="auto"/>
          </w:divBdr>
        </w:div>
        <w:div w:id="29573091">
          <w:marLeft w:val="0"/>
          <w:marRight w:val="0"/>
          <w:marTop w:val="0"/>
          <w:marBottom w:val="0"/>
          <w:divBdr>
            <w:top w:val="none" w:sz="0" w:space="0" w:color="auto"/>
            <w:left w:val="none" w:sz="0" w:space="0" w:color="auto"/>
            <w:bottom w:val="none" w:sz="0" w:space="0" w:color="auto"/>
            <w:right w:val="none" w:sz="0" w:space="0" w:color="auto"/>
          </w:divBdr>
        </w:div>
        <w:div w:id="22754747">
          <w:marLeft w:val="0"/>
          <w:marRight w:val="0"/>
          <w:marTop w:val="0"/>
          <w:marBottom w:val="0"/>
          <w:divBdr>
            <w:top w:val="none" w:sz="0" w:space="0" w:color="auto"/>
            <w:left w:val="none" w:sz="0" w:space="0" w:color="auto"/>
            <w:bottom w:val="none" w:sz="0" w:space="0" w:color="auto"/>
            <w:right w:val="none" w:sz="0" w:space="0" w:color="auto"/>
          </w:divBdr>
        </w:div>
        <w:div w:id="1885562450">
          <w:marLeft w:val="0"/>
          <w:marRight w:val="0"/>
          <w:marTop w:val="0"/>
          <w:marBottom w:val="0"/>
          <w:divBdr>
            <w:top w:val="none" w:sz="0" w:space="0" w:color="auto"/>
            <w:left w:val="none" w:sz="0" w:space="0" w:color="auto"/>
            <w:bottom w:val="none" w:sz="0" w:space="0" w:color="auto"/>
            <w:right w:val="none" w:sz="0" w:space="0" w:color="auto"/>
          </w:divBdr>
        </w:div>
        <w:div w:id="1875072903">
          <w:marLeft w:val="0"/>
          <w:marRight w:val="0"/>
          <w:marTop w:val="0"/>
          <w:marBottom w:val="0"/>
          <w:divBdr>
            <w:top w:val="none" w:sz="0" w:space="0" w:color="auto"/>
            <w:left w:val="none" w:sz="0" w:space="0" w:color="auto"/>
            <w:bottom w:val="none" w:sz="0" w:space="0" w:color="auto"/>
            <w:right w:val="none" w:sz="0" w:space="0" w:color="auto"/>
          </w:divBdr>
        </w:div>
        <w:div w:id="77413417">
          <w:marLeft w:val="0"/>
          <w:marRight w:val="0"/>
          <w:marTop w:val="0"/>
          <w:marBottom w:val="0"/>
          <w:divBdr>
            <w:top w:val="none" w:sz="0" w:space="0" w:color="auto"/>
            <w:left w:val="none" w:sz="0" w:space="0" w:color="auto"/>
            <w:bottom w:val="none" w:sz="0" w:space="0" w:color="auto"/>
            <w:right w:val="none" w:sz="0" w:space="0" w:color="auto"/>
          </w:divBdr>
        </w:div>
        <w:div w:id="2091266933">
          <w:marLeft w:val="0"/>
          <w:marRight w:val="0"/>
          <w:marTop w:val="0"/>
          <w:marBottom w:val="0"/>
          <w:divBdr>
            <w:top w:val="none" w:sz="0" w:space="0" w:color="auto"/>
            <w:left w:val="none" w:sz="0" w:space="0" w:color="auto"/>
            <w:bottom w:val="none" w:sz="0" w:space="0" w:color="auto"/>
            <w:right w:val="none" w:sz="0" w:space="0" w:color="auto"/>
          </w:divBdr>
        </w:div>
        <w:div w:id="634339284">
          <w:marLeft w:val="0"/>
          <w:marRight w:val="0"/>
          <w:marTop w:val="0"/>
          <w:marBottom w:val="0"/>
          <w:divBdr>
            <w:top w:val="none" w:sz="0" w:space="0" w:color="auto"/>
            <w:left w:val="none" w:sz="0" w:space="0" w:color="auto"/>
            <w:bottom w:val="none" w:sz="0" w:space="0" w:color="auto"/>
            <w:right w:val="none" w:sz="0" w:space="0" w:color="auto"/>
          </w:divBdr>
        </w:div>
        <w:div w:id="868763418">
          <w:marLeft w:val="0"/>
          <w:marRight w:val="0"/>
          <w:marTop w:val="0"/>
          <w:marBottom w:val="0"/>
          <w:divBdr>
            <w:top w:val="none" w:sz="0" w:space="0" w:color="auto"/>
            <w:left w:val="none" w:sz="0" w:space="0" w:color="auto"/>
            <w:bottom w:val="none" w:sz="0" w:space="0" w:color="auto"/>
            <w:right w:val="none" w:sz="0" w:space="0" w:color="auto"/>
          </w:divBdr>
        </w:div>
        <w:div w:id="1385787058">
          <w:marLeft w:val="0"/>
          <w:marRight w:val="0"/>
          <w:marTop w:val="0"/>
          <w:marBottom w:val="0"/>
          <w:divBdr>
            <w:top w:val="none" w:sz="0" w:space="0" w:color="auto"/>
            <w:left w:val="none" w:sz="0" w:space="0" w:color="auto"/>
            <w:bottom w:val="none" w:sz="0" w:space="0" w:color="auto"/>
            <w:right w:val="none" w:sz="0" w:space="0" w:color="auto"/>
          </w:divBdr>
        </w:div>
        <w:div w:id="1029454755">
          <w:marLeft w:val="0"/>
          <w:marRight w:val="0"/>
          <w:marTop w:val="0"/>
          <w:marBottom w:val="0"/>
          <w:divBdr>
            <w:top w:val="none" w:sz="0" w:space="0" w:color="auto"/>
            <w:left w:val="none" w:sz="0" w:space="0" w:color="auto"/>
            <w:bottom w:val="none" w:sz="0" w:space="0" w:color="auto"/>
            <w:right w:val="none" w:sz="0" w:space="0" w:color="auto"/>
          </w:divBdr>
        </w:div>
        <w:div w:id="1905489084">
          <w:marLeft w:val="0"/>
          <w:marRight w:val="0"/>
          <w:marTop w:val="0"/>
          <w:marBottom w:val="0"/>
          <w:divBdr>
            <w:top w:val="none" w:sz="0" w:space="0" w:color="auto"/>
            <w:left w:val="none" w:sz="0" w:space="0" w:color="auto"/>
            <w:bottom w:val="none" w:sz="0" w:space="0" w:color="auto"/>
            <w:right w:val="none" w:sz="0" w:space="0" w:color="auto"/>
          </w:divBdr>
        </w:div>
      </w:divsChild>
    </w:div>
    <w:div w:id="82381625">
      <w:bodyDiv w:val="1"/>
      <w:marLeft w:val="0"/>
      <w:marRight w:val="0"/>
      <w:marTop w:val="0"/>
      <w:marBottom w:val="0"/>
      <w:divBdr>
        <w:top w:val="none" w:sz="0" w:space="0" w:color="auto"/>
        <w:left w:val="none" w:sz="0" w:space="0" w:color="auto"/>
        <w:bottom w:val="none" w:sz="0" w:space="0" w:color="auto"/>
        <w:right w:val="none" w:sz="0" w:space="0" w:color="auto"/>
      </w:divBdr>
    </w:div>
    <w:div w:id="94136911">
      <w:bodyDiv w:val="1"/>
      <w:marLeft w:val="0"/>
      <w:marRight w:val="0"/>
      <w:marTop w:val="0"/>
      <w:marBottom w:val="0"/>
      <w:divBdr>
        <w:top w:val="none" w:sz="0" w:space="0" w:color="auto"/>
        <w:left w:val="none" w:sz="0" w:space="0" w:color="auto"/>
        <w:bottom w:val="none" w:sz="0" w:space="0" w:color="auto"/>
        <w:right w:val="none" w:sz="0" w:space="0" w:color="auto"/>
      </w:divBdr>
    </w:div>
    <w:div w:id="116335092">
      <w:bodyDiv w:val="1"/>
      <w:marLeft w:val="0"/>
      <w:marRight w:val="0"/>
      <w:marTop w:val="0"/>
      <w:marBottom w:val="0"/>
      <w:divBdr>
        <w:top w:val="none" w:sz="0" w:space="0" w:color="auto"/>
        <w:left w:val="none" w:sz="0" w:space="0" w:color="auto"/>
        <w:bottom w:val="none" w:sz="0" w:space="0" w:color="auto"/>
        <w:right w:val="none" w:sz="0" w:space="0" w:color="auto"/>
      </w:divBdr>
    </w:div>
    <w:div w:id="147211954">
      <w:bodyDiv w:val="1"/>
      <w:marLeft w:val="0"/>
      <w:marRight w:val="0"/>
      <w:marTop w:val="0"/>
      <w:marBottom w:val="0"/>
      <w:divBdr>
        <w:top w:val="none" w:sz="0" w:space="0" w:color="auto"/>
        <w:left w:val="none" w:sz="0" w:space="0" w:color="auto"/>
        <w:bottom w:val="none" w:sz="0" w:space="0" w:color="auto"/>
        <w:right w:val="none" w:sz="0" w:space="0" w:color="auto"/>
      </w:divBdr>
    </w:div>
    <w:div w:id="160781499">
      <w:bodyDiv w:val="1"/>
      <w:marLeft w:val="0"/>
      <w:marRight w:val="0"/>
      <w:marTop w:val="0"/>
      <w:marBottom w:val="0"/>
      <w:divBdr>
        <w:top w:val="none" w:sz="0" w:space="0" w:color="auto"/>
        <w:left w:val="none" w:sz="0" w:space="0" w:color="auto"/>
        <w:bottom w:val="none" w:sz="0" w:space="0" w:color="auto"/>
        <w:right w:val="none" w:sz="0" w:space="0" w:color="auto"/>
      </w:divBdr>
    </w:div>
    <w:div w:id="168373092">
      <w:bodyDiv w:val="1"/>
      <w:marLeft w:val="0"/>
      <w:marRight w:val="0"/>
      <w:marTop w:val="0"/>
      <w:marBottom w:val="0"/>
      <w:divBdr>
        <w:top w:val="none" w:sz="0" w:space="0" w:color="auto"/>
        <w:left w:val="none" w:sz="0" w:space="0" w:color="auto"/>
        <w:bottom w:val="none" w:sz="0" w:space="0" w:color="auto"/>
        <w:right w:val="none" w:sz="0" w:space="0" w:color="auto"/>
      </w:divBdr>
    </w:div>
    <w:div w:id="179510538">
      <w:bodyDiv w:val="1"/>
      <w:marLeft w:val="0"/>
      <w:marRight w:val="0"/>
      <w:marTop w:val="0"/>
      <w:marBottom w:val="0"/>
      <w:divBdr>
        <w:top w:val="none" w:sz="0" w:space="0" w:color="auto"/>
        <w:left w:val="none" w:sz="0" w:space="0" w:color="auto"/>
        <w:bottom w:val="none" w:sz="0" w:space="0" w:color="auto"/>
        <w:right w:val="none" w:sz="0" w:space="0" w:color="auto"/>
      </w:divBdr>
    </w:div>
    <w:div w:id="191654479">
      <w:bodyDiv w:val="1"/>
      <w:marLeft w:val="0"/>
      <w:marRight w:val="0"/>
      <w:marTop w:val="0"/>
      <w:marBottom w:val="0"/>
      <w:divBdr>
        <w:top w:val="none" w:sz="0" w:space="0" w:color="auto"/>
        <w:left w:val="none" w:sz="0" w:space="0" w:color="auto"/>
        <w:bottom w:val="none" w:sz="0" w:space="0" w:color="auto"/>
        <w:right w:val="none" w:sz="0" w:space="0" w:color="auto"/>
      </w:divBdr>
    </w:div>
    <w:div w:id="234970393">
      <w:bodyDiv w:val="1"/>
      <w:marLeft w:val="0"/>
      <w:marRight w:val="0"/>
      <w:marTop w:val="0"/>
      <w:marBottom w:val="0"/>
      <w:divBdr>
        <w:top w:val="none" w:sz="0" w:space="0" w:color="auto"/>
        <w:left w:val="none" w:sz="0" w:space="0" w:color="auto"/>
        <w:bottom w:val="none" w:sz="0" w:space="0" w:color="auto"/>
        <w:right w:val="none" w:sz="0" w:space="0" w:color="auto"/>
      </w:divBdr>
    </w:div>
    <w:div w:id="240332287">
      <w:bodyDiv w:val="1"/>
      <w:marLeft w:val="0"/>
      <w:marRight w:val="0"/>
      <w:marTop w:val="0"/>
      <w:marBottom w:val="0"/>
      <w:divBdr>
        <w:top w:val="none" w:sz="0" w:space="0" w:color="auto"/>
        <w:left w:val="none" w:sz="0" w:space="0" w:color="auto"/>
        <w:bottom w:val="none" w:sz="0" w:space="0" w:color="auto"/>
        <w:right w:val="none" w:sz="0" w:space="0" w:color="auto"/>
      </w:divBdr>
    </w:div>
    <w:div w:id="248735482">
      <w:bodyDiv w:val="1"/>
      <w:marLeft w:val="0"/>
      <w:marRight w:val="0"/>
      <w:marTop w:val="0"/>
      <w:marBottom w:val="0"/>
      <w:divBdr>
        <w:top w:val="none" w:sz="0" w:space="0" w:color="auto"/>
        <w:left w:val="none" w:sz="0" w:space="0" w:color="auto"/>
        <w:bottom w:val="none" w:sz="0" w:space="0" w:color="auto"/>
        <w:right w:val="none" w:sz="0" w:space="0" w:color="auto"/>
      </w:divBdr>
    </w:div>
    <w:div w:id="249967475">
      <w:bodyDiv w:val="1"/>
      <w:marLeft w:val="0"/>
      <w:marRight w:val="0"/>
      <w:marTop w:val="0"/>
      <w:marBottom w:val="0"/>
      <w:divBdr>
        <w:top w:val="none" w:sz="0" w:space="0" w:color="auto"/>
        <w:left w:val="none" w:sz="0" w:space="0" w:color="auto"/>
        <w:bottom w:val="none" w:sz="0" w:space="0" w:color="auto"/>
        <w:right w:val="none" w:sz="0" w:space="0" w:color="auto"/>
      </w:divBdr>
    </w:div>
    <w:div w:id="264726522">
      <w:bodyDiv w:val="1"/>
      <w:marLeft w:val="0"/>
      <w:marRight w:val="0"/>
      <w:marTop w:val="0"/>
      <w:marBottom w:val="0"/>
      <w:divBdr>
        <w:top w:val="none" w:sz="0" w:space="0" w:color="auto"/>
        <w:left w:val="none" w:sz="0" w:space="0" w:color="auto"/>
        <w:bottom w:val="none" w:sz="0" w:space="0" w:color="auto"/>
        <w:right w:val="none" w:sz="0" w:space="0" w:color="auto"/>
      </w:divBdr>
    </w:div>
    <w:div w:id="269826896">
      <w:bodyDiv w:val="1"/>
      <w:marLeft w:val="0"/>
      <w:marRight w:val="0"/>
      <w:marTop w:val="0"/>
      <w:marBottom w:val="0"/>
      <w:divBdr>
        <w:top w:val="none" w:sz="0" w:space="0" w:color="auto"/>
        <w:left w:val="none" w:sz="0" w:space="0" w:color="auto"/>
        <w:bottom w:val="none" w:sz="0" w:space="0" w:color="auto"/>
        <w:right w:val="none" w:sz="0" w:space="0" w:color="auto"/>
      </w:divBdr>
    </w:div>
    <w:div w:id="292057696">
      <w:bodyDiv w:val="1"/>
      <w:marLeft w:val="0"/>
      <w:marRight w:val="0"/>
      <w:marTop w:val="0"/>
      <w:marBottom w:val="0"/>
      <w:divBdr>
        <w:top w:val="none" w:sz="0" w:space="0" w:color="auto"/>
        <w:left w:val="none" w:sz="0" w:space="0" w:color="auto"/>
        <w:bottom w:val="none" w:sz="0" w:space="0" w:color="auto"/>
        <w:right w:val="none" w:sz="0" w:space="0" w:color="auto"/>
      </w:divBdr>
    </w:div>
    <w:div w:id="295914764">
      <w:bodyDiv w:val="1"/>
      <w:marLeft w:val="0"/>
      <w:marRight w:val="0"/>
      <w:marTop w:val="0"/>
      <w:marBottom w:val="0"/>
      <w:divBdr>
        <w:top w:val="none" w:sz="0" w:space="0" w:color="auto"/>
        <w:left w:val="none" w:sz="0" w:space="0" w:color="auto"/>
        <w:bottom w:val="none" w:sz="0" w:space="0" w:color="auto"/>
        <w:right w:val="none" w:sz="0" w:space="0" w:color="auto"/>
      </w:divBdr>
    </w:div>
    <w:div w:id="304512248">
      <w:bodyDiv w:val="1"/>
      <w:marLeft w:val="0"/>
      <w:marRight w:val="0"/>
      <w:marTop w:val="0"/>
      <w:marBottom w:val="0"/>
      <w:divBdr>
        <w:top w:val="none" w:sz="0" w:space="0" w:color="auto"/>
        <w:left w:val="none" w:sz="0" w:space="0" w:color="auto"/>
        <w:bottom w:val="none" w:sz="0" w:space="0" w:color="auto"/>
        <w:right w:val="none" w:sz="0" w:space="0" w:color="auto"/>
      </w:divBdr>
    </w:div>
    <w:div w:id="331107361">
      <w:bodyDiv w:val="1"/>
      <w:marLeft w:val="0"/>
      <w:marRight w:val="0"/>
      <w:marTop w:val="0"/>
      <w:marBottom w:val="0"/>
      <w:divBdr>
        <w:top w:val="none" w:sz="0" w:space="0" w:color="auto"/>
        <w:left w:val="none" w:sz="0" w:space="0" w:color="auto"/>
        <w:bottom w:val="none" w:sz="0" w:space="0" w:color="auto"/>
        <w:right w:val="none" w:sz="0" w:space="0" w:color="auto"/>
      </w:divBdr>
    </w:div>
    <w:div w:id="332026268">
      <w:bodyDiv w:val="1"/>
      <w:marLeft w:val="0"/>
      <w:marRight w:val="0"/>
      <w:marTop w:val="0"/>
      <w:marBottom w:val="0"/>
      <w:divBdr>
        <w:top w:val="none" w:sz="0" w:space="0" w:color="auto"/>
        <w:left w:val="none" w:sz="0" w:space="0" w:color="auto"/>
        <w:bottom w:val="none" w:sz="0" w:space="0" w:color="auto"/>
        <w:right w:val="none" w:sz="0" w:space="0" w:color="auto"/>
      </w:divBdr>
      <w:divsChild>
        <w:div w:id="553739742">
          <w:marLeft w:val="0"/>
          <w:marRight w:val="0"/>
          <w:marTop w:val="0"/>
          <w:marBottom w:val="0"/>
          <w:divBdr>
            <w:top w:val="none" w:sz="0" w:space="0" w:color="auto"/>
            <w:left w:val="none" w:sz="0" w:space="0" w:color="auto"/>
            <w:bottom w:val="none" w:sz="0" w:space="0" w:color="auto"/>
            <w:right w:val="none" w:sz="0" w:space="0" w:color="auto"/>
          </w:divBdr>
        </w:div>
        <w:div w:id="251164777">
          <w:marLeft w:val="0"/>
          <w:marRight w:val="0"/>
          <w:marTop w:val="0"/>
          <w:marBottom w:val="0"/>
          <w:divBdr>
            <w:top w:val="none" w:sz="0" w:space="0" w:color="auto"/>
            <w:left w:val="none" w:sz="0" w:space="0" w:color="auto"/>
            <w:bottom w:val="none" w:sz="0" w:space="0" w:color="auto"/>
            <w:right w:val="none" w:sz="0" w:space="0" w:color="auto"/>
          </w:divBdr>
        </w:div>
        <w:div w:id="144129616">
          <w:marLeft w:val="0"/>
          <w:marRight w:val="0"/>
          <w:marTop w:val="0"/>
          <w:marBottom w:val="0"/>
          <w:divBdr>
            <w:top w:val="none" w:sz="0" w:space="0" w:color="auto"/>
            <w:left w:val="none" w:sz="0" w:space="0" w:color="auto"/>
            <w:bottom w:val="none" w:sz="0" w:space="0" w:color="auto"/>
            <w:right w:val="none" w:sz="0" w:space="0" w:color="auto"/>
          </w:divBdr>
        </w:div>
        <w:div w:id="652948264">
          <w:marLeft w:val="0"/>
          <w:marRight w:val="0"/>
          <w:marTop w:val="0"/>
          <w:marBottom w:val="0"/>
          <w:divBdr>
            <w:top w:val="none" w:sz="0" w:space="0" w:color="auto"/>
            <w:left w:val="none" w:sz="0" w:space="0" w:color="auto"/>
            <w:bottom w:val="none" w:sz="0" w:space="0" w:color="auto"/>
            <w:right w:val="none" w:sz="0" w:space="0" w:color="auto"/>
          </w:divBdr>
        </w:div>
        <w:div w:id="547643724">
          <w:marLeft w:val="0"/>
          <w:marRight w:val="0"/>
          <w:marTop w:val="0"/>
          <w:marBottom w:val="0"/>
          <w:divBdr>
            <w:top w:val="none" w:sz="0" w:space="0" w:color="auto"/>
            <w:left w:val="none" w:sz="0" w:space="0" w:color="auto"/>
            <w:bottom w:val="none" w:sz="0" w:space="0" w:color="auto"/>
            <w:right w:val="none" w:sz="0" w:space="0" w:color="auto"/>
          </w:divBdr>
        </w:div>
        <w:div w:id="1166942007">
          <w:marLeft w:val="0"/>
          <w:marRight w:val="0"/>
          <w:marTop w:val="0"/>
          <w:marBottom w:val="0"/>
          <w:divBdr>
            <w:top w:val="none" w:sz="0" w:space="0" w:color="auto"/>
            <w:left w:val="none" w:sz="0" w:space="0" w:color="auto"/>
            <w:bottom w:val="none" w:sz="0" w:space="0" w:color="auto"/>
            <w:right w:val="none" w:sz="0" w:space="0" w:color="auto"/>
          </w:divBdr>
        </w:div>
        <w:div w:id="361562558">
          <w:marLeft w:val="0"/>
          <w:marRight w:val="0"/>
          <w:marTop w:val="0"/>
          <w:marBottom w:val="0"/>
          <w:divBdr>
            <w:top w:val="none" w:sz="0" w:space="0" w:color="auto"/>
            <w:left w:val="none" w:sz="0" w:space="0" w:color="auto"/>
            <w:bottom w:val="none" w:sz="0" w:space="0" w:color="auto"/>
            <w:right w:val="none" w:sz="0" w:space="0" w:color="auto"/>
          </w:divBdr>
        </w:div>
        <w:div w:id="1429423607">
          <w:marLeft w:val="0"/>
          <w:marRight w:val="0"/>
          <w:marTop w:val="0"/>
          <w:marBottom w:val="0"/>
          <w:divBdr>
            <w:top w:val="none" w:sz="0" w:space="0" w:color="auto"/>
            <w:left w:val="none" w:sz="0" w:space="0" w:color="auto"/>
            <w:bottom w:val="none" w:sz="0" w:space="0" w:color="auto"/>
            <w:right w:val="none" w:sz="0" w:space="0" w:color="auto"/>
          </w:divBdr>
        </w:div>
        <w:div w:id="967928256">
          <w:marLeft w:val="0"/>
          <w:marRight w:val="0"/>
          <w:marTop w:val="0"/>
          <w:marBottom w:val="0"/>
          <w:divBdr>
            <w:top w:val="none" w:sz="0" w:space="0" w:color="auto"/>
            <w:left w:val="none" w:sz="0" w:space="0" w:color="auto"/>
            <w:bottom w:val="none" w:sz="0" w:space="0" w:color="auto"/>
            <w:right w:val="none" w:sz="0" w:space="0" w:color="auto"/>
          </w:divBdr>
        </w:div>
        <w:div w:id="26562907">
          <w:marLeft w:val="0"/>
          <w:marRight w:val="0"/>
          <w:marTop w:val="0"/>
          <w:marBottom w:val="0"/>
          <w:divBdr>
            <w:top w:val="none" w:sz="0" w:space="0" w:color="auto"/>
            <w:left w:val="none" w:sz="0" w:space="0" w:color="auto"/>
            <w:bottom w:val="none" w:sz="0" w:space="0" w:color="auto"/>
            <w:right w:val="none" w:sz="0" w:space="0" w:color="auto"/>
          </w:divBdr>
        </w:div>
        <w:div w:id="855116194">
          <w:marLeft w:val="0"/>
          <w:marRight w:val="0"/>
          <w:marTop w:val="0"/>
          <w:marBottom w:val="0"/>
          <w:divBdr>
            <w:top w:val="none" w:sz="0" w:space="0" w:color="auto"/>
            <w:left w:val="none" w:sz="0" w:space="0" w:color="auto"/>
            <w:bottom w:val="none" w:sz="0" w:space="0" w:color="auto"/>
            <w:right w:val="none" w:sz="0" w:space="0" w:color="auto"/>
          </w:divBdr>
        </w:div>
        <w:div w:id="178592230">
          <w:marLeft w:val="0"/>
          <w:marRight w:val="0"/>
          <w:marTop w:val="0"/>
          <w:marBottom w:val="0"/>
          <w:divBdr>
            <w:top w:val="none" w:sz="0" w:space="0" w:color="auto"/>
            <w:left w:val="none" w:sz="0" w:space="0" w:color="auto"/>
            <w:bottom w:val="none" w:sz="0" w:space="0" w:color="auto"/>
            <w:right w:val="none" w:sz="0" w:space="0" w:color="auto"/>
          </w:divBdr>
        </w:div>
        <w:div w:id="353965578">
          <w:marLeft w:val="0"/>
          <w:marRight w:val="0"/>
          <w:marTop w:val="0"/>
          <w:marBottom w:val="0"/>
          <w:divBdr>
            <w:top w:val="none" w:sz="0" w:space="0" w:color="auto"/>
            <w:left w:val="none" w:sz="0" w:space="0" w:color="auto"/>
            <w:bottom w:val="none" w:sz="0" w:space="0" w:color="auto"/>
            <w:right w:val="none" w:sz="0" w:space="0" w:color="auto"/>
          </w:divBdr>
        </w:div>
        <w:div w:id="120149085">
          <w:marLeft w:val="0"/>
          <w:marRight w:val="0"/>
          <w:marTop w:val="0"/>
          <w:marBottom w:val="0"/>
          <w:divBdr>
            <w:top w:val="none" w:sz="0" w:space="0" w:color="auto"/>
            <w:left w:val="none" w:sz="0" w:space="0" w:color="auto"/>
            <w:bottom w:val="none" w:sz="0" w:space="0" w:color="auto"/>
            <w:right w:val="none" w:sz="0" w:space="0" w:color="auto"/>
          </w:divBdr>
        </w:div>
      </w:divsChild>
    </w:div>
    <w:div w:id="339234312">
      <w:bodyDiv w:val="1"/>
      <w:marLeft w:val="0"/>
      <w:marRight w:val="0"/>
      <w:marTop w:val="0"/>
      <w:marBottom w:val="0"/>
      <w:divBdr>
        <w:top w:val="none" w:sz="0" w:space="0" w:color="auto"/>
        <w:left w:val="none" w:sz="0" w:space="0" w:color="auto"/>
        <w:bottom w:val="none" w:sz="0" w:space="0" w:color="auto"/>
        <w:right w:val="none" w:sz="0" w:space="0" w:color="auto"/>
      </w:divBdr>
      <w:divsChild>
        <w:div w:id="1884556275">
          <w:marLeft w:val="0"/>
          <w:marRight w:val="0"/>
          <w:marTop w:val="0"/>
          <w:marBottom w:val="0"/>
          <w:divBdr>
            <w:top w:val="none" w:sz="0" w:space="0" w:color="auto"/>
            <w:left w:val="none" w:sz="0" w:space="0" w:color="auto"/>
            <w:bottom w:val="none" w:sz="0" w:space="0" w:color="auto"/>
            <w:right w:val="none" w:sz="0" w:space="0" w:color="auto"/>
          </w:divBdr>
        </w:div>
        <w:div w:id="124742612">
          <w:marLeft w:val="0"/>
          <w:marRight w:val="0"/>
          <w:marTop w:val="0"/>
          <w:marBottom w:val="0"/>
          <w:divBdr>
            <w:top w:val="none" w:sz="0" w:space="0" w:color="auto"/>
            <w:left w:val="none" w:sz="0" w:space="0" w:color="auto"/>
            <w:bottom w:val="none" w:sz="0" w:space="0" w:color="auto"/>
            <w:right w:val="none" w:sz="0" w:space="0" w:color="auto"/>
          </w:divBdr>
        </w:div>
        <w:div w:id="962468454">
          <w:marLeft w:val="0"/>
          <w:marRight w:val="0"/>
          <w:marTop w:val="0"/>
          <w:marBottom w:val="0"/>
          <w:divBdr>
            <w:top w:val="none" w:sz="0" w:space="0" w:color="auto"/>
            <w:left w:val="none" w:sz="0" w:space="0" w:color="auto"/>
            <w:bottom w:val="none" w:sz="0" w:space="0" w:color="auto"/>
            <w:right w:val="none" w:sz="0" w:space="0" w:color="auto"/>
          </w:divBdr>
        </w:div>
        <w:div w:id="956715244">
          <w:marLeft w:val="0"/>
          <w:marRight w:val="0"/>
          <w:marTop w:val="0"/>
          <w:marBottom w:val="0"/>
          <w:divBdr>
            <w:top w:val="none" w:sz="0" w:space="0" w:color="auto"/>
            <w:left w:val="none" w:sz="0" w:space="0" w:color="auto"/>
            <w:bottom w:val="none" w:sz="0" w:space="0" w:color="auto"/>
            <w:right w:val="none" w:sz="0" w:space="0" w:color="auto"/>
          </w:divBdr>
        </w:div>
        <w:div w:id="354692563">
          <w:marLeft w:val="0"/>
          <w:marRight w:val="0"/>
          <w:marTop w:val="0"/>
          <w:marBottom w:val="0"/>
          <w:divBdr>
            <w:top w:val="none" w:sz="0" w:space="0" w:color="auto"/>
            <w:left w:val="none" w:sz="0" w:space="0" w:color="auto"/>
            <w:bottom w:val="none" w:sz="0" w:space="0" w:color="auto"/>
            <w:right w:val="none" w:sz="0" w:space="0" w:color="auto"/>
          </w:divBdr>
        </w:div>
        <w:div w:id="534847676">
          <w:marLeft w:val="0"/>
          <w:marRight w:val="0"/>
          <w:marTop w:val="0"/>
          <w:marBottom w:val="0"/>
          <w:divBdr>
            <w:top w:val="none" w:sz="0" w:space="0" w:color="auto"/>
            <w:left w:val="none" w:sz="0" w:space="0" w:color="auto"/>
            <w:bottom w:val="none" w:sz="0" w:space="0" w:color="auto"/>
            <w:right w:val="none" w:sz="0" w:space="0" w:color="auto"/>
          </w:divBdr>
        </w:div>
        <w:div w:id="1549298568">
          <w:marLeft w:val="0"/>
          <w:marRight w:val="0"/>
          <w:marTop w:val="0"/>
          <w:marBottom w:val="0"/>
          <w:divBdr>
            <w:top w:val="none" w:sz="0" w:space="0" w:color="auto"/>
            <w:left w:val="none" w:sz="0" w:space="0" w:color="auto"/>
            <w:bottom w:val="none" w:sz="0" w:space="0" w:color="auto"/>
            <w:right w:val="none" w:sz="0" w:space="0" w:color="auto"/>
          </w:divBdr>
        </w:div>
        <w:div w:id="1858735512">
          <w:marLeft w:val="0"/>
          <w:marRight w:val="0"/>
          <w:marTop w:val="0"/>
          <w:marBottom w:val="0"/>
          <w:divBdr>
            <w:top w:val="none" w:sz="0" w:space="0" w:color="auto"/>
            <w:left w:val="none" w:sz="0" w:space="0" w:color="auto"/>
            <w:bottom w:val="none" w:sz="0" w:space="0" w:color="auto"/>
            <w:right w:val="none" w:sz="0" w:space="0" w:color="auto"/>
          </w:divBdr>
        </w:div>
        <w:div w:id="493108399">
          <w:marLeft w:val="0"/>
          <w:marRight w:val="0"/>
          <w:marTop w:val="0"/>
          <w:marBottom w:val="0"/>
          <w:divBdr>
            <w:top w:val="none" w:sz="0" w:space="0" w:color="auto"/>
            <w:left w:val="none" w:sz="0" w:space="0" w:color="auto"/>
            <w:bottom w:val="none" w:sz="0" w:space="0" w:color="auto"/>
            <w:right w:val="none" w:sz="0" w:space="0" w:color="auto"/>
          </w:divBdr>
        </w:div>
        <w:div w:id="305359159">
          <w:marLeft w:val="0"/>
          <w:marRight w:val="0"/>
          <w:marTop w:val="0"/>
          <w:marBottom w:val="0"/>
          <w:divBdr>
            <w:top w:val="none" w:sz="0" w:space="0" w:color="auto"/>
            <w:left w:val="none" w:sz="0" w:space="0" w:color="auto"/>
            <w:bottom w:val="none" w:sz="0" w:space="0" w:color="auto"/>
            <w:right w:val="none" w:sz="0" w:space="0" w:color="auto"/>
          </w:divBdr>
        </w:div>
        <w:div w:id="314574440">
          <w:marLeft w:val="0"/>
          <w:marRight w:val="0"/>
          <w:marTop w:val="0"/>
          <w:marBottom w:val="0"/>
          <w:divBdr>
            <w:top w:val="none" w:sz="0" w:space="0" w:color="auto"/>
            <w:left w:val="none" w:sz="0" w:space="0" w:color="auto"/>
            <w:bottom w:val="none" w:sz="0" w:space="0" w:color="auto"/>
            <w:right w:val="none" w:sz="0" w:space="0" w:color="auto"/>
          </w:divBdr>
        </w:div>
        <w:div w:id="1392579828">
          <w:marLeft w:val="0"/>
          <w:marRight w:val="0"/>
          <w:marTop w:val="0"/>
          <w:marBottom w:val="0"/>
          <w:divBdr>
            <w:top w:val="none" w:sz="0" w:space="0" w:color="auto"/>
            <w:left w:val="none" w:sz="0" w:space="0" w:color="auto"/>
            <w:bottom w:val="none" w:sz="0" w:space="0" w:color="auto"/>
            <w:right w:val="none" w:sz="0" w:space="0" w:color="auto"/>
          </w:divBdr>
        </w:div>
        <w:div w:id="1663243277">
          <w:marLeft w:val="0"/>
          <w:marRight w:val="0"/>
          <w:marTop w:val="0"/>
          <w:marBottom w:val="0"/>
          <w:divBdr>
            <w:top w:val="none" w:sz="0" w:space="0" w:color="auto"/>
            <w:left w:val="none" w:sz="0" w:space="0" w:color="auto"/>
            <w:bottom w:val="none" w:sz="0" w:space="0" w:color="auto"/>
            <w:right w:val="none" w:sz="0" w:space="0" w:color="auto"/>
          </w:divBdr>
        </w:div>
        <w:div w:id="1008026646">
          <w:marLeft w:val="0"/>
          <w:marRight w:val="0"/>
          <w:marTop w:val="0"/>
          <w:marBottom w:val="0"/>
          <w:divBdr>
            <w:top w:val="none" w:sz="0" w:space="0" w:color="auto"/>
            <w:left w:val="none" w:sz="0" w:space="0" w:color="auto"/>
            <w:bottom w:val="none" w:sz="0" w:space="0" w:color="auto"/>
            <w:right w:val="none" w:sz="0" w:space="0" w:color="auto"/>
          </w:divBdr>
        </w:div>
      </w:divsChild>
    </w:div>
    <w:div w:id="343479858">
      <w:bodyDiv w:val="1"/>
      <w:marLeft w:val="0"/>
      <w:marRight w:val="0"/>
      <w:marTop w:val="0"/>
      <w:marBottom w:val="0"/>
      <w:divBdr>
        <w:top w:val="none" w:sz="0" w:space="0" w:color="auto"/>
        <w:left w:val="none" w:sz="0" w:space="0" w:color="auto"/>
        <w:bottom w:val="none" w:sz="0" w:space="0" w:color="auto"/>
        <w:right w:val="none" w:sz="0" w:space="0" w:color="auto"/>
      </w:divBdr>
    </w:div>
    <w:div w:id="346102184">
      <w:bodyDiv w:val="1"/>
      <w:marLeft w:val="0"/>
      <w:marRight w:val="0"/>
      <w:marTop w:val="0"/>
      <w:marBottom w:val="0"/>
      <w:divBdr>
        <w:top w:val="none" w:sz="0" w:space="0" w:color="auto"/>
        <w:left w:val="none" w:sz="0" w:space="0" w:color="auto"/>
        <w:bottom w:val="none" w:sz="0" w:space="0" w:color="auto"/>
        <w:right w:val="none" w:sz="0" w:space="0" w:color="auto"/>
      </w:divBdr>
    </w:div>
    <w:div w:id="376007941">
      <w:bodyDiv w:val="1"/>
      <w:marLeft w:val="0"/>
      <w:marRight w:val="0"/>
      <w:marTop w:val="0"/>
      <w:marBottom w:val="0"/>
      <w:divBdr>
        <w:top w:val="none" w:sz="0" w:space="0" w:color="auto"/>
        <w:left w:val="none" w:sz="0" w:space="0" w:color="auto"/>
        <w:bottom w:val="none" w:sz="0" w:space="0" w:color="auto"/>
        <w:right w:val="none" w:sz="0" w:space="0" w:color="auto"/>
      </w:divBdr>
    </w:div>
    <w:div w:id="397172627">
      <w:bodyDiv w:val="1"/>
      <w:marLeft w:val="0"/>
      <w:marRight w:val="0"/>
      <w:marTop w:val="0"/>
      <w:marBottom w:val="0"/>
      <w:divBdr>
        <w:top w:val="none" w:sz="0" w:space="0" w:color="auto"/>
        <w:left w:val="none" w:sz="0" w:space="0" w:color="auto"/>
        <w:bottom w:val="none" w:sz="0" w:space="0" w:color="auto"/>
        <w:right w:val="none" w:sz="0" w:space="0" w:color="auto"/>
      </w:divBdr>
    </w:div>
    <w:div w:id="472866958">
      <w:bodyDiv w:val="1"/>
      <w:marLeft w:val="0"/>
      <w:marRight w:val="0"/>
      <w:marTop w:val="0"/>
      <w:marBottom w:val="0"/>
      <w:divBdr>
        <w:top w:val="none" w:sz="0" w:space="0" w:color="auto"/>
        <w:left w:val="none" w:sz="0" w:space="0" w:color="auto"/>
        <w:bottom w:val="none" w:sz="0" w:space="0" w:color="auto"/>
        <w:right w:val="none" w:sz="0" w:space="0" w:color="auto"/>
      </w:divBdr>
    </w:div>
    <w:div w:id="476411075">
      <w:bodyDiv w:val="1"/>
      <w:marLeft w:val="0"/>
      <w:marRight w:val="0"/>
      <w:marTop w:val="0"/>
      <w:marBottom w:val="0"/>
      <w:divBdr>
        <w:top w:val="none" w:sz="0" w:space="0" w:color="auto"/>
        <w:left w:val="none" w:sz="0" w:space="0" w:color="auto"/>
        <w:bottom w:val="none" w:sz="0" w:space="0" w:color="auto"/>
        <w:right w:val="none" w:sz="0" w:space="0" w:color="auto"/>
      </w:divBdr>
    </w:div>
    <w:div w:id="479882016">
      <w:bodyDiv w:val="1"/>
      <w:marLeft w:val="0"/>
      <w:marRight w:val="0"/>
      <w:marTop w:val="0"/>
      <w:marBottom w:val="0"/>
      <w:divBdr>
        <w:top w:val="none" w:sz="0" w:space="0" w:color="auto"/>
        <w:left w:val="none" w:sz="0" w:space="0" w:color="auto"/>
        <w:bottom w:val="none" w:sz="0" w:space="0" w:color="auto"/>
        <w:right w:val="none" w:sz="0" w:space="0" w:color="auto"/>
      </w:divBdr>
      <w:divsChild>
        <w:div w:id="627204566">
          <w:marLeft w:val="0"/>
          <w:marRight w:val="0"/>
          <w:marTop w:val="0"/>
          <w:marBottom w:val="0"/>
          <w:divBdr>
            <w:top w:val="none" w:sz="0" w:space="0" w:color="auto"/>
            <w:left w:val="none" w:sz="0" w:space="0" w:color="auto"/>
            <w:bottom w:val="none" w:sz="0" w:space="0" w:color="auto"/>
            <w:right w:val="none" w:sz="0" w:space="0" w:color="auto"/>
          </w:divBdr>
        </w:div>
        <w:div w:id="2013021328">
          <w:marLeft w:val="0"/>
          <w:marRight w:val="0"/>
          <w:marTop w:val="0"/>
          <w:marBottom w:val="0"/>
          <w:divBdr>
            <w:top w:val="none" w:sz="0" w:space="0" w:color="auto"/>
            <w:left w:val="none" w:sz="0" w:space="0" w:color="auto"/>
            <w:bottom w:val="none" w:sz="0" w:space="0" w:color="auto"/>
            <w:right w:val="none" w:sz="0" w:space="0" w:color="auto"/>
          </w:divBdr>
        </w:div>
        <w:div w:id="1997680410">
          <w:marLeft w:val="0"/>
          <w:marRight w:val="0"/>
          <w:marTop w:val="0"/>
          <w:marBottom w:val="0"/>
          <w:divBdr>
            <w:top w:val="none" w:sz="0" w:space="0" w:color="auto"/>
            <w:left w:val="none" w:sz="0" w:space="0" w:color="auto"/>
            <w:bottom w:val="none" w:sz="0" w:space="0" w:color="auto"/>
            <w:right w:val="none" w:sz="0" w:space="0" w:color="auto"/>
          </w:divBdr>
        </w:div>
        <w:div w:id="477570499">
          <w:marLeft w:val="0"/>
          <w:marRight w:val="0"/>
          <w:marTop w:val="0"/>
          <w:marBottom w:val="0"/>
          <w:divBdr>
            <w:top w:val="none" w:sz="0" w:space="0" w:color="auto"/>
            <w:left w:val="none" w:sz="0" w:space="0" w:color="auto"/>
            <w:bottom w:val="none" w:sz="0" w:space="0" w:color="auto"/>
            <w:right w:val="none" w:sz="0" w:space="0" w:color="auto"/>
          </w:divBdr>
        </w:div>
        <w:div w:id="1027756508">
          <w:marLeft w:val="0"/>
          <w:marRight w:val="0"/>
          <w:marTop w:val="0"/>
          <w:marBottom w:val="0"/>
          <w:divBdr>
            <w:top w:val="none" w:sz="0" w:space="0" w:color="auto"/>
            <w:left w:val="none" w:sz="0" w:space="0" w:color="auto"/>
            <w:bottom w:val="none" w:sz="0" w:space="0" w:color="auto"/>
            <w:right w:val="none" w:sz="0" w:space="0" w:color="auto"/>
          </w:divBdr>
        </w:div>
        <w:div w:id="369961695">
          <w:marLeft w:val="0"/>
          <w:marRight w:val="0"/>
          <w:marTop w:val="0"/>
          <w:marBottom w:val="0"/>
          <w:divBdr>
            <w:top w:val="none" w:sz="0" w:space="0" w:color="auto"/>
            <w:left w:val="none" w:sz="0" w:space="0" w:color="auto"/>
            <w:bottom w:val="none" w:sz="0" w:space="0" w:color="auto"/>
            <w:right w:val="none" w:sz="0" w:space="0" w:color="auto"/>
          </w:divBdr>
        </w:div>
        <w:div w:id="1137064955">
          <w:marLeft w:val="0"/>
          <w:marRight w:val="0"/>
          <w:marTop w:val="0"/>
          <w:marBottom w:val="0"/>
          <w:divBdr>
            <w:top w:val="none" w:sz="0" w:space="0" w:color="auto"/>
            <w:left w:val="none" w:sz="0" w:space="0" w:color="auto"/>
            <w:bottom w:val="none" w:sz="0" w:space="0" w:color="auto"/>
            <w:right w:val="none" w:sz="0" w:space="0" w:color="auto"/>
          </w:divBdr>
        </w:div>
        <w:div w:id="758602562">
          <w:marLeft w:val="0"/>
          <w:marRight w:val="0"/>
          <w:marTop w:val="0"/>
          <w:marBottom w:val="0"/>
          <w:divBdr>
            <w:top w:val="none" w:sz="0" w:space="0" w:color="auto"/>
            <w:left w:val="none" w:sz="0" w:space="0" w:color="auto"/>
            <w:bottom w:val="none" w:sz="0" w:space="0" w:color="auto"/>
            <w:right w:val="none" w:sz="0" w:space="0" w:color="auto"/>
          </w:divBdr>
        </w:div>
        <w:div w:id="80378560">
          <w:marLeft w:val="0"/>
          <w:marRight w:val="0"/>
          <w:marTop w:val="0"/>
          <w:marBottom w:val="0"/>
          <w:divBdr>
            <w:top w:val="none" w:sz="0" w:space="0" w:color="auto"/>
            <w:left w:val="none" w:sz="0" w:space="0" w:color="auto"/>
            <w:bottom w:val="none" w:sz="0" w:space="0" w:color="auto"/>
            <w:right w:val="none" w:sz="0" w:space="0" w:color="auto"/>
          </w:divBdr>
        </w:div>
        <w:div w:id="928122384">
          <w:marLeft w:val="0"/>
          <w:marRight w:val="0"/>
          <w:marTop w:val="0"/>
          <w:marBottom w:val="0"/>
          <w:divBdr>
            <w:top w:val="none" w:sz="0" w:space="0" w:color="auto"/>
            <w:left w:val="none" w:sz="0" w:space="0" w:color="auto"/>
            <w:bottom w:val="none" w:sz="0" w:space="0" w:color="auto"/>
            <w:right w:val="none" w:sz="0" w:space="0" w:color="auto"/>
          </w:divBdr>
        </w:div>
        <w:div w:id="732771825">
          <w:marLeft w:val="0"/>
          <w:marRight w:val="0"/>
          <w:marTop w:val="0"/>
          <w:marBottom w:val="0"/>
          <w:divBdr>
            <w:top w:val="none" w:sz="0" w:space="0" w:color="auto"/>
            <w:left w:val="none" w:sz="0" w:space="0" w:color="auto"/>
            <w:bottom w:val="none" w:sz="0" w:space="0" w:color="auto"/>
            <w:right w:val="none" w:sz="0" w:space="0" w:color="auto"/>
          </w:divBdr>
        </w:div>
        <w:div w:id="1701123001">
          <w:marLeft w:val="0"/>
          <w:marRight w:val="0"/>
          <w:marTop w:val="0"/>
          <w:marBottom w:val="0"/>
          <w:divBdr>
            <w:top w:val="none" w:sz="0" w:space="0" w:color="auto"/>
            <w:left w:val="none" w:sz="0" w:space="0" w:color="auto"/>
            <w:bottom w:val="none" w:sz="0" w:space="0" w:color="auto"/>
            <w:right w:val="none" w:sz="0" w:space="0" w:color="auto"/>
          </w:divBdr>
        </w:div>
        <w:div w:id="606694668">
          <w:marLeft w:val="0"/>
          <w:marRight w:val="0"/>
          <w:marTop w:val="0"/>
          <w:marBottom w:val="0"/>
          <w:divBdr>
            <w:top w:val="none" w:sz="0" w:space="0" w:color="auto"/>
            <w:left w:val="none" w:sz="0" w:space="0" w:color="auto"/>
            <w:bottom w:val="none" w:sz="0" w:space="0" w:color="auto"/>
            <w:right w:val="none" w:sz="0" w:space="0" w:color="auto"/>
          </w:divBdr>
        </w:div>
        <w:div w:id="2102096261">
          <w:marLeft w:val="0"/>
          <w:marRight w:val="0"/>
          <w:marTop w:val="0"/>
          <w:marBottom w:val="0"/>
          <w:divBdr>
            <w:top w:val="none" w:sz="0" w:space="0" w:color="auto"/>
            <w:left w:val="none" w:sz="0" w:space="0" w:color="auto"/>
            <w:bottom w:val="none" w:sz="0" w:space="0" w:color="auto"/>
            <w:right w:val="none" w:sz="0" w:space="0" w:color="auto"/>
          </w:divBdr>
        </w:div>
      </w:divsChild>
    </w:div>
    <w:div w:id="496849327">
      <w:bodyDiv w:val="1"/>
      <w:marLeft w:val="0"/>
      <w:marRight w:val="0"/>
      <w:marTop w:val="0"/>
      <w:marBottom w:val="0"/>
      <w:divBdr>
        <w:top w:val="none" w:sz="0" w:space="0" w:color="auto"/>
        <w:left w:val="none" w:sz="0" w:space="0" w:color="auto"/>
        <w:bottom w:val="none" w:sz="0" w:space="0" w:color="auto"/>
        <w:right w:val="none" w:sz="0" w:space="0" w:color="auto"/>
      </w:divBdr>
    </w:div>
    <w:div w:id="512914199">
      <w:bodyDiv w:val="1"/>
      <w:marLeft w:val="0"/>
      <w:marRight w:val="0"/>
      <w:marTop w:val="0"/>
      <w:marBottom w:val="0"/>
      <w:divBdr>
        <w:top w:val="none" w:sz="0" w:space="0" w:color="auto"/>
        <w:left w:val="none" w:sz="0" w:space="0" w:color="auto"/>
        <w:bottom w:val="none" w:sz="0" w:space="0" w:color="auto"/>
        <w:right w:val="none" w:sz="0" w:space="0" w:color="auto"/>
      </w:divBdr>
    </w:div>
    <w:div w:id="521407202">
      <w:bodyDiv w:val="1"/>
      <w:marLeft w:val="0"/>
      <w:marRight w:val="0"/>
      <w:marTop w:val="0"/>
      <w:marBottom w:val="0"/>
      <w:divBdr>
        <w:top w:val="none" w:sz="0" w:space="0" w:color="auto"/>
        <w:left w:val="none" w:sz="0" w:space="0" w:color="auto"/>
        <w:bottom w:val="none" w:sz="0" w:space="0" w:color="auto"/>
        <w:right w:val="none" w:sz="0" w:space="0" w:color="auto"/>
      </w:divBdr>
    </w:div>
    <w:div w:id="543716423">
      <w:bodyDiv w:val="1"/>
      <w:marLeft w:val="0"/>
      <w:marRight w:val="0"/>
      <w:marTop w:val="0"/>
      <w:marBottom w:val="0"/>
      <w:divBdr>
        <w:top w:val="none" w:sz="0" w:space="0" w:color="auto"/>
        <w:left w:val="none" w:sz="0" w:space="0" w:color="auto"/>
        <w:bottom w:val="none" w:sz="0" w:space="0" w:color="auto"/>
        <w:right w:val="none" w:sz="0" w:space="0" w:color="auto"/>
      </w:divBdr>
    </w:div>
    <w:div w:id="547109614">
      <w:bodyDiv w:val="1"/>
      <w:marLeft w:val="0"/>
      <w:marRight w:val="0"/>
      <w:marTop w:val="0"/>
      <w:marBottom w:val="0"/>
      <w:divBdr>
        <w:top w:val="none" w:sz="0" w:space="0" w:color="auto"/>
        <w:left w:val="none" w:sz="0" w:space="0" w:color="auto"/>
        <w:bottom w:val="none" w:sz="0" w:space="0" w:color="auto"/>
        <w:right w:val="none" w:sz="0" w:space="0" w:color="auto"/>
      </w:divBdr>
    </w:div>
    <w:div w:id="548733329">
      <w:bodyDiv w:val="1"/>
      <w:marLeft w:val="0"/>
      <w:marRight w:val="0"/>
      <w:marTop w:val="0"/>
      <w:marBottom w:val="0"/>
      <w:divBdr>
        <w:top w:val="none" w:sz="0" w:space="0" w:color="auto"/>
        <w:left w:val="none" w:sz="0" w:space="0" w:color="auto"/>
        <w:bottom w:val="none" w:sz="0" w:space="0" w:color="auto"/>
        <w:right w:val="none" w:sz="0" w:space="0" w:color="auto"/>
      </w:divBdr>
    </w:div>
    <w:div w:id="550846214">
      <w:bodyDiv w:val="1"/>
      <w:marLeft w:val="0"/>
      <w:marRight w:val="0"/>
      <w:marTop w:val="0"/>
      <w:marBottom w:val="0"/>
      <w:divBdr>
        <w:top w:val="none" w:sz="0" w:space="0" w:color="auto"/>
        <w:left w:val="none" w:sz="0" w:space="0" w:color="auto"/>
        <w:bottom w:val="none" w:sz="0" w:space="0" w:color="auto"/>
        <w:right w:val="none" w:sz="0" w:space="0" w:color="auto"/>
      </w:divBdr>
    </w:div>
    <w:div w:id="571162081">
      <w:bodyDiv w:val="1"/>
      <w:marLeft w:val="0"/>
      <w:marRight w:val="0"/>
      <w:marTop w:val="0"/>
      <w:marBottom w:val="0"/>
      <w:divBdr>
        <w:top w:val="none" w:sz="0" w:space="0" w:color="auto"/>
        <w:left w:val="none" w:sz="0" w:space="0" w:color="auto"/>
        <w:bottom w:val="none" w:sz="0" w:space="0" w:color="auto"/>
        <w:right w:val="none" w:sz="0" w:space="0" w:color="auto"/>
      </w:divBdr>
    </w:div>
    <w:div w:id="575171654">
      <w:bodyDiv w:val="1"/>
      <w:marLeft w:val="0"/>
      <w:marRight w:val="0"/>
      <w:marTop w:val="0"/>
      <w:marBottom w:val="0"/>
      <w:divBdr>
        <w:top w:val="none" w:sz="0" w:space="0" w:color="auto"/>
        <w:left w:val="none" w:sz="0" w:space="0" w:color="auto"/>
        <w:bottom w:val="none" w:sz="0" w:space="0" w:color="auto"/>
        <w:right w:val="none" w:sz="0" w:space="0" w:color="auto"/>
      </w:divBdr>
    </w:div>
    <w:div w:id="602148205">
      <w:bodyDiv w:val="1"/>
      <w:marLeft w:val="0"/>
      <w:marRight w:val="0"/>
      <w:marTop w:val="0"/>
      <w:marBottom w:val="0"/>
      <w:divBdr>
        <w:top w:val="none" w:sz="0" w:space="0" w:color="auto"/>
        <w:left w:val="none" w:sz="0" w:space="0" w:color="auto"/>
        <w:bottom w:val="none" w:sz="0" w:space="0" w:color="auto"/>
        <w:right w:val="none" w:sz="0" w:space="0" w:color="auto"/>
      </w:divBdr>
    </w:div>
    <w:div w:id="630554333">
      <w:bodyDiv w:val="1"/>
      <w:marLeft w:val="0"/>
      <w:marRight w:val="0"/>
      <w:marTop w:val="0"/>
      <w:marBottom w:val="0"/>
      <w:divBdr>
        <w:top w:val="none" w:sz="0" w:space="0" w:color="auto"/>
        <w:left w:val="none" w:sz="0" w:space="0" w:color="auto"/>
        <w:bottom w:val="none" w:sz="0" w:space="0" w:color="auto"/>
        <w:right w:val="none" w:sz="0" w:space="0" w:color="auto"/>
      </w:divBdr>
    </w:div>
    <w:div w:id="656804946">
      <w:bodyDiv w:val="1"/>
      <w:marLeft w:val="0"/>
      <w:marRight w:val="0"/>
      <w:marTop w:val="0"/>
      <w:marBottom w:val="0"/>
      <w:divBdr>
        <w:top w:val="none" w:sz="0" w:space="0" w:color="auto"/>
        <w:left w:val="none" w:sz="0" w:space="0" w:color="auto"/>
        <w:bottom w:val="none" w:sz="0" w:space="0" w:color="auto"/>
        <w:right w:val="none" w:sz="0" w:space="0" w:color="auto"/>
      </w:divBdr>
    </w:div>
    <w:div w:id="656809651">
      <w:bodyDiv w:val="1"/>
      <w:marLeft w:val="0"/>
      <w:marRight w:val="0"/>
      <w:marTop w:val="0"/>
      <w:marBottom w:val="0"/>
      <w:divBdr>
        <w:top w:val="none" w:sz="0" w:space="0" w:color="auto"/>
        <w:left w:val="none" w:sz="0" w:space="0" w:color="auto"/>
        <w:bottom w:val="none" w:sz="0" w:space="0" w:color="auto"/>
        <w:right w:val="none" w:sz="0" w:space="0" w:color="auto"/>
      </w:divBdr>
    </w:div>
    <w:div w:id="680595214">
      <w:bodyDiv w:val="1"/>
      <w:marLeft w:val="0"/>
      <w:marRight w:val="0"/>
      <w:marTop w:val="0"/>
      <w:marBottom w:val="0"/>
      <w:divBdr>
        <w:top w:val="none" w:sz="0" w:space="0" w:color="auto"/>
        <w:left w:val="none" w:sz="0" w:space="0" w:color="auto"/>
        <w:bottom w:val="none" w:sz="0" w:space="0" w:color="auto"/>
        <w:right w:val="none" w:sz="0" w:space="0" w:color="auto"/>
      </w:divBdr>
    </w:div>
    <w:div w:id="695038582">
      <w:bodyDiv w:val="1"/>
      <w:marLeft w:val="0"/>
      <w:marRight w:val="0"/>
      <w:marTop w:val="0"/>
      <w:marBottom w:val="0"/>
      <w:divBdr>
        <w:top w:val="none" w:sz="0" w:space="0" w:color="auto"/>
        <w:left w:val="none" w:sz="0" w:space="0" w:color="auto"/>
        <w:bottom w:val="none" w:sz="0" w:space="0" w:color="auto"/>
        <w:right w:val="none" w:sz="0" w:space="0" w:color="auto"/>
      </w:divBdr>
    </w:div>
    <w:div w:id="698745349">
      <w:bodyDiv w:val="1"/>
      <w:marLeft w:val="0"/>
      <w:marRight w:val="0"/>
      <w:marTop w:val="0"/>
      <w:marBottom w:val="0"/>
      <w:divBdr>
        <w:top w:val="none" w:sz="0" w:space="0" w:color="auto"/>
        <w:left w:val="none" w:sz="0" w:space="0" w:color="auto"/>
        <w:bottom w:val="none" w:sz="0" w:space="0" w:color="auto"/>
        <w:right w:val="none" w:sz="0" w:space="0" w:color="auto"/>
      </w:divBdr>
    </w:div>
    <w:div w:id="700403178">
      <w:bodyDiv w:val="1"/>
      <w:marLeft w:val="0"/>
      <w:marRight w:val="0"/>
      <w:marTop w:val="0"/>
      <w:marBottom w:val="0"/>
      <w:divBdr>
        <w:top w:val="none" w:sz="0" w:space="0" w:color="auto"/>
        <w:left w:val="none" w:sz="0" w:space="0" w:color="auto"/>
        <w:bottom w:val="none" w:sz="0" w:space="0" w:color="auto"/>
        <w:right w:val="none" w:sz="0" w:space="0" w:color="auto"/>
      </w:divBdr>
    </w:div>
    <w:div w:id="711079226">
      <w:bodyDiv w:val="1"/>
      <w:marLeft w:val="0"/>
      <w:marRight w:val="0"/>
      <w:marTop w:val="0"/>
      <w:marBottom w:val="0"/>
      <w:divBdr>
        <w:top w:val="none" w:sz="0" w:space="0" w:color="auto"/>
        <w:left w:val="none" w:sz="0" w:space="0" w:color="auto"/>
        <w:bottom w:val="none" w:sz="0" w:space="0" w:color="auto"/>
        <w:right w:val="none" w:sz="0" w:space="0" w:color="auto"/>
      </w:divBdr>
    </w:div>
    <w:div w:id="713503605">
      <w:bodyDiv w:val="1"/>
      <w:marLeft w:val="0"/>
      <w:marRight w:val="0"/>
      <w:marTop w:val="0"/>
      <w:marBottom w:val="0"/>
      <w:divBdr>
        <w:top w:val="none" w:sz="0" w:space="0" w:color="auto"/>
        <w:left w:val="none" w:sz="0" w:space="0" w:color="auto"/>
        <w:bottom w:val="none" w:sz="0" w:space="0" w:color="auto"/>
        <w:right w:val="none" w:sz="0" w:space="0" w:color="auto"/>
      </w:divBdr>
    </w:div>
    <w:div w:id="718628220">
      <w:bodyDiv w:val="1"/>
      <w:marLeft w:val="0"/>
      <w:marRight w:val="0"/>
      <w:marTop w:val="0"/>
      <w:marBottom w:val="0"/>
      <w:divBdr>
        <w:top w:val="none" w:sz="0" w:space="0" w:color="auto"/>
        <w:left w:val="none" w:sz="0" w:space="0" w:color="auto"/>
        <w:bottom w:val="none" w:sz="0" w:space="0" w:color="auto"/>
        <w:right w:val="none" w:sz="0" w:space="0" w:color="auto"/>
      </w:divBdr>
    </w:div>
    <w:div w:id="734281025">
      <w:bodyDiv w:val="1"/>
      <w:marLeft w:val="0"/>
      <w:marRight w:val="0"/>
      <w:marTop w:val="0"/>
      <w:marBottom w:val="0"/>
      <w:divBdr>
        <w:top w:val="none" w:sz="0" w:space="0" w:color="auto"/>
        <w:left w:val="none" w:sz="0" w:space="0" w:color="auto"/>
        <w:bottom w:val="none" w:sz="0" w:space="0" w:color="auto"/>
        <w:right w:val="none" w:sz="0" w:space="0" w:color="auto"/>
      </w:divBdr>
    </w:div>
    <w:div w:id="735594911">
      <w:bodyDiv w:val="1"/>
      <w:marLeft w:val="0"/>
      <w:marRight w:val="0"/>
      <w:marTop w:val="0"/>
      <w:marBottom w:val="0"/>
      <w:divBdr>
        <w:top w:val="none" w:sz="0" w:space="0" w:color="auto"/>
        <w:left w:val="none" w:sz="0" w:space="0" w:color="auto"/>
        <w:bottom w:val="none" w:sz="0" w:space="0" w:color="auto"/>
        <w:right w:val="none" w:sz="0" w:space="0" w:color="auto"/>
      </w:divBdr>
    </w:div>
    <w:div w:id="779031022">
      <w:bodyDiv w:val="1"/>
      <w:marLeft w:val="0"/>
      <w:marRight w:val="0"/>
      <w:marTop w:val="0"/>
      <w:marBottom w:val="0"/>
      <w:divBdr>
        <w:top w:val="none" w:sz="0" w:space="0" w:color="auto"/>
        <w:left w:val="none" w:sz="0" w:space="0" w:color="auto"/>
        <w:bottom w:val="none" w:sz="0" w:space="0" w:color="auto"/>
        <w:right w:val="none" w:sz="0" w:space="0" w:color="auto"/>
      </w:divBdr>
    </w:div>
    <w:div w:id="779761775">
      <w:bodyDiv w:val="1"/>
      <w:marLeft w:val="0"/>
      <w:marRight w:val="0"/>
      <w:marTop w:val="0"/>
      <w:marBottom w:val="0"/>
      <w:divBdr>
        <w:top w:val="none" w:sz="0" w:space="0" w:color="auto"/>
        <w:left w:val="none" w:sz="0" w:space="0" w:color="auto"/>
        <w:bottom w:val="none" w:sz="0" w:space="0" w:color="auto"/>
        <w:right w:val="none" w:sz="0" w:space="0" w:color="auto"/>
      </w:divBdr>
    </w:div>
    <w:div w:id="785539443">
      <w:bodyDiv w:val="1"/>
      <w:marLeft w:val="0"/>
      <w:marRight w:val="0"/>
      <w:marTop w:val="0"/>
      <w:marBottom w:val="0"/>
      <w:divBdr>
        <w:top w:val="none" w:sz="0" w:space="0" w:color="auto"/>
        <w:left w:val="none" w:sz="0" w:space="0" w:color="auto"/>
        <w:bottom w:val="none" w:sz="0" w:space="0" w:color="auto"/>
        <w:right w:val="none" w:sz="0" w:space="0" w:color="auto"/>
      </w:divBdr>
    </w:div>
    <w:div w:id="786243608">
      <w:bodyDiv w:val="1"/>
      <w:marLeft w:val="0"/>
      <w:marRight w:val="0"/>
      <w:marTop w:val="0"/>
      <w:marBottom w:val="0"/>
      <w:divBdr>
        <w:top w:val="none" w:sz="0" w:space="0" w:color="auto"/>
        <w:left w:val="none" w:sz="0" w:space="0" w:color="auto"/>
        <w:bottom w:val="none" w:sz="0" w:space="0" w:color="auto"/>
        <w:right w:val="none" w:sz="0" w:space="0" w:color="auto"/>
      </w:divBdr>
    </w:div>
    <w:div w:id="820392429">
      <w:bodyDiv w:val="1"/>
      <w:marLeft w:val="0"/>
      <w:marRight w:val="0"/>
      <w:marTop w:val="0"/>
      <w:marBottom w:val="0"/>
      <w:divBdr>
        <w:top w:val="none" w:sz="0" w:space="0" w:color="auto"/>
        <w:left w:val="none" w:sz="0" w:space="0" w:color="auto"/>
        <w:bottom w:val="none" w:sz="0" w:space="0" w:color="auto"/>
        <w:right w:val="none" w:sz="0" w:space="0" w:color="auto"/>
      </w:divBdr>
    </w:div>
    <w:div w:id="829370820">
      <w:bodyDiv w:val="1"/>
      <w:marLeft w:val="0"/>
      <w:marRight w:val="0"/>
      <w:marTop w:val="0"/>
      <w:marBottom w:val="0"/>
      <w:divBdr>
        <w:top w:val="none" w:sz="0" w:space="0" w:color="auto"/>
        <w:left w:val="none" w:sz="0" w:space="0" w:color="auto"/>
        <w:bottom w:val="none" w:sz="0" w:space="0" w:color="auto"/>
        <w:right w:val="none" w:sz="0" w:space="0" w:color="auto"/>
      </w:divBdr>
    </w:div>
    <w:div w:id="829907262">
      <w:bodyDiv w:val="1"/>
      <w:marLeft w:val="0"/>
      <w:marRight w:val="0"/>
      <w:marTop w:val="0"/>
      <w:marBottom w:val="0"/>
      <w:divBdr>
        <w:top w:val="none" w:sz="0" w:space="0" w:color="auto"/>
        <w:left w:val="none" w:sz="0" w:space="0" w:color="auto"/>
        <w:bottom w:val="none" w:sz="0" w:space="0" w:color="auto"/>
        <w:right w:val="none" w:sz="0" w:space="0" w:color="auto"/>
      </w:divBdr>
    </w:div>
    <w:div w:id="834223561">
      <w:bodyDiv w:val="1"/>
      <w:marLeft w:val="0"/>
      <w:marRight w:val="0"/>
      <w:marTop w:val="0"/>
      <w:marBottom w:val="0"/>
      <w:divBdr>
        <w:top w:val="none" w:sz="0" w:space="0" w:color="auto"/>
        <w:left w:val="none" w:sz="0" w:space="0" w:color="auto"/>
        <w:bottom w:val="none" w:sz="0" w:space="0" w:color="auto"/>
        <w:right w:val="none" w:sz="0" w:space="0" w:color="auto"/>
      </w:divBdr>
    </w:div>
    <w:div w:id="837353845">
      <w:bodyDiv w:val="1"/>
      <w:marLeft w:val="0"/>
      <w:marRight w:val="0"/>
      <w:marTop w:val="0"/>
      <w:marBottom w:val="0"/>
      <w:divBdr>
        <w:top w:val="none" w:sz="0" w:space="0" w:color="auto"/>
        <w:left w:val="none" w:sz="0" w:space="0" w:color="auto"/>
        <w:bottom w:val="none" w:sz="0" w:space="0" w:color="auto"/>
        <w:right w:val="none" w:sz="0" w:space="0" w:color="auto"/>
      </w:divBdr>
    </w:div>
    <w:div w:id="847642705">
      <w:bodyDiv w:val="1"/>
      <w:marLeft w:val="0"/>
      <w:marRight w:val="0"/>
      <w:marTop w:val="0"/>
      <w:marBottom w:val="0"/>
      <w:divBdr>
        <w:top w:val="none" w:sz="0" w:space="0" w:color="auto"/>
        <w:left w:val="none" w:sz="0" w:space="0" w:color="auto"/>
        <w:bottom w:val="none" w:sz="0" w:space="0" w:color="auto"/>
        <w:right w:val="none" w:sz="0" w:space="0" w:color="auto"/>
      </w:divBdr>
    </w:div>
    <w:div w:id="852457893">
      <w:bodyDiv w:val="1"/>
      <w:marLeft w:val="0"/>
      <w:marRight w:val="0"/>
      <w:marTop w:val="0"/>
      <w:marBottom w:val="0"/>
      <w:divBdr>
        <w:top w:val="none" w:sz="0" w:space="0" w:color="auto"/>
        <w:left w:val="none" w:sz="0" w:space="0" w:color="auto"/>
        <w:bottom w:val="none" w:sz="0" w:space="0" w:color="auto"/>
        <w:right w:val="none" w:sz="0" w:space="0" w:color="auto"/>
      </w:divBdr>
    </w:div>
    <w:div w:id="889852246">
      <w:bodyDiv w:val="1"/>
      <w:marLeft w:val="0"/>
      <w:marRight w:val="0"/>
      <w:marTop w:val="0"/>
      <w:marBottom w:val="0"/>
      <w:divBdr>
        <w:top w:val="none" w:sz="0" w:space="0" w:color="auto"/>
        <w:left w:val="none" w:sz="0" w:space="0" w:color="auto"/>
        <w:bottom w:val="none" w:sz="0" w:space="0" w:color="auto"/>
        <w:right w:val="none" w:sz="0" w:space="0" w:color="auto"/>
      </w:divBdr>
    </w:div>
    <w:div w:id="892501144">
      <w:bodyDiv w:val="1"/>
      <w:marLeft w:val="0"/>
      <w:marRight w:val="0"/>
      <w:marTop w:val="0"/>
      <w:marBottom w:val="0"/>
      <w:divBdr>
        <w:top w:val="none" w:sz="0" w:space="0" w:color="auto"/>
        <w:left w:val="none" w:sz="0" w:space="0" w:color="auto"/>
        <w:bottom w:val="none" w:sz="0" w:space="0" w:color="auto"/>
        <w:right w:val="none" w:sz="0" w:space="0" w:color="auto"/>
      </w:divBdr>
    </w:div>
    <w:div w:id="902906736">
      <w:bodyDiv w:val="1"/>
      <w:marLeft w:val="0"/>
      <w:marRight w:val="0"/>
      <w:marTop w:val="0"/>
      <w:marBottom w:val="0"/>
      <w:divBdr>
        <w:top w:val="none" w:sz="0" w:space="0" w:color="auto"/>
        <w:left w:val="none" w:sz="0" w:space="0" w:color="auto"/>
        <w:bottom w:val="none" w:sz="0" w:space="0" w:color="auto"/>
        <w:right w:val="none" w:sz="0" w:space="0" w:color="auto"/>
      </w:divBdr>
    </w:div>
    <w:div w:id="910971579">
      <w:bodyDiv w:val="1"/>
      <w:marLeft w:val="0"/>
      <w:marRight w:val="0"/>
      <w:marTop w:val="0"/>
      <w:marBottom w:val="0"/>
      <w:divBdr>
        <w:top w:val="none" w:sz="0" w:space="0" w:color="auto"/>
        <w:left w:val="none" w:sz="0" w:space="0" w:color="auto"/>
        <w:bottom w:val="none" w:sz="0" w:space="0" w:color="auto"/>
        <w:right w:val="none" w:sz="0" w:space="0" w:color="auto"/>
      </w:divBdr>
    </w:div>
    <w:div w:id="945187363">
      <w:bodyDiv w:val="1"/>
      <w:marLeft w:val="0"/>
      <w:marRight w:val="0"/>
      <w:marTop w:val="0"/>
      <w:marBottom w:val="0"/>
      <w:divBdr>
        <w:top w:val="none" w:sz="0" w:space="0" w:color="auto"/>
        <w:left w:val="none" w:sz="0" w:space="0" w:color="auto"/>
        <w:bottom w:val="none" w:sz="0" w:space="0" w:color="auto"/>
        <w:right w:val="none" w:sz="0" w:space="0" w:color="auto"/>
      </w:divBdr>
    </w:div>
    <w:div w:id="953246604">
      <w:bodyDiv w:val="1"/>
      <w:marLeft w:val="0"/>
      <w:marRight w:val="0"/>
      <w:marTop w:val="0"/>
      <w:marBottom w:val="0"/>
      <w:divBdr>
        <w:top w:val="none" w:sz="0" w:space="0" w:color="auto"/>
        <w:left w:val="none" w:sz="0" w:space="0" w:color="auto"/>
        <w:bottom w:val="none" w:sz="0" w:space="0" w:color="auto"/>
        <w:right w:val="none" w:sz="0" w:space="0" w:color="auto"/>
      </w:divBdr>
    </w:div>
    <w:div w:id="958335395">
      <w:bodyDiv w:val="1"/>
      <w:marLeft w:val="0"/>
      <w:marRight w:val="0"/>
      <w:marTop w:val="0"/>
      <w:marBottom w:val="0"/>
      <w:divBdr>
        <w:top w:val="none" w:sz="0" w:space="0" w:color="auto"/>
        <w:left w:val="none" w:sz="0" w:space="0" w:color="auto"/>
        <w:bottom w:val="none" w:sz="0" w:space="0" w:color="auto"/>
        <w:right w:val="none" w:sz="0" w:space="0" w:color="auto"/>
      </w:divBdr>
    </w:div>
    <w:div w:id="968315973">
      <w:bodyDiv w:val="1"/>
      <w:marLeft w:val="0"/>
      <w:marRight w:val="0"/>
      <w:marTop w:val="0"/>
      <w:marBottom w:val="0"/>
      <w:divBdr>
        <w:top w:val="none" w:sz="0" w:space="0" w:color="auto"/>
        <w:left w:val="none" w:sz="0" w:space="0" w:color="auto"/>
        <w:bottom w:val="none" w:sz="0" w:space="0" w:color="auto"/>
        <w:right w:val="none" w:sz="0" w:space="0" w:color="auto"/>
      </w:divBdr>
    </w:div>
    <w:div w:id="973022703">
      <w:bodyDiv w:val="1"/>
      <w:marLeft w:val="0"/>
      <w:marRight w:val="0"/>
      <w:marTop w:val="0"/>
      <w:marBottom w:val="0"/>
      <w:divBdr>
        <w:top w:val="none" w:sz="0" w:space="0" w:color="auto"/>
        <w:left w:val="none" w:sz="0" w:space="0" w:color="auto"/>
        <w:bottom w:val="none" w:sz="0" w:space="0" w:color="auto"/>
        <w:right w:val="none" w:sz="0" w:space="0" w:color="auto"/>
      </w:divBdr>
    </w:div>
    <w:div w:id="979572015">
      <w:bodyDiv w:val="1"/>
      <w:marLeft w:val="0"/>
      <w:marRight w:val="0"/>
      <w:marTop w:val="0"/>
      <w:marBottom w:val="0"/>
      <w:divBdr>
        <w:top w:val="none" w:sz="0" w:space="0" w:color="auto"/>
        <w:left w:val="none" w:sz="0" w:space="0" w:color="auto"/>
        <w:bottom w:val="none" w:sz="0" w:space="0" w:color="auto"/>
        <w:right w:val="none" w:sz="0" w:space="0" w:color="auto"/>
      </w:divBdr>
    </w:div>
    <w:div w:id="983970524">
      <w:bodyDiv w:val="1"/>
      <w:marLeft w:val="0"/>
      <w:marRight w:val="0"/>
      <w:marTop w:val="0"/>
      <w:marBottom w:val="0"/>
      <w:divBdr>
        <w:top w:val="none" w:sz="0" w:space="0" w:color="auto"/>
        <w:left w:val="none" w:sz="0" w:space="0" w:color="auto"/>
        <w:bottom w:val="none" w:sz="0" w:space="0" w:color="auto"/>
        <w:right w:val="none" w:sz="0" w:space="0" w:color="auto"/>
      </w:divBdr>
    </w:div>
    <w:div w:id="993723731">
      <w:bodyDiv w:val="1"/>
      <w:marLeft w:val="0"/>
      <w:marRight w:val="0"/>
      <w:marTop w:val="0"/>
      <w:marBottom w:val="0"/>
      <w:divBdr>
        <w:top w:val="none" w:sz="0" w:space="0" w:color="auto"/>
        <w:left w:val="none" w:sz="0" w:space="0" w:color="auto"/>
        <w:bottom w:val="none" w:sz="0" w:space="0" w:color="auto"/>
        <w:right w:val="none" w:sz="0" w:space="0" w:color="auto"/>
      </w:divBdr>
    </w:div>
    <w:div w:id="1022702154">
      <w:bodyDiv w:val="1"/>
      <w:marLeft w:val="0"/>
      <w:marRight w:val="0"/>
      <w:marTop w:val="0"/>
      <w:marBottom w:val="0"/>
      <w:divBdr>
        <w:top w:val="none" w:sz="0" w:space="0" w:color="auto"/>
        <w:left w:val="none" w:sz="0" w:space="0" w:color="auto"/>
        <w:bottom w:val="none" w:sz="0" w:space="0" w:color="auto"/>
        <w:right w:val="none" w:sz="0" w:space="0" w:color="auto"/>
      </w:divBdr>
    </w:div>
    <w:div w:id="1029768099">
      <w:bodyDiv w:val="1"/>
      <w:marLeft w:val="0"/>
      <w:marRight w:val="0"/>
      <w:marTop w:val="0"/>
      <w:marBottom w:val="0"/>
      <w:divBdr>
        <w:top w:val="none" w:sz="0" w:space="0" w:color="auto"/>
        <w:left w:val="none" w:sz="0" w:space="0" w:color="auto"/>
        <w:bottom w:val="none" w:sz="0" w:space="0" w:color="auto"/>
        <w:right w:val="none" w:sz="0" w:space="0" w:color="auto"/>
      </w:divBdr>
    </w:div>
    <w:div w:id="1048073331">
      <w:bodyDiv w:val="1"/>
      <w:marLeft w:val="0"/>
      <w:marRight w:val="0"/>
      <w:marTop w:val="0"/>
      <w:marBottom w:val="0"/>
      <w:divBdr>
        <w:top w:val="none" w:sz="0" w:space="0" w:color="auto"/>
        <w:left w:val="none" w:sz="0" w:space="0" w:color="auto"/>
        <w:bottom w:val="none" w:sz="0" w:space="0" w:color="auto"/>
        <w:right w:val="none" w:sz="0" w:space="0" w:color="auto"/>
      </w:divBdr>
    </w:div>
    <w:div w:id="1057819468">
      <w:bodyDiv w:val="1"/>
      <w:marLeft w:val="0"/>
      <w:marRight w:val="0"/>
      <w:marTop w:val="0"/>
      <w:marBottom w:val="0"/>
      <w:divBdr>
        <w:top w:val="none" w:sz="0" w:space="0" w:color="auto"/>
        <w:left w:val="none" w:sz="0" w:space="0" w:color="auto"/>
        <w:bottom w:val="none" w:sz="0" w:space="0" w:color="auto"/>
        <w:right w:val="none" w:sz="0" w:space="0" w:color="auto"/>
      </w:divBdr>
    </w:div>
    <w:div w:id="1057972761">
      <w:bodyDiv w:val="1"/>
      <w:marLeft w:val="0"/>
      <w:marRight w:val="0"/>
      <w:marTop w:val="0"/>
      <w:marBottom w:val="0"/>
      <w:divBdr>
        <w:top w:val="none" w:sz="0" w:space="0" w:color="auto"/>
        <w:left w:val="none" w:sz="0" w:space="0" w:color="auto"/>
        <w:bottom w:val="none" w:sz="0" w:space="0" w:color="auto"/>
        <w:right w:val="none" w:sz="0" w:space="0" w:color="auto"/>
      </w:divBdr>
    </w:div>
    <w:div w:id="1067462338">
      <w:bodyDiv w:val="1"/>
      <w:marLeft w:val="0"/>
      <w:marRight w:val="0"/>
      <w:marTop w:val="0"/>
      <w:marBottom w:val="0"/>
      <w:divBdr>
        <w:top w:val="none" w:sz="0" w:space="0" w:color="auto"/>
        <w:left w:val="none" w:sz="0" w:space="0" w:color="auto"/>
        <w:bottom w:val="none" w:sz="0" w:space="0" w:color="auto"/>
        <w:right w:val="none" w:sz="0" w:space="0" w:color="auto"/>
      </w:divBdr>
    </w:div>
    <w:div w:id="1071779731">
      <w:bodyDiv w:val="1"/>
      <w:marLeft w:val="0"/>
      <w:marRight w:val="0"/>
      <w:marTop w:val="0"/>
      <w:marBottom w:val="0"/>
      <w:divBdr>
        <w:top w:val="none" w:sz="0" w:space="0" w:color="auto"/>
        <w:left w:val="none" w:sz="0" w:space="0" w:color="auto"/>
        <w:bottom w:val="none" w:sz="0" w:space="0" w:color="auto"/>
        <w:right w:val="none" w:sz="0" w:space="0" w:color="auto"/>
      </w:divBdr>
    </w:div>
    <w:div w:id="1107388204">
      <w:bodyDiv w:val="1"/>
      <w:marLeft w:val="0"/>
      <w:marRight w:val="0"/>
      <w:marTop w:val="0"/>
      <w:marBottom w:val="0"/>
      <w:divBdr>
        <w:top w:val="none" w:sz="0" w:space="0" w:color="auto"/>
        <w:left w:val="none" w:sz="0" w:space="0" w:color="auto"/>
        <w:bottom w:val="none" w:sz="0" w:space="0" w:color="auto"/>
        <w:right w:val="none" w:sz="0" w:space="0" w:color="auto"/>
      </w:divBdr>
    </w:div>
    <w:div w:id="1169563726">
      <w:bodyDiv w:val="1"/>
      <w:marLeft w:val="0"/>
      <w:marRight w:val="0"/>
      <w:marTop w:val="0"/>
      <w:marBottom w:val="0"/>
      <w:divBdr>
        <w:top w:val="none" w:sz="0" w:space="0" w:color="auto"/>
        <w:left w:val="none" w:sz="0" w:space="0" w:color="auto"/>
        <w:bottom w:val="none" w:sz="0" w:space="0" w:color="auto"/>
        <w:right w:val="none" w:sz="0" w:space="0" w:color="auto"/>
      </w:divBdr>
    </w:div>
    <w:div w:id="1172178782">
      <w:bodyDiv w:val="1"/>
      <w:marLeft w:val="0"/>
      <w:marRight w:val="0"/>
      <w:marTop w:val="0"/>
      <w:marBottom w:val="0"/>
      <w:divBdr>
        <w:top w:val="none" w:sz="0" w:space="0" w:color="auto"/>
        <w:left w:val="none" w:sz="0" w:space="0" w:color="auto"/>
        <w:bottom w:val="none" w:sz="0" w:space="0" w:color="auto"/>
        <w:right w:val="none" w:sz="0" w:space="0" w:color="auto"/>
      </w:divBdr>
    </w:div>
    <w:div w:id="1176846262">
      <w:bodyDiv w:val="1"/>
      <w:marLeft w:val="0"/>
      <w:marRight w:val="0"/>
      <w:marTop w:val="0"/>
      <w:marBottom w:val="0"/>
      <w:divBdr>
        <w:top w:val="none" w:sz="0" w:space="0" w:color="auto"/>
        <w:left w:val="none" w:sz="0" w:space="0" w:color="auto"/>
        <w:bottom w:val="none" w:sz="0" w:space="0" w:color="auto"/>
        <w:right w:val="none" w:sz="0" w:space="0" w:color="auto"/>
      </w:divBdr>
    </w:div>
    <w:div w:id="1188908054">
      <w:bodyDiv w:val="1"/>
      <w:marLeft w:val="0"/>
      <w:marRight w:val="0"/>
      <w:marTop w:val="0"/>
      <w:marBottom w:val="0"/>
      <w:divBdr>
        <w:top w:val="none" w:sz="0" w:space="0" w:color="auto"/>
        <w:left w:val="none" w:sz="0" w:space="0" w:color="auto"/>
        <w:bottom w:val="none" w:sz="0" w:space="0" w:color="auto"/>
        <w:right w:val="none" w:sz="0" w:space="0" w:color="auto"/>
      </w:divBdr>
    </w:div>
    <w:div w:id="1203207322">
      <w:bodyDiv w:val="1"/>
      <w:marLeft w:val="0"/>
      <w:marRight w:val="0"/>
      <w:marTop w:val="0"/>
      <w:marBottom w:val="0"/>
      <w:divBdr>
        <w:top w:val="none" w:sz="0" w:space="0" w:color="auto"/>
        <w:left w:val="none" w:sz="0" w:space="0" w:color="auto"/>
        <w:bottom w:val="none" w:sz="0" w:space="0" w:color="auto"/>
        <w:right w:val="none" w:sz="0" w:space="0" w:color="auto"/>
      </w:divBdr>
    </w:div>
    <w:div w:id="1210188254">
      <w:bodyDiv w:val="1"/>
      <w:marLeft w:val="0"/>
      <w:marRight w:val="0"/>
      <w:marTop w:val="0"/>
      <w:marBottom w:val="0"/>
      <w:divBdr>
        <w:top w:val="none" w:sz="0" w:space="0" w:color="auto"/>
        <w:left w:val="none" w:sz="0" w:space="0" w:color="auto"/>
        <w:bottom w:val="none" w:sz="0" w:space="0" w:color="auto"/>
        <w:right w:val="none" w:sz="0" w:space="0" w:color="auto"/>
      </w:divBdr>
    </w:div>
    <w:div w:id="1221136985">
      <w:bodyDiv w:val="1"/>
      <w:marLeft w:val="0"/>
      <w:marRight w:val="0"/>
      <w:marTop w:val="0"/>
      <w:marBottom w:val="0"/>
      <w:divBdr>
        <w:top w:val="none" w:sz="0" w:space="0" w:color="auto"/>
        <w:left w:val="none" w:sz="0" w:space="0" w:color="auto"/>
        <w:bottom w:val="none" w:sz="0" w:space="0" w:color="auto"/>
        <w:right w:val="none" w:sz="0" w:space="0" w:color="auto"/>
      </w:divBdr>
    </w:div>
    <w:div w:id="1229340581">
      <w:bodyDiv w:val="1"/>
      <w:marLeft w:val="0"/>
      <w:marRight w:val="0"/>
      <w:marTop w:val="0"/>
      <w:marBottom w:val="0"/>
      <w:divBdr>
        <w:top w:val="none" w:sz="0" w:space="0" w:color="auto"/>
        <w:left w:val="none" w:sz="0" w:space="0" w:color="auto"/>
        <w:bottom w:val="none" w:sz="0" w:space="0" w:color="auto"/>
        <w:right w:val="none" w:sz="0" w:space="0" w:color="auto"/>
      </w:divBdr>
    </w:div>
    <w:div w:id="1239247118">
      <w:bodyDiv w:val="1"/>
      <w:marLeft w:val="0"/>
      <w:marRight w:val="0"/>
      <w:marTop w:val="0"/>
      <w:marBottom w:val="0"/>
      <w:divBdr>
        <w:top w:val="none" w:sz="0" w:space="0" w:color="auto"/>
        <w:left w:val="none" w:sz="0" w:space="0" w:color="auto"/>
        <w:bottom w:val="none" w:sz="0" w:space="0" w:color="auto"/>
        <w:right w:val="none" w:sz="0" w:space="0" w:color="auto"/>
      </w:divBdr>
    </w:div>
    <w:div w:id="1243829220">
      <w:bodyDiv w:val="1"/>
      <w:marLeft w:val="0"/>
      <w:marRight w:val="0"/>
      <w:marTop w:val="0"/>
      <w:marBottom w:val="0"/>
      <w:divBdr>
        <w:top w:val="none" w:sz="0" w:space="0" w:color="auto"/>
        <w:left w:val="none" w:sz="0" w:space="0" w:color="auto"/>
        <w:bottom w:val="none" w:sz="0" w:space="0" w:color="auto"/>
        <w:right w:val="none" w:sz="0" w:space="0" w:color="auto"/>
      </w:divBdr>
    </w:div>
    <w:div w:id="1244530338">
      <w:bodyDiv w:val="1"/>
      <w:marLeft w:val="0"/>
      <w:marRight w:val="0"/>
      <w:marTop w:val="0"/>
      <w:marBottom w:val="0"/>
      <w:divBdr>
        <w:top w:val="none" w:sz="0" w:space="0" w:color="auto"/>
        <w:left w:val="none" w:sz="0" w:space="0" w:color="auto"/>
        <w:bottom w:val="none" w:sz="0" w:space="0" w:color="auto"/>
        <w:right w:val="none" w:sz="0" w:space="0" w:color="auto"/>
      </w:divBdr>
    </w:div>
    <w:div w:id="1261525077">
      <w:bodyDiv w:val="1"/>
      <w:marLeft w:val="0"/>
      <w:marRight w:val="0"/>
      <w:marTop w:val="0"/>
      <w:marBottom w:val="0"/>
      <w:divBdr>
        <w:top w:val="none" w:sz="0" w:space="0" w:color="auto"/>
        <w:left w:val="none" w:sz="0" w:space="0" w:color="auto"/>
        <w:bottom w:val="none" w:sz="0" w:space="0" w:color="auto"/>
        <w:right w:val="none" w:sz="0" w:space="0" w:color="auto"/>
      </w:divBdr>
    </w:div>
    <w:div w:id="1269579590">
      <w:bodyDiv w:val="1"/>
      <w:marLeft w:val="0"/>
      <w:marRight w:val="0"/>
      <w:marTop w:val="0"/>
      <w:marBottom w:val="0"/>
      <w:divBdr>
        <w:top w:val="none" w:sz="0" w:space="0" w:color="auto"/>
        <w:left w:val="none" w:sz="0" w:space="0" w:color="auto"/>
        <w:bottom w:val="none" w:sz="0" w:space="0" w:color="auto"/>
        <w:right w:val="none" w:sz="0" w:space="0" w:color="auto"/>
      </w:divBdr>
      <w:divsChild>
        <w:div w:id="1352416092">
          <w:marLeft w:val="0"/>
          <w:marRight w:val="0"/>
          <w:marTop w:val="0"/>
          <w:marBottom w:val="0"/>
          <w:divBdr>
            <w:top w:val="none" w:sz="0" w:space="0" w:color="auto"/>
            <w:left w:val="none" w:sz="0" w:space="0" w:color="auto"/>
            <w:bottom w:val="none" w:sz="0" w:space="0" w:color="auto"/>
            <w:right w:val="none" w:sz="0" w:space="0" w:color="auto"/>
          </w:divBdr>
        </w:div>
        <w:div w:id="1591083354">
          <w:marLeft w:val="0"/>
          <w:marRight w:val="0"/>
          <w:marTop w:val="0"/>
          <w:marBottom w:val="0"/>
          <w:divBdr>
            <w:top w:val="none" w:sz="0" w:space="0" w:color="auto"/>
            <w:left w:val="none" w:sz="0" w:space="0" w:color="auto"/>
            <w:bottom w:val="none" w:sz="0" w:space="0" w:color="auto"/>
            <w:right w:val="none" w:sz="0" w:space="0" w:color="auto"/>
          </w:divBdr>
        </w:div>
        <w:div w:id="1538928393">
          <w:marLeft w:val="0"/>
          <w:marRight w:val="0"/>
          <w:marTop w:val="0"/>
          <w:marBottom w:val="0"/>
          <w:divBdr>
            <w:top w:val="none" w:sz="0" w:space="0" w:color="auto"/>
            <w:left w:val="none" w:sz="0" w:space="0" w:color="auto"/>
            <w:bottom w:val="none" w:sz="0" w:space="0" w:color="auto"/>
            <w:right w:val="none" w:sz="0" w:space="0" w:color="auto"/>
          </w:divBdr>
        </w:div>
        <w:div w:id="1903173160">
          <w:marLeft w:val="0"/>
          <w:marRight w:val="0"/>
          <w:marTop w:val="0"/>
          <w:marBottom w:val="0"/>
          <w:divBdr>
            <w:top w:val="none" w:sz="0" w:space="0" w:color="auto"/>
            <w:left w:val="none" w:sz="0" w:space="0" w:color="auto"/>
            <w:bottom w:val="none" w:sz="0" w:space="0" w:color="auto"/>
            <w:right w:val="none" w:sz="0" w:space="0" w:color="auto"/>
          </w:divBdr>
        </w:div>
        <w:div w:id="1960407515">
          <w:marLeft w:val="0"/>
          <w:marRight w:val="0"/>
          <w:marTop w:val="0"/>
          <w:marBottom w:val="0"/>
          <w:divBdr>
            <w:top w:val="none" w:sz="0" w:space="0" w:color="auto"/>
            <w:left w:val="none" w:sz="0" w:space="0" w:color="auto"/>
            <w:bottom w:val="none" w:sz="0" w:space="0" w:color="auto"/>
            <w:right w:val="none" w:sz="0" w:space="0" w:color="auto"/>
          </w:divBdr>
        </w:div>
        <w:div w:id="104926611">
          <w:marLeft w:val="0"/>
          <w:marRight w:val="0"/>
          <w:marTop w:val="0"/>
          <w:marBottom w:val="0"/>
          <w:divBdr>
            <w:top w:val="none" w:sz="0" w:space="0" w:color="auto"/>
            <w:left w:val="none" w:sz="0" w:space="0" w:color="auto"/>
            <w:bottom w:val="none" w:sz="0" w:space="0" w:color="auto"/>
            <w:right w:val="none" w:sz="0" w:space="0" w:color="auto"/>
          </w:divBdr>
        </w:div>
        <w:div w:id="1376924757">
          <w:marLeft w:val="0"/>
          <w:marRight w:val="0"/>
          <w:marTop w:val="0"/>
          <w:marBottom w:val="0"/>
          <w:divBdr>
            <w:top w:val="none" w:sz="0" w:space="0" w:color="auto"/>
            <w:left w:val="none" w:sz="0" w:space="0" w:color="auto"/>
            <w:bottom w:val="none" w:sz="0" w:space="0" w:color="auto"/>
            <w:right w:val="none" w:sz="0" w:space="0" w:color="auto"/>
          </w:divBdr>
        </w:div>
        <w:div w:id="867374606">
          <w:marLeft w:val="0"/>
          <w:marRight w:val="0"/>
          <w:marTop w:val="0"/>
          <w:marBottom w:val="0"/>
          <w:divBdr>
            <w:top w:val="none" w:sz="0" w:space="0" w:color="auto"/>
            <w:left w:val="none" w:sz="0" w:space="0" w:color="auto"/>
            <w:bottom w:val="none" w:sz="0" w:space="0" w:color="auto"/>
            <w:right w:val="none" w:sz="0" w:space="0" w:color="auto"/>
          </w:divBdr>
        </w:div>
        <w:div w:id="311104436">
          <w:marLeft w:val="0"/>
          <w:marRight w:val="0"/>
          <w:marTop w:val="0"/>
          <w:marBottom w:val="0"/>
          <w:divBdr>
            <w:top w:val="none" w:sz="0" w:space="0" w:color="auto"/>
            <w:left w:val="none" w:sz="0" w:space="0" w:color="auto"/>
            <w:bottom w:val="none" w:sz="0" w:space="0" w:color="auto"/>
            <w:right w:val="none" w:sz="0" w:space="0" w:color="auto"/>
          </w:divBdr>
        </w:div>
        <w:div w:id="1692031021">
          <w:marLeft w:val="0"/>
          <w:marRight w:val="0"/>
          <w:marTop w:val="0"/>
          <w:marBottom w:val="0"/>
          <w:divBdr>
            <w:top w:val="none" w:sz="0" w:space="0" w:color="auto"/>
            <w:left w:val="none" w:sz="0" w:space="0" w:color="auto"/>
            <w:bottom w:val="none" w:sz="0" w:space="0" w:color="auto"/>
            <w:right w:val="none" w:sz="0" w:space="0" w:color="auto"/>
          </w:divBdr>
        </w:div>
        <w:div w:id="1450858795">
          <w:marLeft w:val="0"/>
          <w:marRight w:val="0"/>
          <w:marTop w:val="0"/>
          <w:marBottom w:val="0"/>
          <w:divBdr>
            <w:top w:val="none" w:sz="0" w:space="0" w:color="auto"/>
            <w:left w:val="none" w:sz="0" w:space="0" w:color="auto"/>
            <w:bottom w:val="none" w:sz="0" w:space="0" w:color="auto"/>
            <w:right w:val="none" w:sz="0" w:space="0" w:color="auto"/>
          </w:divBdr>
        </w:div>
        <w:div w:id="1595897727">
          <w:marLeft w:val="0"/>
          <w:marRight w:val="0"/>
          <w:marTop w:val="0"/>
          <w:marBottom w:val="0"/>
          <w:divBdr>
            <w:top w:val="none" w:sz="0" w:space="0" w:color="auto"/>
            <w:left w:val="none" w:sz="0" w:space="0" w:color="auto"/>
            <w:bottom w:val="none" w:sz="0" w:space="0" w:color="auto"/>
            <w:right w:val="none" w:sz="0" w:space="0" w:color="auto"/>
          </w:divBdr>
        </w:div>
        <w:div w:id="2040275682">
          <w:marLeft w:val="0"/>
          <w:marRight w:val="0"/>
          <w:marTop w:val="0"/>
          <w:marBottom w:val="0"/>
          <w:divBdr>
            <w:top w:val="none" w:sz="0" w:space="0" w:color="auto"/>
            <w:left w:val="none" w:sz="0" w:space="0" w:color="auto"/>
            <w:bottom w:val="none" w:sz="0" w:space="0" w:color="auto"/>
            <w:right w:val="none" w:sz="0" w:space="0" w:color="auto"/>
          </w:divBdr>
        </w:div>
        <w:div w:id="1391537521">
          <w:marLeft w:val="0"/>
          <w:marRight w:val="0"/>
          <w:marTop w:val="0"/>
          <w:marBottom w:val="0"/>
          <w:divBdr>
            <w:top w:val="none" w:sz="0" w:space="0" w:color="auto"/>
            <w:left w:val="none" w:sz="0" w:space="0" w:color="auto"/>
            <w:bottom w:val="none" w:sz="0" w:space="0" w:color="auto"/>
            <w:right w:val="none" w:sz="0" w:space="0" w:color="auto"/>
          </w:divBdr>
        </w:div>
      </w:divsChild>
    </w:div>
    <w:div w:id="1273439303">
      <w:bodyDiv w:val="1"/>
      <w:marLeft w:val="0"/>
      <w:marRight w:val="0"/>
      <w:marTop w:val="0"/>
      <w:marBottom w:val="0"/>
      <w:divBdr>
        <w:top w:val="none" w:sz="0" w:space="0" w:color="auto"/>
        <w:left w:val="none" w:sz="0" w:space="0" w:color="auto"/>
        <w:bottom w:val="none" w:sz="0" w:space="0" w:color="auto"/>
        <w:right w:val="none" w:sz="0" w:space="0" w:color="auto"/>
      </w:divBdr>
    </w:div>
    <w:div w:id="1291473344">
      <w:bodyDiv w:val="1"/>
      <w:marLeft w:val="0"/>
      <w:marRight w:val="0"/>
      <w:marTop w:val="0"/>
      <w:marBottom w:val="0"/>
      <w:divBdr>
        <w:top w:val="none" w:sz="0" w:space="0" w:color="auto"/>
        <w:left w:val="none" w:sz="0" w:space="0" w:color="auto"/>
        <w:bottom w:val="none" w:sz="0" w:space="0" w:color="auto"/>
        <w:right w:val="none" w:sz="0" w:space="0" w:color="auto"/>
      </w:divBdr>
    </w:div>
    <w:div w:id="1300842715">
      <w:bodyDiv w:val="1"/>
      <w:marLeft w:val="0"/>
      <w:marRight w:val="0"/>
      <w:marTop w:val="0"/>
      <w:marBottom w:val="0"/>
      <w:divBdr>
        <w:top w:val="none" w:sz="0" w:space="0" w:color="auto"/>
        <w:left w:val="none" w:sz="0" w:space="0" w:color="auto"/>
        <w:bottom w:val="none" w:sz="0" w:space="0" w:color="auto"/>
        <w:right w:val="none" w:sz="0" w:space="0" w:color="auto"/>
      </w:divBdr>
    </w:div>
    <w:div w:id="1302536601">
      <w:bodyDiv w:val="1"/>
      <w:marLeft w:val="0"/>
      <w:marRight w:val="0"/>
      <w:marTop w:val="0"/>
      <w:marBottom w:val="0"/>
      <w:divBdr>
        <w:top w:val="none" w:sz="0" w:space="0" w:color="auto"/>
        <w:left w:val="none" w:sz="0" w:space="0" w:color="auto"/>
        <w:bottom w:val="none" w:sz="0" w:space="0" w:color="auto"/>
        <w:right w:val="none" w:sz="0" w:space="0" w:color="auto"/>
      </w:divBdr>
    </w:div>
    <w:div w:id="1319305710">
      <w:bodyDiv w:val="1"/>
      <w:marLeft w:val="0"/>
      <w:marRight w:val="0"/>
      <w:marTop w:val="0"/>
      <w:marBottom w:val="0"/>
      <w:divBdr>
        <w:top w:val="none" w:sz="0" w:space="0" w:color="auto"/>
        <w:left w:val="none" w:sz="0" w:space="0" w:color="auto"/>
        <w:bottom w:val="none" w:sz="0" w:space="0" w:color="auto"/>
        <w:right w:val="none" w:sz="0" w:space="0" w:color="auto"/>
      </w:divBdr>
    </w:div>
    <w:div w:id="1345285957">
      <w:bodyDiv w:val="1"/>
      <w:marLeft w:val="0"/>
      <w:marRight w:val="0"/>
      <w:marTop w:val="0"/>
      <w:marBottom w:val="0"/>
      <w:divBdr>
        <w:top w:val="none" w:sz="0" w:space="0" w:color="auto"/>
        <w:left w:val="none" w:sz="0" w:space="0" w:color="auto"/>
        <w:bottom w:val="none" w:sz="0" w:space="0" w:color="auto"/>
        <w:right w:val="none" w:sz="0" w:space="0" w:color="auto"/>
      </w:divBdr>
    </w:div>
    <w:div w:id="1355767467">
      <w:bodyDiv w:val="1"/>
      <w:marLeft w:val="0"/>
      <w:marRight w:val="0"/>
      <w:marTop w:val="0"/>
      <w:marBottom w:val="0"/>
      <w:divBdr>
        <w:top w:val="none" w:sz="0" w:space="0" w:color="auto"/>
        <w:left w:val="none" w:sz="0" w:space="0" w:color="auto"/>
        <w:bottom w:val="none" w:sz="0" w:space="0" w:color="auto"/>
        <w:right w:val="none" w:sz="0" w:space="0" w:color="auto"/>
      </w:divBdr>
    </w:div>
    <w:div w:id="1417900641">
      <w:bodyDiv w:val="1"/>
      <w:marLeft w:val="0"/>
      <w:marRight w:val="0"/>
      <w:marTop w:val="0"/>
      <w:marBottom w:val="0"/>
      <w:divBdr>
        <w:top w:val="none" w:sz="0" w:space="0" w:color="auto"/>
        <w:left w:val="none" w:sz="0" w:space="0" w:color="auto"/>
        <w:bottom w:val="none" w:sz="0" w:space="0" w:color="auto"/>
        <w:right w:val="none" w:sz="0" w:space="0" w:color="auto"/>
      </w:divBdr>
    </w:div>
    <w:div w:id="1420368476">
      <w:bodyDiv w:val="1"/>
      <w:marLeft w:val="0"/>
      <w:marRight w:val="0"/>
      <w:marTop w:val="0"/>
      <w:marBottom w:val="0"/>
      <w:divBdr>
        <w:top w:val="none" w:sz="0" w:space="0" w:color="auto"/>
        <w:left w:val="none" w:sz="0" w:space="0" w:color="auto"/>
        <w:bottom w:val="none" w:sz="0" w:space="0" w:color="auto"/>
        <w:right w:val="none" w:sz="0" w:space="0" w:color="auto"/>
      </w:divBdr>
    </w:div>
    <w:div w:id="1422992659">
      <w:bodyDiv w:val="1"/>
      <w:marLeft w:val="0"/>
      <w:marRight w:val="0"/>
      <w:marTop w:val="0"/>
      <w:marBottom w:val="0"/>
      <w:divBdr>
        <w:top w:val="none" w:sz="0" w:space="0" w:color="auto"/>
        <w:left w:val="none" w:sz="0" w:space="0" w:color="auto"/>
        <w:bottom w:val="none" w:sz="0" w:space="0" w:color="auto"/>
        <w:right w:val="none" w:sz="0" w:space="0" w:color="auto"/>
      </w:divBdr>
    </w:div>
    <w:div w:id="1426657665">
      <w:bodyDiv w:val="1"/>
      <w:marLeft w:val="0"/>
      <w:marRight w:val="0"/>
      <w:marTop w:val="0"/>
      <w:marBottom w:val="0"/>
      <w:divBdr>
        <w:top w:val="none" w:sz="0" w:space="0" w:color="auto"/>
        <w:left w:val="none" w:sz="0" w:space="0" w:color="auto"/>
        <w:bottom w:val="none" w:sz="0" w:space="0" w:color="auto"/>
        <w:right w:val="none" w:sz="0" w:space="0" w:color="auto"/>
      </w:divBdr>
    </w:div>
    <w:div w:id="1426878468">
      <w:bodyDiv w:val="1"/>
      <w:marLeft w:val="0"/>
      <w:marRight w:val="0"/>
      <w:marTop w:val="0"/>
      <w:marBottom w:val="0"/>
      <w:divBdr>
        <w:top w:val="none" w:sz="0" w:space="0" w:color="auto"/>
        <w:left w:val="none" w:sz="0" w:space="0" w:color="auto"/>
        <w:bottom w:val="none" w:sz="0" w:space="0" w:color="auto"/>
        <w:right w:val="none" w:sz="0" w:space="0" w:color="auto"/>
      </w:divBdr>
    </w:div>
    <w:div w:id="1440299290">
      <w:bodyDiv w:val="1"/>
      <w:marLeft w:val="0"/>
      <w:marRight w:val="0"/>
      <w:marTop w:val="0"/>
      <w:marBottom w:val="0"/>
      <w:divBdr>
        <w:top w:val="none" w:sz="0" w:space="0" w:color="auto"/>
        <w:left w:val="none" w:sz="0" w:space="0" w:color="auto"/>
        <w:bottom w:val="none" w:sz="0" w:space="0" w:color="auto"/>
        <w:right w:val="none" w:sz="0" w:space="0" w:color="auto"/>
      </w:divBdr>
    </w:div>
    <w:div w:id="1443263201">
      <w:bodyDiv w:val="1"/>
      <w:marLeft w:val="0"/>
      <w:marRight w:val="0"/>
      <w:marTop w:val="0"/>
      <w:marBottom w:val="0"/>
      <w:divBdr>
        <w:top w:val="none" w:sz="0" w:space="0" w:color="auto"/>
        <w:left w:val="none" w:sz="0" w:space="0" w:color="auto"/>
        <w:bottom w:val="none" w:sz="0" w:space="0" w:color="auto"/>
        <w:right w:val="none" w:sz="0" w:space="0" w:color="auto"/>
      </w:divBdr>
    </w:div>
    <w:div w:id="1446581182">
      <w:bodyDiv w:val="1"/>
      <w:marLeft w:val="0"/>
      <w:marRight w:val="0"/>
      <w:marTop w:val="0"/>
      <w:marBottom w:val="0"/>
      <w:divBdr>
        <w:top w:val="none" w:sz="0" w:space="0" w:color="auto"/>
        <w:left w:val="none" w:sz="0" w:space="0" w:color="auto"/>
        <w:bottom w:val="none" w:sz="0" w:space="0" w:color="auto"/>
        <w:right w:val="none" w:sz="0" w:space="0" w:color="auto"/>
      </w:divBdr>
    </w:div>
    <w:div w:id="1455518581">
      <w:bodyDiv w:val="1"/>
      <w:marLeft w:val="0"/>
      <w:marRight w:val="0"/>
      <w:marTop w:val="0"/>
      <w:marBottom w:val="0"/>
      <w:divBdr>
        <w:top w:val="none" w:sz="0" w:space="0" w:color="auto"/>
        <w:left w:val="none" w:sz="0" w:space="0" w:color="auto"/>
        <w:bottom w:val="none" w:sz="0" w:space="0" w:color="auto"/>
        <w:right w:val="none" w:sz="0" w:space="0" w:color="auto"/>
      </w:divBdr>
    </w:div>
    <w:div w:id="1462965986">
      <w:bodyDiv w:val="1"/>
      <w:marLeft w:val="0"/>
      <w:marRight w:val="0"/>
      <w:marTop w:val="0"/>
      <w:marBottom w:val="0"/>
      <w:divBdr>
        <w:top w:val="none" w:sz="0" w:space="0" w:color="auto"/>
        <w:left w:val="none" w:sz="0" w:space="0" w:color="auto"/>
        <w:bottom w:val="none" w:sz="0" w:space="0" w:color="auto"/>
        <w:right w:val="none" w:sz="0" w:space="0" w:color="auto"/>
      </w:divBdr>
    </w:div>
    <w:div w:id="1482037475">
      <w:bodyDiv w:val="1"/>
      <w:marLeft w:val="0"/>
      <w:marRight w:val="0"/>
      <w:marTop w:val="0"/>
      <w:marBottom w:val="0"/>
      <w:divBdr>
        <w:top w:val="none" w:sz="0" w:space="0" w:color="auto"/>
        <w:left w:val="none" w:sz="0" w:space="0" w:color="auto"/>
        <w:bottom w:val="none" w:sz="0" w:space="0" w:color="auto"/>
        <w:right w:val="none" w:sz="0" w:space="0" w:color="auto"/>
      </w:divBdr>
    </w:div>
    <w:div w:id="1487479426">
      <w:bodyDiv w:val="1"/>
      <w:marLeft w:val="0"/>
      <w:marRight w:val="0"/>
      <w:marTop w:val="0"/>
      <w:marBottom w:val="0"/>
      <w:divBdr>
        <w:top w:val="none" w:sz="0" w:space="0" w:color="auto"/>
        <w:left w:val="none" w:sz="0" w:space="0" w:color="auto"/>
        <w:bottom w:val="none" w:sz="0" w:space="0" w:color="auto"/>
        <w:right w:val="none" w:sz="0" w:space="0" w:color="auto"/>
      </w:divBdr>
    </w:div>
    <w:div w:id="1496144632">
      <w:bodyDiv w:val="1"/>
      <w:marLeft w:val="0"/>
      <w:marRight w:val="0"/>
      <w:marTop w:val="0"/>
      <w:marBottom w:val="0"/>
      <w:divBdr>
        <w:top w:val="none" w:sz="0" w:space="0" w:color="auto"/>
        <w:left w:val="none" w:sz="0" w:space="0" w:color="auto"/>
        <w:bottom w:val="none" w:sz="0" w:space="0" w:color="auto"/>
        <w:right w:val="none" w:sz="0" w:space="0" w:color="auto"/>
      </w:divBdr>
    </w:div>
    <w:div w:id="1510481747">
      <w:bodyDiv w:val="1"/>
      <w:marLeft w:val="0"/>
      <w:marRight w:val="0"/>
      <w:marTop w:val="0"/>
      <w:marBottom w:val="0"/>
      <w:divBdr>
        <w:top w:val="none" w:sz="0" w:space="0" w:color="auto"/>
        <w:left w:val="none" w:sz="0" w:space="0" w:color="auto"/>
        <w:bottom w:val="none" w:sz="0" w:space="0" w:color="auto"/>
        <w:right w:val="none" w:sz="0" w:space="0" w:color="auto"/>
      </w:divBdr>
    </w:div>
    <w:div w:id="1549150690">
      <w:bodyDiv w:val="1"/>
      <w:marLeft w:val="0"/>
      <w:marRight w:val="0"/>
      <w:marTop w:val="0"/>
      <w:marBottom w:val="0"/>
      <w:divBdr>
        <w:top w:val="none" w:sz="0" w:space="0" w:color="auto"/>
        <w:left w:val="none" w:sz="0" w:space="0" w:color="auto"/>
        <w:bottom w:val="none" w:sz="0" w:space="0" w:color="auto"/>
        <w:right w:val="none" w:sz="0" w:space="0" w:color="auto"/>
      </w:divBdr>
    </w:div>
    <w:div w:id="1586914721">
      <w:bodyDiv w:val="1"/>
      <w:marLeft w:val="0"/>
      <w:marRight w:val="0"/>
      <w:marTop w:val="0"/>
      <w:marBottom w:val="0"/>
      <w:divBdr>
        <w:top w:val="none" w:sz="0" w:space="0" w:color="auto"/>
        <w:left w:val="none" w:sz="0" w:space="0" w:color="auto"/>
        <w:bottom w:val="none" w:sz="0" w:space="0" w:color="auto"/>
        <w:right w:val="none" w:sz="0" w:space="0" w:color="auto"/>
      </w:divBdr>
    </w:div>
    <w:div w:id="1609040231">
      <w:bodyDiv w:val="1"/>
      <w:marLeft w:val="0"/>
      <w:marRight w:val="0"/>
      <w:marTop w:val="0"/>
      <w:marBottom w:val="0"/>
      <w:divBdr>
        <w:top w:val="none" w:sz="0" w:space="0" w:color="auto"/>
        <w:left w:val="none" w:sz="0" w:space="0" w:color="auto"/>
        <w:bottom w:val="none" w:sz="0" w:space="0" w:color="auto"/>
        <w:right w:val="none" w:sz="0" w:space="0" w:color="auto"/>
      </w:divBdr>
    </w:div>
    <w:div w:id="1610623942">
      <w:bodyDiv w:val="1"/>
      <w:marLeft w:val="0"/>
      <w:marRight w:val="0"/>
      <w:marTop w:val="0"/>
      <w:marBottom w:val="0"/>
      <w:divBdr>
        <w:top w:val="none" w:sz="0" w:space="0" w:color="auto"/>
        <w:left w:val="none" w:sz="0" w:space="0" w:color="auto"/>
        <w:bottom w:val="none" w:sz="0" w:space="0" w:color="auto"/>
        <w:right w:val="none" w:sz="0" w:space="0" w:color="auto"/>
      </w:divBdr>
    </w:div>
    <w:div w:id="1612205362">
      <w:bodyDiv w:val="1"/>
      <w:marLeft w:val="0"/>
      <w:marRight w:val="0"/>
      <w:marTop w:val="0"/>
      <w:marBottom w:val="0"/>
      <w:divBdr>
        <w:top w:val="none" w:sz="0" w:space="0" w:color="auto"/>
        <w:left w:val="none" w:sz="0" w:space="0" w:color="auto"/>
        <w:bottom w:val="none" w:sz="0" w:space="0" w:color="auto"/>
        <w:right w:val="none" w:sz="0" w:space="0" w:color="auto"/>
      </w:divBdr>
    </w:div>
    <w:div w:id="1630671209">
      <w:bodyDiv w:val="1"/>
      <w:marLeft w:val="0"/>
      <w:marRight w:val="0"/>
      <w:marTop w:val="0"/>
      <w:marBottom w:val="0"/>
      <w:divBdr>
        <w:top w:val="none" w:sz="0" w:space="0" w:color="auto"/>
        <w:left w:val="none" w:sz="0" w:space="0" w:color="auto"/>
        <w:bottom w:val="none" w:sz="0" w:space="0" w:color="auto"/>
        <w:right w:val="none" w:sz="0" w:space="0" w:color="auto"/>
      </w:divBdr>
    </w:div>
    <w:div w:id="1637443952">
      <w:bodyDiv w:val="1"/>
      <w:marLeft w:val="0"/>
      <w:marRight w:val="0"/>
      <w:marTop w:val="0"/>
      <w:marBottom w:val="0"/>
      <w:divBdr>
        <w:top w:val="none" w:sz="0" w:space="0" w:color="auto"/>
        <w:left w:val="none" w:sz="0" w:space="0" w:color="auto"/>
        <w:bottom w:val="none" w:sz="0" w:space="0" w:color="auto"/>
        <w:right w:val="none" w:sz="0" w:space="0" w:color="auto"/>
      </w:divBdr>
    </w:div>
    <w:div w:id="1639842353">
      <w:bodyDiv w:val="1"/>
      <w:marLeft w:val="0"/>
      <w:marRight w:val="0"/>
      <w:marTop w:val="0"/>
      <w:marBottom w:val="0"/>
      <w:divBdr>
        <w:top w:val="none" w:sz="0" w:space="0" w:color="auto"/>
        <w:left w:val="none" w:sz="0" w:space="0" w:color="auto"/>
        <w:bottom w:val="none" w:sz="0" w:space="0" w:color="auto"/>
        <w:right w:val="none" w:sz="0" w:space="0" w:color="auto"/>
      </w:divBdr>
    </w:div>
    <w:div w:id="1669092083">
      <w:bodyDiv w:val="1"/>
      <w:marLeft w:val="0"/>
      <w:marRight w:val="0"/>
      <w:marTop w:val="0"/>
      <w:marBottom w:val="0"/>
      <w:divBdr>
        <w:top w:val="none" w:sz="0" w:space="0" w:color="auto"/>
        <w:left w:val="none" w:sz="0" w:space="0" w:color="auto"/>
        <w:bottom w:val="none" w:sz="0" w:space="0" w:color="auto"/>
        <w:right w:val="none" w:sz="0" w:space="0" w:color="auto"/>
      </w:divBdr>
    </w:div>
    <w:div w:id="1670061182">
      <w:bodyDiv w:val="1"/>
      <w:marLeft w:val="0"/>
      <w:marRight w:val="0"/>
      <w:marTop w:val="0"/>
      <w:marBottom w:val="0"/>
      <w:divBdr>
        <w:top w:val="none" w:sz="0" w:space="0" w:color="auto"/>
        <w:left w:val="none" w:sz="0" w:space="0" w:color="auto"/>
        <w:bottom w:val="none" w:sz="0" w:space="0" w:color="auto"/>
        <w:right w:val="none" w:sz="0" w:space="0" w:color="auto"/>
      </w:divBdr>
    </w:div>
    <w:div w:id="1675765535">
      <w:bodyDiv w:val="1"/>
      <w:marLeft w:val="0"/>
      <w:marRight w:val="0"/>
      <w:marTop w:val="0"/>
      <w:marBottom w:val="0"/>
      <w:divBdr>
        <w:top w:val="none" w:sz="0" w:space="0" w:color="auto"/>
        <w:left w:val="none" w:sz="0" w:space="0" w:color="auto"/>
        <w:bottom w:val="none" w:sz="0" w:space="0" w:color="auto"/>
        <w:right w:val="none" w:sz="0" w:space="0" w:color="auto"/>
      </w:divBdr>
    </w:div>
    <w:div w:id="1701738832">
      <w:bodyDiv w:val="1"/>
      <w:marLeft w:val="0"/>
      <w:marRight w:val="0"/>
      <w:marTop w:val="0"/>
      <w:marBottom w:val="0"/>
      <w:divBdr>
        <w:top w:val="none" w:sz="0" w:space="0" w:color="auto"/>
        <w:left w:val="none" w:sz="0" w:space="0" w:color="auto"/>
        <w:bottom w:val="none" w:sz="0" w:space="0" w:color="auto"/>
        <w:right w:val="none" w:sz="0" w:space="0" w:color="auto"/>
      </w:divBdr>
    </w:div>
    <w:div w:id="1709529877">
      <w:bodyDiv w:val="1"/>
      <w:marLeft w:val="0"/>
      <w:marRight w:val="0"/>
      <w:marTop w:val="0"/>
      <w:marBottom w:val="0"/>
      <w:divBdr>
        <w:top w:val="none" w:sz="0" w:space="0" w:color="auto"/>
        <w:left w:val="none" w:sz="0" w:space="0" w:color="auto"/>
        <w:bottom w:val="none" w:sz="0" w:space="0" w:color="auto"/>
        <w:right w:val="none" w:sz="0" w:space="0" w:color="auto"/>
      </w:divBdr>
    </w:div>
    <w:div w:id="1720665366">
      <w:bodyDiv w:val="1"/>
      <w:marLeft w:val="0"/>
      <w:marRight w:val="0"/>
      <w:marTop w:val="0"/>
      <w:marBottom w:val="0"/>
      <w:divBdr>
        <w:top w:val="none" w:sz="0" w:space="0" w:color="auto"/>
        <w:left w:val="none" w:sz="0" w:space="0" w:color="auto"/>
        <w:bottom w:val="none" w:sz="0" w:space="0" w:color="auto"/>
        <w:right w:val="none" w:sz="0" w:space="0" w:color="auto"/>
      </w:divBdr>
    </w:div>
    <w:div w:id="1730493975">
      <w:bodyDiv w:val="1"/>
      <w:marLeft w:val="0"/>
      <w:marRight w:val="0"/>
      <w:marTop w:val="0"/>
      <w:marBottom w:val="0"/>
      <w:divBdr>
        <w:top w:val="none" w:sz="0" w:space="0" w:color="auto"/>
        <w:left w:val="none" w:sz="0" w:space="0" w:color="auto"/>
        <w:bottom w:val="none" w:sz="0" w:space="0" w:color="auto"/>
        <w:right w:val="none" w:sz="0" w:space="0" w:color="auto"/>
      </w:divBdr>
    </w:div>
    <w:div w:id="1768844720">
      <w:bodyDiv w:val="1"/>
      <w:marLeft w:val="0"/>
      <w:marRight w:val="0"/>
      <w:marTop w:val="0"/>
      <w:marBottom w:val="0"/>
      <w:divBdr>
        <w:top w:val="none" w:sz="0" w:space="0" w:color="auto"/>
        <w:left w:val="none" w:sz="0" w:space="0" w:color="auto"/>
        <w:bottom w:val="none" w:sz="0" w:space="0" w:color="auto"/>
        <w:right w:val="none" w:sz="0" w:space="0" w:color="auto"/>
      </w:divBdr>
    </w:div>
    <w:div w:id="1785420909">
      <w:bodyDiv w:val="1"/>
      <w:marLeft w:val="0"/>
      <w:marRight w:val="0"/>
      <w:marTop w:val="0"/>
      <w:marBottom w:val="0"/>
      <w:divBdr>
        <w:top w:val="none" w:sz="0" w:space="0" w:color="auto"/>
        <w:left w:val="none" w:sz="0" w:space="0" w:color="auto"/>
        <w:bottom w:val="none" w:sz="0" w:space="0" w:color="auto"/>
        <w:right w:val="none" w:sz="0" w:space="0" w:color="auto"/>
      </w:divBdr>
    </w:div>
    <w:div w:id="1808007800">
      <w:bodyDiv w:val="1"/>
      <w:marLeft w:val="0"/>
      <w:marRight w:val="0"/>
      <w:marTop w:val="0"/>
      <w:marBottom w:val="0"/>
      <w:divBdr>
        <w:top w:val="none" w:sz="0" w:space="0" w:color="auto"/>
        <w:left w:val="none" w:sz="0" w:space="0" w:color="auto"/>
        <w:bottom w:val="none" w:sz="0" w:space="0" w:color="auto"/>
        <w:right w:val="none" w:sz="0" w:space="0" w:color="auto"/>
      </w:divBdr>
    </w:div>
    <w:div w:id="1811169857">
      <w:bodyDiv w:val="1"/>
      <w:marLeft w:val="0"/>
      <w:marRight w:val="0"/>
      <w:marTop w:val="0"/>
      <w:marBottom w:val="0"/>
      <w:divBdr>
        <w:top w:val="none" w:sz="0" w:space="0" w:color="auto"/>
        <w:left w:val="none" w:sz="0" w:space="0" w:color="auto"/>
        <w:bottom w:val="none" w:sz="0" w:space="0" w:color="auto"/>
        <w:right w:val="none" w:sz="0" w:space="0" w:color="auto"/>
      </w:divBdr>
    </w:div>
    <w:div w:id="1811239559">
      <w:bodyDiv w:val="1"/>
      <w:marLeft w:val="0"/>
      <w:marRight w:val="0"/>
      <w:marTop w:val="0"/>
      <w:marBottom w:val="0"/>
      <w:divBdr>
        <w:top w:val="none" w:sz="0" w:space="0" w:color="auto"/>
        <w:left w:val="none" w:sz="0" w:space="0" w:color="auto"/>
        <w:bottom w:val="none" w:sz="0" w:space="0" w:color="auto"/>
        <w:right w:val="none" w:sz="0" w:space="0" w:color="auto"/>
      </w:divBdr>
    </w:div>
    <w:div w:id="1822306428">
      <w:bodyDiv w:val="1"/>
      <w:marLeft w:val="0"/>
      <w:marRight w:val="0"/>
      <w:marTop w:val="0"/>
      <w:marBottom w:val="0"/>
      <w:divBdr>
        <w:top w:val="none" w:sz="0" w:space="0" w:color="auto"/>
        <w:left w:val="none" w:sz="0" w:space="0" w:color="auto"/>
        <w:bottom w:val="none" w:sz="0" w:space="0" w:color="auto"/>
        <w:right w:val="none" w:sz="0" w:space="0" w:color="auto"/>
      </w:divBdr>
    </w:div>
    <w:div w:id="1827433386">
      <w:bodyDiv w:val="1"/>
      <w:marLeft w:val="0"/>
      <w:marRight w:val="0"/>
      <w:marTop w:val="0"/>
      <w:marBottom w:val="0"/>
      <w:divBdr>
        <w:top w:val="none" w:sz="0" w:space="0" w:color="auto"/>
        <w:left w:val="none" w:sz="0" w:space="0" w:color="auto"/>
        <w:bottom w:val="none" w:sz="0" w:space="0" w:color="auto"/>
        <w:right w:val="none" w:sz="0" w:space="0" w:color="auto"/>
      </w:divBdr>
    </w:div>
    <w:div w:id="1855877888">
      <w:bodyDiv w:val="1"/>
      <w:marLeft w:val="0"/>
      <w:marRight w:val="0"/>
      <w:marTop w:val="0"/>
      <w:marBottom w:val="0"/>
      <w:divBdr>
        <w:top w:val="none" w:sz="0" w:space="0" w:color="auto"/>
        <w:left w:val="none" w:sz="0" w:space="0" w:color="auto"/>
        <w:bottom w:val="none" w:sz="0" w:space="0" w:color="auto"/>
        <w:right w:val="none" w:sz="0" w:space="0" w:color="auto"/>
      </w:divBdr>
    </w:div>
    <w:div w:id="1866484056">
      <w:bodyDiv w:val="1"/>
      <w:marLeft w:val="0"/>
      <w:marRight w:val="0"/>
      <w:marTop w:val="0"/>
      <w:marBottom w:val="0"/>
      <w:divBdr>
        <w:top w:val="none" w:sz="0" w:space="0" w:color="auto"/>
        <w:left w:val="none" w:sz="0" w:space="0" w:color="auto"/>
        <w:bottom w:val="none" w:sz="0" w:space="0" w:color="auto"/>
        <w:right w:val="none" w:sz="0" w:space="0" w:color="auto"/>
      </w:divBdr>
    </w:div>
    <w:div w:id="1886405348">
      <w:bodyDiv w:val="1"/>
      <w:marLeft w:val="0"/>
      <w:marRight w:val="0"/>
      <w:marTop w:val="0"/>
      <w:marBottom w:val="0"/>
      <w:divBdr>
        <w:top w:val="none" w:sz="0" w:space="0" w:color="auto"/>
        <w:left w:val="none" w:sz="0" w:space="0" w:color="auto"/>
        <w:bottom w:val="none" w:sz="0" w:space="0" w:color="auto"/>
        <w:right w:val="none" w:sz="0" w:space="0" w:color="auto"/>
      </w:divBdr>
    </w:div>
    <w:div w:id="1900508668">
      <w:bodyDiv w:val="1"/>
      <w:marLeft w:val="0"/>
      <w:marRight w:val="0"/>
      <w:marTop w:val="0"/>
      <w:marBottom w:val="0"/>
      <w:divBdr>
        <w:top w:val="none" w:sz="0" w:space="0" w:color="auto"/>
        <w:left w:val="none" w:sz="0" w:space="0" w:color="auto"/>
        <w:bottom w:val="none" w:sz="0" w:space="0" w:color="auto"/>
        <w:right w:val="none" w:sz="0" w:space="0" w:color="auto"/>
      </w:divBdr>
    </w:div>
    <w:div w:id="1920019341">
      <w:bodyDiv w:val="1"/>
      <w:marLeft w:val="0"/>
      <w:marRight w:val="0"/>
      <w:marTop w:val="0"/>
      <w:marBottom w:val="0"/>
      <w:divBdr>
        <w:top w:val="none" w:sz="0" w:space="0" w:color="auto"/>
        <w:left w:val="none" w:sz="0" w:space="0" w:color="auto"/>
        <w:bottom w:val="none" w:sz="0" w:space="0" w:color="auto"/>
        <w:right w:val="none" w:sz="0" w:space="0" w:color="auto"/>
      </w:divBdr>
    </w:div>
    <w:div w:id="1941334397">
      <w:bodyDiv w:val="1"/>
      <w:marLeft w:val="0"/>
      <w:marRight w:val="0"/>
      <w:marTop w:val="0"/>
      <w:marBottom w:val="0"/>
      <w:divBdr>
        <w:top w:val="none" w:sz="0" w:space="0" w:color="auto"/>
        <w:left w:val="none" w:sz="0" w:space="0" w:color="auto"/>
        <w:bottom w:val="none" w:sz="0" w:space="0" w:color="auto"/>
        <w:right w:val="none" w:sz="0" w:space="0" w:color="auto"/>
      </w:divBdr>
    </w:div>
    <w:div w:id="1943224626">
      <w:bodyDiv w:val="1"/>
      <w:marLeft w:val="0"/>
      <w:marRight w:val="0"/>
      <w:marTop w:val="0"/>
      <w:marBottom w:val="0"/>
      <w:divBdr>
        <w:top w:val="none" w:sz="0" w:space="0" w:color="auto"/>
        <w:left w:val="none" w:sz="0" w:space="0" w:color="auto"/>
        <w:bottom w:val="none" w:sz="0" w:space="0" w:color="auto"/>
        <w:right w:val="none" w:sz="0" w:space="0" w:color="auto"/>
      </w:divBdr>
    </w:div>
    <w:div w:id="1945990897">
      <w:bodyDiv w:val="1"/>
      <w:marLeft w:val="0"/>
      <w:marRight w:val="0"/>
      <w:marTop w:val="0"/>
      <w:marBottom w:val="0"/>
      <w:divBdr>
        <w:top w:val="none" w:sz="0" w:space="0" w:color="auto"/>
        <w:left w:val="none" w:sz="0" w:space="0" w:color="auto"/>
        <w:bottom w:val="none" w:sz="0" w:space="0" w:color="auto"/>
        <w:right w:val="none" w:sz="0" w:space="0" w:color="auto"/>
      </w:divBdr>
    </w:div>
    <w:div w:id="1965689501">
      <w:bodyDiv w:val="1"/>
      <w:marLeft w:val="0"/>
      <w:marRight w:val="0"/>
      <w:marTop w:val="0"/>
      <w:marBottom w:val="0"/>
      <w:divBdr>
        <w:top w:val="none" w:sz="0" w:space="0" w:color="auto"/>
        <w:left w:val="none" w:sz="0" w:space="0" w:color="auto"/>
        <w:bottom w:val="none" w:sz="0" w:space="0" w:color="auto"/>
        <w:right w:val="none" w:sz="0" w:space="0" w:color="auto"/>
      </w:divBdr>
    </w:div>
    <w:div w:id="1971587692">
      <w:bodyDiv w:val="1"/>
      <w:marLeft w:val="0"/>
      <w:marRight w:val="0"/>
      <w:marTop w:val="0"/>
      <w:marBottom w:val="0"/>
      <w:divBdr>
        <w:top w:val="none" w:sz="0" w:space="0" w:color="auto"/>
        <w:left w:val="none" w:sz="0" w:space="0" w:color="auto"/>
        <w:bottom w:val="none" w:sz="0" w:space="0" w:color="auto"/>
        <w:right w:val="none" w:sz="0" w:space="0" w:color="auto"/>
      </w:divBdr>
    </w:div>
    <w:div w:id="1977636527">
      <w:bodyDiv w:val="1"/>
      <w:marLeft w:val="0"/>
      <w:marRight w:val="0"/>
      <w:marTop w:val="0"/>
      <w:marBottom w:val="0"/>
      <w:divBdr>
        <w:top w:val="none" w:sz="0" w:space="0" w:color="auto"/>
        <w:left w:val="none" w:sz="0" w:space="0" w:color="auto"/>
        <w:bottom w:val="none" w:sz="0" w:space="0" w:color="auto"/>
        <w:right w:val="none" w:sz="0" w:space="0" w:color="auto"/>
      </w:divBdr>
    </w:div>
    <w:div w:id="1977682507">
      <w:bodyDiv w:val="1"/>
      <w:marLeft w:val="0"/>
      <w:marRight w:val="0"/>
      <w:marTop w:val="0"/>
      <w:marBottom w:val="0"/>
      <w:divBdr>
        <w:top w:val="none" w:sz="0" w:space="0" w:color="auto"/>
        <w:left w:val="none" w:sz="0" w:space="0" w:color="auto"/>
        <w:bottom w:val="none" w:sz="0" w:space="0" w:color="auto"/>
        <w:right w:val="none" w:sz="0" w:space="0" w:color="auto"/>
      </w:divBdr>
    </w:div>
    <w:div w:id="1991397322">
      <w:bodyDiv w:val="1"/>
      <w:marLeft w:val="0"/>
      <w:marRight w:val="0"/>
      <w:marTop w:val="0"/>
      <w:marBottom w:val="0"/>
      <w:divBdr>
        <w:top w:val="none" w:sz="0" w:space="0" w:color="auto"/>
        <w:left w:val="none" w:sz="0" w:space="0" w:color="auto"/>
        <w:bottom w:val="none" w:sz="0" w:space="0" w:color="auto"/>
        <w:right w:val="none" w:sz="0" w:space="0" w:color="auto"/>
      </w:divBdr>
    </w:div>
    <w:div w:id="1992446450">
      <w:bodyDiv w:val="1"/>
      <w:marLeft w:val="0"/>
      <w:marRight w:val="0"/>
      <w:marTop w:val="0"/>
      <w:marBottom w:val="0"/>
      <w:divBdr>
        <w:top w:val="none" w:sz="0" w:space="0" w:color="auto"/>
        <w:left w:val="none" w:sz="0" w:space="0" w:color="auto"/>
        <w:bottom w:val="none" w:sz="0" w:space="0" w:color="auto"/>
        <w:right w:val="none" w:sz="0" w:space="0" w:color="auto"/>
      </w:divBdr>
    </w:div>
    <w:div w:id="1997175332">
      <w:bodyDiv w:val="1"/>
      <w:marLeft w:val="0"/>
      <w:marRight w:val="0"/>
      <w:marTop w:val="0"/>
      <w:marBottom w:val="0"/>
      <w:divBdr>
        <w:top w:val="none" w:sz="0" w:space="0" w:color="auto"/>
        <w:left w:val="none" w:sz="0" w:space="0" w:color="auto"/>
        <w:bottom w:val="none" w:sz="0" w:space="0" w:color="auto"/>
        <w:right w:val="none" w:sz="0" w:space="0" w:color="auto"/>
      </w:divBdr>
    </w:div>
    <w:div w:id="2022506770">
      <w:bodyDiv w:val="1"/>
      <w:marLeft w:val="0"/>
      <w:marRight w:val="0"/>
      <w:marTop w:val="0"/>
      <w:marBottom w:val="0"/>
      <w:divBdr>
        <w:top w:val="none" w:sz="0" w:space="0" w:color="auto"/>
        <w:left w:val="none" w:sz="0" w:space="0" w:color="auto"/>
        <w:bottom w:val="none" w:sz="0" w:space="0" w:color="auto"/>
        <w:right w:val="none" w:sz="0" w:space="0" w:color="auto"/>
      </w:divBdr>
    </w:div>
    <w:div w:id="2031829139">
      <w:bodyDiv w:val="1"/>
      <w:marLeft w:val="0"/>
      <w:marRight w:val="0"/>
      <w:marTop w:val="0"/>
      <w:marBottom w:val="0"/>
      <w:divBdr>
        <w:top w:val="none" w:sz="0" w:space="0" w:color="auto"/>
        <w:left w:val="none" w:sz="0" w:space="0" w:color="auto"/>
        <w:bottom w:val="none" w:sz="0" w:space="0" w:color="auto"/>
        <w:right w:val="none" w:sz="0" w:space="0" w:color="auto"/>
      </w:divBdr>
    </w:div>
    <w:div w:id="2039617376">
      <w:bodyDiv w:val="1"/>
      <w:marLeft w:val="0"/>
      <w:marRight w:val="0"/>
      <w:marTop w:val="0"/>
      <w:marBottom w:val="0"/>
      <w:divBdr>
        <w:top w:val="none" w:sz="0" w:space="0" w:color="auto"/>
        <w:left w:val="none" w:sz="0" w:space="0" w:color="auto"/>
        <w:bottom w:val="none" w:sz="0" w:space="0" w:color="auto"/>
        <w:right w:val="none" w:sz="0" w:space="0" w:color="auto"/>
      </w:divBdr>
    </w:div>
    <w:div w:id="2062053344">
      <w:bodyDiv w:val="1"/>
      <w:marLeft w:val="0"/>
      <w:marRight w:val="0"/>
      <w:marTop w:val="0"/>
      <w:marBottom w:val="0"/>
      <w:divBdr>
        <w:top w:val="none" w:sz="0" w:space="0" w:color="auto"/>
        <w:left w:val="none" w:sz="0" w:space="0" w:color="auto"/>
        <w:bottom w:val="none" w:sz="0" w:space="0" w:color="auto"/>
        <w:right w:val="none" w:sz="0" w:space="0" w:color="auto"/>
      </w:divBdr>
    </w:div>
    <w:div w:id="2068338937">
      <w:bodyDiv w:val="1"/>
      <w:marLeft w:val="0"/>
      <w:marRight w:val="0"/>
      <w:marTop w:val="0"/>
      <w:marBottom w:val="0"/>
      <w:divBdr>
        <w:top w:val="none" w:sz="0" w:space="0" w:color="auto"/>
        <w:left w:val="none" w:sz="0" w:space="0" w:color="auto"/>
        <w:bottom w:val="none" w:sz="0" w:space="0" w:color="auto"/>
        <w:right w:val="none" w:sz="0" w:space="0" w:color="auto"/>
      </w:divBdr>
    </w:div>
    <w:div w:id="2071071115">
      <w:bodyDiv w:val="1"/>
      <w:marLeft w:val="0"/>
      <w:marRight w:val="0"/>
      <w:marTop w:val="0"/>
      <w:marBottom w:val="0"/>
      <w:divBdr>
        <w:top w:val="none" w:sz="0" w:space="0" w:color="auto"/>
        <w:left w:val="none" w:sz="0" w:space="0" w:color="auto"/>
        <w:bottom w:val="none" w:sz="0" w:space="0" w:color="auto"/>
        <w:right w:val="none" w:sz="0" w:space="0" w:color="auto"/>
      </w:divBdr>
    </w:div>
    <w:div w:id="2072269143">
      <w:bodyDiv w:val="1"/>
      <w:marLeft w:val="0"/>
      <w:marRight w:val="0"/>
      <w:marTop w:val="0"/>
      <w:marBottom w:val="0"/>
      <w:divBdr>
        <w:top w:val="none" w:sz="0" w:space="0" w:color="auto"/>
        <w:left w:val="none" w:sz="0" w:space="0" w:color="auto"/>
        <w:bottom w:val="none" w:sz="0" w:space="0" w:color="auto"/>
        <w:right w:val="none" w:sz="0" w:space="0" w:color="auto"/>
      </w:divBdr>
    </w:div>
    <w:div w:id="2076927356">
      <w:bodyDiv w:val="1"/>
      <w:marLeft w:val="0"/>
      <w:marRight w:val="0"/>
      <w:marTop w:val="0"/>
      <w:marBottom w:val="0"/>
      <w:divBdr>
        <w:top w:val="none" w:sz="0" w:space="0" w:color="auto"/>
        <w:left w:val="none" w:sz="0" w:space="0" w:color="auto"/>
        <w:bottom w:val="none" w:sz="0" w:space="0" w:color="auto"/>
        <w:right w:val="none" w:sz="0" w:space="0" w:color="auto"/>
      </w:divBdr>
      <w:divsChild>
        <w:div w:id="978458476">
          <w:marLeft w:val="0"/>
          <w:marRight w:val="0"/>
          <w:marTop w:val="0"/>
          <w:marBottom w:val="0"/>
          <w:divBdr>
            <w:top w:val="none" w:sz="0" w:space="0" w:color="auto"/>
            <w:left w:val="none" w:sz="0" w:space="0" w:color="auto"/>
            <w:bottom w:val="none" w:sz="0" w:space="0" w:color="auto"/>
            <w:right w:val="none" w:sz="0" w:space="0" w:color="auto"/>
          </w:divBdr>
        </w:div>
        <w:div w:id="316419300">
          <w:marLeft w:val="0"/>
          <w:marRight w:val="0"/>
          <w:marTop w:val="0"/>
          <w:marBottom w:val="0"/>
          <w:divBdr>
            <w:top w:val="none" w:sz="0" w:space="0" w:color="auto"/>
            <w:left w:val="none" w:sz="0" w:space="0" w:color="auto"/>
            <w:bottom w:val="none" w:sz="0" w:space="0" w:color="auto"/>
            <w:right w:val="none" w:sz="0" w:space="0" w:color="auto"/>
          </w:divBdr>
        </w:div>
        <w:div w:id="810252086">
          <w:marLeft w:val="0"/>
          <w:marRight w:val="0"/>
          <w:marTop w:val="0"/>
          <w:marBottom w:val="0"/>
          <w:divBdr>
            <w:top w:val="none" w:sz="0" w:space="0" w:color="auto"/>
            <w:left w:val="none" w:sz="0" w:space="0" w:color="auto"/>
            <w:bottom w:val="none" w:sz="0" w:space="0" w:color="auto"/>
            <w:right w:val="none" w:sz="0" w:space="0" w:color="auto"/>
          </w:divBdr>
        </w:div>
        <w:div w:id="212431198">
          <w:marLeft w:val="0"/>
          <w:marRight w:val="0"/>
          <w:marTop w:val="0"/>
          <w:marBottom w:val="0"/>
          <w:divBdr>
            <w:top w:val="none" w:sz="0" w:space="0" w:color="auto"/>
            <w:left w:val="none" w:sz="0" w:space="0" w:color="auto"/>
            <w:bottom w:val="none" w:sz="0" w:space="0" w:color="auto"/>
            <w:right w:val="none" w:sz="0" w:space="0" w:color="auto"/>
          </w:divBdr>
        </w:div>
        <w:div w:id="1326938958">
          <w:marLeft w:val="0"/>
          <w:marRight w:val="0"/>
          <w:marTop w:val="0"/>
          <w:marBottom w:val="0"/>
          <w:divBdr>
            <w:top w:val="none" w:sz="0" w:space="0" w:color="auto"/>
            <w:left w:val="none" w:sz="0" w:space="0" w:color="auto"/>
            <w:bottom w:val="none" w:sz="0" w:space="0" w:color="auto"/>
            <w:right w:val="none" w:sz="0" w:space="0" w:color="auto"/>
          </w:divBdr>
        </w:div>
        <w:div w:id="475220859">
          <w:marLeft w:val="0"/>
          <w:marRight w:val="0"/>
          <w:marTop w:val="0"/>
          <w:marBottom w:val="0"/>
          <w:divBdr>
            <w:top w:val="none" w:sz="0" w:space="0" w:color="auto"/>
            <w:left w:val="none" w:sz="0" w:space="0" w:color="auto"/>
            <w:bottom w:val="none" w:sz="0" w:space="0" w:color="auto"/>
            <w:right w:val="none" w:sz="0" w:space="0" w:color="auto"/>
          </w:divBdr>
        </w:div>
        <w:div w:id="1142306084">
          <w:marLeft w:val="0"/>
          <w:marRight w:val="0"/>
          <w:marTop w:val="0"/>
          <w:marBottom w:val="0"/>
          <w:divBdr>
            <w:top w:val="none" w:sz="0" w:space="0" w:color="auto"/>
            <w:left w:val="none" w:sz="0" w:space="0" w:color="auto"/>
            <w:bottom w:val="none" w:sz="0" w:space="0" w:color="auto"/>
            <w:right w:val="none" w:sz="0" w:space="0" w:color="auto"/>
          </w:divBdr>
        </w:div>
        <w:div w:id="769669473">
          <w:marLeft w:val="0"/>
          <w:marRight w:val="0"/>
          <w:marTop w:val="0"/>
          <w:marBottom w:val="0"/>
          <w:divBdr>
            <w:top w:val="none" w:sz="0" w:space="0" w:color="auto"/>
            <w:left w:val="none" w:sz="0" w:space="0" w:color="auto"/>
            <w:bottom w:val="none" w:sz="0" w:space="0" w:color="auto"/>
            <w:right w:val="none" w:sz="0" w:space="0" w:color="auto"/>
          </w:divBdr>
        </w:div>
        <w:div w:id="1228607081">
          <w:marLeft w:val="0"/>
          <w:marRight w:val="0"/>
          <w:marTop w:val="0"/>
          <w:marBottom w:val="0"/>
          <w:divBdr>
            <w:top w:val="none" w:sz="0" w:space="0" w:color="auto"/>
            <w:left w:val="none" w:sz="0" w:space="0" w:color="auto"/>
            <w:bottom w:val="none" w:sz="0" w:space="0" w:color="auto"/>
            <w:right w:val="none" w:sz="0" w:space="0" w:color="auto"/>
          </w:divBdr>
        </w:div>
        <w:div w:id="1686008546">
          <w:marLeft w:val="0"/>
          <w:marRight w:val="0"/>
          <w:marTop w:val="0"/>
          <w:marBottom w:val="0"/>
          <w:divBdr>
            <w:top w:val="none" w:sz="0" w:space="0" w:color="auto"/>
            <w:left w:val="none" w:sz="0" w:space="0" w:color="auto"/>
            <w:bottom w:val="none" w:sz="0" w:space="0" w:color="auto"/>
            <w:right w:val="none" w:sz="0" w:space="0" w:color="auto"/>
          </w:divBdr>
        </w:div>
        <w:div w:id="1646158392">
          <w:marLeft w:val="0"/>
          <w:marRight w:val="0"/>
          <w:marTop w:val="0"/>
          <w:marBottom w:val="0"/>
          <w:divBdr>
            <w:top w:val="none" w:sz="0" w:space="0" w:color="auto"/>
            <w:left w:val="none" w:sz="0" w:space="0" w:color="auto"/>
            <w:bottom w:val="none" w:sz="0" w:space="0" w:color="auto"/>
            <w:right w:val="none" w:sz="0" w:space="0" w:color="auto"/>
          </w:divBdr>
        </w:div>
        <w:div w:id="455300025">
          <w:marLeft w:val="0"/>
          <w:marRight w:val="0"/>
          <w:marTop w:val="0"/>
          <w:marBottom w:val="0"/>
          <w:divBdr>
            <w:top w:val="none" w:sz="0" w:space="0" w:color="auto"/>
            <w:left w:val="none" w:sz="0" w:space="0" w:color="auto"/>
            <w:bottom w:val="none" w:sz="0" w:space="0" w:color="auto"/>
            <w:right w:val="none" w:sz="0" w:space="0" w:color="auto"/>
          </w:divBdr>
        </w:div>
        <w:div w:id="249434353">
          <w:marLeft w:val="0"/>
          <w:marRight w:val="0"/>
          <w:marTop w:val="0"/>
          <w:marBottom w:val="0"/>
          <w:divBdr>
            <w:top w:val="none" w:sz="0" w:space="0" w:color="auto"/>
            <w:left w:val="none" w:sz="0" w:space="0" w:color="auto"/>
            <w:bottom w:val="none" w:sz="0" w:space="0" w:color="auto"/>
            <w:right w:val="none" w:sz="0" w:space="0" w:color="auto"/>
          </w:divBdr>
        </w:div>
        <w:div w:id="1819224784">
          <w:marLeft w:val="0"/>
          <w:marRight w:val="0"/>
          <w:marTop w:val="0"/>
          <w:marBottom w:val="0"/>
          <w:divBdr>
            <w:top w:val="none" w:sz="0" w:space="0" w:color="auto"/>
            <w:left w:val="none" w:sz="0" w:space="0" w:color="auto"/>
            <w:bottom w:val="none" w:sz="0" w:space="0" w:color="auto"/>
            <w:right w:val="none" w:sz="0" w:space="0" w:color="auto"/>
          </w:divBdr>
        </w:div>
      </w:divsChild>
    </w:div>
    <w:div w:id="2081170526">
      <w:bodyDiv w:val="1"/>
      <w:marLeft w:val="0"/>
      <w:marRight w:val="0"/>
      <w:marTop w:val="0"/>
      <w:marBottom w:val="0"/>
      <w:divBdr>
        <w:top w:val="none" w:sz="0" w:space="0" w:color="auto"/>
        <w:left w:val="none" w:sz="0" w:space="0" w:color="auto"/>
        <w:bottom w:val="none" w:sz="0" w:space="0" w:color="auto"/>
        <w:right w:val="none" w:sz="0" w:space="0" w:color="auto"/>
      </w:divBdr>
    </w:div>
    <w:div w:id="2087067853">
      <w:bodyDiv w:val="1"/>
      <w:marLeft w:val="0"/>
      <w:marRight w:val="0"/>
      <w:marTop w:val="0"/>
      <w:marBottom w:val="0"/>
      <w:divBdr>
        <w:top w:val="none" w:sz="0" w:space="0" w:color="auto"/>
        <w:left w:val="none" w:sz="0" w:space="0" w:color="auto"/>
        <w:bottom w:val="none" w:sz="0" w:space="0" w:color="auto"/>
        <w:right w:val="none" w:sz="0" w:space="0" w:color="auto"/>
      </w:divBdr>
    </w:div>
    <w:div w:id="2119522895">
      <w:bodyDiv w:val="1"/>
      <w:marLeft w:val="0"/>
      <w:marRight w:val="0"/>
      <w:marTop w:val="0"/>
      <w:marBottom w:val="0"/>
      <w:divBdr>
        <w:top w:val="none" w:sz="0" w:space="0" w:color="auto"/>
        <w:left w:val="none" w:sz="0" w:space="0" w:color="auto"/>
        <w:bottom w:val="none" w:sz="0" w:space="0" w:color="auto"/>
        <w:right w:val="none" w:sz="0" w:space="0" w:color="auto"/>
      </w:divBdr>
    </w:div>
    <w:div w:id="2132363022">
      <w:bodyDiv w:val="1"/>
      <w:marLeft w:val="0"/>
      <w:marRight w:val="0"/>
      <w:marTop w:val="0"/>
      <w:marBottom w:val="0"/>
      <w:divBdr>
        <w:top w:val="none" w:sz="0" w:space="0" w:color="auto"/>
        <w:left w:val="none" w:sz="0" w:space="0" w:color="auto"/>
        <w:bottom w:val="none" w:sz="0" w:space="0" w:color="auto"/>
        <w:right w:val="none" w:sz="0" w:space="0" w:color="auto"/>
      </w:divBdr>
    </w:div>
    <w:div w:id="2138450044">
      <w:bodyDiv w:val="1"/>
      <w:marLeft w:val="0"/>
      <w:marRight w:val="0"/>
      <w:marTop w:val="0"/>
      <w:marBottom w:val="0"/>
      <w:divBdr>
        <w:top w:val="none" w:sz="0" w:space="0" w:color="auto"/>
        <w:left w:val="none" w:sz="0" w:space="0" w:color="auto"/>
        <w:bottom w:val="none" w:sz="0" w:space="0" w:color="auto"/>
        <w:right w:val="none" w:sz="0" w:space="0" w:color="auto"/>
      </w:divBdr>
    </w:div>
    <w:div w:id="2144616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AE658-A0ED-4AA8-84D1-19DC706AA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385</TotalTime>
  <Pages>4</Pages>
  <Words>1825</Words>
  <Characters>10039</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Marketing Vidatur</cp:lastModifiedBy>
  <cp:revision>25</cp:revision>
  <dcterms:created xsi:type="dcterms:W3CDTF">2026-07-21T19:00:00Z</dcterms:created>
  <dcterms:modified xsi:type="dcterms:W3CDTF">2026-07-31T16:43:00Z</dcterms:modified>
</cp:coreProperties>
</file>