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1CF4" w14:textId="72ACC795" w:rsidR="00FC6009" w:rsidRPr="00C519D1" w:rsidRDefault="0031555E" w:rsidP="00FC6009">
      <w:pPr>
        <w:tabs>
          <w:tab w:val="left" w:pos="3802"/>
        </w:tabs>
        <w:jc w:val="center"/>
        <w:textAlignment w:val="baseline"/>
        <w:outlineLvl w:val="2"/>
        <w:rPr>
          <w:rFonts w:ascii="Constantia" w:hAnsi="Constantia" w:cstheme="minorHAnsi"/>
          <w:b/>
          <w:bCs/>
          <w:color w:val="005E00"/>
          <w:sz w:val="40"/>
          <w:szCs w:val="40"/>
          <w:lang w:val="pt-PT" w:eastAsia="es-PE"/>
        </w:rPr>
      </w:pPr>
      <w:r w:rsidRPr="00C519D1">
        <w:rPr>
          <w:rFonts w:ascii="Constantia" w:hAnsi="Constantia" w:cstheme="minorHAnsi"/>
          <w:b/>
          <w:bCs/>
          <w:color w:val="005E00"/>
          <w:sz w:val="40"/>
          <w:szCs w:val="40"/>
          <w:lang w:val="pt-PT" w:eastAsia="es-PE"/>
        </w:rPr>
        <w:t>TURQUIA</w:t>
      </w:r>
      <w:r w:rsidR="00232480" w:rsidRPr="00C519D1">
        <w:rPr>
          <w:rFonts w:ascii="Constantia" w:hAnsi="Constantia" w:cstheme="minorHAnsi"/>
          <w:b/>
          <w:bCs/>
          <w:color w:val="005E00"/>
          <w:sz w:val="40"/>
          <w:szCs w:val="40"/>
          <w:lang w:val="pt-PT" w:eastAsia="es-PE"/>
        </w:rPr>
        <w:t xml:space="preserve"> CON TREN DE ALTA VELOCIDAD </w:t>
      </w:r>
      <w:r w:rsidR="00A66767">
        <w:rPr>
          <w:rFonts w:ascii="Constantia" w:hAnsi="Constantia" w:cstheme="minorHAnsi"/>
          <w:b/>
          <w:bCs/>
          <w:color w:val="005E00"/>
          <w:sz w:val="40"/>
          <w:szCs w:val="40"/>
          <w:lang w:val="pt-PT" w:eastAsia="es-PE"/>
        </w:rPr>
        <w:t>Y VUELO INTERNO INCLUIDO</w:t>
      </w:r>
    </w:p>
    <w:p w14:paraId="092927A9" w14:textId="13B1569A" w:rsidR="00AC55F1" w:rsidRPr="00C519D1" w:rsidRDefault="00AC55F1" w:rsidP="00FC6009">
      <w:pPr>
        <w:tabs>
          <w:tab w:val="left" w:pos="3802"/>
        </w:tabs>
        <w:jc w:val="center"/>
        <w:textAlignment w:val="baseline"/>
        <w:outlineLvl w:val="2"/>
        <w:rPr>
          <w:rFonts w:ascii="Constantia" w:hAnsi="Constantia" w:cstheme="minorHAnsi"/>
          <w:b/>
          <w:bCs/>
          <w:color w:val="005E00"/>
          <w:sz w:val="40"/>
          <w:szCs w:val="40"/>
          <w:lang w:val="pt-PT" w:eastAsia="es-PE"/>
        </w:rPr>
      </w:pPr>
      <w:r w:rsidRPr="00C519D1">
        <w:rPr>
          <w:rFonts w:ascii="Constantia" w:hAnsi="Constantia" w:cstheme="minorHAnsi"/>
          <w:b/>
          <w:bCs/>
          <w:color w:val="005E00"/>
          <w:sz w:val="40"/>
          <w:szCs w:val="40"/>
          <w:lang w:val="pt-PT" w:eastAsia="es-PE"/>
        </w:rPr>
        <w:t>2x1</w:t>
      </w:r>
    </w:p>
    <w:p w14:paraId="741AF8FE" w14:textId="69C799F6" w:rsidR="00184C1A" w:rsidRPr="00C519D1" w:rsidRDefault="00FC6009" w:rsidP="00FC6009">
      <w:pPr>
        <w:tabs>
          <w:tab w:val="left" w:pos="3802"/>
        </w:tabs>
        <w:jc w:val="center"/>
        <w:textAlignment w:val="baseline"/>
        <w:outlineLvl w:val="2"/>
        <w:rPr>
          <w:rFonts w:asciiTheme="minorHAnsi" w:hAnsiTheme="minorHAnsi" w:cstheme="minorHAnsi"/>
          <w:b/>
          <w:bCs/>
          <w:color w:val="005E00"/>
          <w:lang w:val="pt-PT" w:eastAsia="es-PE"/>
        </w:rPr>
      </w:pPr>
      <w:r w:rsidRPr="00C519D1">
        <w:rPr>
          <w:rFonts w:asciiTheme="minorHAnsi" w:hAnsiTheme="minorHAnsi" w:cstheme="minorHAnsi"/>
          <w:b/>
          <w:bCs/>
          <w:color w:val="005E00"/>
          <w:lang w:val="pt-PT" w:eastAsia="es-PE"/>
        </w:rPr>
        <w:t>9</w:t>
      </w:r>
      <w:r w:rsidR="00184C1A" w:rsidRPr="00C519D1">
        <w:rPr>
          <w:rFonts w:asciiTheme="minorHAnsi" w:hAnsiTheme="minorHAnsi" w:cstheme="minorHAnsi"/>
          <w:b/>
          <w:bCs/>
          <w:color w:val="005E00"/>
          <w:lang w:val="pt-PT" w:eastAsia="es-PE"/>
        </w:rPr>
        <w:t xml:space="preserve">DIAS </w:t>
      </w:r>
      <w:r w:rsidRPr="00C519D1">
        <w:rPr>
          <w:rFonts w:asciiTheme="minorHAnsi" w:hAnsiTheme="minorHAnsi" w:cstheme="minorHAnsi"/>
          <w:b/>
          <w:bCs/>
          <w:color w:val="005E00"/>
          <w:lang w:val="pt-PT" w:eastAsia="es-PE"/>
        </w:rPr>
        <w:t>08</w:t>
      </w:r>
      <w:r w:rsidR="00184C1A" w:rsidRPr="00C519D1">
        <w:rPr>
          <w:rFonts w:asciiTheme="minorHAnsi" w:hAnsiTheme="minorHAnsi" w:cstheme="minorHAnsi"/>
          <w:b/>
          <w:bCs/>
          <w:color w:val="005E00"/>
          <w:lang w:val="pt-PT" w:eastAsia="es-PE"/>
        </w:rPr>
        <w:t>NOCHES</w:t>
      </w:r>
    </w:p>
    <w:p w14:paraId="60048B64" w14:textId="77777777" w:rsidR="000C68CB" w:rsidRDefault="000C68CB" w:rsidP="000C68CB">
      <w:pPr>
        <w:tabs>
          <w:tab w:val="left" w:pos="3802"/>
        </w:tabs>
        <w:textAlignment w:val="baseline"/>
        <w:outlineLvl w:val="2"/>
        <w:rPr>
          <w:rFonts w:ascii="Constantia" w:hAnsi="Constantia" w:cstheme="minorHAnsi"/>
          <w:b/>
          <w:bCs/>
          <w:color w:val="005E00"/>
          <w:lang w:val="pt-PT" w:eastAsia="es-PE"/>
        </w:rPr>
      </w:pPr>
    </w:p>
    <w:p w14:paraId="57D75C5E" w14:textId="77777777" w:rsidR="00C519D1" w:rsidRDefault="00C519D1" w:rsidP="000C68CB">
      <w:pPr>
        <w:tabs>
          <w:tab w:val="left" w:pos="3802"/>
        </w:tabs>
        <w:textAlignment w:val="baseline"/>
        <w:outlineLvl w:val="2"/>
        <w:rPr>
          <w:rFonts w:asciiTheme="minorHAnsi" w:hAnsiTheme="minorHAnsi" w:cstheme="minorHAnsi"/>
          <w:b/>
          <w:bCs/>
          <w:color w:val="005E00"/>
          <w:lang w:val="pt-PT" w:eastAsia="es-PE"/>
        </w:rPr>
      </w:pPr>
    </w:p>
    <w:p w14:paraId="0F3961EC" w14:textId="77777777" w:rsidR="00C519D1" w:rsidRDefault="00C519D1" w:rsidP="000C68CB">
      <w:pPr>
        <w:tabs>
          <w:tab w:val="left" w:pos="3802"/>
        </w:tabs>
        <w:textAlignment w:val="baseline"/>
        <w:outlineLvl w:val="2"/>
        <w:rPr>
          <w:rFonts w:asciiTheme="minorHAnsi" w:hAnsiTheme="minorHAnsi" w:cstheme="minorHAnsi"/>
          <w:b/>
          <w:bCs/>
          <w:color w:val="005E00"/>
          <w:lang w:val="pt-PT" w:eastAsia="es-PE"/>
        </w:rPr>
      </w:pPr>
    </w:p>
    <w:p w14:paraId="78C4099A" w14:textId="7BFF6101" w:rsidR="00FC6009" w:rsidRDefault="00C519D1" w:rsidP="000C68CB">
      <w:pPr>
        <w:tabs>
          <w:tab w:val="left" w:pos="3802"/>
        </w:tabs>
        <w:textAlignment w:val="baseline"/>
        <w:outlineLvl w:val="2"/>
        <w:rPr>
          <w:rFonts w:asciiTheme="minorHAnsi" w:hAnsiTheme="minorHAnsi" w:cstheme="minorHAnsi"/>
          <w:b/>
          <w:bCs/>
          <w:color w:val="005E00"/>
          <w:lang w:val="pt-PT" w:eastAsia="es-PE"/>
        </w:rPr>
      </w:pPr>
      <w:r w:rsidRPr="00C519D1">
        <w:rPr>
          <w:rFonts w:asciiTheme="minorHAnsi" w:hAnsiTheme="minorHAnsi" w:cstheme="minorHAnsi"/>
          <w:b/>
          <w:bCs/>
          <w:color w:val="005E00"/>
          <w:lang w:val="pt-PT" w:eastAsia="es-PE"/>
        </w:rPr>
        <w:t xml:space="preserve">INICIO DEL PROGRAMA: DE VIERNES A MIERCOLES </w:t>
      </w:r>
    </w:p>
    <w:p w14:paraId="6F690538" w14:textId="77777777" w:rsidR="00C519D1" w:rsidRPr="00C519D1" w:rsidRDefault="00C519D1" w:rsidP="000C68CB">
      <w:pPr>
        <w:tabs>
          <w:tab w:val="left" w:pos="3802"/>
        </w:tabs>
        <w:textAlignment w:val="baseline"/>
        <w:outlineLvl w:val="2"/>
        <w:rPr>
          <w:rFonts w:asciiTheme="minorHAnsi" w:hAnsiTheme="minorHAnsi" w:cstheme="minorHAnsi"/>
          <w:b/>
          <w:bCs/>
          <w:color w:val="005E00"/>
          <w:lang w:val="pt-PT" w:eastAsia="es-PE"/>
        </w:rPr>
      </w:pPr>
    </w:p>
    <w:p w14:paraId="44FD3CB3" w14:textId="77777777" w:rsidR="00FB5900" w:rsidRDefault="00FB5900" w:rsidP="00FB5900">
      <w:pPr>
        <w:spacing w:before="6" w:line="220" w:lineRule="exact"/>
        <w:ind w:right="511"/>
        <w:jc w:val="both"/>
        <w:rPr>
          <w:rFonts w:asciiTheme="minorHAnsi" w:hAnsiTheme="minorHAnsi" w:cstheme="minorHAnsi"/>
          <w:sz w:val="22"/>
          <w:szCs w:val="22"/>
          <w:lang w:val="es-MX" w:eastAsia="es-PE"/>
        </w:rPr>
      </w:pPr>
      <w:r w:rsidRPr="00FB5900">
        <w:rPr>
          <w:rFonts w:asciiTheme="minorHAnsi" w:hAnsiTheme="minorHAnsi" w:cstheme="minorHAnsi"/>
          <w:b/>
          <w:bCs/>
          <w:color w:val="005E00"/>
          <w:sz w:val="22"/>
          <w:szCs w:val="22"/>
          <w:lang w:val="es-MX" w:eastAsia="es-PE"/>
        </w:rPr>
        <w:t>DIA1. BIENVENIDOS A ESTAMBUL</w:t>
      </w:r>
      <w:r>
        <w:rPr>
          <w:rFonts w:asciiTheme="minorHAnsi" w:hAnsiTheme="minorHAnsi" w:cstheme="minorHAnsi"/>
          <w:b/>
          <w:bCs/>
          <w:color w:val="005E00"/>
          <w:sz w:val="22"/>
          <w:szCs w:val="22"/>
          <w:lang w:val="es-MX" w:eastAsia="es-PE"/>
        </w:rPr>
        <w:t xml:space="preserve">. - </w:t>
      </w:r>
      <w:r w:rsidR="007B7B9C" w:rsidRPr="00FB5900">
        <w:rPr>
          <w:rFonts w:asciiTheme="minorHAnsi" w:hAnsiTheme="minorHAnsi" w:cstheme="minorHAnsi"/>
          <w:sz w:val="22"/>
          <w:szCs w:val="22"/>
          <w:lang w:val="es-MX" w:eastAsia="es-PE"/>
        </w:rPr>
        <w:t xml:space="preserve">Llegada al aeropuerto internacional de Estambul (IST). Encuentro con nuestro personal y traslado al hotel. Resto del día libre para pasear por su cuenta por Estambul, antiguamente conocida como Bizancio y Constantinopla. Las zonas históricas de la ciudad fueron declaradas Patrimonio de la Humanidad por la UNESCO en 1985, por sus importantes monumentos y restos históricos. Alojamiento. </w:t>
      </w:r>
    </w:p>
    <w:p w14:paraId="1C0F4F85" w14:textId="0F65871E" w:rsidR="007B7B9C" w:rsidRPr="00FB5900" w:rsidRDefault="007B7B9C" w:rsidP="00FB5900">
      <w:pPr>
        <w:spacing w:before="6" w:line="220" w:lineRule="exact"/>
        <w:ind w:right="511"/>
        <w:jc w:val="both"/>
        <w:rPr>
          <w:rFonts w:asciiTheme="minorHAnsi" w:hAnsiTheme="minorHAnsi" w:cstheme="minorHAnsi"/>
          <w:b/>
          <w:bCs/>
          <w:i/>
          <w:iCs/>
          <w:color w:val="005E00"/>
          <w:sz w:val="22"/>
          <w:szCs w:val="22"/>
          <w:lang w:val="es-MX" w:eastAsia="es-PE"/>
        </w:rPr>
      </w:pPr>
      <w:r w:rsidRPr="00FB5900">
        <w:rPr>
          <w:rFonts w:asciiTheme="minorHAnsi" w:hAnsiTheme="minorHAnsi" w:cstheme="minorHAnsi"/>
          <w:b/>
          <w:bCs/>
          <w:i/>
          <w:iCs/>
          <w:sz w:val="22"/>
          <w:szCs w:val="22"/>
          <w:lang w:val="es-MX" w:eastAsia="es-PE"/>
        </w:rPr>
        <w:t>Nota: El traslado por la llegada del vuelo al aeropuerto de Sabiha Gokcen (SAW) tendrá un suplemento.</w:t>
      </w:r>
    </w:p>
    <w:p w14:paraId="411FE43C" w14:textId="77777777" w:rsidR="00FB5900" w:rsidRDefault="00FB5900" w:rsidP="00FB5900">
      <w:pPr>
        <w:spacing w:before="6" w:line="220" w:lineRule="exact"/>
        <w:ind w:right="511"/>
        <w:jc w:val="both"/>
        <w:rPr>
          <w:rFonts w:asciiTheme="minorHAnsi" w:hAnsiTheme="minorHAnsi" w:cstheme="minorHAnsi"/>
          <w:sz w:val="22"/>
          <w:szCs w:val="22"/>
          <w:lang w:val="es-MX" w:eastAsia="es-PE"/>
        </w:rPr>
      </w:pPr>
    </w:p>
    <w:p w14:paraId="13B407E3" w14:textId="1637D4EC" w:rsidR="007B7B9C" w:rsidRDefault="00FB5900" w:rsidP="00FB5900">
      <w:pPr>
        <w:spacing w:before="6" w:line="220" w:lineRule="exact"/>
        <w:ind w:right="511"/>
        <w:jc w:val="both"/>
        <w:rPr>
          <w:rFonts w:asciiTheme="minorHAnsi" w:hAnsiTheme="minorHAnsi" w:cstheme="minorHAnsi"/>
          <w:sz w:val="22"/>
          <w:szCs w:val="22"/>
          <w:lang w:val="es-MX" w:eastAsia="es-PE"/>
        </w:rPr>
      </w:pPr>
      <w:r w:rsidRPr="00FB5900">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2</w:t>
      </w:r>
      <w:r w:rsidRPr="00FB5900">
        <w:rPr>
          <w:rFonts w:asciiTheme="minorHAnsi" w:hAnsiTheme="minorHAnsi" w:cstheme="minorHAnsi"/>
          <w:b/>
          <w:bCs/>
          <w:color w:val="005E00"/>
          <w:sz w:val="22"/>
          <w:szCs w:val="22"/>
          <w:lang w:val="es-MX" w:eastAsia="es-PE"/>
        </w:rPr>
        <w:t xml:space="preserve">. </w:t>
      </w:r>
      <w:r w:rsidR="007B7B9C" w:rsidRPr="00FB5900">
        <w:rPr>
          <w:rFonts w:asciiTheme="minorHAnsi" w:hAnsiTheme="minorHAnsi" w:cstheme="minorHAnsi"/>
          <w:b/>
          <w:bCs/>
          <w:color w:val="005E00"/>
          <w:sz w:val="22"/>
          <w:szCs w:val="22"/>
          <w:lang w:val="es-MX" w:eastAsia="es-PE"/>
        </w:rPr>
        <w:t>ESTAMBUL</w:t>
      </w:r>
      <w:r w:rsidRPr="00FB5900">
        <w:rPr>
          <w:rFonts w:asciiTheme="minorHAnsi" w:hAnsiTheme="minorHAnsi" w:cstheme="minorHAnsi"/>
          <w:b/>
          <w:bCs/>
          <w:color w:val="005E00"/>
          <w:sz w:val="22"/>
          <w:szCs w:val="22"/>
          <w:lang w:val="es-MX" w:eastAsia="es-PE"/>
        </w:rPr>
        <w:t>. -</w:t>
      </w:r>
      <w:r>
        <w:rPr>
          <w:rFonts w:asciiTheme="minorHAnsi" w:hAnsiTheme="minorHAnsi" w:cstheme="minorHAnsi"/>
          <w:sz w:val="22"/>
          <w:szCs w:val="22"/>
          <w:lang w:val="es-MX" w:eastAsia="es-PE"/>
        </w:rPr>
        <w:t xml:space="preserve"> </w:t>
      </w:r>
      <w:r w:rsidR="007B7B9C" w:rsidRPr="00FB5900">
        <w:rPr>
          <w:rFonts w:asciiTheme="minorHAnsi" w:hAnsiTheme="minorHAnsi" w:cstheme="minorHAnsi"/>
          <w:sz w:val="22"/>
          <w:szCs w:val="22"/>
          <w:lang w:val="es-MX" w:eastAsia="es-PE"/>
        </w:rPr>
        <w:t xml:space="preserve">Desayuno. Día libre para pasear por la ciudad o realizar compras. Tendrá la posibilidad de realizar de manera opcional una visita de día completo con Almuerzo incluido en la magnífica ciudad de Estambul, ciudad situada entre dos continentes: Europa y Asia. Comenzaremos visitando la Mezquita de Santa Sofía que contiene uno de los más ricos museos del mundo, culminación del arte bizantino y la perla de Estambul. También visitaremos el famoso Palacio de Topkapi, residencia de los sultanes y principal centro administrativo del Imperio Otomano desde el siglo XV al XIX, que hoy alberga una muestra del tesoro real Otomano y otras reliquias religiosas y conoceremos su famoso harén. Continuaremos con la visita a la Mezquita Azul, prodigio de armonía, proporción y elegancia. Con sus más de 20.000 azulejos de cerámica color azul hechos a mano y traídos desde Iznik, esta mezquita cuenta con seis minaretes que cierran su silueta, más que ninguna otra mezquita en Estambul. La construcción de este número de minaretes causó algún que otro problema, pues solo La Meca tenía tantos, así que el sultán no tuvo más remedio que, posteriormente, agregarle un séptimo a la más sagrada de las mezquitas. También conoceremos el Hipódromo Romano que conserva el obelisco de Teodosio, la Columna Serpentina, la fuente del Emperador Guillermo y el obelisco </w:t>
      </w:r>
      <w:r w:rsidR="00F1177D" w:rsidRPr="00FB5900">
        <w:rPr>
          <w:rFonts w:asciiTheme="minorHAnsi" w:hAnsiTheme="minorHAnsi" w:cstheme="minorHAnsi"/>
          <w:sz w:val="22"/>
          <w:szCs w:val="22"/>
          <w:lang w:val="es-MX" w:eastAsia="es-PE"/>
        </w:rPr>
        <w:t>egipcio</w:t>
      </w:r>
      <w:r w:rsidR="007B7B9C" w:rsidRPr="00FB5900">
        <w:rPr>
          <w:rFonts w:asciiTheme="minorHAnsi" w:hAnsiTheme="minorHAnsi" w:cstheme="minorHAnsi"/>
          <w:sz w:val="22"/>
          <w:szCs w:val="22"/>
          <w:lang w:val="es-MX" w:eastAsia="es-PE"/>
        </w:rPr>
        <w:t xml:space="preserve">. Al final de la tarde visitaremos el famoso Gran Bazar, donde disfrutaremos de tiempo libre para perdernos entre sus cuatro mil tiendas. </w:t>
      </w:r>
      <w:r w:rsidR="007B7B9C" w:rsidRPr="00F1177D">
        <w:rPr>
          <w:rFonts w:asciiTheme="minorHAnsi" w:hAnsiTheme="minorHAnsi" w:cstheme="minorHAnsi"/>
          <w:b/>
          <w:bCs/>
          <w:i/>
          <w:iCs/>
          <w:sz w:val="22"/>
          <w:szCs w:val="22"/>
          <w:lang w:val="es-MX" w:eastAsia="es-PE"/>
        </w:rPr>
        <w:t xml:space="preserve">(Visita incluida sólo en la opción </w:t>
      </w:r>
      <w:r w:rsidR="00F1177D">
        <w:rPr>
          <w:rFonts w:asciiTheme="minorHAnsi" w:hAnsiTheme="minorHAnsi" w:cstheme="minorHAnsi"/>
          <w:b/>
          <w:bCs/>
          <w:i/>
          <w:iCs/>
          <w:sz w:val="22"/>
          <w:szCs w:val="22"/>
          <w:lang w:val="es-MX" w:eastAsia="es-PE"/>
        </w:rPr>
        <w:t>PLUS</w:t>
      </w:r>
      <w:r w:rsidR="007B7B9C" w:rsidRPr="00F1177D">
        <w:rPr>
          <w:rFonts w:asciiTheme="minorHAnsi" w:hAnsiTheme="minorHAnsi" w:cstheme="minorHAnsi"/>
          <w:b/>
          <w:bCs/>
          <w:i/>
          <w:iCs/>
          <w:sz w:val="22"/>
          <w:szCs w:val="22"/>
          <w:lang w:val="es-MX" w:eastAsia="es-PE"/>
        </w:rPr>
        <w:t>).</w:t>
      </w:r>
      <w:r w:rsidR="007B7B9C" w:rsidRPr="00FB5900">
        <w:rPr>
          <w:rFonts w:asciiTheme="minorHAnsi" w:hAnsiTheme="minorHAnsi" w:cstheme="minorHAnsi"/>
          <w:sz w:val="22"/>
          <w:szCs w:val="22"/>
          <w:lang w:val="es-MX" w:eastAsia="es-PE"/>
        </w:rPr>
        <w:t xml:space="preserve"> Alojamiento.</w:t>
      </w:r>
    </w:p>
    <w:p w14:paraId="73E90499" w14:textId="77777777" w:rsidR="00F1177D" w:rsidRPr="00FB5900" w:rsidRDefault="00F1177D" w:rsidP="00FB5900">
      <w:pPr>
        <w:spacing w:before="6" w:line="220" w:lineRule="exact"/>
        <w:ind w:right="511"/>
        <w:jc w:val="both"/>
        <w:rPr>
          <w:rFonts w:asciiTheme="minorHAnsi" w:hAnsiTheme="minorHAnsi" w:cstheme="minorHAnsi"/>
          <w:sz w:val="22"/>
          <w:szCs w:val="22"/>
          <w:lang w:val="es-MX" w:eastAsia="es-PE"/>
        </w:rPr>
      </w:pPr>
    </w:p>
    <w:p w14:paraId="06E8D16E" w14:textId="6344E546" w:rsidR="007B7B9C" w:rsidRDefault="00F1177D" w:rsidP="00FB5900">
      <w:pPr>
        <w:spacing w:before="6" w:line="220" w:lineRule="exact"/>
        <w:ind w:right="511"/>
        <w:jc w:val="both"/>
        <w:rPr>
          <w:rFonts w:asciiTheme="minorHAnsi" w:hAnsiTheme="minorHAnsi" w:cstheme="minorHAnsi"/>
          <w:sz w:val="22"/>
          <w:szCs w:val="22"/>
          <w:lang w:val="es-MX" w:eastAsia="es-PE"/>
        </w:rPr>
      </w:pPr>
      <w:r w:rsidRPr="00FB5900">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3</w:t>
      </w:r>
      <w:r w:rsidRPr="00FB5900">
        <w:rPr>
          <w:rFonts w:asciiTheme="minorHAnsi" w:hAnsiTheme="minorHAnsi" w:cstheme="minorHAnsi"/>
          <w:b/>
          <w:bCs/>
          <w:color w:val="005E00"/>
          <w:sz w:val="22"/>
          <w:szCs w:val="22"/>
          <w:lang w:val="es-MX" w:eastAsia="es-PE"/>
        </w:rPr>
        <w:t>. ESTAMBUL</w:t>
      </w:r>
      <w:r w:rsidR="007B7B9C" w:rsidRPr="00FB5900">
        <w:rPr>
          <w:rFonts w:asciiTheme="minorHAnsi" w:hAnsiTheme="minorHAnsi" w:cstheme="minorHAnsi"/>
          <w:sz w:val="22"/>
          <w:szCs w:val="22"/>
          <w:lang w:val="es-MX" w:eastAsia="es-PE"/>
        </w:rPr>
        <w:t xml:space="preserve"> </w:t>
      </w:r>
      <w:r w:rsidR="00C706E9">
        <w:rPr>
          <w:rFonts w:asciiTheme="minorHAnsi" w:hAnsiTheme="minorHAnsi" w:cstheme="minorHAnsi"/>
          <w:b/>
          <w:bCs/>
          <w:color w:val="005E00"/>
          <w:sz w:val="22"/>
          <w:szCs w:val="22"/>
          <w:lang w:val="es-MX" w:eastAsia="es-PE"/>
        </w:rPr>
        <w:t>–</w:t>
      </w:r>
      <w:r w:rsidR="007B7B9C" w:rsidRPr="00F1177D">
        <w:rPr>
          <w:rFonts w:asciiTheme="minorHAnsi" w:hAnsiTheme="minorHAnsi" w:cstheme="minorHAnsi"/>
          <w:b/>
          <w:bCs/>
          <w:color w:val="005E00"/>
          <w:sz w:val="22"/>
          <w:szCs w:val="22"/>
          <w:lang w:val="es-MX" w:eastAsia="es-PE"/>
        </w:rPr>
        <w:t xml:space="preserve"> ANKARA</w:t>
      </w:r>
      <w:r w:rsidR="00C706E9">
        <w:rPr>
          <w:rFonts w:asciiTheme="minorHAnsi" w:hAnsiTheme="minorHAnsi" w:cstheme="minorHAnsi"/>
          <w:b/>
          <w:bCs/>
          <w:color w:val="005E00"/>
          <w:sz w:val="22"/>
          <w:szCs w:val="22"/>
          <w:lang w:val="es-MX" w:eastAsia="es-PE"/>
        </w:rPr>
        <w:t xml:space="preserve"> </w:t>
      </w:r>
      <w:r w:rsidR="00C706E9" w:rsidRPr="00C706E9">
        <w:rPr>
          <w:rFonts w:asciiTheme="minorHAnsi" w:hAnsiTheme="minorHAnsi" w:cstheme="minorHAnsi"/>
          <w:b/>
          <w:bCs/>
          <w:color w:val="005E00"/>
          <w:sz w:val="22"/>
          <w:szCs w:val="22"/>
          <w:highlight w:val="yellow"/>
          <w:lang w:val="es-MX" w:eastAsia="es-PE"/>
        </w:rPr>
        <w:t>(INCLUYE TREN DE ALTA VELOCIDAD)</w:t>
      </w:r>
      <w:r w:rsidR="007B7B9C" w:rsidRPr="00F1177D">
        <w:rPr>
          <w:rFonts w:asciiTheme="minorHAnsi" w:hAnsiTheme="minorHAnsi" w:cstheme="minorHAnsi"/>
          <w:b/>
          <w:bCs/>
          <w:color w:val="005E00"/>
          <w:sz w:val="22"/>
          <w:szCs w:val="22"/>
          <w:lang w:val="es-MX" w:eastAsia="es-PE"/>
        </w:rPr>
        <w:t> (M</w:t>
      </w:r>
      <w:r w:rsidRPr="00F1177D">
        <w:rPr>
          <w:rFonts w:asciiTheme="minorHAnsi" w:hAnsiTheme="minorHAnsi" w:cstheme="minorHAnsi"/>
          <w:b/>
          <w:bCs/>
          <w:color w:val="005E00"/>
          <w:sz w:val="22"/>
          <w:szCs w:val="22"/>
          <w:lang w:val="es-MX" w:eastAsia="es-PE"/>
        </w:rPr>
        <w:t xml:space="preserve">EDIA </w:t>
      </w:r>
      <w:r w:rsidR="007B7B9C" w:rsidRPr="00F1177D">
        <w:rPr>
          <w:rFonts w:asciiTheme="minorHAnsi" w:hAnsiTheme="minorHAnsi" w:cstheme="minorHAnsi"/>
          <w:b/>
          <w:bCs/>
          <w:color w:val="005E00"/>
          <w:sz w:val="22"/>
          <w:szCs w:val="22"/>
          <w:lang w:val="es-MX" w:eastAsia="es-PE"/>
        </w:rPr>
        <w:t>P</w:t>
      </w:r>
      <w:r w:rsidRPr="00F1177D">
        <w:rPr>
          <w:rFonts w:asciiTheme="minorHAnsi" w:hAnsiTheme="minorHAnsi" w:cstheme="minorHAnsi"/>
          <w:b/>
          <w:bCs/>
          <w:color w:val="005E00"/>
          <w:sz w:val="22"/>
          <w:szCs w:val="22"/>
          <w:lang w:val="es-MX" w:eastAsia="es-PE"/>
        </w:rPr>
        <w:t>ENSION)</w:t>
      </w:r>
      <w:r>
        <w:rPr>
          <w:rFonts w:asciiTheme="minorHAnsi" w:hAnsiTheme="minorHAnsi" w:cstheme="minorHAnsi"/>
          <w:b/>
          <w:bCs/>
          <w:color w:val="005E00"/>
          <w:sz w:val="22"/>
          <w:szCs w:val="22"/>
          <w:lang w:val="es-MX" w:eastAsia="es-PE"/>
        </w:rPr>
        <w:t>. -</w:t>
      </w:r>
      <w:r>
        <w:rPr>
          <w:rFonts w:asciiTheme="minorHAnsi" w:hAnsiTheme="minorHAnsi" w:cstheme="minorHAnsi"/>
          <w:sz w:val="22"/>
          <w:szCs w:val="22"/>
          <w:lang w:val="es-MX" w:eastAsia="es-PE"/>
        </w:rPr>
        <w:t xml:space="preserve"> </w:t>
      </w:r>
      <w:r w:rsidR="007B7B9C" w:rsidRPr="00FB5900">
        <w:rPr>
          <w:rFonts w:asciiTheme="minorHAnsi" w:hAnsiTheme="minorHAnsi" w:cstheme="minorHAnsi"/>
          <w:sz w:val="22"/>
          <w:szCs w:val="22"/>
          <w:lang w:val="es-MX" w:eastAsia="es-PE"/>
        </w:rPr>
        <w:t>Desayuno. A la hora indicada traslado hasta la estación de tren de alta velocidad para viajar hacia la ciudad de Ankara, capital de la república turca. Durante el trayecto tendrán la oportunidad de disfrutar del maravilloso paisaje y admirar lugares como el lago de Sapanca, uno de los más turísticos y a la vez cercanos a la ciudad de Estambul. También podremos disfrutar de las vistas de las montañas de Bolu, que forman parte de una ciudad pequeña que lleva ese mismo nombre, la cual se encuentra a unas dos horas al este de Estambul, y pasaremos por la ciudad de Eskisehir, una ciudad principalmente conocida por sus universidades. Llegada a Ankara, la segunda ciudad más grande del país y traslado a nuestro hotel. Cena y Alojamiento.</w:t>
      </w:r>
    </w:p>
    <w:p w14:paraId="51586DAE" w14:textId="77777777" w:rsidR="00232480" w:rsidRPr="00FB5900" w:rsidRDefault="00232480" w:rsidP="00FB5900">
      <w:pPr>
        <w:spacing w:before="6" w:line="220" w:lineRule="exact"/>
        <w:ind w:right="511"/>
        <w:jc w:val="both"/>
        <w:rPr>
          <w:rFonts w:asciiTheme="minorHAnsi" w:hAnsiTheme="minorHAnsi" w:cstheme="minorHAnsi"/>
          <w:sz w:val="22"/>
          <w:szCs w:val="22"/>
          <w:lang w:val="es-MX" w:eastAsia="es-PE"/>
        </w:rPr>
      </w:pPr>
    </w:p>
    <w:p w14:paraId="0918375C" w14:textId="26604511" w:rsidR="007B7B9C" w:rsidRDefault="00232480" w:rsidP="00FB5900">
      <w:pPr>
        <w:spacing w:before="6" w:line="220" w:lineRule="exact"/>
        <w:ind w:right="511"/>
        <w:jc w:val="both"/>
        <w:rPr>
          <w:rFonts w:asciiTheme="minorHAnsi" w:hAnsiTheme="minorHAnsi" w:cstheme="minorHAnsi"/>
          <w:sz w:val="22"/>
          <w:szCs w:val="22"/>
          <w:lang w:val="es-MX" w:eastAsia="es-PE"/>
        </w:rPr>
      </w:pPr>
      <w:r w:rsidRPr="00FB5900">
        <w:rPr>
          <w:rFonts w:asciiTheme="minorHAnsi" w:hAnsiTheme="minorHAnsi" w:cstheme="minorHAnsi"/>
          <w:b/>
          <w:bCs/>
          <w:color w:val="005E00"/>
          <w:sz w:val="22"/>
          <w:szCs w:val="22"/>
          <w:lang w:val="es-MX" w:eastAsia="es-PE"/>
        </w:rPr>
        <w:t>DIA</w:t>
      </w:r>
      <w:r w:rsidR="005D465D">
        <w:rPr>
          <w:rFonts w:asciiTheme="minorHAnsi" w:hAnsiTheme="minorHAnsi" w:cstheme="minorHAnsi"/>
          <w:b/>
          <w:bCs/>
          <w:color w:val="005E00"/>
          <w:sz w:val="22"/>
          <w:szCs w:val="22"/>
          <w:lang w:val="es-MX" w:eastAsia="es-PE"/>
        </w:rPr>
        <w:t>4</w:t>
      </w:r>
      <w:r w:rsidRPr="00FB5900">
        <w:rPr>
          <w:rFonts w:asciiTheme="minorHAnsi" w:hAnsiTheme="minorHAnsi" w:cstheme="minorHAnsi"/>
          <w:b/>
          <w:bCs/>
          <w:color w:val="005E00"/>
          <w:sz w:val="22"/>
          <w:szCs w:val="22"/>
          <w:lang w:val="es-MX" w:eastAsia="es-PE"/>
        </w:rPr>
        <w:t xml:space="preserve">. </w:t>
      </w:r>
      <w:r w:rsidR="005D465D" w:rsidRPr="00F1177D">
        <w:rPr>
          <w:rFonts w:asciiTheme="minorHAnsi" w:hAnsiTheme="minorHAnsi" w:cstheme="minorHAnsi"/>
          <w:b/>
          <w:bCs/>
          <w:color w:val="005E00"/>
          <w:sz w:val="22"/>
          <w:szCs w:val="22"/>
          <w:lang w:val="es-MX" w:eastAsia="es-PE"/>
        </w:rPr>
        <w:t>ANKARA -</w:t>
      </w:r>
      <w:r w:rsidR="007B7B9C" w:rsidRPr="00FB5900">
        <w:rPr>
          <w:rFonts w:asciiTheme="minorHAnsi" w:hAnsiTheme="minorHAnsi" w:cstheme="minorHAnsi"/>
          <w:sz w:val="22"/>
          <w:szCs w:val="22"/>
          <w:lang w:val="es-MX" w:eastAsia="es-PE"/>
        </w:rPr>
        <w:t xml:space="preserve"> </w:t>
      </w:r>
      <w:r w:rsidR="007B7B9C" w:rsidRPr="005D465D">
        <w:rPr>
          <w:rFonts w:asciiTheme="minorHAnsi" w:hAnsiTheme="minorHAnsi" w:cstheme="minorHAnsi"/>
          <w:b/>
          <w:bCs/>
          <w:color w:val="005E00"/>
          <w:sz w:val="22"/>
          <w:szCs w:val="22"/>
          <w:lang w:val="es-MX" w:eastAsia="es-PE"/>
        </w:rPr>
        <w:t>CAPADOCIA (M</w:t>
      </w:r>
      <w:r w:rsidRPr="005D465D">
        <w:rPr>
          <w:rFonts w:asciiTheme="minorHAnsi" w:hAnsiTheme="minorHAnsi" w:cstheme="minorHAnsi"/>
          <w:b/>
          <w:bCs/>
          <w:color w:val="005E00"/>
          <w:sz w:val="22"/>
          <w:szCs w:val="22"/>
          <w:lang w:val="es-MX" w:eastAsia="es-PE"/>
        </w:rPr>
        <w:t>EDIA PENSION</w:t>
      </w:r>
      <w:r w:rsidR="007B7B9C" w:rsidRPr="005D465D">
        <w:rPr>
          <w:rFonts w:asciiTheme="minorHAnsi" w:hAnsiTheme="minorHAnsi" w:cstheme="minorHAnsi"/>
          <w:b/>
          <w:bCs/>
          <w:color w:val="005E00"/>
          <w:sz w:val="22"/>
          <w:szCs w:val="22"/>
          <w:lang w:val="es-MX" w:eastAsia="es-PE"/>
        </w:rPr>
        <w:t>)</w:t>
      </w:r>
      <w:r w:rsidR="005D465D">
        <w:rPr>
          <w:rFonts w:asciiTheme="minorHAnsi" w:hAnsiTheme="minorHAnsi" w:cstheme="minorHAnsi"/>
          <w:b/>
          <w:bCs/>
          <w:color w:val="005E00"/>
          <w:sz w:val="22"/>
          <w:szCs w:val="22"/>
          <w:lang w:val="es-MX" w:eastAsia="es-PE"/>
        </w:rPr>
        <w:t>. -</w:t>
      </w:r>
      <w:r w:rsidR="005D465D">
        <w:rPr>
          <w:rFonts w:asciiTheme="minorHAnsi" w:hAnsiTheme="minorHAnsi" w:cstheme="minorHAnsi"/>
          <w:sz w:val="22"/>
          <w:szCs w:val="22"/>
          <w:lang w:val="es-MX" w:eastAsia="es-PE"/>
        </w:rPr>
        <w:t xml:space="preserve"> </w:t>
      </w:r>
      <w:r w:rsidR="007B7B9C" w:rsidRPr="00FB5900">
        <w:rPr>
          <w:rFonts w:asciiTheme="minorHAnsi" w:hAnsiTheme="minorHAnsi" w:cstheme="minorHAnsi"/>
          <w:sz w:val="22"/>
          <w:szCs w:val="22"/>
          <w:lang w:val="es-MX" w:eastAsia="es-PE"/>
        </w:rPr>
        <w:t xml:space="preserve">Desayuno. Por la mañana visitaremos el Mausoleo de Atatürk, fundador de la república turca y cuyo nombre significa el padre de los turcos. A </w:t>
      </w:r>
      <w:r w:rsidR="005D465D" w:rsidRPr="00FB5900">
        <w:rPr>
          <w:rFonts w:asciiTheme="minorHAnsi" w:hAnsiTheme="minorHAnsi" w:cstheme="minorHAnsi"/>
          <w:sz w:val="22"/>
          <w:szCs w:val="22"/>
          <w:lang w:val="es-MX" w:eastAsia="es-PE"/>
        </w:rPr>
        <w:t>continuación,</w:t>
      </w:r>
      <w:r w:rsidR="007B7B9C" w:rsidRPr="00FB5900">
        <w:rPr>
          <w:rFonts w:asciiTheme="minorHAnsi" w:hAnsiTheme="minorHAnsi" w:cstheme="minorHAnsi"/>
          <w:sz w:val="22"/>
          <w:szCs w:val="22"/>
          <w:lang w:val="es-MX" w:eastAsia="es-PE"/>
        </w:rPr>
        <w:t xml:space="preserve"> visitaremos el castillo de Ankara: en la cima de una colina con vistas al casco antiguo de Ankara, el castillo (Ankara Kalesi), también conocido como la ciudadela de Ankara (Hisar), es el monumento más imponente de la ciudad. Enmarcado por fortificaciones de los siglos VII y IX, sus calles están flanqueadas por casas otomanas y restaurantes con vigas de madera y rematadas por murallas que ofrecen vistas espectaculares de la ciudad. Por la tarde saldremos por carretera hacia Capadocia, la fascinante región de los paisajes lunares formada durante siglos sobre las esculpidas capas de lava de dos volcanes cercanos. De camino pasamos por el Lago Salado, el segundo lago más grande de Turquía, el cual produce más de la mitad de la sal que es consumida en el país. Llegada al hotel. Cena y Alojamiento.</w:t>
      </w:r>
    </w:p>
    <w:p w14:paraId="3325E30F" w14:textId="77777777" w:rsidR="005D465D" w:rsidRPr="00FB5900" w:rsidRDefault="005D465D" w:rsidP="00FB5900">
      <w:pPr>
        <w:spacing w:before="6" w:line="220" w:lineRule="exact"/>
        <w:ind w:right="511"/>
        <w:jc w:val="both"/>
        <w:rPr>
          <w:rFonts w:asciiTheme="minorHAnsi" w:hAnsiTheme="minorHAnsi" w:cstheme="minorHAnsi"/>
          <w:sz w:val="22"/>
          <w:szCs w:val="22"/>
          <w:lang w:val="es-MX" w:eastAsia="es-PE"/>
        </w:rPr>
      </w:pPr>
    </w:p>
    <w:p w14:paraId="72DCA14E" w14:textId="63460031" w:rsidR="007B7B9C" w:rsidRDefault="005D465D" w:rsidP="00FB5900">
      <w:pPr>
        <w:spacing w:before="6" w:line="220" w:lineRule="exact"/>
        <w:ind w:right="511"/>
        <w:jc w:val="both"/>
        <w:rPr>
          <w:rFonts w:asciiTheme="minorHAnsi" w:hAnsiTheme="minorHAnsi" w:cstheme="minorHAnsi"/>
          <w:b/>
          <w:bCs/>
          <w:i/>
          <w:iCs/>
          <w:sz w:val="22"/>
          <w:szCs w:val="22"/>
          <w:lang w:val="es-MX" w:eastAsia="es-PE"/>
        </w:rPr>
      </w:pPr>
      <w:r w:rsidRPr="00FB5900">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5</w:t>
      </w:r>
      <w:r w:rsidRPr="00FB5900">
        <w:rPr>
          <w:rFonts w:asciiTheme="minorHAnsi" w:hAnsiTheme="minorHAnsi" w:cstheme="minorHAnsi"/>
          <w:b/>
          <w:bCs/>
          <w:color w:val="005E00"/>
          <w:sz w:val="22"/>
          <w:szCs w:val="22"/>
          <w:lang w:val="es-MX" w:eastAsia="es-PE"/>
        </w:rPr>
        <w:t xml:space="preserve">. </w:t>
      </w:r>
      <w:r w:rsidRPr="005D465D">
        <w:rPr>
          <w:rFonts w:asciiTheme="minorHAnsi" w:hAnsiTheme="minorHAnsi" w:cstheme="minorHAnsi"/>
          <w:b/>
          <w:bCs/>
          <w:color w:val="005E00"/>
          <w:sz w:val="22"/>
          <w:szCs w:val="22"/>
          <w:lang w:val="es-MX" w:eastAsia="es-PE"/>
        </w:rPr>
        <w:t>CAPADOCIA </w:t>
      </w:r>
      <w:r w:rsidR="007B7B9C" w:rsidRPr="005D465D">
        <w:rPr>
          <w:rFonts w:asciiTheme="minorHAnsi" w:hAnsiTheme="minorHAnsi" w:cstheme="minorHAnsi"/>
          <w:b/>
          <w:bCs/>
          <w:color w:val="005E00"/>
          <w:sz w:val="22"/>
          <w:szCs w:val="22"/>
          <w:lang w:val="es-MX" w:eastAsia="es-PE"/>
        </w:rPr>
        <w:t>(M</w:t>
      </w:r>
      <w:r w:rsidRPr="005D465D">
        <w:rPr>
          <w:rFonts w:asciiTheme="minorHAnsi" w:hAnsiTheme="minorHAnsi" w:cstheme="minorHAnsi"/>
          <w:b/>
          <w:bCs/>
          <w:color w:val="005E00"/>
          <w:sz w:val="22"/>
          <w:szCs w:val="22"/>
          <w:lang w:val="es-MX" w:eastAsia="es-PE"/>
        </w:rPr>
        <w:t>EDIA PENSION</w:t>
      </w:r>
      <w:r w:rsidR="007B7B9C" w:rsidRPr="005D465D">
        <w:rPr>
          <w:rFonts w:asciiTheme="minorHAnsi" w:hAnsiTheme="minorHAnsi" w:cstheme="minorHAnsi"/>
          <w:b/>
          <w:bCs/>
          <w:color w:val="005E00"/>
          <w:sz w:val="22"/>
          <w:szCs w:val="22"/>
          <w:lang w:val="es-MX" w:eastAsia="es-PE"/>
        </w:rPr>
        <w:t>)</w:t>
      </w:r>
      <w:r>
        <w:rPr>
          <w:rFonts w:asciiTheme="minorHAnsi" w:hAnsiTheme="minorHAnsi" w:cstheme="minorHAnsi"/>
          <w:b/>
          <w:bCs/>
          <w:color w:val="005E00"/>
          <w:sz w:val="22"/>
          <w:szCs w:val="22"/>
          <w:lang w:val="es-MX" w:eastAsia="es-PE"/>
        </w:rPr>
        <w:t>. -</w:t>
      </w:r>
      <w:r>
        <w:rPr>
          <w:rFonts w:asciiTheme="minorHAnsi" w:hAnsiTheme="minorHAnsi" w:cstheme="minorHAnsi"/>
          <w:sz w:val="22"/>
          <w:szCs w:val="22"/>
          <w:lang w:val="es-MX" w:eastAsia="es-PE"/>
        </w:rPr>
        <w:t xml:space="preserve"> </w:t>
      </w:r>
      <w:r w:rsidR="007B7B9C" w:rsidRPr="005D465D">
        <w:rPr>
          <w:rFonts w:asciiTheme="minorHAnsi" w:hAnsiTheme="minorHAnsi" w:cstheme="minorHAnsi"/>
          <w:b/>
          <w:bCs/>
          <w:i/>
          <w:iCs/>
          <w:sz w:val="22"/>
          <w:szCs w:val="22"/>
          <w:lang w:val="es-MX" w:eastAsia="es-PE"/>
        </w:rPr>
        <w:t xml:space="preserve">Posibilidad de realizar de manera opcional la visita “PASEO EN GLOBO” en la que, muy temprano por la mañana, podrá admirar uno de los más bellos paisajes de la tierra (Visita incluida sólo en la opción </w:t>
      </w:r>
      <w:r w:rsidRPr="005D465D">
        <w:rPr>
          <w:rFonts w:asciiTheme="minorHAnsi" w:hAnsiTheme="minorHAnsi" w:cstheme="minorHAnsi"/>
          <w:b/>
          <w:bCs/>
          <w:i/>
          <w:iCs/>
          <w:sz w:val="22"/>
          <w:szCs w:val="22"/>
          <w:lang w:val="es-MX" w:eastAsia="es-PE"/>
        </w:rPr>
        <w:t>PLUS</w:t>
      </w:r>
      <w:r w:rsidR="007B7B9C" w:rsidRPr="005D465D">
        <w:rPr>
          <w:rFonts w:asciiTheme="minorHAnsi" w:hAnsiTheme="minorHAnsi" w:cstheme="minorHAnsi"/>
          <w:b/>
          <w:bCs/>
          <w:i/>
          <w:iCs/>
          <w:sz w:val="22"/>
          <w:szCs w:val="22"/>
          <w:lang w:val="es-MX" w:eastAsia="es-PE"/>
        </w:rPr>
        <w:t>).</w:t>
      </w:r>
      <w:r w:rsidR="007B7B9C" w:rsidRPr="00FB5900">
        <w:rPr>
          <w:rFonts w:asciiTheme="minorHAnsi" w:hAnsiTheme="minorHAnsi" w:cstheme="minorHAnsi"/>
          <w:sz w:val="22"/>
          <w:szCs w:val="22"/>
          <w:lang w:val="es-MX" w:eastAsia="es-PE"/>
        </w:rPr>
        <w:t xml:space="preserve"> Desayuno. Salida para realizar una excursión de día completo de la región de Capadocia que se encuentra entre tres ciudades de Turquía: Kirsehir, Nigde y Kayseri. Visitaremos el valle de Goreme, increíble complejo Monástico Bizantino integrado por iglesias excavadas en la roca con bellísimos frescos, los pueblecitos trogloditas de Uchisar; fortaleza natural, las chimeneas de hadas de Urgup, las chimeneas duplicadas y triplicadas de la zona. También pasaremos por el valle de Güvercinlik (de los palomares) y admiraremos una maravillosa vista panorámica del castillo de Uchisar, situado en lo alto </w:t>
      </w:r>
      <w:r w:rsidR="007B7B9C" w:rsidRPr="00FB5900">
        <w:rPr>
          <w:rFonts w:asciiTheme="minorHAnsi" w:hAnsiTheme="minorHAnsi" w:cstheme="minorHAnsi"/>
          <w:sz w:val="22"/>
          <w:szCs w:val="22"/>
          <w:lang w:val="es-MX" w:eastAsia="es-PE"/>
        </w:rPr>
        <w:lastRenderedPageBreak/>
        <w:t xml:space="preserve">de un promontorio de roca volcánica perforado por túneles y ventanas. Al final de la visita haremos una parada en un establecimiento donde elaboran y venden productos artesanos de decoración, piedras típicas y joyas de Capadocia. Cena y Alojamiento. </w:t>
      </w:r>
      <w:r w:rsidR="007B7B9C" w:rsidRPr="005D465D">
        <w:rPr>
          <w:rFonts w:asciiTheme="minorHAnsi" w:hAnsiTheme="minorHAnsi" w:cstheme="minorHAnsi"/>
          <w:b/>
          <w:bCs/>
          <w:i/>
          <w:iCs/>
          <w:sz w:val="22"/>
          <w:szCs w:val="22"/>
          <w:lang w:val="es-MX" w:eastAsia="es-PE"/>
        </w:rPr>
        <w:t>Por la noche posibilidad de asistir, opcionalmente, al espectáculo de Noche Turca. (Visita incluida sólo en la opción -</w:t>
      </w:r>
      <w:r>
        <w:rPr>
          <w:rFonts w:asciiTheme="minorHAnsi" w:hAnsiTheme="minorHAnsi" w:cstheme="minorHAnsi"/>
          <w:b/>
          <w:bCs/>
          <w:i/>
          <w:iCs/>
          <w:sz w:val="22"/>
          <w:szCs w:val="22"/>
          <w:lang w:val="es-MX" w:eastAsia="es-PE"/>
        </w:rPr>
        <w:t>PLUS</w:t>
      </w:r>
      <w:r w:rsidR="007B7B9C" w:rsidRPr="005D465D">
        <w:rPr>
          <w:rFonts w:asciiTheme="minorHAnsi" w:hAnsiTheme="minorHAnsi" w:cstheme="minorHAnsi"/>
          <w:b/>
          <w:bCs/>
          <w:i/>
          <w:iCs/>
          <w:sz w:val="22"/>
          <w:szCs w:val="22"/>
          <w:lang w:val="es-MX" w:eastAsia="es-PE"/>
        </w:rPr>
        <w:t>).</w:t>
      </w:r>
    </w:p>
    <w:p w14:paraId="75160A43" w14:textId="77777777" w:rsidR="005D465D" w:rsidRDefault="005D465D" w:rsidP="00FB5900">
      <w:pPr>
        <w:spacing w:before="6" w:line="220" w:lineRule="exact"/>
        <w:ind w:right="511"/>
        <w:jc w:val="both"/>
        <w:rPr>
          <w:rFonts w:asciiTheme="minorHAnsi" w:hAnsiTheme="minorHAnsi" w:cstheme="minorHAnsi"/>
          <w:b/>
          <w:bCs/>
          <w:i/>
          <w:iCs/>
          <w:sz w:val="22"/>
          <w:szCs w:val="22"/>
          <w:lang w:val="es-MX" w:eastAsia="es-PE"/>
        </w:rPr>
      </w:pPr>
    </w:p>
    <w:p w14:paraId="07EE3F59" w14:textId="77777777" w:rsidR="005D465D" w:rsidRPr="005D465D" w:rsidRDefault="005D465D" w:rsidP="00FB5900">
      <w:pPr>
        <w:spacing w:before="6" w:line="220" w:lineRule="exact"/>
        <w:ind w:right="511"/>
        <w:jc w:val="both"/>
        <w:rPr>
          <w:rFonts w:asciiTheme="minorHAnsi" w:hAnsiTheme="minorHAnsi" w:cstheme="minorHAnsi"/>
          <w:b/>
          <w:bCs/>
          <w:i/>
          <w:iCs/>
          <w:sz w:val="22"/>
          <w:szCs w:val="22"/>
          <w:lang w:val="es-MX" w:eastAsia="es-PE"/>
        </w:rPr>
      </w:pPr>
    </w:p>
    <w:p w14:paraId="0D5089BB" w14:textId="77777777" w:rsidR="005D465D" w:rsidRPr="00FB5900" w:rsidRDefault="005D465D" w:rsidP="00FB5900">
      <w:pPr>
        <w:spacing w:before="6" w:line="220" w:lineRule="exact"/>
        <w:ind w:right="511"/>
        <w:jc w:val="both"/>
        <w:rPr>
          <w:rFonts w:asciiTheme="minorHAnsi" w:hAnsiTheme="minorHAnsi" w:cstheme="minorHAnsi"/>
          <w:sz w:val="22"/>
          <w:szCs w:val="22"/>
          <w:lang w:val="es-MX" w:eastAsia="es-PE"/>
        </w:rPr>
      </w:pPr>
    </w:p>
    <w:p w14:paraId="4E39E574" w14:textId="695BBAB7" w:rsidR="007B7B9C" w:rsidRPr="005D465D" w:rsidRDefault="005D465D" w:rsidP="00FB5900">
      <w:pPr>
        <w:spacing w:before="6" w:line="220" w:lineRule="exact"/>
        <w:ind w:right="511"/>
        <w:jc w:val="both"/>
        <w:rPr>
          <w:rFonts w:asciiTheme="minorHAnsi" w:hAnsiTheme="minorHAnsi" w:cstheme="minorHAnsi"/>
          <w:b/>
          <w:bCs/>
          <w:color w:val="005E00"/>
          <w:sz w:val="22"/>
          <w:szCs w:val="22"/>
          <w:lang w:val="es-MX" w:eastAsia="es-PE"/>
        </w:rPr>
      </w:pPr>
      <w:r w:rsidRPr="005D465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6</w:t>
      </w:r>
      <w:r w:rsidRPr="005D465D">
        <w:rPr>
          <w:rFonts w:asciiTheme="minorHAnsi" w:hAnsiTheme="minorHAnsi" w:cstheme="minorHAnsi"/>
          <w:b/>
          <w:bCs/>
          <w:color w:val="005E00"/>
          <w:sz w:val="22"/>
          <w:szCs w:val="22"/>
          <w:lang w:val="es-MX" w:eastAsia="es-PE"/>
        </w:rPr>
        <w:t>.</w:t>
      </w:r>
      <w:r w:rsidR="007B7B9C" w:rsidRPr="005D465D">
        <w:rPr>
          <w:rFonts w:asciiTheme="minorHAnsi" w:hAnsiTheme="minorHAnsi" w:cstheme="minorHAnsi"/>
          <w:b/>
          <w:bCs/>
          <w:color w:val="005E00"/>
          <w:sz w:val="22"/>
          <w:szCs w:val="22"/>
          <w:lang w:val="es-MX" w:eastAsia="es-PE"/>
        </w:rPr>
        <w:t> CAPADOCIA - PAMUKKALE (M</w:t>
      </w:r>
      <w:r w:rsidRPr="005D465D">
        <w:rPr>
          <w:rFonts w:asciiTheme="minorHAnsi" w:hAnsiTheme="minorHAnsi" w:cstheme="minorHAnsi"/>
          <w:b/>
          <w:bCs/>
          <w:color w:val="005E00"/>
          <w:sz w:val="22"/>
          <w:szCs w:val="22"/>
          <w:lang w:val="es-MX" w:eastAsia="es-PE"/>
        </w:rPr>
        <w:t>EDIA PENSION)</w:t>
      </w:r>
      <w:r>
        <w:rPr>
          <w:rFonts w:asciiTheme="minorHAnsi" w:hAnsiTheme="minorHAnsi" w:cstheme="minorHAnsi"/>
          <w:b/>
          <w:bCs/>
          <w:color w:val="005E00"/>
          <w:sz w:val="22"/>
          <w:szCs w:val="22"/>
          <w:lang w:val="es-MX" w:eastAsia="es-PE"/>
        </w:rPr>
        <w:t xml:space="preserve">. - </w:t>
      </w:r>
      <w:r w:rsidR="007B7B9C" w:rsidRPr="00FB5900">
        <w:rPr>
          <w:rFonts w:asciiTheme="minorHAnsi" w:hAnsiTheme="minorHAnsi" w:cstheme="minorHAnsi"/>
          <w:sz w:val="22"/>
          <w:szCs w:val="22"/>
          <w:lang w:val="es-MX" w:eastAsia="es-PE"/>
        </w:rPr>
        <w:t xml:space="preserve">Desayuno. Salida hacia la región de Anatolia. Continuaremos hacia la provincia de Denizli para llegar a Pamukkale, </w:t>
      </w:r>
      <w:r w:rsidRPr="00FB5900">
        <w:rPr>
          <w:rFonts w:asciiTheme="minorHAnsi" w:hAnsiTheme="minorHAnsi" w:cstheme="minorHAnsi"/>
          <w:sz w:val="22"/>
          <w:szCs w:val="22"/>
          <w:lang w:val="es-MX" w:eastAsia="es-PE"/>
        </w:rPr>
        <w:t>que,</w:t>
      </w:r>
      <w:r w:rsidR="007B7B9C" w:rsidRPr="00FB5900">
        <w:rPr>
          <w:rFonts w:asciiTheme="minorHAnsi" w:hAnsiTheme="minorHAnsi" w:cstheme="minorHAnsi"/>
          <w:sz w:val="22"/>
          <w:szCs w:val="22"/>
          <w:lang w:val="es-MX" w:eastAsia="es-PE"/>
        </w:rPr>
        <w:t xml:space="preserve"> junto con Hierápolis, está declarado patrimonio de la Humanidad. Llegada y Visita de Hierápolis, antigua ciudad helenística que hoy se encuentra en ruinas, y del Castillo de Algodón, maravilla natural de gigantescas cascadas blancas y piscinas naturales formadas a lo largo de los siglos por el paso de las aguas de sales calcáreas procedentes de fuentes termales. Llegada al hotel. Cena y Alojamiento.</w:t>
      </w:r>
    </w:p>
    <w:p w14:paraId="191B77DE" w14:textId="77777777" w:rsidR="005D465D" w:rsidRPr="005D465D" w:rsidRDefault="005D465D" w:rsidP="00FB5900">
      <w:pPr>
        <w:spacing w:before="6" w:line="220" w:lineRule="exact"/>
        <w:ind w:right="511"/>
        <w:jc w:val="both"/>
        <w:rPr>
          <w:rFonts w:asciiTheme="minorHAnsi" w:hAnsiTheme="minorHAnsi" w:cstheme="minorHAnsi"/>
          <w:b/>
          <w:bCs/>
          <w:color w:val="005E00"/>
          <w:sz w:val="22"/>
          <w:szCs w:val="22"/>
          <w:lang w:val="es-MX" w:eastAsia="es-PE"/>
        </w:rPr>
      </w:pPr>
    </w:p>
    <w:p w14:paraId="76788AB9" w14:textId="17EE0496" w:rsidR="007B7B9C" w:rsidRDefault="005D465D" w:rsidP="00FB5900">
      <w:pPr>
        <w:spacing w:before="6" w:line="220" w:lineRule="exact"/>
        <w:ind w:right="511"/>
        <w:jc w:val="both"/>
        <w:rPr>
          <w:rFonts w:asciiTheme="minorHAnsi" w:hAnsiTheme="minorHAnsi" w:cstheme="minorHAnsi"/>
          <w:sz w:val="22"/>
          <w:szCs w:val="22"/>
          <w:lang w:val="es-MX" w:eastAsia="es-PE"/>
        </w:rPr>
      </w:pPr>
      <w:r w:rsidRPr="005D465D">
        <w:rPr>
          <w:rFonts w:asciiTheme="minorHAnsi" w:hAnsiTheme="minorHAnsi" w:cstheme="minorHAnsi"/>
          <w:b/>
          <w:bCs/>
          <w:color w:val="005E00"/>
          <w:sz w:val="22"/>
          <w:szCs w:val="22"/>
          <w:lang w:val="es-MX" w:eastAsia="es-PE"/>
        </w:rPr>
        <w:t>DIA</w:t>
      </w:r>
      <w:r w:rsidRPr="005D465D">
        <w:rPr>
          <w:rFonts w:asciiTheme="minorHAnsi" w:hAnsiTheme="minorHAnsi" w:cstheme="minorHAnsi"/>
          <w:b/>
          <w:bCs/>
          <w:color w:val="005E00"/>
          <w:sz w:val="22"/>
          <w:szCs w:val="22"/>
          <w:lang w:val="es-MX" w:eastAsia="es-PE"/>
        </w:rPr>
        <w:t>7</w:t>
      </w:r>
      <w:r w:rsidRPr="005D465D">
        <w:rPr>
          <w:rFonts w:asciiTheme="minorHAnsi" w:hAnsiTheme="minorHAnsi" w:cstheme="minorHAnsi"/>
          <w:b/>
          <w:bCs/>
          <w:color w:val="005E00"/>
          <w:sz w:val="22"/>
          <w:szCs w:val="22"/>
          <w:lang w:val="es-MX" w:eastAsia="es-PE"/>
        </w:rPr>
        <w:t>.  PAMUKKALE </w:t>
      </w:r>
      <w:r w:rsidR="007B7B9C" w:rsidRPr="005D465D">
        <w:rPr>
          <w:rFonts w:asciiTheme="minorHAnsi" w:hAnsiTheme="minorHAnsi" w:cstheme="minorHAnsi"/>
          <w:b/>
          <w:bCs/>
          <w:color w:val="005E00"/>
          <w:sz w:val="22"/>
          <w:szCs w:val="22"/>
          <w:lang w:val="es-MX" w:eastAsia="es-PE"/>
        </w:rPr>
        <w:t xml:space="preserve">- EFESO - IZMIR </w:t>
      </w:r>
      <w:r w:rsidRPr="005D465D">
        <w:rPr>
          <w:rFonts w:asciiTheme="minorHAnsi" w:hAnsiTheme="minorHAnsi" w:cstheme="minorHAnsi"/>
          <w:b/>
          <w:bCs/>
          <w:color w:val="005E00"/>
          <w:sz w:val="22"/>
          <w:szCs w:val="22"/>
          <w:lang w:val="es-MX" w:eastAsia="es-PE"/>
        </w:rPr>
        <w:t>–</w:t>
      </w:r>
      <w:r w:rsidR="007B7B9C" w:rsidRPr="005D465D">
        <w:rPr>
          <w:rFonts w:asciiTheme="minorHAnsi" w:hAnsiTheme="minorHAnsi" w:cstheme="minorHAnsi"/>
          <w:b/>
          <w:bCs/>
          <w:color w:val="005E00"/>
          <w:sz w:val="22"/>
          <w:szCs w:val="22"/>
          <w:lang w:val="es-MX" w:eastAsia="es-PE"/>
        </w:rPr>
        <w:t xml:space="preserve"> ESTAMBUL</w:t>
      </w:r>
      <w:r w:rsidR="00A66767">
        <w:rPr>
          <w:rFonts w:asciiTheme="minorHAnsi" w:hAnsiTheme="minorHAnsi" w:cstheme="minorHAnsi"/>
          <w:b/>
          <w:bCs/>
          <w:color w:val="005E00"/>
          <w:sz w:val="22"/>
          <w:szCs w:val="22"/>
          <w:lang w:val="es-MX" w:eastAsia="es-PE"/>
        </w:rPr>
        <w:t xml:space="preserve"> </w:t>
      </w:r>
      <w:r w:rsidR="00A66767" w:rsidRPr="00A66767">
        <w:rPr>
          <w:rFonts w:asciiTheme="minorHAnsi" w:hAnsiTheme="minorHAnsi" w:cstheme="minorHAnsi"/>
          <w:b/>
          <w:bCs/>
          <w:color w:val="005E00"/>
          <w:sz w:val="22"/>
          <w:szCs w:val="22"/>
          <w:highlight w:val="yellow"/>
          <w:lang w:val="es-MX" w:eastAsia="es-PE"/>
        </w:rPr>
        <w:t>(VUELO INCLUIDO)</w:t>
      </w:r>
      <w:r w:rsidRPr="00A66767">
        <w:rPr>
          <w:rFonts w:asciiTheme="minorHAnsi" w:hAnsiTheme="minorHAnsi" w:cstheme="minorHAnsi"/>
          <w:b/>
          <w:bCs/>
          <w:color w:val="005E00"/>
          <w:sz w:val="22"/>
          <w:szCs w:val="22"/>
          <w:highlight w:val="yellow"/>
          <w:lang w:val="es-MX" w:eastAsia="es-PE"/>
        </w:rPr>
        <w:t>.</w:t>
      </w:r>
      <w:r w:rsidRPr="005D465D">
        <w:rPr>
          <w:rFonts w:asciiTheme="minorHAnsi" w:hAnsiTheme="minorHAnsi" w:cstheme="minorHAnsi"/>
          <w:b/>
          <w:bCs/>
          <w:color w:val="005E00"/>
          <w:sz w:val="22"/>
          <w:szCs w:val="22"/>
          <w:lang w:val="es-MX" w:eastAsia="es-PE"/>
        </w:rPr>
        <w:t xml:space="preserve"> -</w:t>
      </w:r>
      <w:r>
        <w:rPr>
          <w:rFonts w:asciiTheme="minorHAnsi" w:hAnsiTheme="minorHAnsi" w:cstheme="minorHAnsi"/>
          <w:b/>
          <w:bCs/>
          <w:color w:val="005E00"/>
          <w:sz w:val="22"/>
          <w:szCs w:val="22"/>
          <w:lang w:val="es-MX" w:eastAsia="es-PE"/>
        </w:rPr>
        <w:t xml:space="preserve"> </w:t>
      </w:r>
      <w:r w:rsidR="007B7B9C" w:rsidRPr="00FB5900">
        <w:rPr>
          <w:rFonts w:asciiTheme="minorHAnsi" w:hAnsiTheme="minorHAnsi" w:cstheme="minorHAnsi"/>
          <w:sz w:val="22"/>
          <w:szCs w:val="22"/>
          <w:lang w:val="es-MX" w:eastAsia="es-PE"/>
        </w:rPr>
        <w:t xml:space="preserve">Desayuno. Después saldremos hacia Éfeso, la ciudad greco-romana mejor preservada de Asia Menor desde los siglos I y II. Debido a su increíble valor para la humanidad, Éfeso fue incluida en 2015 en la lista del Patrimonio Mundial de la UNESCO. Cuenta con varias construcciones que llaman la atención por su importancia y su estado de conservación, como el Teatro Romano, la Biblioteca de Celso y la calle de Mármol. A </w:t>
      </w:r>
      <w:r w:rsidRPr="00FB5900">
        <w:rPr>
          <w:rFonts w:asciiTheme="minorHAnsi" w:hAnsiTheme="minorHAnsi" w:cstheme="minorHAnsi"/>
          <w:sz w:val="22"/>
          <w:szCs w:val="22"/>
          <w:lang w:val="es-MX" w:eastAsia="es-PE"/>
        </w:rPr>
        <w:t>continuación,</w:t>
      </w:r>
      <w:r w:rsidR="007B7B9C" w:rsidRPr="00FB5900">
        <w:rPr>
          <w:rFonts w:asciiTheme="minorHAnsi" w:hAnsiTheme="minorHAnsi" w:cstheme="minorHAnsi"/>
          <w:sz w:val="22"/>
          <w:szCs w:val="22"/>
          <w:lang w:val="es-MX" w:eastAsia="es-PE"/>
        </w:rPr>
        <w:t xml:space="preserve"> visitaremos la Casa de la Virgen María, la que se cree la última morada de la Madre de Jesús, hoy un lugar de peregrinación al que acuden más de 800.000 peregrinos al año. Seguiremos con la visita a una tienda de piezas de cuero donde podremos ver los famosos tejidos de la región Egea. A continuación, traslado hacia el aeropuerto de Izmir para tomar el vuelo hacia Estambul. A la llegada, traslado al hotel. Alojamiento.</w:t>
      </w:r>
    </w:p>
    <w:p w14:paraId="4C10469A" w14:textId="77777777" w:rsidR="005D465D" w:rsidRPr="005D465D" w:rsidRDefault="005D465D" w:rsidP="00FB5900">
      <w:pPr>
        <w:spacing w:before="6" w:line="220" w:lineRule="exact"/>
        <w:ind w:right="511"/>
        <w:jc w:val="both"/>
        <w:rPr>
          <w:rFonts w:asciiTheme="minorHAnsi" w:hAnsiTheme="minorHAnsi" w:cstheme="minorHAnsi"/>
          <w:b/>
          <w:bCs/>
          <w:color w:val="005E00"/>
          <w:sz w:val="22"/>
          <w:szCs w:val="22"/>
          <w:lang w:val="es-MX" w:eastAsia="es-PE"/>
        </w:rPr>
      </w:pPr>
    </w:p>
    <w:p w14:paraId="7C34C4DA" w14:textId="60DE5B3E" w:rsidR="007B7B9C" w:rsidRDefault="00D437DF" w:rsidP="00FB5900">
      <w:pPr>
        <w:spacing w:before="6" w:line="220" w:lineRule="exact"/>
        <w:ind w:right="511"/>
        <w:jc w:val="both"/>
        <w:rPr>
          <w:rFonts w:asciiTheme="minorHAnsi" w:hAnsiTheme="minorHAnsi" w:cstheme="minorHAnsi"/>
          <w:sz w:val="22"/>
          <w:szCs w:val="22"/>
          <w:lang w:val="es-MX" w:eastAsia="es-PE"/>
        </w:rPr>
      </w:pPr>
      <w:r w:rsidRPr="005D465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8</w:t>
      </w:r>
      <w:r w:rsidRPr="005D465D">
        <w:rPr>
          <w:rFonts w:asciiTheme="minorHAnsi" w:hAnsiTheme="minorHAnsi" w:cstheme="minorHAnsi"/>
          <w:b/>
          <w:bCs/>
          <w:color w:val="005E00"/>
          <w:sz w:val="22"/>
          <w:szCs w:val="22"/>
          <w:lang w:val="es-MX" w:eastAsia="es-PE"/>
        </w:rPr>
        <w:t xml:space="preserve">.  </w:t>
      </w:r>
      <w:r w:rsidR="007B7B9C" w:rsidRPr="00D437DF">
        <w:rPr>
          <w:rFonts w:asciiTheme="minorHAnsi" w:hAnsiTheme="minorHAnsi" w:cstheme="minorHAnsi"/>
          <w:b/>
          <w:bCs/>
          <w:color w:val="005E00"/>
          <w:sz w:val="22"/>
          <w:szCs w:val="22"/>
          <w:lang w:val="es-MX" w:eastAsia="es-PE"/>
        </w:rPr>
        <w:t>ESTAMBUL</w:t>
      </w:r>
      <w:r w:rsidRPr="00D437DF">
        <w:rPr>
          <w:rFonts w:asciiTheme="minorHAnsi" w:hAnsiTheme="minorHAnsi" w:cstheme="minorHAnsi"/>
          <w:b/>
          <w:bCs/>
          <w:color w:val="005E00"/>
          <w:sz w:val="22"/>
          <w:szCs w:val="22"/>
          <w:lang w:val="es-MX" w:eastAsia="es-PE"/>
        </w:rPr>
        <w:t>. -</w:t>
      </w:r>
      <w:r w:rsidRPr="00D437DF">
        <w:rPr>
          <w:rFonts w:asciiTheme="minorHAnsi" w:hAnsiTheme="minorHAnsi" w:cstheme="minorHAnsi"/>
          <w:color w:val="005E00"/>
          <w:sz w:val="22"/>
          <w:szCs w:val="22"/>
          <w:lang w:val="es-MX" w:eastAsia="es-PE"/>
        </w:rPr>
        <w:t xml:space="preserve"> </w:t>
      </w:r>
      <w:r w:rsidR="007B7B9C" w:rsidRPr="00FB5900">
        <w:rPr>
          <w:rFonts w:asciiTheme="minorHAnsi" w:hAnsiTheme="minorHAnsi" w:cstheme="minorHAnsi"/>
          <w:sz w:val="22"/>
          <w:szCs w:val="22"/>
          <w:lang w:val="es-MX" w:eastAsia="es-PE"/>
        </w:rPr>
        <w:t xml:space="preserve">Desayuno. Por la mañana saldremos para visitar uno de los barrios más antiguos de la ciudad, el barrio judío de Balat, con su famosa iglesia ortodoxa y sus casas de colores. Continuaremos con un paseo en barco por el estrecho del Bósforo, que separa la ciudad de Estambul en dos continentes. Durante este trayecto se aprecian los palacios de los Sultanes, antiguas y típicas casas de madera, y disfrutaremos de la historia de una manera diferente. A </w:t>
      </w:r>
      <w:r w:rsidRPr="00FB5900">
        <w:rPr>
          <w:rFonts w:asciiTheme="minorHAnsi" w:hAnsiTheme="minorHAnsi" w:cstheme="minorHAnsi"/>
          <w:sz w:val="22"/>
          <w:szCs w:val="22"/>
          <w:lang w:val="es-MX" w:eastAsia="es-PE"/>
        </w:rPr>
        <w:t>continuación,</w:t>
      </w:r>
      <w:r w:rsidR="007B7B9C" w:rsidRPr="00FB5900">
        <w:rPr>
          <w:rFonts w:asciiTheme="minorHAnsi" w:hAnsiTheme="minorHAnsi" w:cstheme="minorHAnsi"/>
          <w:sz w:val="22"/>
          <w:szCs w:val="22"/>
          <w:lang w:val="es-MX" w:eastAsia="es-PE"/>
        </w:rPr>
        <w:t xml:space="preserve"> realizaremos la visita del Bazar Egipcio, conocido como Bazar de las Especias, que fue construido en el siglo XVII después de que los otomanos conquistaron Egipto. Resto del día libre para pasear por la ciudad o realizar compras. Tendrá la posibilidad de realizar de manera opcional una excursión con Almuerzo incluido a la mezquita del Sultán Süleyman el Magnífico, situada encima de la colina de Eminonu. A continuación, cruzando el puente del Bósforo, visitaremos el palacio de Beylerbeyi, un palacio de época otomana que está situado en la orilla asiática del Bósforo y que, al contrario del resto de los palacios otomanos, aún conserva toda su decoración original. Continuaremos visitando la colina de Çamlica, la más alta de Estambul, situada en la orilla asiática del Bósforo. (Visita incluida sólo en la opción </w:t>
      </w:r>
      <w:r>
        <w:rPr>
          <w:rFonts w:asciiTheme="minorHAnsi" w:hAnsiTheme="minorHAnsi" w:cstheme="minorHAnsi"/>
          <w:sz w:val="22"/>
          <w:szCs w:val="22"/>
          <w:lang w:val="es-MX" w:eastAsia="es-PE"/>
        </w:rPr>
        <w:t>PLUS</w:t>
      </w:r>
      <w:r w:rsidR="007B7B9C" w:rsidRPr="00FB5900">
        <w:rPr>
          <w:rFonts w:asciiTheme="minorHAnsi" w:hAnsiTheme="minorHAnsi" w:cstheme="minorHAnsi"/>
          <w:sz w:val="22"/>
          <w:szCs w:val="22"/>
          <w:lang w:val="es-MX" w:eastAsia="es-PE"/>
        </w:rPr>
        <w:t>). Regreso al hotel y Alojamiento.</w:t>
      </w:r>
    </w:p>
    <w:p w14:paraId="5AEB89CE" w14:textId="77777777" w:rsidR="00D437DF" w:rsidRPr="00FB5900" w:rsidRDefault="00D437DF" w:rsidP="00FB5900">
      <w:pPr>
        <w:spacing w:before="6" w:line="220" w:lineRule="exact"/>
        <w:ind w:right="511"/>
        <w:jc w:val="both"/>
        <w:rPr>
          <w:rFonts w:asciiTheme="minorHAnsi" w:hAnsiTheme="minorHAnsi" w:cstheme="minorHAnsi"/>
          <w:sz w:val="22"/>
          <w:szCs w:val="22"/>
          <w:lang w:val="es-MX" w:eastAsia="es-PE"/>
        </w:rPr>
      </w:pPr>
    </w:p>
    <w:p w14:paraId="019BDBF9" w14:textId="77777777" w:rsidR="00D437DF" w:rsidRDefault="00D437DF" w:rsidP="00FB5900">
      <w:pPr>
        <w:spacing w:before="6" w:line="220" w:lineRule="exact"/>
        <w:ind w:right="511"/>
        <w:jc w:val="both"/>
        <w:rPr>
          <w:rFonts w:asciiTheme="minorHAnsi" w:hAnsiTheme="minorHAnsi" w:cstheme="minorHAnsi"/>
          <w:sz w:val="22"/>
          <w:szCs w:val="22"/>
          <w:lang w:val="es-MX" w:eastAsia="es-PE"/>
        </w:rPr>
      </w:pPr>
      <w:r w:rsidRPr="005D465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9</w:t>
      </w:r>
      <w:r w:rsidRPr="005D465D">
        <w:rPr>
          <w:rFonts w:asciiTheme="minorHAnsi" w:hAnsiTheme="minorHAnsi" w:cstheme="minorHAnsi"/>
          <w:b/>
          <w:bCs/>
          <w:color w:val="005E00"/>
          <w:sz w:val="22"/>
          <w:szCs w:val="22"/>
          <w:lang w:val="es-MX" w:eastAsia="es-PE"/>
        </w:rPr>
        <w:t xml:space="preserve">.  </w:t>
      </w:r>
      <w:r w:rsidRPr="00D437DF">
        <w:rPr>
          <w:rFonts w:asciiTheme="minorHAnsi" w:hAnsiTheme="minorHAnsi" w:cstheme="minorHAnsi"/>
          <w:b/>
          <w:bCs/>
          <w:color w:val="005E00"/>
          <w:sz w:val="22"/>
          <w:szCs w:val="22"/>
          <w:lang w:val="es-MX" w:eastAsia="es-PE"/>
        </w:rPr>
        <w:t>ESTAMBUL. -</w:t>
      </w:r>
      <w:r w:rsidRPr="00D437DF">
        <w:rPr>
          <w:rFonts w:asciiTheme="minorHAnsi" w:hAnsiTheme="minorHAnsi" w:cstheme="minorHAnsi"/>
          <w:color w:val="005E00"/>
          <w:sz w:val="22"/>
          <w:szCs w:val="22"/>
          <w:lang w:val="es-MX" w:eastAsia="es-PE"/>
        </w:rPr>
        <w:t xml:space="preserve"> </w:t>
      </w:r>
      <w:r>
        <w:rPr>
          <w:rFonts w:asciiTheme="minorHAnsi" w:hAnsiTheme="minorHAnsi" w:cstheme="minorHAnsi"/>
          <w:sz w:val="22"/>
          <w:szCs w:val="22"/>
          <w:lang w:val="es-MX" w:eastAsia="es-PE"/>
        </w:rPr>
        <w:t xml:space="preserve"> </w:t>
      </w:r>
      <w:r w:rsidR="007B7B9C" w:rsidRPr="00FB5900">
        <w:rPr>
          <w:rFonts w:asciiTheme="minorHAnsi" w:hAnsiTheme="minorHAnsi" w:cstheme="minorHAnsi"/>
          <w:sz w:val="22"/>
          <w:szCs w:val="22"/>
          <w:lang w:val="es-MX" w:eastAsia="es-PE"/>
        </w:rPr>
        <w:t xml:space="preserve">Desayuno. Tiempo libre hasta la hora del traslado al aeropuerto de </w:t>
      </w:r>
      <w:r w:rsidRPr="00FB5900">
        <w:rPr>
          <w:rFonts w:asciiTheme="minorHAnsi" w:hAnsiTheme="minorHAnsi" w:cstheme="minorHAnsi"/>
          <w:sz w:val="22"/>
          <w:szCs w:val="22"/>
          <w:lang w:val="es-MX" w:eastAsia="es-PE"/>
        </w:rPr>
        <w:t>Estambul</w:t>
      </w:r>
      <w:r w:rsidR="007B7B9C" w:rsidRPr="00FB5900">
        <w:rPr>
          <w:rFonts w:asciiTheme="minorHAnsi" w:hAnsiTheme="minorHAnsi" w:cstheme="minorHAnsi"/>
          <w:sz w:val="22"/>
          <w:szCs w:val="22"/>
          <w:lang w:val="es-MX" w:eastAsia="es-PE"/>
        </w:rPr>
        <w:t xml:space="preserve"> (IST) para embarcar en el vuelo de regreso. </w:t>
      </w:r>
    </w:p>
    <w:p w14:paraId="77AA4436" w14:textId="6BA059A4" w:rsidR="007B7B9C" w:rsidRPr="00FB5900" w:rsidRDefault="007B7B9C" w:rsidP="00FB5900">
      <w:pPr>
        <w:spacing w:before="6" w:line="220" w:lineRule="exact"/>
        <w:ind w:right="511"/>
        <w:jc w:val="both"/>
        <w:rPr>
          <w:rFonts w:asciiTheme="minorHAnsi" w:hAnsiTheme="minorHAnsi" w:cstheme="minorHAnsi"/>
          <w:sz w:val="22"/>
          <w:szCs w:val="22"/>
          <w:lang w:val="es-MX" w:eastAsia="es-PE"/>
        </w:rPr>
      </w:pPr>
      <w:r w:rsidRPr="00FB5900">
        <w:rPr>
          <w:rFonts w:asciiTheme="minorHAnsi" w:hAnsiTheme="minorHAnsi" w:cstheme="minorHAnsi"/>
          <w:sz w:val="22"/>
          <w:szCs w:val="22"/>
          <w:lang w:val="es-MX" w:eastAsia="es-PE"/>
        </w:rPr>
        <w:t>Nota: El traslado por la salida del vuelo desde el aeropuerto de Sabiha Gokcen (SAW) tendrá un suplemento.</w:t>
      </w:r>
    </w:p>
    <w:p w14:paraId="5ADF4CF1" w14:textId="77777777" w:rsidR="00547C44" w:rsidRPr="002A7E77" w:rsidRDefault="00547C44" w:rsidP="002A7E77">
      <w:pPr>
        <w:spacing w:before="6" w:line="220" w:lineRule="exact"/>
        <w:ind w:right="511"/>
        <w:rPr>
          <w:rFonts w:asciiTheme="minorHAnsi" w:hAnsiTheme="minorHAnsi" w:cstheme="minorHAnsi"/>
          <w:sz w:val="22"/>
          <w:szCs w:val="22"/>
        </w:rPr>
      </w:pPr>
    </w:p>
    <w:p w14:paraId="4C8A8CFF" w14:textId="77777777" w:rsidR="00C519D1" w:rsidRDefault="00C519D1" w:rsidP="00F65C2B">
      <w:pPr>
        <w:jc w:val="center"/>
        <w:rPr>
          <w:rFonts w:asciiTheme="minorHAnsi" w:hAnsiTheme="minorHAnsi" w:cstheme="minorHAnsi"/>
          <w:b/>
          <w:bCs/>
          <w:color w:val="000000"/>
          <w:sz w:val="22"/>
          <w:szCs w:val="22"/>
        </w:rPr>
      </w:pPr>
    </w:p>
    <w:p w14:paraId="36A7E631" w14:textId="276E4645" w:rsidR="001526B7" w:rsidRDefault="004D5C49" w:rsidP="00F65C2B">
      <w:pPr>
        <w:jc w:val="center"/>
        <w:rPr>
          <w:rFonts w:asciiTheme="minorHAnsi" w:hAnsiTheme="minorHAnsi" w:cstheme="minorHAnsi"/>
          <w:b/>
          <w:bCs/>
          <w:color w:val="000000"/>
          <w:sz w:val="22"/>
          <w:szCs w:val="22"/>
        </w:rPr>
      </w:pPr>
      <w:r w:rsidRPr="00EC0025">
        <w:rPr>
          <w:rFonts w:asciiTheme="minorHAnsi" w:hAnsiTheme="minorHAnsi" w:cstheme="minorHAnsi"/>
          <w:b/>
          <w:bCs/>
          <w:color w:val="000000"/>
          <w:sz w:val="22"/>
          <w:szCs w:val="22"/>
        </w:rPr>
        <w:t>FIN DE LOS SERVICIOS.</w:t>
      </w:r>
    </w:p>
    <w:p w14:paraId="6957BD29" w14:textId="77777777" w:rsidR="00C519D1" w:rsidRDefault="00C519D1" w:rsidP="00F65C2B">
      <w:pPr>
        <w:jc w:val="center"/>
        <w:rPr>
          <w:rFonts w:asciiTheme="minorHAnsi" w:hAnsiTheme="minorHAnsi" w:cstheme="minorHAnsi"/>
          <w:b/>
          <w:bCs/>
          <w:color w:val="000000"/>
          <w:sz w:val="22"/>
          <w:szCs w:val="22"/>
        </w:rPr>
      </w:pPr>
    </w:p>
    <w:p w14:paraId="444C10A8" w14:textId="77777777" w:rsidR="00C519D1" w:rsidRDefault="00C519D1" w:rsidP="00F65C2B">
      <w:pPr>
        <w:jc w:val="center"/>
        <w:rPr>
          <w:rFonts w:asciiTheme="minorHAnsi" w:hAnsiTheme="minorHAnsi" w:cstheme="minorHAnsi"/>
          <w:b/>
          <w:bCs/>
          <w:color w:val="000000"/>
          <w:sz w:val="22"/>
          <w:szCs w:val="22"/>
        </w:rPr>
      </w:pPr>
    </w:p>
    <w:p w14:paraId="2B48C9B5" w14:textId="77777777" w:rsidR="0069478C" w:rsidRDefault="0069478C" w:rsidP="00F65C2B">
      <w:pPr>
        <w:jc w:val="center"/>
        <w:rPr>
          <w:rFonts w:asciiTheme="minorHAnsi" w:hAnsiTheme="minorHAnsi" w:cstheme="minorHAnsi"/>
          <w:b/>
          <w:bCs/>
          <w:color w:val="000000"/>
          <w:sz w:val="22"/>
          <w:szCs w:val="22"/>
        </w:rPr>
      </w:pPr>
    </w:p>
    <w:p w14:paraId="0D7C259E" w14:textId="60707430" w:rsidR="0069478C" w:rsidRPr="002F1083" w:rsidRDefault="00DD45D0" w:rsidP="0069478C">
      <w:pPr>
        <w:tabs>
          <w:tab w:val="left" w:pos="3802"/>
        </w:tabs>
        <w:jc w:val="center"/>
        <w:textAlignment w:val="baseline"/>
        <w:outlineLvl w:val="2"/>
        <w:rPr>
          <w:rFonts w:asciiTheme="minorHAnsi" w:hAnsiTheme="minorHAnsi" w:cstheme="minorHAnsi"/>
          <w:b/>
          <w:bCs/>
          <w:lang w:val="es-PE"/>
        </w:rPr>
      </w:pPr>
      <w:r>
        <w:rPr>
          <w:rFonts w:asciiTheme="minorHAnsi" w:hAnsiTheme="minorHAnsi" w:cstheme="minorHAnsi"/>
          <w:b/>
          <w:bCs/>
          <w:lang w:val="es-PE"/>
        </w:rPr>
        <w:t xml:space="preserve">PRECIO POR </w:t>
      </w:r>
      <w:r w:rsidR="00AC55F1">
        <w:rPr>
          <w:rFonts w:asciiTheme="minorHAnsi" w:hAnsiTheme="minorHAnsi" w:cstheme="minorHAnsi"/>
          <w:b/>
          <w:bCs/>
          <w:lang w:val="es-PE"/>
        </w:rPr>
        <w:t>HABITACIÓN DBL</w:t>
      </w:r>
      <w:r>
        <w:rPr>
          <w:rFonts w:asciiTheme="minorHAnsi" w:hAnsiTheme="minorHAnsi" w:cstheme="minorHAnsi"/>
          <w:b/>
          <w:bCs/>
          <w:lang w:val="es-PE"/>
        </w:rPr>
        <w:t xml:space="preserve"> EN US$ AMERICANOS </w:t>
      </w:r>
      <w:r w:rsidR="005D56EC" w:rsidRPr="005D56EC">
        <w:rPr>
          <w:rFonts w:asciiTheme="minorHAnsi" w:hAnsiTheme="minorHAnsi" w:cstheme="minorHAnsi"/>
          <w:sz w:val="6"/>
          <w:szCs w:val="6"/>
        </w:rPr>
        <w:t>102-S-T</w:t>
      </w:r>
      <w:r w:rsidR="009872DF" w:rsidRPr="005D56EC">
        <w:rPr>
          <w:rFonts w:asciiTheme="minorHAnsi" w:hAnsiTheme="minorHAnsi" w:cstheme="minorHAnsi"/>
          <w:sz w:val="6"/>
          <w:szCs w:val="6"/>
          <w:lang w:val="es-PE"/>
        </w:rPr>
        <w:t xml:space="preserve"> </w:t>
      </w:r>
    </w:p>
    <w:tbl>
      <w:tblPr>
        <w:tblStyle w:val="Tablaconcuadrcula"/>
        <w:tblW w:w="0" w:type="auto"/>
        <w:jc w:val="center"/>
        <w:tblLook w:val="04A0" w:firstRow="1" w:lastRow="0" w:firstColumn="1" w:lastColumn="0" w:noHBand="0" w:noVBand="1"/>
      </w:tblPr>
      <w:tblGrid>
        <w:gridCol w:w="3387"/>
        <w:gridCol w:w="3387"/>
      </w:tblGrid>
      <w:tr w:rsidR="00C519D1" w:rsidRPr="00436B98" w14:paraId="3927A3E8" w14:textId="77777777" w:rsidTr="00CA5671">
        <w:trPr>
          <w:jc w:val="center"/>
        </w:trPr>
        <w:tc>
          <w:tcPr>
            <w:tcW w:w="3387" w:type="dxa"/>
            <w:shd w:val="clear" w:color="auto" w:fill="009900"/>
          </w:tcPr>
          <w:p w14:paraId="00EA14FC" w14:textId="3EC615A6" w:rsidR="00C519D1" w:rsidRDefault="00C519D1" w:rsidP="003B7B34">
            <w:pPr>
              <w:tabs>
                <w:tab w:val="left" w:pos="3802"/>
              </w:tabs>
              <w:jc w:val="center"/>
              <w:textAlignment w:val="baseline"/>
              <w:outlineLvl w:val="2"/>
              <w:rPr>
                <w:rFonts w:asciiTheme="minorHAnsi" w:hAnsiTheme="minorHAnsi" w:cstheme="minorHAnsi"/>
                <w:b/>
                <w:bCs/>
                <w:color w:val="FFFFFF"/>
                <w:sz w:val="18"/>
                <w:szCs w:val="18"/>
                <w:lang w:val="es-PE"/>
              </w:rPr>
            </w:pPr>
            <w:r>
              <w:rPr>
                <w:rFonts w:asciiTheme="minorHAnsi" w:hAnsiTheme="minorHAnsi" w:cstheme="minorHAnsi"/>
                <w:b/>
                <w:bCs/>
                <w:color w:val="FFFFFF"/>
                <w:sz w:val="18"/>
                <w:szCs w:val="18"/>
                <w:lang w:val="es-PE"/>
              </w:rPr>
              <w:t xml:space="preserve">CATEGORIA </w:t>
            </w:r>
          </w:p>
        </w:tc>
        <w:tc>
          <w:tcPr>
            <w:tcW w:w="3387" w:type="dxa"/>
            <w:shd w:val="clear" w:color="auto" w:fill="009900"/>
          </w:tcPr>
          <w:p w14:paraId="72D6EB06" w14:textId="73C252A9" w:rsidR="00C519D1" w:rsidRPr="00436B98" w:rsidRDefault="00C519D1" w:rsidP="003B7B34">
            <w:pPr>
              <w:tabs>
                <w:tab w:val="left" w:pos="3802"/>
              </w:tabs>
              <w:jc w:val="center"/>
              <w:textAlignment w:val="baseline"/>
              <w:outlineLvl w:val="2"/>
              <w:rPr>
                <w:rFonts w:asciiTheme="minorHAnsi" w:hAnsiTheme="minorHAnsi" w:cstheme="minorHAnsi"/>
                <w:b/>
                <w:bCs/>
                <w:color w:val="FFFFFF"/>
                <w:sz w:val="18"/>
                <w:szCs w:val="18"/>
                <w:lang w:val="es-PE"/>
              </w:rPr>
            </w:pPr>
            <w:r>
              <w:rPr>
                <w:rFonts w:asciiTheme="minorHAnsi" w:hAnsiTheme="minorHAnsi" w:cstheme="minorHAnsi"/>
                <w:b/>
                <w:bCs/>
                <w:color w:val="FFFFFF"/>
                <w:sz w:val="18"/>
                <w:szCs w:val="18"/>
                <w:lang w:val="es-PE"/>
              </w:rPr>
              <w:t xml:space="preserve">DBL </w:t>
            </w:r>
          </w:p>
        </w:tc>
      </w:tr>
      <w:tr w:rsidR="00C519D1" w14:paraId="2D8DDAC6" w14:textId="77777777" w:rsidTr="00CA5671">
        <w:trPr>
          <w:jc w:val="center"/>
        </w:trPr>
        <w:tc>
          <w:tcPr>
            <w:tcW w:w="3387" w:type="dxa"/>
            <w:shd w:val="clear" w:color="auto" w:fill="FDE9D9" w:themeFill="accent6" w:themeFillTint="33"/>
          </w:tcPr>
          <w:p w14:paraId="6E052D93" w14:textId="3D1BA5DC" w:rsidR="00C519D1" w:rsidRDefault="00C519D1" w:rsidP="00AC55F1">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 xml:space="preserve">PREMIUM </w:t>
            </w:r>
          </w:p>
        </w:tc>
        <w:tc>
          <w:tcPr>
            <w:tcW w:w="3387" w:type="dxa"/>
            <w:shd w:val="clear" w:color="auto" w:fill="FDE9D9" w:themeFill="accent6" w:themeFillTint="33"/>
          </w:tcPr>
          <w:p w14:paraId="29CEBAD5" w14:textId="1D468DBB" w:rsidR="00C519D1" w:rsidRDefault="00C519D1" w:rsidP="00AC55F1">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1</w:t>
            </w:r>
            <w:r w:rsidR="008F4FF4">
              <w:rPr>
                <w:rFonts w:asciiTheme="minorHAnsi" w:hAnsiTheme="minorHAnsi" w:cstheme="minorHAnsi"/>
                <w:lang w:val="es-PE"/>
              </w:rPr>
              <w:t>320</w:t>
            </w:r>
          </w:p>
        </w:tc>
      </w:tr>
      <w:tr w:rsidR="00C519D1" w14:paraId="0CBEB299" w14:textId="77777777" w:rsidTr="00CA5671">
        <w:trPr>
          <w:jc w:val="center"/>
        </w:trPr>
        <w:tc>
          <w:tcPr>
            <w:tcW w:w="3387" w:type="dxa"/>
            <w:shd w:val="clear" w:color="auto" w:fill="FDE9D9" w:themeFill="accent6" w:themeFillTint="33"/>
          </w:tcPr>
          <w:p w14:paraId="26133747" w14:textId="59843638" w:rsidR="00C519D1" w:rsidRDefault="00C519D1" w:rsidP="00AC55F1">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PREMIUM PLUS</w:t>
            </w:r>
          </w:p>
        </w:tc>
        <w:tc>
          <w:tcPr>
            <w:tcW w:w="3387" w:type="dxa"/>
            <w:shd w:val="clear" w:color="auto" w:fill="FDE9D9" w:themeFill="accent6" w:themeFillTint="33"/>
          </w:tcPr>
          <w:p w14:paraId="4A3C776F" w14:textId="01BDB19D" w:rsidR="00C519D1" w:rsidRDefault="008F4FF4" w:rsidP="00AC55F1">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2490</w:t>
            </w:r>
          </w:p>
        </w:tc>
      </w:tr>
    </w:tbl>
    <w:p w14:paraId="14C2BA92" w14:textId="6FC6F7FC" w:rsidR="0069478C" w:rsidRDefault="0069478C"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COMISION</w:t>
      </w:r>
      <w:r w:rsidR="00AC55F1">
        <w:rPr>
          <w:rFonts w:asciiTheme="minorHAnsi" w:hAnsiTheme="minorHAnsi" w:cstheme="minorHAnsi"/>
          <w:b/>
          <w:bCs/>
          <w:color w:val="000000"/>
          <w:sz w:val="22"/>
          <w:szCs w:val="22"/>
        </w:rPr>
        <w:t>$50 INCENTIVO</w:t>
      </w:r>
      <w:r>
        <w:rPr>
          <w:rFonts w:asciiTheme="minorHAnsi" w:hAnsiTheme="minorHAnsi" w:cstheme="minorHAnsi"/>
          <w:b/>
          <w:bCs/>
          <w:color w:val="000000"/>
          <w:sz w:val="22"/>
          <w:szCs w:val="22"/>
        </w:rPr>
        <w:t xml:space="preserve"> $</w:t>
      </w:r>
      <w:r w:rsidR="00AC55F1">
        <w:rPr>
          <w:rFonts w:asciiTheme="minorHAnsi" w:hAnsiTheme="minorHAnsi" w:cstheme="minorHAnsi"/>
          <w:b/>
          <w:bCs/>
          <w:color w:val="000000"/>
          <w:sz w:val="22"/>
          <w:szCs w:val="22"/>
        </w:rPr>
        <w:t xml:space="preserve">25 (POR HABITACIÓN DBL) </w:t>
      </w:r>
    </w:p>
    <w:p w14:paraId="715367DE" w14:textId="77777777" w:rsidR="00D572D3" w:rsidRDefault="00D572D3" w:rsidP="00F65C2B">
      <w:pPr>
        <w:jc w:val="center"/>
        <w:rPr>
          <w:rFonts w:asciiTheme="minorHAnsi" w:hAnsiTheme="minorHAnsi" w:cstheme="minorHAnsi"/>
          <w:b/>
          <w:bCs/>
          <w:color w:val="000000"/>
          <w:sz w:val="22"/>
          <w:szCs w:val="22"/>
        </w:rPr>
      </w:pPr>
    </w:p>
    <w:p w14:paraId="0EF36D55" w14:textId="77777777" w:rsidR="008B2825" w:rsidRDefault="008B2825" w:rsidP="00F65C2B">
      <w:pPr>
        <w:jc w:val="center"/>
        <w:rPr>
          <w:rFonts w:asciiTheme="minorHAnsi" w:hAnsiTheme="minorHAnsi" w:cstheme="minorHAnsi"/>
          <w:b/>
          <w:bCs/>
          <w:color w:val="000000"/>
          <w:sz w:val="22"/>
          <w:szCs w:val="22"/>
        </w:rPr>
      </w:pPr>
    </w:p>
    <w:p w14:paraId="4F027A3F" w14:textId="0FAD85D1" w:rsidR="005214AD" w:rsidRDefault="00AE6B46"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HOTELES PREVISTOS O SIMILARES</w:t>
      </w:r>
    </w:p>
    <w:tbl>
      <w:tblPr>
        <w:tblStyle w:val="Tablaconcuadrcula"/>
        <w:tblW w:w="0" w:type="auto"/>
        <w:jc w:val="center"/>
        <w:tblLook w:val="04A0" w:firstRow="1" w:lastRow="0" w:firstColumn="1" w:lastColumn="0" w:noHBand="0" w:noVBand="1"/>
      </w:tblPr>
      <w:tblGrid>
        <w:gridCol w:w="2122"/>
        <w:gridCol w:w="7451"/>
      </w:tblGrid>
      <w:tr w:rsidR="00AE6B46" w14:paraId="4A8CED04" w14:textId="77777777" w:rsidTr="00826297">
        <w:trPr>
          <w:jc w:val="center"/>
        </w:trPr>
        <w:tc>
          <w:tcPr>
            <w:tcW w:w="2122" w:type="dxa"/>
          </w:tcPr>
          <w:p w14:paraId="4EF29D54" w14:textId="73E7051F" w:rsidR="00AE6B46" w:rsidRDefault="007F6D3F"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ANKARA</w:t>
            </w:r>
          </w:p>
        </w:tc>
        <w:tc>
          <w:tcPr>
            <w:tcW w:w="7451" w:type="dxa"/>
          </w:tcPr>
          <w:p w14:paraId="78F0D79F" w14:textId="4DF37523" w:rsidR="00AE6B46" w:rsidRPr="00826297" w:rsidRDefault="007F6D3F" w:rsidP="00826297">
            <w:pPr>
              <w:tabs>
                <w:tab w:val="left" w:pos="3802"/>
              </w:tabs>
              <w:jc w:val="both"/>
              <w:textAlignment w:val="baseline"/>
              <w:outlineLvl w:val="2"/>
              <w:rPr>
                <w:rFonts w:asciiTheme="minorHAnsi" w:hAnsiTheme="minorHAnsi" w:cstheme="minorHAnsi"/>
                <w:sz w:val="20"/>
                <w:szCs w:val="20"/>
                <w:lang w:val="pt-PT"/>
              </w:rPr>
            </w:pPr>
            <w:r w:rsidRPr="007F6D3F">
              <w:rPr>
                <w:rFonts w:asciiTheme="minorHAnsi" w:hAnsiTheme="minorHAnsi" w:cstheme="minorHAnsi"/>
                <w:sz w:val="20"/>
                <w:szCs w:val="20"/>
              </w:rPr>
              <w:t>NEW PARK ANKARA</w:t>
            </w:r>
            <w:r>
              <w:rPr>
                <w:rFonts w:asciiTheme="minorHAnsi" w:hAnsiTheme="minorHAnsi" w:cstheme="minorHAnsi"/>
                <w:sz w:val="20"/>
                <w:szCs w:val="20"/>
              </w:rPr>
              <w:t xml:space="preserve"> /</w:t>
            </w:r>
            <w:r w:rsidRPr="007F6D3F">
              <w:rPr>
                <w:color w:val="555555"/>
                <w:sz w:val="22"/>
                <w:szCs w:val="22"/>
              </w:rPr>
              <w:t xml:space="preserve"> </w:t>
            </w:r>
            <w:r w:rsidRPr="007F6D3F">
              <w:rPr>
                <w:rFonts w:asciiTheme="minorHAnsi" w:hAnsiTheme="minorHAnsi" w:cstheme="minorHAnsi"/>
                <w:sz w:val="20"/>
                <w:szCs w:val="20"/>
              </w:rPr>
              <w:t>ANADOLU DOWNTOWN ANKARA</w:t>
            </w:r>
          </w:p>
        </w:tc>
      </w:tr>
      <w:tr w:rsidR="00AE6B46" w:rsidRPr="00AC55F1" w14:paraId="0ADF37F6" w14:textId="77777777" w:rsidTr="00826297">
        <w:trPr>
          <w:jc w:val="center"/>
        </w:trPr>
        <w:tc>
          <w:tcPr>
            <w:tcW w:w="2122" w:type="dxa"/>
          </w:tcPr>
          <w:p w14:paraId="1B6D8ED8" w14:textId="1D327535" w:rsidR="00AE6B46" w:rsidRDefault="007F6D3F"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CAPADOCIA </w:t>
            </w:r>
          </w:p>
        </w:tc>
        <w:tc>
          <w:tcPr>
            <w:tcW w:w="7451" w:type="dxa"/>
          </w:tcPr>
          <w:p w14:paraId="07BA230C" w14:textId="23B9BECC" w:rsidR="00AE6B46" w:rsidRPr="00261726" w:rsidRDefault="007F6D3F" w:rsidP="003B7B34">
            <w:pPr>
              <w:pStyle w:val="Prrafodelista"/>
              <w:tabs>
                <w:tab w:val="left" w:pos="3802"/>
              </w:tabs>
              <w:ind w:left="0"/>
              <w:jc w:val="both"/>
              <w:textAlignment w:val="baseline"/>
              <w:outlineLvl w:val="2"/>
              <w:rPr>
                <w:rFonts w:asciiTheme="minorHAnsi" w:hAnsiTheme="minorHAnsi" w:cstheme="minorHAnsi"/>
                <w:sz w:val="20"/>
                <w:szCs w:val="20"/>
                <w:lang w:val="pt-PT"/>
              </w:rPr>
            </w:pPr>
            <w:r w:rsidRPr="007F6D3F">
              <w:rPr>
                <w:rFonts w:asciiTheme="minorHAnsi" w:hAnsiTheme="minorHAnsi" w:cstheme="minorHAnsi"/>
                <w:sz w:val="20"/>
                <w:szCs w:val="20"/>
              </w:rPr>
              <w:t>RAMADA BY WINDHAM CAPADOCIA</w:t>
            </w:r>
            <w:r>
              <w:rPr>
                <w:rFonts w:asciiTheme="minorHAnsi" w:hAnsiTheme="minorHAnsi" w:cstheme="minorHAnsi"/>
                <w:sz w:val="20"/>
                <w:szCs w:val="20"/>
              </w:rPr>
              <w:t>/</w:t>
            </w:r>
            <w:r w:rsidRPr="007F6D3F">
              <w:rPr>
                <w:color w:val="555555"/>
                <w:sz w:val="22"/>
                <w:szCs w:val="22"/>
              </w:rPr>
              <w:t xml:space="preserve"> </w:t>
            </w:r>
            <w:r w:rsidRPr="007F6D3F">
              <w:rPr>
                <w:rFonts w:asciiTheme="minorHAnsi" w:hAnsiTheme="minorHAnsi" w:cstheme="minorHAnsi"/>
                <w:sz w:val="20"/>
                <w:szCs w:val="20"/>
              </w:rPr>
              <w:t>RAMADA BY WYNDHAM CAPPADOCIA</w:t>
            </w:r>
          </w:p>
        </w:tc>
      </w:tr>
      <w:tr w:rsidR="00AE6B46" w:rsidRPr="00261726" w14:paraId="08CCCBF3" w14:textId="77777777" w:rsidTr="00826297">
        <w:trPr>
          <w:jc w:val="center"/>
        </w:trPr>
        <w:tc>
          <w:tcPr>
            <w:tcW w:w="2122" w:type="dxa"/>
          </w:tcPr>
          <w:p w14:paraId="30729F7A" w14:textId="0C8C0C44" w:rsidR="00AE6B46" w:rsidRDefault="007F6D3F"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ESTAMBUL </w:t>
            </w:r>
          </w:p>
        </w:tc>
        <w:tc>
          <w:tcPr>
            <w:tcW w:w="7451" w:type="dxa"/>
          </w:tcPr>
          <w:p w14:paraId="5B3B30D2" w14:textId="096251DE" w:rsidR="00AE6B46" w:rsidRPr="00261726" w:rsidRDefault="007F6D3F" w:rsidP="003B7B34">
            <w:pPr>
              <w:pStyle w:val="Prrafodelista"/>
              <w:tabs>
                <w:tab w:val="left" w:pos="3802"/>
              </w:tabs>
              <w:ind w:left="0"/>
              <w:jc w:val="both"/>
              <w:textAlignment w:val="baseline"/>
              <w:outlineLvl w:val="2"/>
              <w:rPr>
                <w:rFonts w:asciiTheme="minorHAnsi" w:hAnsiTheme="minorHAnsi" w:cstheme="minorHAnsi"/>
                <w:sz w:val="20"/>
                <w:szCs w:val="20"/>
                <w:lang w:val="pt-PT"/>
              </w:rPr>
            </w:pPr>
            <w:r w:rsidRPr="007F6D3F">
              <w:rPr>
                <w:rFonts w:asciiTheme="minorHAnsi" w:hAnsiTheme="minorHAnsi" w:cstheme="minorHAnsi"/>
                <w:sz w:val="20"/>
                <w:szCs w:val="20"/>
              </w:rPr>
              <w:t>URANUS ISTANBUL TOPKAPI</w:t>
            </w:r>
            <w:r>
              <w:rPr>
                <w:rFonts w:asciiTheme="minorHAnsi" w:hAnsiTheme="minorHAnsi" w:cstheme="minorHAnsi"/>
                <w:sz w:val="20"/>
                <w:szCs w:val="20"/>
              </w:rPr>
              <w:t>/</w:t>
            </w:r>
            <w:r w:rsidRPr="007F6D3F">
              <w:rPr>
                <w:color w:val="555555"/>
                <w:sz w:val="22"/>
                <w:szCs w:val="22"/>
              </w:rPr>
              <w:t xml:space="preserve"> </w:t>
            </w:r>
            <w:r w:rsidRPr="007F6D3F">
              <w:rPr>
                <w:rFonts w:asciiTheme="minorHAnsi" w:hAnsiTheme="minorHAnsi" w:cstheme="minorHAnsi"/>
                <w:sz w:val="20"/>
                <w:szCs w:val="20"/>
              </w:rPr>
              <w:t>RAMADA ENCORE BY WYNDHAM ISTANBUL BAYRAMPASA</w:t>
            </w:r>
            <w:r>
              <w:rPr>
                <w:rFonts w:asciiTheme="minorHAnsi" w:hAnsiTheme="minorHAnsi" w:cstheme="minorHAnsi"/>
                <w:sz w:val="20"/>
                <w:szCs w:val="20"/>
              </w:rPr>
              <w:t>/</w:t>
            </w:r>
            <w:r w:rsidRPr="007F6D3F">
              <w:rPr>
                <w:color w:val="555555"/>
                <w:sz w:val="22"/>
                <w:szCs w:val="22"/>
              </w:rPr>
              <w:t xml:space="preserve"> </w:t>
            </w:r>
            <w:r w:rsidRPr="007F6D3F">
              <w:rPr>
                <w:rFonts w:asciiTheme="minorHAnsi" w:hAnsiTheme="minorHAnsi" w:cstheme="minorHAnsi"/>
                <w:sz w:val="20"/>
                <w:szCs w:val="20"/>
              </w:rPr>
              <w:t>DOUBLE TREE BY HILTON ISTANBUL TOPKAPI</w:t>
            </w:r>
          </w:p>
        </w:tc>
      </w:tr>
      <w:tr w:rsidR="00AE6B46" w:rsidRPr="00261726" w14:paraId="028847FB" w14:textId="77777777" w:rsidTr="00826297">
        <w:trPr>
          <w:jc w:val="center"/>
        </w:trPr>
        <w:tc>
          <w:tcPr>
            <w:tcW w:w="2122" w:type="dxa"/>
          </w:tcPr>
          <w:p w14:paraId="33B8CCB8" w14:textId="65FEF783" w:rsidR="00AE6B46" w:rsidRDefault="007F6D3F"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PAMUKKALE </w:t>
            </w:r>
          </w:p>
        </w:tc>
        <w:tc>
          <w:tcPr>
            <w:tcW w:w="7451" w:type="dxa"/>
          </w:tcPr>
          <w:p w14:paraId="3716D8CF" w14:textId="704C5600" w:rsidR="00AE6B46" w:rsidRPr="00261726" w:rsidRDefault="007F6D3F" w:rsidP="003B7B34">
            <w:pPr>
              <w:pStyle w:val="Prrafodelista"/>
              <w:tabs>
                <w:tab w:val="left" w:pos="3802"/>
              </w:tabs>
              <w:ind w:left="0"/>
              <w:jc w:val="both"/>
              <w:textAlignment w:val="baseline"/>
              <w:outlineLvl w:val="2"/>
              <w:rPr>
                <w:rFonts w:asciiTheme="minorHAnsi" w:hAnsiTheme="minorHAnsi" w:cstheme="minorHAnsi"/>
                <w:sz w:val="20"/>
                <w:szCs w:val="20"/>
                <w:lang w:val="pt-PT"/>
              </w:rPr>
            </w:pPr>
            <w:r w:rsidRPr="007F6D3F">
              <w:rPr>
                <w:rFonts w:asciiTheme="minorHAnsi" w:hAnsiTheme="minorHAnsi" w:cstheme="minorHAnsi"/>
                <w:sz w:val="20"/>
                <w:szCs w:val="20"/>
              </w:rPr>
              <w:t>COLOSSAE THERMAL</w:t>
            </w:r>
            <w:r>
              <w:rPr>
                <w:rFonts w:asciiTheme="minorHAnsi" w:hAnsiTheme="minorHAnsi" w:cstheme="minorHAnsi"/>
                <w:sz w:val="20"/>
                <w:szCs w:val="20"/>
              </w:rPr>
              <w:t>/</w:t>
            </w:r>
            <w:r w:rsidRPr="007F6D3F">
              <w:rPr>
                <w:color w:val="555555"/>
                <w:sz w:val="22"/>
                <w:szCs w:val="22"/>
              </w:rPr>
              <w:t xml:space="preserve"> </w:t>
            </w:r>
            <w:r w:rsidRPr="007F6D3F">
              <w:rPr>
                <w:rFonts w:asciiTheme="minorHAnsi" w:hAnsiTheme="minorHAnsi" w:cstheme="minorHAnsi"/>
                <w:sz w:val="20"/>
                <w:szCs w:val="20"/>
              </w:rPr>
              <w:t>RICHMOND PAMUKKALE THERMAL</w:t>
            </w:r>
          </w:p>
        </w:tc>
      </w:tr>
    </w:tbl>
    <w:p w14:paraId="794D6027" w14:textId="77777777" w:rsidR="00187DF0" w:rsidRPr="00261726" w:rsidRDefault="00187DF0" w:rsidP="00EC0025">
      <w:pPr>
        <w:rPr>
          <w:rFonts w:asciiTheme="minorHAnsi" w:hAnsiTheme="minorHAnsi" w:cstheme="minorHAnsi"/>
          <w:b/>
          <w:bCs/>
          <w:sz w:val="20"/>
          <w:szCs w:val="20"/>
          <w:lang w:val="pt-PT"/>
        </w:rPr>
      </w:pPr>
    </w:p>
    <w:p w14:paraId="361B95F0" w14:textId="77777777" w:rsidR="008F4FF4" w:rsidRDefault="008F4FF4" w:rsidP="00EC0025">
      <w:pPr>
        <w:rPr>
          <w:rFonts w:asciiTheme="minorHAnsi" w:hAnsiTheme="minorHAnsi" w:cstheme="minorHAnsi"/>
          <w:b/>
          <w:bCs/>
          <w:sz w:val="20"/>
          <w:szCs w:val="20"/>
          <w:lang w:val="es-ES"/>
        </w:rPr>
      </w:pPr>
    </w:p>
    <w:p w14:paraId="3F30BFF0" w14:textId="77777777" w:rsidR="008F4FF4" w:rsidRDefault="008F4FF4" w:rsidP="00EC0025">
      <w:pPr>
        <w:rPr>
          <w:rFonts w:asciiTheme="minorHAnsi" w:hAnsiTheme="minorHAnsi" w:cstheme="minorHAnsi"/>
          <w:b/>
          <w:bCs/>
          <w:sz w:val="20"/>
          <w:szCs w:val="20"/>
          <w:lang w:val="es-ES"/>
        </w:rPr>
      </w:pPr>
    </w:p>
    <w:p w14:paraId="21B8547C" w14:textId="58C53E92" w:rsidR="00EC0025" w:rsidRPr="009A69DC" w:rsidRDefault="00B65BEA" w:rsidP="00EC0025">
      <w:pPr>
        <w:rPr>
          <w:rFonts w:asciiTheme="minorHAnsi" w:hAnsiTheme="minorHAnsi" w:cstheme="minorHAnsi"/>
          <w:b/>
          <w:bCs/>
          <w:sz w:val="20"/>
          <w:szCs w:val="20"/>
          <w:lang w:val="es-ES" w:eastAsia="es-PE"/>
        </w:rPr>
      </w:pPr>
      <w:r>
        <w:rPr>
          <w:rFonts w:asciiTheme="minorHAnsi" w:hAnsiTheme="minorHAnsi" w:cstheme="minorHAnsi"/>
          <w:b/>
          <w:bCs/>
          <w:sz w:val="20"/>
          <w:szCs w:val="20"/>
          <w:lang w:val="es-ES"/>
        </w:rPr>
        <w:t>I</w:t>
      </w:r>
      <w:r w:rsidR="00EC0025" w:rsidRPr="009A69DC">
        <w:rPr>
          <w:rFonts w:asciiTheme="minorHAnsi" w:hAnsiTheme="minorHAnsi" w:cstheme="minorHAnsi"/>
          <w:b/>
          <w:bCs/>
          <w:sz w:val="20"/>
          <w:szCs w:val="20"/>
          <w:lang w:val="es-ES"/>
        </w:rPr>
        <w:t>NCLUYE</w:t>
      </w:r>
      <w:r w:rsidR="008F4FF4">
        <w:rPr>
          <w:rFonts w:asciiTheme="minorHAnsi" w:hAnsiTheme="minorHAnsi" w:cstheme="minorHAnsi"/>
          <w:b/>
          <w:bCs/>
          <w:sz w:val="20"/>
          <w:szCs w:val="20"/>
          <w:lang w:val="es-ES"/>
        </w:rPr>
        <w:t xml:space="preserve"> EN </w:t>
      </w:r>
      <w:r w:rsidR="00917628">
        <w:rPr>
          <w:rFonts w:asciiTheme="minorHAnsi" w:hAnsiTheme="minorHAnsi" w:cstheme="minorHAnsi"/>
          <w:b/>
          <w:bCs/>
          <w:sz w:val="20"/>
          <w:szCs w:val="20"/>
          <w:lang w:val="es-ES"/>
        </w:rPr>
        <w:t>TODAS LAS CATEGORIAS</w:t>
      </w:r>
      <w:r w:rsidR="00EC0025" w:rsidRPr="009A69DC">
        <w:rPr>
          <w:rFonts w:asciiTheme="minorHAnsi" w:hAnsiTheme="minorHAnsi" w:cstheme="minorHAnsi"/>
          <w:b/>
          <w:bCs/>
          <w:sz w:val="20"/>
          <w:szCs w:val="20"/>
          <w:lang w:val="es-ES"/>
        </w:rPr>
        <w:t>:</w:t>
      </w:r>
    </w:p>
    <w:p w14:paraId="26081C62" w14:textId="77777777" w:rsidR="008F4FF4" w:rsidRP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Asistencia a la llegada en el aeropuerto por personal de habla hispana.</w:t>
      </w:r>
    </w:p>
    <w:p w14:paraId="2035AFF9" w14:textId="77777777" w:rsidR="008F4FF4" w:rsidRP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 Traslados de llegada y salida del aeropuerto IST.</w:t>
      </w:r>
    </w:p>
    <w:p w14:paraId="46ACAB2A" w14:textId="77777777" w:rsid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 8 noches de alojamiento en los hoteles indicados.</w:t>
      </w:r>
    </w:p>
    <w:p w14:paraId="65110A82" w14:textId="59CD1C3B" w:rsid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Régimen alimenticio según opción de itinerario elegido.</w:t>
      </w:r>
    </w:p>
    <w:p w14:paraId="7166573D" w14:textId="77777777" w:rsidR="008F4FF4" w:rsidRP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Visita de Ankara, Capadocia, Pamukkale y Éfeso, según itinerario.</w:t>
      </w:r>
    </w:p>
    <w:p w14:paraId="7D463FFD" w14:textId="6764EF76" w:rsid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Excursión en Estambul (Paseo en barco por el Bósforo y Barrio de Balat)</w:t>
      </w:r>
    </w:p>
    <w:p w14:paraId="43316D57" w14:textId="77777777" w:rsidR="008F4FF4" w:rsidRP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Guía acompañante de habla hispana durante el recorrido.</w:t>
      </w:r>
    </w:p>
    <w:p w14:paraId="5A3C80A4" w14:textId="77777777" w:rsidR="008F4FF4" w:rsidRP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 Billete de avión Izmir - Estambul en clase turista.</w:t>
      </w:r>
    </w:p>
    <w:p w14:paraId="0896B302" w14:textId="77777777" w:rsidR="00917628" w:rsidRPr="008F4FF4" w:rsidRDefault="00917628" w:rsidP="00917628">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 Ticket de tren de alta velocidad Estambul-Ankara en clase turista.</w:t>
      </w:r>
    </w:p>
    <w:p w14:paraId="31FA8A30" w14:textId="77777777" w:rsidR="00917628" w:rsidRPr="008F4FF4" w:rsidRDefault="00917628" w:rsidP="00917628">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 Propinas para guía, conductor, etc.</w:t>
      </w:r>
    </w:p>
    <w:p w14:paraId="4BDEF387" w14:textId="29DCC154" w:rsidR="008F4FF4" w:rsidRDefault="00917628"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Tasas hoteleras incluidas.</w:t>
      </w:r>
    </w:p>
    <w:p w14:paraId="02DA5581" w14:textId="0D0EE466" w:rsidR="00917628" w:rsidRDefault="00917628"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Entradas a los lugares de interés, según itinerario.</w:t>
      </w:r>
    </w:p>
    <w:p w14:paraId="7DBF3067" w14:textId="77777777" w:rsidR="008F4FF4" w:rsidRDefault="008F4FF4" w:rsidP="008F4FF4">
      <w:pPr>
        <w:rPr>
          <w:rFonts w:asciiTheme="minorHAnsi" w:hAnsiTheme="minorHAnsi" w:cstheme="minorHAnsi"/>
          <w:sz w:val="20"/>
          <w:szCs w:val="20"/>
          <w:lang w:val="es-MX"/>
        </w:rPr>
      </w:pPr>
    </w:p>
    <w:p w14:paraId="5DA2528A" w14:textId="77777777" w:rsidR="008F4FF4" w:rsidRDefault="008F4FF4" w:rsidP="008F4FF4">
      <w:pPr>
        <w:rPr>
          <w:rFonts w:asciiTheme="minorHAnsi" w:hAnsiTheme="minorHAnsi" w:cstheme="minorHAnsi"/>
          <w:sz w:val="20"/>
          <w:szCs w:val="20"/>
          <w:lang w:val="es-MX"/>
        </w:rPr>
      </w:pPr>
    </w:p>
    <w:p w14:paraId="7CFB85DF" w14:textId="37FE2CB2" w:rsidR="008F4FF4" w:rsidRPr="008F4FF4" w:rsidRDefault="008F4FF4" w:rsidP="008F4FF4">
      <w:pPr>
        <w:rPr>
          <w:rFonts w:asciiTheme="minorHAnsi" w:hAnsiTheme="minorHAnsi" w:cstheme="minorHAnsi"/>
          <w:b/>
          <w:bCs/>
          <w:sz w:val="20"/>
          <w:szCs w:val="20"/>
          <w:lang w:val="es-MX"/>
        </w:rPr>
      </w:pPr>
      <w:r w:rsidRPr="008F4FF4">
        <w:rPr>
          <w:rFonts w:asciiTheme="minorHAnsi" w:hAnsiTheme="minorHAnsi" w:cstheme="minorHAnsi"/>
          <w:b/>
          <w:bCs/>
          <w:sz w:val="20"/>
          <w:szCs w:val="20"/>
          <w:lang w:val="es-MX"/>
        </w:rPr>
        <w:t>INCLUYE EN CATEGORIA PREMIUM PLUS</w:t>
      </w:r>
    </w:p>
    <w:p w14:paraId="22F07D04" w14:textId="1A0A2F85" w:rsidR="008F4FF4" w:rsidRP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 Espectáculo “Noche Turca” en Capadocia, sólo en la opción -SI.</w:t>
      </w:r>
    </w:p>
    <w:p w14:paraId="2B47C502" w14:textId="77F14330" w:rsidR="008F4FF4" w:rsidRP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 Visita de día completo en Estambul con entradas a Santa Sofía, con almuerzo incluido, sólo en la opción -SI</w:t>
      </w:r>
    </w:p>
    <w:p w14:paraId="7B5D9F49" w14:textId="394C85D3" w:rsidR="008F4FF4" w:rsidRP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 xml:space="preserve"> Paseo en globo en Capadocia, solo en la </w:t>
      </w:r>
      <w:r w:rsidRPr="008F4FF4">
        <w:rPr>
          <w:rFonts w:asciiTheme="minorHAnsi" w:hAnsiTheme="minorHAnsi" w:cstheme="minorHAnsi"/>
          <w:sz w:val="20"/>
          <w:szCs w:val="20"/>
          <w:lang w:val="es-MX"/>
        </w:rPr>
        <w:t>opción</w:t>
      </w:r>
      <w:r w:rsidRPr="008F4FF4">
        <w:rPr>
          <w:rFonts w:asciiTheme="minorHAnsi" w:hAnsiTheme="minorHAnsi" w:cstheme="minorHAnsi"/>
          <w:sz w:val="20"/>
          <w:szCs w:val="20"/>
          <w:lang w:val="es-MX"/>
        </w:rPr>
        <w:t xml:space="preserve"> -SI.</w:t>
      </w:r>
    </w:p>
    <w:p w14:paraId="625E577A" w14:textId="7E7EAFBF" w:rsidR="008F4FF4" w:rsidRPr="008F4FF4" w:rsidRDefault="008F4FF4" w:rsidP="008F4FF4">
      <w:pPr>
        <w:numPr>
          <w:ilvl w:val="0"/>
          <w:numId w:val="52"/>
        </w:numPr>
        <w:rPr>
          <w:rFonts w:asciiTheme="minorHAnsi" w:hAnsiTheme="minorHAnsi" w:cstheme="minorHAnsi"/>
          <w:sz w:val="20"/>
          <w:szCs w:val="20"/>
          <w:lang w:val="es-MX"/>
        </w:rPr>
      </w:pPr>
      <w:r w:rsidRPr="008F4FF4">
        <w:rPr>
          <w:rFonts w:asciiTheme="minorHAnsi" w:hAnsiTheme="minorHAnsi" w:cstheme="minorHAnsi"/>
          <w:sz w:val="20"/>
          <w:szCs w:val="20"/>
          <w:lang w:val="es-MX"/>
        </w:rPr>
        <w:t xml:space="preserve"> Visita de la Mezquita Sulaymaniye y parte asiática de Estambul, sólo en la </w:t>
      </w:r>
      <w:r w:rsidRPr="008F4FF4">
        <w:rPr>
          <w:rFonts w:asciiTheme="minorHAnsi" w:hAnsiTheme="minorHAnsi" w:cstheme="minorHAnsi"/>
          <w:sz w:val="20"/>
          <w:szCs w:val="20"/>
          <w:lang w:val="es-MX"/>
        </w:rPr>
        <w:t>opción</w:t>
      </w:r>
      <w:r w:rsidRPr="008F4FF4">
        <w:rPr>
          <w:rFonts w:asciiTheme="minorHAnsi" w:hAnsiTheme="minorHAnsi" w:cstheme="minorHAnsi"/>
          <w:sz w:val="20"/>
          <w:szCs w:val="20"/>
          <w:lang w:val="es-MX"/>
        </w:rPr>
        <w:t xml:space="preserve"> -SI.</w:t>
      </w:r>
    </w:p>
    <w:p w14:paraId="07239735" w14:textId="77777777" w:rsidR="00B65BEA" w:rsidRDefault="00B65BEA" w:rsidP="00EC0025">
      <w:pPr>
        <w:rPr>
          <w:rFonts w:asciiTheme="minorHAnsi" w:hAnsiTheme="minorHAnsi" w:cstheme="minorHAnsi"/>
          <w:sz w:val="20"/>
          <w:szCs w:val="20"/>
          <w:lang w:val="es-MX"/>
        </w:rPr>
      </w:pPr>
    </w:p>
    <w:p w14:paraId="7590C764" w14:textId="77777777" w:rsidR="00917628" w:rsidRDefault="00917628" w:rsidP="00EC0025">
      <w:pPr>
        <w:rPr>
          <w:rFonts w:asciiTheme="minorHAnsi" w:hAnsiTheme="minorHAnsi" w:cstheme="minorHAnsi"/>
          <w:b/>
          <w:bCs/>
          <w:sz w:val="20"/>
          <w:szCs w:val="20"/>
          <w:lang w:val="es-ES"/>
        </w:rPr>
      </w:pPr>
    </w:p>
    <w:p w14:paraId="5314C7FD" w14:textId="6F0753B7" w:rsidR="00EC0025" w:rsidRPr="009A69DC" w:rsidRDefault="00EC0025" w:rsidP="00EC0025">
      <w:pPr>
        <w:rPr>
          <w:rFonts w:asciiTheme="minorHAnsi" w:hAnsiTheme="minorHAnsi" w:cstheme="minorHAnsi"/>
          <w:b/>
          <w:bCs/>
          <w:sz w:val="20"/>
          <w:szCs w:val="20"/>
          <w:lang w:val="es-ES"/>
        </w:rPr>
      </w:pPr>
      <w:r w:rsidRPr="009A69DC">
        <w:rPr>
          <w:rFonts w:asciiTheme="minorHAnsi" w:hAnsiTheme="minorHAnsi" w:cstheme="minorHAnsi"/>
          <w:b/>
          <w:bCs/>
          <w:sz w:val="20"/>
          <w:szCs w:val="20"/>
          <w:lang w:val="es-ES"/>
        </w:rPr>
        <w:t xml:space="preserve">El </w:t>
      </w:r>
      <w:r>
        <w:rPr>
          <w:rFonts w:asciiTheme="minorHAnsi" w:hAnsiTheme="minorHAnsi" w:cstheme="minorHAnsi"/>
          <w:b/>
          <w:bCs/>
          <w:sz w:val="20"/>
          <w:szCs w:val="20"/>
          <w:lang w:val="es-ES"/>
        </w:rPr>
        <w:t>PROGRAMA NO INCLUYE</w:t>
      </w:r>
      <w:r w:rsidRPr="009A69DC">
        <w:rPr>
          <w:rFonts w:asciiTheme="minorHAnsi" w:hAnsiTheme="minorHAnsi" w:cstheme="minorHAnsi"/>
          <w:b/>
          <w:bCs/>
          <w:sz w:val="20"/>
          <w:szCs w:val="20"/>
          <w:lang w:val="es-ES"/>
        </w:rPr>
        <w:t>:</w:t>
      </w:r>
    </w:p>
    <w:p w14:paraId="5F491125"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Gastos personales. </w:t>
      </w:r>
    </w:p>
    <w:p w14:paraId="20221E21" w14:textId="14DA4E0C" w:rsidR="00EC0025"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Vuelos internacionales</w:t>
      </w:r>
      <w:r w:rsidR="00F97F49">
        <w:rPr>
          <w:rFonts w:asciiTheme="minorHAnsi" w:hAnsiTheme="minorHAnsi" w:cstheme="minorHAnsi"/>
          <w:sz w:val="20"/>
          <w:szCs w:val="20"/>
          <w:lang w:val="es-ES"/>
        </w:rPr>
        <w:t>.</w:t>
      </w:r>
    </w:p>
    <w:p w14:paraId="7B4E2C96" w14:textId="3E9CDC22" w:rsidR="007F6D3F" w:rsidRDefault="007F6D3F"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Early check in //late check out</w:t>
      </w:r>
    </w:p>
    <w:p w14:paraId="17A4A372" w14:textId="07AAE41B" w:rsidR="00EA1AB5" w:rsidRDefault="00EA1AB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Bebidas durante las comidas</w:t>
      </w:r>
    </w:p>
    <w:p w14:paraId="019A18F9" w14:textId="060A489E" w:rsidR="00261726" w:rsidRDefault="00261726"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 xml:space="preserve">Ningún tour opcional. Ni tours opcionales ofrecidos por el guía en destino </w:t>
      </w:r>
    </w:p>
    <w:p w14:paraId="57EA8BD6"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Comidas, bebidas, o cualquier otro gasto no mencionado Como incluido. </w:t>
      </w:r>
    </w:p>
    <w:p w14:paraId="5C038541" w14:textId="77777777" w:rsidR="00EC0025"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Excursiones opcionales</w:t>
      </w:r>
      <w:r>
        <w:rPr>
          <w:rFonts w:asciiTheme="minorHAnsi" w:hAnsiTheme="minorHAnsi" w:cstheme="minorHAnsi"/>
          <w:sz w:val="20"/>
          <w:szCs w:val="20"/>
          <w:lang w:val="es-ES"/>
        </w:rPr>
        <w:t xml:space="preserve"> no mencionados como incluidos</w:t>
      </w:r>
      <w:r w:rsidRPr="009A69DC">
        <w:rPr>
          <w:rFonts w:asciiTheme="minorHAnsi" w:hAnsiTheme="minorHAnsi" w:cstheme="minorHAnsi"/>
          <w:sz w:val="20"/>
          <w:szCs w:val="20"/>
          <w:lang w:val="es-ES"/>
        </w:rPr>
        <w:t>.</w:t>
      </w:r>
    </w:p>
    <w:p w14:paraId="163A4070" w14:textId="67C73CCA" w:rsidR="00B64243" w:rsidRPr="00B64243" w:rsidRDefault="00EC0025" w:rsidP="00B64243">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Seguro de asistencia de viaje</w:t>
      </w:r>
    </w:p>
    <w:p w14:paraId="62497DF0" w14:textId="047CDB6D" w:rsidR="00EC0025" w:rsidRDefault="00EC002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Extras</w:t>
      </w:r>
      <w:r w:rsidR="00F97F49">
        <w:rPr>
          <w:rFonts w:asciiTheme="minorHAnsi" w:hAnsiTheme="minorHAnsi" w:cstheme="minorHAnsi"/>
          <w:sz w:val="20"/>
          <w:szCs w:val="20"/>
          <w:lang w:val="es-ES"/>
        </w:rPr>
        <w:t xml:space="preserve"> (Llamadas internacionales, costo de lavandería, </w:t>
      </w:r>
      <w:proofErr w:type="spellStart"/>
      <w:r w:rsidR="00F97F49">
        <w:rPr>
          <w:rFonts w:asciiTheme="minorHAnsi" w:hAnsiTheme="minorHAnsi" w:cstheme="minorHAnsi"/>
          <w:sz w:val="20"/>
          <w:szCs w:val="20"/>
          <w:lang w:val="es-ES"/>
        </w:rPr>
        <w:t>etc</w:t>
      </w:r>
      <w:proofErr w:type="spellEnd"/>
      <w:r w:rsidR="00F97F49">
        <w:rPr>
          <w:rFonts w:asciiTheme="minorHAnsi" w:hAnsiTheme="minorHAnsi" w:cstheme="minorHAnsi"/>
          <w:sz w:val="20"/>
          <w:szCs w:val="20"/>
          <w:lang w:val="es-ES"/>
        </w:rPr>
        <w:t>).</w:t>
      </w:r>
    </w:p>
    <w:p w14:paraId="73782507" w14:textId="28618663" w:rsidR="009872DF" w:rsidRDefault="009872DF" w:rsidP="00EC0025">
      <w:pPr>
        <w:pStyle w:val="Prrafodelista"/>
        <w:numPr>
          <w:ilvl w:val="0"/>
          <w:numId w:val="44"/>
        </w:numPr>
        <w:spacing w:after="200"/>
        <w:rPr>
          <w:rFonts w:asciiTheme="minorHAnsi" w:hAnsiTheme="minorHAnsi" w:cstheme="minorHAnsi"/>
          <w:sz w:val="20"/>
          <w:szCs w:val="20"/>
          <w:lang w:val="pt-PT"/>
        </w:rPr>
      </w:pPr>
      <w:r w:rsidRPr="009872DF">
        <w:rPr>
          <w:rFonts w:asciiTheme="minorHAnsi" w:hAnsiTheme="minorHAnsi" w:cstheme="minorHAnsi"/>
          <w:sz w:val="20"/>
          <w:szCs w:val="20"/>
          <w:lang w:val="pt-PT"/>
        </w:rPr>
        <w:t>Nada no mencionado como i</w:t>
      </w:r>
      <w:r>
        <w:rPr>
          <w:rFonts w:asciiTheme="minorHAnsi" w:hAnsiTheme="minorHAnsi" w:cstheme="minorHAnsi"/>
          <w:sz w:val="20"/>
          <w:szCs w:val="20"/>
          <w:lang w:val="pt-PT"/>
        </w:rPr>
        <w:t>ncluido</w:t>
      </w:r>
    </w:p>
    <w:p w14:paraId="5E29763D" w14:textId="6CECD875" w:rsidR="00787395" w:rsidRDefault="00787395" w:rsidP="00787395">
      <w:pPr>
        <w:tabs>
          <w:tab w:val="left" w:pos="3802"/>
        </w:tabs>
        <w:jc w:val="both"/>
        <w:textAlignment w:val="baseline"/>
        <w:outlineLvl w:val="2"/>
        <w:rPr>
          <w:rFonts w:asciiTheme="minorHAnsi" w:hAnsiTheme="minorHAnsi" w:cstheme="minorHAnsi"/>
          <w:sz w:val="22"/>
          <w:szCs w:val="22"/>
        </w:rPr>
      </w:pPr>
      <w:r>
        <w:rPr>
          <w:rFonts w:asciiTheme="minorHAnsi" w:hAnsiTheme="minorHAnsi" w:cstheme="minorHAnsi"/>
          <w:sz w:val="22"/>
          <w:szCs w:val="22"/>
        </w:rPr>
        <w:t xml:space="preserve">NOTAS IMPORTANTES: </w:t>
      </w:r>
    </w:p>
    <w:p w14:paraId="1B5ECF61" w14:textId="459317D0" w:rsidR="00787395"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 xml:space="preserve">Precios por </w:t>
      </w:r>
      <w:r w:rsidR="00B64243">
        <w:rPr>
          <w:rFonts w:asciiTheme="minorHAnsi" w:hAnsiTheme="minorHAnsi" w:cstheme="minorHAnsi"/>
          <w:sz w:val="20"/>
          <w:szCs w:val="20"/>
        </w:rPr>
        <w:t xml:space="preserve">habitación doble </w:t>
      </w:r>
      <w:r>
        <w:rPr>
          <w:rFonts w:asciiTheme="minorHAnsi" w:hAnsiTheme="minorHAnsi" w:cstheme="minorHAnsi"/>
          <w:sz w:val="20"/>
          <w:szCs w:val="20"/>
        </w:rPr>
        <w:t>en US$ americanos.</w:t>
      </w:r>
    </w:p>
    <w:p w14:paraId="1A791A46" w14:textId="77777777" w:rsidR="007F6D3F" w:rsidRDefault="007F6D3F"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sidRPr="007F6D3F">
        <w:rPr>
          <w:rFonts w:asciiTheme="minorHAnsi" w:hAnsiTheme="minorHAnsi" w:cstheme="minorHAnsi"/>
          <w:sz w:val="20"/>
          <w:szCs w:val="20"/>
        </w:rPr>
        <w:t>Franquicia de equipaje vuelos domésticos Turquía: 1 maleta de 15 kg y una maleta de mano de hasta 7 kg y de dimensiones 55x40x23cm (sujeto a cambio por parte de la compañía aérea). En caso de exceder la franquicia de equipaje de 15 kg, habrá un suplemento, que deberá ser pagado en destino.</w:t>
      </w:r>
      <w:r>
        <w:rPr>
          <w:rFonts w:asciiTheme="minorHAnsi" w:hAnsiTheme="minorHAnsi" w:cstheme="minorHAnsi"/>
          <w:sz w:val="20"/>
          <w:szCs w:val="20"/>
        </w:rPr>
        <w:t xml:space="preserve"> </w:t>
      </w:r>
    </w:p>
    <w:p w14:paraId="55CE5857" w14:textId="3C04AD4C" w:rsidR="00E3367E" w:rsidRDefault="00E3367E"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 xml:space="preserve">Traslados cotizados llegando y saliendo del aeropuerto principal de IST. De no llegar y salir de dicho aeropuerto, el programa tendrá un suplemento adicional por pasajero. </w:t>
      </w:r>
    </w:p>
    <w:p w14:paraId="45EDA1C2" w14:textId="1FB5B802" w:rsidR="00F65C2B" w:rsidRPr="00374B34"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Precios sujetos a cambios y variaciones</w:t>
      </w:r>
      <w:r w:rsidR="00EC0025">
        <w:rPr>
          <w:rFonts w:asciiTheme="minorHAnsi" w:hAnsiTheme="minorHAnsi" w:cstheme="minorHAnsi"/>
          <w:sz w:val="20"/>
          <w:szCs w:val="20"/>
        </w:rPr>
        <w:t xml:space="preserve"> sin previo aviso, </w:t>
      </w:r>
      <w:r>
        <w:rPr>
          <w:rFonts w:asciiTheme="minorHAnsi" w:hAnsiTheme="minorHAnsi" w:cstheme="minorHAnsi"/>
          <w:sz w:val="20"/>
          <w:szCs w:val="20"/>
        </w:rPr>
        <w:t>hasta tener la reserva confirmada y pagada en su totalidad.</w:t>
      </w:r>
    </w:p>
    <w:p w14:paraId="2B1FCAFC" w14:textId="4CEA18C1" w:rsidR="00787395" w:rsidRPr="00264D07" w:rsidRDefault="00787395"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sidRPr="00264D07">
        <w:rPr>
          <w:rFonts w:asciiTheme="minorHAnsi" w:hAnsiTheme="minorHAnsi" w:cstheme="minorHAnsi"/>
          <w:sz w:val="20"/>
          <w:szCs w:val="20"/>
        </w:rPr>
        <w:t xml:space="preserve">Precios válidos </w:t>
      </w:r>
      <w:r w:rsidR="00395CE6">
        <w:rPr>
          <w:rFonts w:asciiTheme="minorHAnsi" w:hAnsiTheme="minorHAnsi" w:cstheme="minorHAnsi"/>
          <w:sz w:val="20"/>
          <w:szCs w:val="20"/>
        </w:rPr>
        <w:t>para un mínimo de 02 PAX PAGANTES, VIAJANDO JUNTOS</w:t>
      </w:r>
      <w:r w:rsidR="00F97F49">
        <w:rPr>
          <w:rFonts w:asciiTheme="minorHAnsi" w:hAnsiTheme="minorHAnsi" w:cstheme="minorHAnsi"/>
          <w:sz w:val="20"/>
          <w:szCs w:val="20"/>
        </w:rPr>
        <w:t xml:space="preserve"> en habitación DBL</w:t>
      </w:r>
      <w:r w:rsidR="00395CE6">
        <w:rPr>
          <w:rFonts w:asciiTheme="minorHAnsi" w:hAnsiTheme="minorHAnsi" w:cstheme="minorHAnsi"/>
          <w:sz w:val="20"/>
          <w:szCs w:val="20"/>
        </w:rPr>
        <w:t>.</w:t>
      </w:r>
    </w:p>
    <w:p w14:paraId="2AFEF333" w14:textId="385015FF" w:rsidR="00264D0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Hora de check in en el hotel 1</w:t>
      </w:r>
      <w:r w:rsidR="007F6D3F">
        <w:rPr>
          <w:rFonts w:asciiTheme="minorHAnsi" w:hAnsiTheme="minorHAnsi" w:cstheme="minorHAnsi"/>
          <w:sz w:val="20"/>
          <w:szCs w:val="20"/>
          <w:lang w:val="es-PE"/>
        </w:rPr>
        <w:t>4</w:t>
      </w:r>
      <w:r w:rsidRPr="00264D07">
        <w:rPr>
          <w:rFonts w:asciiTheme="minorHAnsi" w:hAnsiTheme="minorHAnsi" w:cstheme="minorHAnsi"/>
          <w:sz w:val="20"/>
          <w:szCs w:val="20"/>
          <w:lang w:val="es-PE"/>
        </w:rPr>
        <w:t>:00 // Hora de check out 12:00</w:t>
      </w:r>
      <w:r w:rsidR="00EC0025">
        <w:rPr>
          <w:rFonts w:asciiTheme="minorHAnsi" w:hAnsiTheme="minorHAnsi" w:cstheme="minorHAnsi"/>
          <w:sz w:val="20"/>
          <w:szCs w:val="20"/>
          <w:lang w:val="es-PE"/>
        </w:rPr>
        <w:t xml:space="preserve"> (medio día).</w:t>
      </w:r>
    </w:p>
    <w:p w14:paraId="29DCD788" w14:textId="0091BDA4" w:rsidR="000B7485" w:rsidRPr="000B7485" w:rsidRDefault="000B7485" w:rsidP="000B748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Las tarifas no incluyen early check in o late check out (tiene costo adicional). </w:t>
      </w:r>
    </w:p>
    <w:p w14:paraId="07A46A58" w14:textId="34937A84" w:rsidR="00264D07" w:rsidRPr="00264D0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El orden de las visitas puede cambiar sin previo aviso</w:t>
      </w:r>
      <w:r w:rsidR="00F65C2B">
        <w:rPr>
          <w:rFonts w:asciiTheme="minorHAnsi" w:hAnsiTheme="minorHAnsi" w:cstheme="minorHAnsi"/>
          <w:sz w:val="20"/>
          <w:szCs w:val="20"/>
          <w:lang w:val="es-PE"/>
        </w:rPr>
        <w:t>, sin afectar el contenido del programa.</w:t>
      </w:r>
    </w:p>
    <w:p w14:paraId="23999A5E" w14:textId="75C64EB3" w:rsidR="00C565ED" w:rsidRDefault="00716E3D" w:rsidP="00C565ED">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Precios válidos para pagos solo con depósito en nuestras cuentas. Para otro tipo de medios de pago, por favor consultar.</w:t>
      </w:r>
    </w:p>
    <w:p w14:paraId="3B1AEA2D" w14:textId="74D1880C" w:rsidR="00DA0989" w:rsidRPr="00C565ED" w:rsidRDefault="00DA0989" w:rsidP="00C565ED">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El orden de las visitas puede sufrir cambios sin previo aviso respetando los lugares mencionados como incluidos </w:t>
      </w:r>
    </w:p>
    <w:p w14:paraId="6B66AA96" w14:textId="3A341BE1" w:rsidR="000B7485" w:rsidRPr="000B7485" w:rsidRDefault="000B7485" w:rsidP="00231EB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0B7485">
        <w:rPr>
          <w:rFonts w:asciiTheme="minorHAnsi" w:hAnsiTheme="minorHAnsi" w:cstheme="minorHAnsi"/>
          <w:sz w:val="20"/>
          <w:szCs w:val="20"/>
          <w:lang w:val="es-PE"/>
        </w:rPr>
        <w:t xml:space="preserve">Precios no válidos para </w:t>
      </w:r>
      <w:r w:rsidR="00F97F49">
        <w:rPr>
          <w:rFonts w:asciiTheme="minorHAnsi" w:hAnsiTheme="minorHAnsi" w:cstheme="minorHAnsi"/>
          <w:sz w:val="20"/>
          <w:szCs w:val="20"/>
          <w:lang w:val="es-PE"/>
        </w:rPr>
        <w:t>viajar del 11/05</w:t>
      </w:r>
      <w:r w:rsidR="00D84EC1">
        <w:rPr>
          <w:rFonts w:asciiTheme="minorHAnsi" w:hAnsiTheme="minorHAnsi" w:cstheme="minorHAnsi"/>
          <w:sz w:val="20"/>
          <w:szCs w:val="20"/>
          <w:lang w:val="es-PE"/>
        </w:rPr>
        <w:t>/2026</w:t>
      </w:r>
      <w:r w:rsidR="00F97F49">
        <w:rPr>
          <w:rFonts w:asciiTheme="minorHAnsi" w:hAnsiTheme="minorHAnsi" w:cstheme="minorHAnsi"/>
          <w:sz w:val="20"/>
          <w:szCs w:val="20"/>
          <w:lang w:val="es-PE"/>
        </w:rPr>
        <w:t xml:space="preserve"> al </w:t>
      </w:r>
      <w:r w:rsidR="00D84EC1">
        <w:rPr>
          <w:rFonts w:asciiTheme="minorHAnsi" w:hAnsiTheme="minorHAnsi" w:cstheme="minorHAnsi"/>
          <w:sz w:val="20"/>
          <w:szCs w:val="20"/>
          <w:lang w:val="es-PE"/>
        </w:rPr>
        <w:t>13/12/2026 o hasta agotar stock</w:t>
      </w:r>
    </w:p>
    <w:p w14:paraId="21B5D7C5" w14:textId="41AEEA14" w:rsidR="00716E3D"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 xml:space="preserve">Precios no reembolsables, no transferibles no endosables. </w:t>
      </w:r>
    </w:p>
    <w:p w14:paraId="7595DDCA" w14:textId="77777777" w:rsidR="00716E3D"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NO SHOW PENALIZADO AL 100% DEL TOTAL PAGADO.</w:t>
      </w:r>
    </w:p>
    <w:p w14:paraId="245C4006" w14:textId="0CA38EE5" w:rsidR="00F87961" w:rsidRDefault="00F87961"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Válido para</w:t>
      </w:r>
      <w:r w:rsidR="00D84EC1">
        <w:rPr>
          <w:rFonts w:asciiTheme="minorHAnsi" w:hAnsiTheme="minorHAnsi" w:cstheme="minorHAnsi"/>
          <w:sz w:val="20"/>
          <w:szCs w:val="20"/>
          <w:lang w:val="es-PE"/>
        </w:rPr>
        <w:t xml:space="preserve"> comprar</w:t>
      </w:r>
      <w:r>
        <w:rPr>
          <w:rFonts w:asciiTheme="minorHAnsi" w:hAnsiTheme="minorHAnsi" w:cstheme="minorHAnsi"/>
          <w:sz w:val="20"/>
          <w:szCs w:val="20"/>
          <w:lang w:val="es-PE"/>
        </w:rPr>
        <w:t xml:space="preserve"> </w:t>
      </w:r>
      <w:r w:rsidR="001F6323">
        <w:rPr>
          <w:rFonts w:asciiTheme="minorHAnsi" w:hAnsiTheme="minorHAnsi" w:cstheme="minorHAnsi"/>
          <w:sz w:val="20"/>
          <w:szCs w:val="20"/>
          <w:lang w:val="es-PE"/>
        </w:rPr>
        <w:t xml:space="preserve">hasta el </w:t>
      </w:r>
      <w:r w:rsidR="00D84EC1">
        <w:rPr>
          <w:rFonts w:asciiTheme="minorHAnsi" w:hAnsiTheme="minorHAnsi" w:cstheme="minorHAnsi"/>
          <w:sz w:val="20"/>
          <w:szCs w:val="20"/>
          <w:lang w:val="es-PE"/>
        </w:rPr>
        <w:t>10/12/</w:t>
      </w:r>
      <w:r w:rsidR="001F6323">
        <w:rPr>
          <w:rFonts w:asciiTheme="minorHAnsi" w:hAnsiTheme="minorHAnsi" w:cstheme="minorHAnsi"/>
          <w:sz w:val="20"/>
          <w:szCs w:val="20"/>
          <w:lang w:val="es-PE"/>
        </w:rPr>
        <w:t xml:space="preserve"> 2026</w:t>
      </w:r>
    </w:p>
    <w:p w14:paraId="663190D4" w14:textId="257AABB6" w:rsidR="001F6323" w:rsidRDefault="001F6323"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Válido para </w:t>
      </w:r>
      <w:r w:rsidR="00D84EC1">
        <w:rPr>
          <w:rFonts w:asciiTheme="minorHAnsi" w:hAnsiTheme="minorHAnsi" w:cstheme="minorHAnsi"/>
          <w:sz w:val="20"/>
          <w:szCs w:val="20"/>
          <w:lang w:val="es-PE"/>
        </w:rPr>
        <w:t>viajar</w:t>
      </w:r>
      <w:r>
        <w:rPr>
          <w:rFonts w:asciiTheme="minorHAnsi" w:hAnsiTheme="minorHAnsi" w:cstheme="minorHAnsi"/>
          <w:sz w:val="20"/>
          <w:szCs w:val="20"/>
          <w:lang w:val="es-PE"/>
        </w:rPr>
        <w:t xml:space="preserve"> hasta el </w:t>
      </w:r>
      <w:r w:rsidR="00D84EC1">
        <w:rPr>
          <w:rFonts w:asciiTheme="minorHAnsi" w:hAnsiTheme="minorHAnsi" w:cstheme="minorHAnsi"/>
          <w:sz w:val="20"/>
          <w:szCs w:val="20"/>
          <w:lang w:val="es-PE"/>
        </w:rPr>
        <w:t>13/12/</w:t>
      </w:r>
      <w:r>
        <w:rPr>
          <w:rFonts w:asciiTheme="minorHAnsi" w:hAnsiTheme="minorHAnsi" w:cstheme="minorHAnsi"/>
          <w:sz w:val="20"/>
          <w:szCs w:val="20"/>
          <w:lang w:val="es-PE"/>
        </w:rPr>
        <w:t xml:space="preserve"> 2026</w:t>
      </w:r>
    </w:p>
    <w:p w14:paraId="1965DB26" w14:textId="77777777" w:rsidR="00FA113C" w:rsidRPr="00374B34" w:rsidRDefault="00FA113C" w:rsidP="00FA113C">
      <w:pPr>
        <w:rPr>
          <w:vanish/>
          <w:lang w:val="es-ES"/>
        </w:rPr>
      </w:pPr>
    </w:p>
    <w:p w14:paraId="621DBBFE" w14:textId="77777777" w:rsidR="00FA113C" w:rsidRDefault="00FA113C" w:rsidP="00FA113C">
      <w:pPr>
        <w:rPr>
          <w:vanish/>
        </w:rPr>
      </w:pPr>
    </w:p>
    <w:p w14:paraId="6D521817" w14:textId="77777777" w:rsidR="00D14F72" w:rsidRPr="000755F1"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0755F1" w:rsidSect="006F3465">
      <w:headerReference w:type="default" r:id="rId8"/>
      <w:footerReference w:type="default" r:id="rId9"/>
      <w:pgSz w:w="11906" w:h="16838"/>
      <w:pgMar w:top="851" w:right="849" w:bottom="851" w:left="993"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A5DD" w14:textId="77777777" w:rsidR="008424C9" w:rsidRDefault="008424C9" w:rsidP="00EB2E6A">
      <w:r>
        <w:separator/>
      </w:r>
    </w:p>
  </w:endnote>
  <w:endnote w:type="continuationSeparator" w:id="0">
    <w:p w14:paraId="008835C6" w14:textId="77777777" w:rsidR="008424C9" w:rsidRDefault="008424C9"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17C2" w14:textId="77777777" w:rsidR="008424C9" w:rsidRDefault="008424C9" w:rsidP="00EB2E6A">
      <w:r>
        <w:separator/>
      </w:r>
    </w:p>
  </w:footnote>
  <w:footnote w:type="continuationSeparator" w:id="0">
    <w:p w14:paraId="13DCC45A" w14:textId="77777777" w:rsidR="008424C9" w:rsidRDefault="008424C9"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670144189" name="Imagen 1670144189"/>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253766"/>
    <w:multiLevelType w:val="hybridMultilevel"/>
    <w:tmpl w:val="F7480752"/>
    <w:lvl w:ilvl="0" w:tplc="0C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4631D8"/>
    <w:multiLevelType w:val="hybridMultilevel"/>
    <w:tmpl w:val="B18277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D4BB1"/>
    <w:multiLevelType w:val="hybridMultilevel"/>
    <w:tmpl w:val="0BD42E4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3663870"/>
    <w:multiLevelType w:val="multilevel"/>
    <w:tmpl w:val="C04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95CC0"/>
    <w:multiLevelType w:val="hybridMultilevel"/>
    <w:tmpl w:val="C59C937E"/>
    <w:lvl w:ilvl="0" w:tplc="A678E1FA">
      <w:start w:val="100"/>
      <w:numFmt w:val="bullet"/>
      <w:lvlText w:val="-"/>
      <w:lvlJc w:val="left"/>
      <w:pPr>
        <w:ind w:left="720" w:hanging="360"/>
      </w:pPr>
      <w:rPr>
        <w:rFonts w:ascii="Calibri Light" w:eastAsia="Aptos"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D624C97"/>
    <w:multiLevelType w:val="hybridMultilevel"/>
    <w:tmpl w:val="059EDAF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2ED7381E"/>
    <w:multiLevelType w:val="hybridMultilevel"/>
    <w:tmpl w:val="0F940DA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0"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FD35495"/>
    <w:multiLevelType w:val="hybridMultilevel"/>
    <w:tmpl w:val="2D1CF3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47E5AE6"/>
    <w:multiLevelType w:val="hybridMultilevel"/>
    <w:tmpl w:val="DA707A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82E4F90"/>
    <w:multiLevelType w:val="multilevel"/>
    <w:tmpl w:val="0198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BE606B4"/>
    <w:multiLevelType w:val="hybridMultilevel"/>
    <w:tmpl w:val="9DDC99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2"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6FA6BD4"/>
    <w:multiLevelType w:val="hybridMultilevel"/>
    <w:tmpl w:val="E4EE1C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DBD6658"/>
    <w:multiLevelType w:val="hybridMultilevel"/>
    <w:tmpl w:val="8D84AD4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5FE80218"/>
    <w:multiLevelType w:val="hybridMultilevel"/>
    <w:tmpl w:val="C1E02CBA"/>
    <w:lvl w:ilvl="0" w:tplc="2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BD92B4A"/>
    <w:multiLevelType w:val="hybridMultilevel"/>
    <w:tmpl w:val="F9FA8310"/>
    <w:lvl w:ilvl="0" w:tplc="78247896">
      <w:start w:val="1"/>
      <w:numFmt w:val="bullet"/>
      <w:lvlText w:val=""/>
      <w:lvlJc w:val="left"/>
      <w:pPr>
        <w:tabs>
          <w:tab w:val="num" w:pos="720"/>
        </w:tabs>
        <w:ind w:left="720" w:hanging="360"/>
      </w:pPr>
      <w:rPr>
        <w:rFonts w:ascii="Wingdings" w:hAnsi="Wingdings" w:hint="default"/>
      </w:rPr>
    </w:lvl>
    <w:lvl w:ilvl="1" w:tplc="95D8EFB0">
      <w:start w:val="1"/>
      <w:numFmt w:val="bullet"/>
      <w:lvlText w:val=""/>
      <w:lvlJc w:val="left"/>
      <w:pPr>
        <w:tabs>
          <w:tab w:val="num" w:pos="1440"/>
        </w:tabs>
        <w:ind w:left="1440" w:hanging="360"/>
      </w:pPr>
      <w:rPr>
        <w:rFonts w:ascii="Wingdings" w:hAnsi="Wingdings" w:hint="default"/>
      </w:rPr>
    </w:lvl>
    <w:lvl w:ilvl="2" w:tplc="D57EBB88">
      <w:start w:val="1"/>
      <w:numFmt w:val="bullet"/>
      <w:lvlText w:val=""/>
      <w:lvlJc w:val="left"/>
      <w:pPr>
        <w:tabs>
          <w:tab w:val="num" w:pos="2160"/>
        </w:tabs>
        <w:ind w:left="2160" w:hanging="360"/>
      </w:pPr>
      <w:rPr>
        <w:rFonts w:ascii="Wingdings" w:hAnsi="Wingdings" w:hint="default"/>
      </w:rPr>
    </w:lvl>
    <w:lvl w:ilvl="3" w:tplc="EDD0CECE">
      <w:start w:val="1"/>
      <w:numFmt w:val="bullet"/>
      <w:lvlText w:val=""/>
      <w:lvlJc w:val="left"/>
      <w:pPr>
        <w:tabs>
          <w:tab w:val="num" w:pos="2880"/>
        </w:tabs>
        <w:ind w:left="2880" w:hanging="360"/>
      </w:pPr>
      <w:rPr>
        <w:rFonts w:ascii="Wingdings" w:hAnsi="Wingdings" w:hint="default"/>
      </w:rPr>
    </w:lvl>
    <w:lvl w:ilvl="4" w:tplc="5EB24556">
      <w:start w:val="1"/>
      <w:numFmt w:val="bullet"/>
      <w:lvlText w:val=""/>
      <w:lvlJc w:val="left"/>
      <w:pPr>
        <w:tabs>
          <w:tab w:val="num" w:pos="3600"/>
        </w:tabs>
        <w:ind w:left="3600" w:hanging="360"/>
      </w:pPr>
      <w:rPr>
        <w:rFonts w:ascii="Wingdings" w:hAnsi="Wingdings" w:hint="default"/>
      </w:rPr>
    </w:lvl>
    <w:lvl w:ilvl="5" w:tplc="4B267BEA">
      <w:start w:val="1"/>
      <w:numFmt w:val="bullet"/>
      <w:lvlText w:val=""/>
      <w:lvlJc w:val="left"/>
      <w:pPr>
        <w:tabs>
          <w:tab w:val="num" w:pos="4320"/>
        </w:tabs>
        <w:ind w:left="4320" w:hanging="360"/>
      </w:pPr>
      <w:rPr>
        <w:rFonts w:ascii="Wingdings" w:hAnsi="Wingdings" w:hint="default"/>
      </w:rPr>
    </w:lvl>
    <w:lvl w:ilvl="6" w:tplc="55B6860A">
      <w:start w:val="1"/>
      <w:numFmt w:val="bullet"/>
      <w:lvlText w:val=""/>
      <w:lvlJc w:val="left"/>
      <w:pPr>
        <w:tabs>
          <w:tab w:val="num" w:pos="5040"/>
        </w:tabs>
        <w:ind w:left="5040" w:hanging="360"/>
      </w:pPr>
      <w:rPr>
        <w:rFonts w:ascii="Wingdings" w:hAnsi="Wingdings" w:hint="default"/>
      </w:rPr>
    </w:lvl>
    <w:lvl w:ilvl="7" w:tplc="D2300BE0">
      <w:start w:val="1"/>
      <w:numFmt w:val="bullet"/>
      <w:lvlText w:val=""/>
      <w:lvlJc w:val="left"/>
      <w:pPr>
        <w:tabs>
          <w:tab w:val="num" w:pos="5760"/>
        </w:tabs>
        <w:ind w:left="5760" w:hanging="360"/>
      </w:pPr>
      <w:rPr>
        <w:rFonts w:ascii="Wingdings" w:hAnsi="Wingdings" w:hint="default"/>
      </w:rPr>
    </w:lvl>
    <w:lvl w:ilvl="8" w:tplc="100AA45A">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D57043"/>
    <w:multiLevelType w:val="hybridMultilevel"/>
    <w:tmpl w:val="EE9A2556"/>
    <w:lvl w:ilvl="0" w:tplc="E1BC9958">
      <w:start w:val="1"/>
      <w:numFmt w:val="bullet"/>
      <w:lvlText w:val="•"/>
      <w:lvlJc w:val="left"/>
      <w:pPr>
        <w:ind w:left="1056" w:hanging="360"/>
      </w:pPr>
      <w:rPr>
        <w:rFonts w:hint="default"/>
        <w:i/>
        <w:sz w:val="22"/>
        <w:szCs w:val="22"/>
      </w:rPr>
    </w:lvl>
    <w:lvl w:ilvl="1" w:tplc="FFFFFFFF">
      <w:start w:val="1"/>
      <w:numFmt w:val="bullet"/>
      <w:lvlText w:val="•"/>
      <w:lvlJc w:val="left"/>
      <w:pPr>
        <w:ind w:left="2136" w:hanging="360"/>
      </w:pPr>
    </w:lvl>
    <w:lvl w:ilvl="2" w:tplc="FFFFFFFF">
      <w:start w:val="1"/>
      <w:numFmt w:val="bullet"/>
      <w:lvlText w:val="•"/>
      <w:lvlJc w:val="left"/>
      <w:pPr>
        <w:ind w:left="3216" w:hanging="360"/>
      </w:pPr>
    </w:lvl>
    <w:lvl w:ilvl="3" w:tplc="FFFFFFFF">
      <w:start w:val="1"/>
      <w:numFmt w:val="bullet"/>
      <w:lvlText w:val="•"/>
      <w:lvlJc w:val="left"/>
      <w:pPr>
        <w:ind w:left="4297" w:hanging="360"/>
      </w:pPr>
    </w:lvl>
    <w:lvl w:ilvl="4" w:tplc="FFFFFFFF">
      <w:start w:val="1"/>
      <w:numFmt w:val="bullet"/>
      <w:lvlText w:val="•"/>
      <w:lvlJc w:val="left"/>
      <w:pPr>
        <w:ind w:left="5377" w:hanging="360"/>
      </w:pPr>
    </w:lvl>
    <w:lvl w:ilvl="5" w:tplc="FFFFFFFF">
      <w:start w:val="1"/>
      <w:numFmt w:val="bullet"/>
      <w:lvlText w:val="•"/>
      <w:lvlJc w:val="left"/>
      <w:pPr>
        <w:ind w:left="6458" w:hanging="360"/>
      </w:pPr>
    </w:lvl>
    <w:lvl w:ilvl="6" w:tplc="FFFFFFFF">
      <w:start w:val="1"/>
      <w:numFmt w:val="bullet"/>
      <w:lvlText w:val="•"/>
      <w:lvlJc w:val="left"/>
      <w:pPr>
        <w:ind w:left="7538" w:hanging="360"/>
      </w:pPr>
    </w:lvl>
    <w:lvl w:ilvl="7" w:tplc="FFFFFFFF">
      <w:start w:val="1"/>
      <w:numFmt w:val="bullet"/>
      <w:lvlText w:val="•"/>
      <w:lvlJc w:val="left"/>
      <w:pPr>
        <w:ind w:left="8618" w:hanging="360"/>
      </w:pPr>
    </w:lvl>
    <w:lvl w:ilvl="8" w:tplc="FFFFFFFF">
      <w:start w:val="1"/>
      <w:numFmt w:val="bullet"/>
      <w:lvlText w:val="•"/>
      <w:lvlJc w:val="left"/>
      <w:pPr>
        <w:ind w:left="9699" w:hanging="360"/>
      </w:pPr>
    </w:lvl>
  </w:abstractNum>
  <w:abstractNum w:abstractNumId="41" w15:restartNumberingAfterBreak="0">
    <w:nsid w:val="6CF95630"/>
    <w:multiLevelType w:val="hybridMultilevel"/>
    <w:tmpl w:val="F894D3EE"/>
    <w:lvl w:ilvl="0" w:tplc="1FFC8EE2">
      <w:start w:val="1"/>
      <w:numFmt w:val="decimalZero"/>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42"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EE04EFC"/>
    <w:multiLevelType w:val="hybridMultilevel"/>
    <w:tmpl w:val="D980A6D6"/>
    <w:lvl w:ilvl="0" w:tplc="0C00000D">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4"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1495049"/>
    <w:multiLevelType w:val="hybridMultilevel"/>
    <w:tmpl w:val="9C24A4C2"/>
    <w:lvl w:ilvl="0" w:tplc="0409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5643CF1"/>
    <w:multiLevelType w:val="multilevel"/>
    <w:tmpl w:val="35AC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B83E58"/>
    <w:multiLevelType w:val="hybridMultilevel"/>
    <w:tmpl w:val="0C8A8E2C"/>
    <w:lvl w:ilvl="0" w:tplc="0809000B">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51"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20"/>
  </w:num>
  <w:num w:numId="2" w16cid:durableId="733550977">
    <w:abstractNumId w:val="31"/>
  </w:num>
  <w:num w:numId="3" w16cid:durableId="1799448014">
    <w:abstractNumId w:val="12"/>
  </w:num>
  <w:num w:numId="4" w16cid:durableId="1339120170">
    <w:abstractNumId w:val="11"/>
  </w:num>
  <w:num w:numId="5" w16cid:durableId="1421487097">
    <w:abstractNumId w:val="16"/>
  </w:num>
  <w:num w:numId="6" w16cid:durableId="761603774">
    <w:abstractNumId w:val="47"/>
  </w:num>
  <w:num w:numId="7" w16cid:durableId="705911881">
    <w:abstractNumId w:val="34"/>
  </w:num>
  <w:num w:numId="8" w16cid:durableId="262541904">
    <w:abstractNumId w:val="6"/>
  </w:num>
  <w:num w:numId="9" w16cid:durableId="237325122">
    <w:abstractNumId w:val="8"/>
  </w:num>
  <w:num w:numId="10" w16cid:durableId="1148934098">
    <w:abstractNumId w:val="27"/>
  </w:num>
  <w:num w:numId="11" w16cid:durableId="78063930">
    <w:abstractNumId w:val="18"/>
  </w:num>
  <w:num w:numId="12" w16cid:durableId="11299062">
    <w:abstractNumId w:val="42"/>
  </w:num>
  <w:num w:numId="13" w16cid:durableId="159396191">
    <w:abstractNumId w:val="5"/>
  </w:num>
  <w:num w:numId="14" w16cid:durableId="1883900468">
    <w:abstractNumId w:val="24"/>
  </w:num>
  <w:num w:numId="15" w16cid:durableId="1119951669">
    <w:abstractNumId w:val="51"/>
  </w:num>
  <w:num w:numId="16" w16cid:durableId="1443502198">
    <w:abstractNumId w:val="15"/>
  </w:num>
  <w:num w:numId="17" w16cid:durableId="1631864288">
    <w:abstractNumId w:val="7"/>
  </w:num>
  <w:num w:numId="18" w16cid:durableId="854543130">
    <w:abstractNumId w:val="38"/>
  </w:num>
  <w:num w:numId="19" w16cid:durableId="1906448853">
    <w:abstractNumId w:val="29"/>
  </w:num>
  <w:num w:numId="20" w16cid:durableId="102574453">
    <w:abstractNumId w:val="3"/>
  </w:num>
  <w:num w:numId="21" w16cid:durableId="1163089097">
    <w:abstractNumId w:val="48"/>
  </w:num>
  <w:num w:numId="22" w16cid:durableId="1734498953">
    <w:abstractNumId w:val="13"/>
  </w:num>
  <w:num w:numId="23" w16cid:durableId="1686858360">
    <w:abstractNumId w:val="37"/>
  </w:num>
  <w:num w:numId="24" w16cid:durableId="721635263">
    <w:abstractNumId w:val="49"/>
  </w:num>
  <w:num w:numId="25" w16cid:durableId="495145803">
    <w:abstractNumId w:val="21"/>
  </w:num>
  <w:num w:numId="26" w16cid:durableId="1789933670">
    <w:abstractNumId w:val="44"/>
  </w:num>
  <w:num w:numId="27" w16cid:durableId="2071490605">
    <w:abstractNumId w:val="23"/>
  </w:num>
  <w:num w:numId="28" w16cid:durableId="900288820">
    <w:abstractNumId w:val="0"/>
  </w:num>
  <w:num w:numId="29" w16cid:durableId="1291203370">
    <w:abstractNumId w:val="33"/>
  </w:num>
  <w:num w:numId="30" w16cid:durableId="1866868679">
    <w:abstractNumId w:val="50"/>
  </w:num>
  <w:num w:numId="31" w16cid:durableId="846208737">
    <w:abstractNumId w:val="39"/>
  </w:num>
  <w:num w:numId="32" w16cid:durableId="1958949036">
    <w:abstractNumId w:val="36"/>
  </w:num>
  <w:num w:numId="33" w16cid:durableId="1034765394">
    <w:abstractNumId w:val="19"/>
  </w:num>
  <w:num w:numId="34" w16cid:durableId="16852018">
    <w:abstractNumId w:val="28"/>
  </w:num>
  <w:num w:numId="35" w16cid:durableId="1662849278">
    <w:abstractNumId w:val="41"/>
  </w:num>
  <w:num w:numId="36" w16cid:durableId="580330582">
    <w:abstractNumId w:val="17"/>
  </w:num>
  <w:num w:numId="37" w16cid:durableId="1258097467">
    <w:abstractNumId w:val="2"/>
  </w:num>
  <w:num w:numId="38" w16cid:durableId="2046712881">
    <w:abstractNumId w:val="9"/>
  </w:num>
  <w:num w:numId="39" w16cid:durableId="1684940992">
    <w:abstractNumId w:val="43"/>
  </w:num>
  <w:num w:numId="40" w16cid:durableId="1633170730">
    <w:abstractNumId w:val="25"/>
  </w:num>
  <w:num w:numId="41" w16cid:durableId="2010861879">
    <w:abstractNumId w:val="40"/>
  </w:num>
  <w:num w:numId="42" w16cid:durableId="460613276">
    <w:abstractNumId w:val="30"/>
  </w:num>
  <w:num w:numId="43" w16cid:durableId="1410151933">
    <w:abstractNumId w:val="35"/>
  </w:num>
  <w:num w:numId="44" w16cid:durableId="1660230063">
    <w:abstractNumId w:val="4"/>
  </w:num>
  <w:num w:numId="45" w16cid:durableId="1945190119">
    <w:abstractNumId w:val="22"/>
  </w:num>
  <w:num w:numId="46" w16cid:durableId="2083066628">
    <w:abstractNumId w:val="14"/>
  </w:num>
  <w:num w:numId="47" w16cid:durableId="2131046031">
    <w:abstractNumId w:val="10"/>
  </w:num>
  <w:num w:numId="48" w16cid:durableId="1579361434">
    <w:abstractNumId w:val="46"/>
  </w:num>
  <w:num w:numId="49" w16cid:durableId="18242175">
    <w:abstractNumId w:val="45"/>
  </w:num>
  <w:num w:numId="50" w16cid:durableId="264073904">
    <w:abstractNumId w:val="1"/>
  </w:num>
  <w:num w:numId="51" w16cid:durableId="16721006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35588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795"/>
    <w:rsid w:val="00011FFA"/>
    <w:rsid w:val="000124D7"/>
    <w:rsid w:val="00013D61"/>
    <w:rsid w:val="000217B9"/>
    <w:rsid w:val="00034858"/>
    <w:rsid w:val="00034E82"/>
    <w:rsid w:val="000355A1"/>
    <w:rsid w:val="00060083"/>
    <w:rsid w:val="00061EFF"/>
    <w:rsid w:val="00064EF1"/>
    <w:rsid w:val="00066A09"/>
    <w:rsid w:val="000702E9"/>
    <w:rsid w:val="00070B44"/>
    <w:rsid w:val="000755F1"/>
    <w:rsid w:val="000774FE"/>
    <w:rsid w:val="000824FD"/>
    <w:rsid w:val="000859BD"/>
    <w:rsid w:val="00091F0C"/>
    <w:rsid w:val="000A419A"/>
    <w:rsid w:val="000A50BE"/>
    <w:rsid w:val="000B00C5"/>
    <w:rsid w:val="000B0325"/>
    <w:rsid w:val="000B03EB"/>
    <w:rsid w:val="000B1460"/>
    <w:rsid w:val="000B2A7A"/>
    <w:rsid w:val="000B2CB1"/>
    <w:rsid w:val="000B7485"/>
    <w:rsid w:val="000B79DE"/>
    <w:rsid w:val="000C52E2"/>
    <w:rsid w:val="000C5AFD"/>
    <w:rsid w:val="000C5B0C"/>
    <w:rsid w:val="000C68CB"/>
    <w:rsid w:val="000C68FD"/>
    <w:rsid w:val="000D14C6"/>
    <w:rsid w:val="000E0D25"/>
    <w:rsid w:val="000E7F7F"/>
    <w:rsid w:val="000F209B"/>
    <w:rsid w:val="000F3DFF"/>
    <w:rsid w:val="000F79A6"/>
    <w:rsid w:val="00100971"/>
    <w:rsid w:val="00101808"/>
    <w:rsid w:val="001056B7"/>
    <w:rsid w:val="001075F4"/>
    <w:rsid w:val="001103BB"/>
    <w:rsid w:val="00112A4B"/>
    <w:rsid w:val="001155B9"/>
    <w:rsid w:val="00117147"/>
    <w:rsid w:val="0012076C"/>
    <w:rsid w:val="00122BCB"/>
    <w:rsid w:val="001232FB"/>
    <w:rsid w:val="001235FB"/>
    <w:rsid w:val="00125A8A"/>
    <w:rsid w:val="0012719A"/>
    <w:rsid w:val="001275B7"/>
    <w:rsid w:val="00127F84"/>
    <w:rsid w:val="00140136"/>
    <w:rsid w:val="00144CEE"/>
    <w:rsid w:val="001526B7"/>
    <w:rsid w:val="00155188"/>
    <w:rsid w:val="00163FEC"/>
    <w:rsid w:val="00164A30"/>
    <w:rsid w:val="00167360"/>
    <w:rsid w:val="00167E53"/>
    <w:rsid w:val="00184B14"/>
    <w:rsid w:val="00184C1A"/>
    <w:rsid w:val="00186D49"/>
    <w:rsid w:val="00187DF0"/>
    <w:rsid w:val="00190513"/>
    <w:rsid w:val="001926DB"/>
    <w:rsid w:val="0019484F"/>
    <w:rsid w:val="00194F50"/>
    <w:rsid w:val="001A1591"/>
    <w:rsid w:val="001A38BA"/>
    <w:rsid w:val="001A6173"/>
    <w:rsid w:val="001B00CC"/>
    <w:rsid w:val="001B2B18"/>
    <w:rsid w:val="001B6ADB"/>
    <w:rsid w:val="001C2BEB"/>
    <w:rsid w:val="001C6147"/>
    <w:rsid w:val="001C62A5"/>
    <w:rsid w:val="001D1ED1"/>
    <w:rsid w:val="001D48F7"/>
    <w:rsid w:val="001E1766"/>
    <w:rsid w:val="001E24B6"/>
    <w:rsid w:val="001E746F"/>
    <w:rsid w:val="001F0A94"/>
    <w:rsid w:val="001F5058"/>
    <w:rsid w:val="001F6323"/>
    <w:rsid w:val="0020455F"/>
    <w:rsid w:val="002046C8"/>
    <w:rsid w:val="00210377"/>
    <w:rsid w:val="00216B63"/>
    <w:rsid w:val="00224CF2"/>
    <w:rsid w:val="00231EB5"/>
    <w:rsid w:val="00232480"/>
    <w:rsid w:val="00233C4F"/>
    <w:rsid w:val="002372A9"/>
    <w:rsid w:val="002530A5"/>
    <w:rsid w:val="002561D6"/>
    <w:rsid w:val="00261726"/>
    <w:rsid w:val="00261BB9"/>
    <w:rsid w:val="00264D07"/>
    <w:rsid w:val="00267ECC"/>
    <w:rsid w:val="00270551"/>
    <w:rsid w:val="00274E7C"/>
    <w:rsid w:val="002764AA"/>
    <w:rsid w:val="00293B47"/>
    <w:rsid w:val="0029605B"/>
    <w:rsid w:val="002A01EF"/>
    <w:rsid w:val="002A7E77"/>
    <w:rsid w:val="002B3EAD"/>
    <w:rsid w:val="002B55A8"/>
    <w:rsid w:val="002B6ACA"/>
    <w:rsid w:val="002C525F"/>
    <w:rsid w:val="002D4B50"/>
    <w:rsid w:val="002D783E"/>
    <w:rsid w:val="002E071D"/>
    <w:rsid w:val="002E4004"/>
    <w:rsid w:val="002E6AE5"/>
    <w:rsid w:val="002E74D7"/>
    <w:rsid w:val="002F1083"/>
    <w:rsid w:val="0030180A"/>
    <w:rsid w:val="00301948"/>
    <w:rsid w:val="00305CD5"/>
    <w:rsid w:val="0031555E"/>
    <w:rsid w:val="00322574"/>
    <w:rsid w:val="003259D5"/>
    <w:rsid w:val="0033016D"/>
    <w:rsid w:val="00330851"/>
    <w:rsid w:val="00331B35"/>
    <w:rsid w:val="003427C6"/>
    <w:rsid w:val="00342DF7"/>
    <w:rsid w:val="00344FD3"/>
    <w:rsid w:val="0035180E"/>
    <w:rsid w:val="00356550"/>
    <w:rsid w:val="003569B1"/>
    <w:rsid w:val="00360E69"/>
    <w:rsid w:val="0037219A"/>
    <w:rsid w:val="00374B34"/>
    <w:rsid w:val="0038055B"/>
    <w:rsid w:val="00381CBF"/>
    <w:rsid w:val="00390093"/>
    <w:rsid w:val="0039362D"/>
    <w:rsid w:val="00395728"/>
    <w:rsid w:val="00395CE6"/>
    <w:rsid w:val="003A0E34"/>
    <w:rsid w:val="003A0E47"/>
    <w:rsid w:val="003A280E"/>
    <w:rsid w:val="003A63FE"/>
    <w:rsid w:val="003B0E86"/>
    <w:rsid w:val="003B1F91"/>
    <w:rsid w:val="003B56E1"/>
    <w:rsid w:val="003B5EB7"/>
    <w:rsid w:val="003C07FF"/>
    <w:rsid w:val="003C69B5"/>
    <w:rsid w:val="003C6ED4"/>
    <w:rsid w:val="003D51BC"/>
    <w:rsid w:val="003D6DDA"/>
    <w:rsid w:val="003D6F96"/>
    <w:rsid w:val="003D7999"/>
    <w:rsid w:val="003E07C9"/>
    <w:rsid w:val="003F166E"/>
    <w:rsid w:val="003F2D54"/>
    <w:rsid w:val="003F2EE9"/>
    <w:rsid w:val="00405330"/>
    <w:rsid w:val="004062B9"/>
    <w:rsid w:val="00411299"/>
    <w:rsid w:val="00415AF3"/>
    <w:rsid w:val="00417043"/>
    <w:rsid w:val="00430856"/>
    <w:rsid w:val="00431EA4"/>
    <w:rsid w:val="004327BD"/>
    <w:rsid w:val="00436553"/>
    <w:rsid w:val="00436B98"/>
    <w:rsid w:val="00437118"/>
    <w:rsid w:val="00447B06"/>
    <w:rsid w:val="00451831"/>
    <w:rsid w:val="0045458B"/>
    <w:rsid w:val="00454A03"/>
    <w:rsid w:val="004601F3"/>
    <w:rsid w:val="00461073"/>
    <w:rsid w:val="0046135B"/>
    <w:rsid w:val="00467B67"/>
    <w:rsid w:val="00470469"/>
    <w:rsid w:val="00474739"/>
    <w:rsid w:val="004773B8"/>
    <w:rsid w:val="0049511F"/>
    <w:rsid w:val="004A0FF6"/>
    <w:rsid w:val="004A2C57"/>
    <w:rsid w:val="004A6ECF"/>
    <w:rsid w:val="004C194E"/>
    <w:rsid w:val="004C3D01"/>
    <w:rsid w:val="004D3E9F"/>
    <w:rsid w:val="004D5C49"/>
    <w:rsid w:val="004D6D0A"/>
    <w:rsid w:val="004E1E97"/>
    <w:rsid w:val="004E300E"/>
    <w:rsid w:val="004E776F"/>
    <w:rsid w:val="004F063C"/>
    <w:rsid w:val="004F1D0F"/>
    <w:rsid w:val="004F7285"/>
    <w:rsid w:val="0051222C"/>
    <w:rsid w:val="0051740C"/>
    <w:rsid w:val="00520ED1"/>
    <w:rsid w:val="005214AD"/>
    <w:rsid w:val="00523B97"/>
    <w:rsid w:val="00527D53"/>
    <w:rsid w:val="00531CDA"/>
    <w:rsid w:val="00532072"/>
    <w:rsid w:val="00540056"/>
    <w:rsid w:val="0054135D"/>
    <w:rsid w:val="00547C44"/>
    <w:rsid w:val="005663D4"/>
    <w:rsid w:val="00567BF5"/>
    <w:rsid w:val="00573F8D"/>
    <w:rsid w:val="00575A55"/>
    <w:rsid w:val="00582A7A"/>
    <w:rsid w:val="005857FF"/>
    <w:rsid w:val="00592094"/>
    <w:rsid w:val="005A1E1B"/>
    <w:rsid w:val="005A27F0"/>
    <w:rsid w:val="005A73EB"/>
    <w:rsid w:val="005B1FE1"/>
    <w:rsid w:val="005C0F27"/>
    <w:rsid w:val="005C1500"/>
    <w:rsid w:val="005C1DBC"/>
    <w:rsid w:val="005C282D"/>
    <w:rsid w:val="005D0A0D"/>
    <w:rsid w:val="005D30DC"/>
    <w:rsid w:val="005D465D"/>
    <w:rsid w:val="005D46A3"/>
    <w:rsid w:val="005D56EC"/>
    <w:rsid w:val="005D6A8D"/>
    <w:rsid w:val="005E63E7"/>
    <w:rsid w:val="005F295D"/>
    <w:rsid w:val="005F412A"/>
    <w:rsid w:val="005F61F4"/>
    <w:rsid w:val="0060300A"/>
    <w:rsid w:val="00607469"/>
    <w:rsid w:val="00610B1F"/>
    <w:rsid w:val="00613358"/>
    <w:rsid w:val="00616B48"/>
    <w:rsid w:val="00624A67"/>
    <w:rsid w:val="0064152E"/>
    <w:rsid w:val="006440C2"/>
    <w:rsid w:val="00655D4F"/>
    <w:rsid w:val="0065729A"/>
    <w:rsid w:val="00661D30"/>
    <w:rsid w:val="006659DD"/>
    <w:rsid w:val="0068046F"/>
    <w:rsid w:val="0068659B"/>
    <w:rsid w:val="0069478C"/>
    <w:rsid w:val="00695068"/>
    <w:rsid w:val="00695C17"/>
    <w:rsid w:val="006B02BD"/>
    <w:rsid w:val="006B152E"/>
    <w:rsid w:val="006B355C"/>
    <w:rsid w:val="006B39A6"/>
    <w:rsid w:val="006B582B"/>
    <w:rsid w:val="006C192C"/>
    <w:rsid w:val="006C41B7"/>
    <w:rsid w:val="006D5F9B"/>
    <w:rsid w:val="006E4E6B"/>
    <w:rsid w:val="006F2A7D"/>
    <w:rsid w:val="006F3465"/>
    <w:rsid w:val="006F402E"/>
    <w:rsid w:val="006F5479"/>
    <w:rsid w:val="006F6438"/>
    <w:rsid w:val="00706160"/>
    <w:rsid w:val="00711A0B"/>
    <w:rsid w:val="00712F12"/>
    <w:rsid w:val="00716E3D"/>
    <w:rsid w:val="00722980"/>
    <w:rsid w:val="00724E20"/>
    <w:rsid w:val="0072683A"/>
    <w:rsid w:val="0073563F"/>
    <w:rsid w:val="00741FB1"/>
    <w:rsid w:val="00766379"/>
    <w:rsid w:val="007700AE"/>
    <w:rsid w:val="00771511"/>
    <w:rsid w:val="00774E5D"/>
    <w:rsid w:val="00775416"/>
    <w:rsid w:val="00781E76"/>
    <w:rsid w:val="007824CE"/>
    <w:rsid w:val="00786EF0"/>
    <w:rsid w:val="00787395"/>
    <w:rsid w:val="007A2B4B"/>
    <w:rsid w:val="007A390B"/>
    <w:rsid w:val="007A5340"/>
    <w:rsid w:val="007A56A8"/>
    <w:rsid w:val="007B0DC8"/>
    <w:rsid w:val="007B37E8"/>
    <w:rsid w:val="007B3ABA"/>
    <w:rsid w:val="007B7B9C"/>
    <w:rsid w:val="007C0CF2"/>
    <w:rsid w:val="007C4C0F"/>
    <w:rsid w:val="007C6216"/>
    <w:rsid w:val="007D0A01"/>
    <w:rsid w:val="007D0FA2"/>
    <w:rsid w:val="007D4919"/>
    <w:rsid w:val="007E0F5E"/>
    <w:rsid w:val="007F5847"/>
    <w:rsid w:val="007F6D3F"/>
    <w:rsid w:val="00805393"/>
    <w:rsid w:val="00813607"/>
    <w:rsid w:val="008139D4"/>
    <w:rsid w:val="008156B4"/>
    <w:rsid w:val="0081607E"/>
    <w:rsid w:val="00816322"/>
    <w:rsid w:val="00826297"/>
    <w:rsid w:val="008409F0"/>
    <w:rsid w:val="00841F62"/>
    <w:rsid w:val="008424C9"/>
    <w:rsid w:val="008435BD"/>
    <w:rsid w:val="008449B3"/>
    <w:rsid w:val="00844AF0"/>
    <w:rsid w:val="0084787C"/>
    <w:rsid w:val="008505F5"/>
    <w:rsid w:val="00853814"/>
    <w:rsid w:val="00856B00"/>
    <w:rsid w:val="00863A5C"/>
    <w:rsid w:val="0086548E"/>
    <w:rsid w:val="00867BEC"/>
    <w:rsid w:val="008757B0"/>
    <w:rsid w:val="0088084E"/>
    <w:rsid w:val="00884456"/>
    <w:rsid w:val="00897512"/>
    <w:rsid w:val="008A02BB"/>
    <w:rsid w:val="008A6959"/>
    <w:rsid w:val="008A75AA"/>
    <w:rsid w:val="008B100B"/>
    <w:rsid w:val="008B2825"/>
    <w:rsid w:val="008B6061"/>
    <w:rsid w:val="008B6282"/>
    <w:rsid w:val="008B6709"/>
    <w:rsid w:val="008C7C07"/>
    <w:rsid w:val="008D7714"/>
    <w:rsid w:val="008E3A37"/>
    <w:rsid w:val="008E70C1"/>
    <w:rsid w:val="008F3169"/>
    <w:rsid w:val="008F4623"/>
    <w:rsid w:val="008F4FF4"/>
    <w:rsid w:val="008F57E7"/>
    <w:rsid w:val="008F5D9E"/>
    <w:rsid w:val="00901B71"/>
    <w:rsid w:val="00904DC9"/>
    <w:rsid w:val="00910455"/>
    <w:rsid w:val="00911B0A"/>
    <w:rsid w:val="00912025"/>
    <w:rsid w:val="009121DD"/>
    <w:rsid w:val="009134F3"/>
    <w:rsid w:val="00917628"/>
    <w:rsid w:val="00922031"/>
    <w:rsid w:val="009237A0"/>
    <w:rsid w:val="00925329"/>
    <w:rsid w:val="009312C0"/>
    <w:rsid w:val="00932995"/>
    <w:rsid w:val="009341AB"/>
    <w:rsid w:val="00934D87"/>
    <w:rsid w:val="0094398D"/>
    <w:rsid w:val="00946721"/>
    <w:rsid w:val="009544DA"/>
    <w:rsid w:val="00956402"/>
    <w:rsid w:val="00960AF7"/>
    <w:rsid w:val="00960DC3"/>
    <w:rsid w:val="009640E9"/>
    <w:rsid w:val="00967051"/>
    <w:rsid w:val="00971BF6"/>
    <w:rsid w:val="0097756F"/>
    <w:rsid w:val="00980122"/>
    <w:rsid w:val="00982F58"/>
    <w:rsid w:val="00984A1D"/>
    <w:rsid w:val="00985674"/>
    <w:rsid w:val="009872DF"/>
    <w:rsid w:val="009879D0"/>
    <w:rsid w:val="00991CE1"/>
    <w:rsid w:val="009941CE"/>
    <w:rsid w:val="00995035"/>
    <w:rsid w:val="009A2DA1"/>
    <w:rsid w:val="009A312B"/>
    <w:rsid w:val="009A69DC"/>
    <w:rsid w:val="009A7410"/>
    <w:rsid w:val="009B6E19"/>
    <w:rsid w:val="009C383F"/>
    <w:rsid w:val="009E24FA"/>
    <w:rsid w:val="009E46D0"/>
    <w:rsid w:val="009E4C93"/>
    <w:rsid w:val="009E5E86"/>
    <w:rsid w:val="009F38FF"/>
    <w:rsid w:val="009F5840"/>
    <w:rsid w:val="00A01855"/>
    <w:rsid w:val="00A03319"/>
    <w:rsid w:val="00A05ADF"/>
    <w:rsid w:val="00A07E08"/>
    <w:rsid w:val="00A142C6"/>
    <w:rsid w:val="00A2147F"/>
    <w:rsid w:val="00A24782"/>
    <w:rsid w:val="00A32221"/>
    <w:rsid w:val="00A32877"/>
    <w:rsid w:val="00A32F78"/>
    <w:rsid w:val="00A37B6D"/>
    <w:rsid w:val="00A415A9"/>
    <w:rsid w:val="00A5010F"/>
    <w:rsid w:val="00A55B0B"/>
    <w:rsid w:val="00A57CE8"/>
    <w:rsid w:val="00A609BA"/>
    <w:rsid w:val="00A636D9"/>
    <w:rsid w:val="00A658BC"/>
    <w:rsid w:val="00A66767"/>
    <w:rsid w:val="00A67C0F"/>
    <w:rsid w:val="00A71EF2"/>
    <w:rsid w:val="00A75359"/>
    <w:rsid w:val="00A76529"/>
    <w:rsid w:val="00A7777B"/>
    <w:rsid w:val="00A83EFC"/>
    <w:rsid w:val="00A85523"/>
    <w:rsid w:val="00A91FCA"/>
    <w:rsid w:val="00A96462"/>
    <w:rsid w:val="00A97673"/>
    <w:rsid w:val="00AA08D4"/>
    <w:rsid w:val="00AA32E8"/>
    <w:rsid w:val="00AA4238"/>
    <w:rsid w:val="00AA7DC2"/>
    <w:rsid w:val="00AB0695"/>
    <w:rsid w:val="00AB0BCA"/>
    <w:rsid w:val="00AB1625"/>
    <w:rsid w:val="00AB5A4B"/>
    <w:rsid w:val="00AB6771"/>
    <w:rsid w:val="00AB6CA2"/>
    <w:rsid w:val="00AB7615"/>
    <w:rsid w:val="00AB7998"/>
    <w:rsid w:val="00AB7D88"/>
    <w:rsid w:val="00AC55F1"/>
    <w:rsid w:val="00AE6341"/>
    <w:rsid w:val="00AE6B46"/>
    <w:rsid w:val="00AF39DE"/>
    <w:rsid w:val="00AF601D"/>
    <w:rsid w:val="00B03AD7"/>
    <w:rsid w:val="00B05BA9"/>
    <w:rsid w:val="00B13367"/>
    <w:rsid w:val="00B34752"/>
    <w:rsid w:val="00B35228"/>
    <w:rsid w:val="00B4375D"/>
    <w:rsid w:val="00B57818"/>
    <w:rsid w:val="00B612D2"/>
    <w:rsid w:val="00B61D22"/>
    <w:rsid w:val="00B64243"/>
    <w:rsid w:val="00B65BEA"/>
    <w:rsid w:val="00B65D53"/>
    <w:rsid w:val="00B70EA5"/>
    <w:rsid w:val="00B721E0"/>
    <w:rsid w:val="00B833BE"/>
    <w:rsid w:val="00B8590B"/>
    <w:rsid w:val="00B86B3A"/>
    <w:rsid w:val="00BB2884"/>
    <w:rsid w:val="00BB2F86"/>
    <w:rsid w:val="00BB4ACD"/>
    <w:rsid w:val="00BB5334"/>
    <w:rsid w:val="00BC2FEE"/>
    <w:rsid w:val="00BD06F3"/>
    <w:rsid w:val="00BD14D4"/>
    <w:rsid w:val="00BD4483"/>
    <w:rsid w:val="00BD4ED6"/>
    <w:rsid w:val="00BD5AAE"/>
    <w:rsid w:val="00BF23FD"/>
    <w:rsid w:val="00BF2BDC"/>
    <w:rsid w:val="00BF3F1B"/>
    <w:rsid w:val="00BF6FBA"/>
    <w:rsid w:val="00C00523"/>
    <w:rsid w:val="00C03DE5"/>
    <w:rsid w:val="00C04473"/>
    <w:rsid w:val="00C06EA7"/>
    <w:rsid w:val="00C13192"/>
    <w:rsid w:val="00C2756B"/>
    <w:rsid w:val="00C277C7"/>
    <w:rsid w:val="00C30ADD"/>
    <w:rsid w:val="00C30C0A"/>
    <w:rsid w:val="00C34A29"/>
    <w:rsid w:val="00C37BC9"/>
    <w:rsid w:val="00C42708"/>
    <w:rsid w:val="00C475EA"/>
    <w:rsid w:val="00C519D1"/>
    <w:rsid w:val="00C530EC"/>
    <w:rsid w:val="00C5482F"/>
    <w:rsid w:val="00C55786"/>
    <w:rsid w:val="00C565C6"/>
    <w:rsid w:val="00C565ED"/>
    <w:rsid w:val="00C630C0"/>
    <w:rsid w:val="00C706E9"/>
    <w:rsid w:val="00C71941"/>
    <w:rsid w:val="00C73732"/>
    <w:rsid w:val="00C83AAE"/>
    <w:rsid w:val="00C867E9"/>
    <w:rsid w:val="00C87BBE"/>
    <w:rsid w:val="00C944FB"/>
    <w:rsid w:val="00C95AD2"/>
    <w:rsid w:val="00C97327"/>
    <w:rsid w:val="00CB0397"/>
    <w:rsid w:val="00CB4C8C"/>
    <w:rsid w:val="00CB616E"/>
    <w:rsid w:val="00CB7C3F"/>
    <w:rsid w:val="00CC327E"/>
    <w:rsid w:val="00CC3F43"/>
    <w:rsid w:val="00CC45D8"/>
    <w:rsid w:val="00CC7FD0"/>
    <w:rsid w:val="00CD2B99"/>
    <w:rsid w:val="00CE152E"/>
    <w:rsid w:val="00CE4BEE"/>
    <w:rsid w:val="00CE6F79"/>
    <w:rsid w:val="00CF22C4"/>
    <w:rsid w:val="00CF6A9A"/>
    <w:rsid w:val="00D03091"/>
    <w:rsid w:val="00D03386"/>
    <w:rsid w:val="00D14F72"/>
    <w:rsid w:val="00D2200A"/>
    <w:rsid w:val="00D300C0"/>
    <w:rsid w:val="00D40B90"/>
    <w:rsid w:val="00D437DF"/>
    <w:rsid w:val="00D45841"/>
    <w:rsid w:val="00D470E4"/>
    <w:rsid w:val="00D572D3"/>
    <w:rsid w:val="00D60896"/>
    <w:rsid w:val="00D62472"/>
    <w:rsid w:val="00D62F18"/>
    <w:rsid w:val="00D661F1"/>
    <w:rsid w:val="00D71A76"/>
    <w:rsid w:val="00D72B40"/>
    <w:rsid w:val="00D84EC1"/>
    <w:rsid w:val="00D87D98"/>
    <w:rsid w:val="00D975E3"/>
    <w:rsid w:val="00DA0989"/>
    <w:rsid w:val="00DA0C5B"/>
    <w:rsid w:val="00DA389F"/>
    <w:rsid w:val="00DA3EAE"/>
    <w:rsid w:val="00DB3C2B"/>
    <w:rsid w:val="00DC0DC3"/>
    <w:rsid w:val="00DC18D0"/>
    <w:rsid w:val="00DC50D8"/>
    <w:rsid w:val="00DD1BDC"/>
    <w:rsid w:val="00DD45D0"/>
    <w:rsid w:val="00DD55EC"/>
    <w:rsid w:val="00DF1825"/>
    <w:rsid w:val="00E14D52"/>
    <w:rsid w:val="00E179B7"/>
    <w:rsid w:val="00E25B9B"/>
    <w:rsid w:val="00E261F4"/>
    <w:rsid w:val="00E329EF"/>
    <w:rsid w:val="00E33053"/>
    <w:rsid w:val="00E3367E"/>
    <w:rsid w:val="00E357EC"/>
    <w:rsid w:val="00E44466"/>
    <w:rsid w:val="00E47BE5"/>
    <w:rsid w:val="00E50936"/>
    <w:rsid w:val="00E509DF"/>
    <w:rsid w:val="00E52527"/>
    <w:rsid w:val="00E5402E"/>
    <w:rsid w:val="00E62BD6"/>
    <w:rsid w:val="00E659AC"/>
    <w:rsid w:val="00E749EF"/>
    <w:rsid w:val="00E76B27"/>
    <w:rsid w:val="00E800AB"/>
    <w:rsid w:val="00E93B3C"/>
    <w:rsid w:val="00E941CF"/>
    <w:rsid w:val="00E9636C"/>
    <w:rsid w:val="00E979AC"/>
    <w:rsid w:val="00EA1AB5"/>
    <w:rsid w:val="00EA447C"/>
    <w:rsid w:val="00EA4544"/>
    <w:rsid w:val="00EA4C2C"/>
    <w:rsid w:val="00EA7BFA"/>
    <w:rsid w:val="00EB2E6A"/>
    <w:rsid w:val="00EB472A"/>
    <w:rsid w:val="00EB55F0"/>
    <w:rsid w:val="00EC0025"/>
    <w:rsid w:val="00EC4592"/>
    <w:rsid w:val="00ED06A8"/>
    <w:rsid w:val="00ED2637"/>
    <w:rsid w:val="00ED3AA5"/>
    <w:rsid w:val="00EE0BE3"/>
    <w:rsid w:val="00EE7DCD"/>
    <w:rsid w:val="00EF0341"/>
    <w:rsid w:val="00EF10EA"/>
    <w:rsid w:val="00EF2D5F"/>
    <w:rsid w:val="00F00B9D"/>
    <w:rsid w:val="00F03929"/>
    <w:rsid w:val="00F04608"/>
    <w:rsid w:val="00F04D83"/>
    <w:rsid w:val="00F04E11"/>
    <w:rsid w:val="00F05F8C"/>
    <w:rsid w:val="00F07A20"/>
    <w:rsid w:val="00F10CCA"/>
    <w:rsid w:val="00F1177D"/>
    <w:rsid w:val="00F217E8"/>
    <w:rsid w:val="00F313DD"/>
    <w:rsid w:val="00F41134"/>
    <w:rsid w:val="00F51788"/>
    <w:rsid w:val="00F52CCA"/>
    <w:rsid w:val="00F54CAE"/>
    <w:rsid w:val="00F57040"/>
    <w:rsid w:val="00F655D1"/>
    <w:rsid w:val="00F65C2B"/>
    <w:rsid w:val="00F673C2"/>
    <w:rsid w:val="00F67625"/>
    <w:rsid w:val="00F72E50"/>
    <w:rsid w:val="00F72FAB"/>
    <w:rsid w:val="00F803C5"/>
    <w:rsid w:val="00F81BA6"/>
    <w:rsid w:val="00F82EBA"/>
    <w:rsid w:val="00F87961"/>
    <w:rsid w:val="00F96D0B"/>
    <w:rsid w:val="00F97F49"/>
    <w:rsid w:val="00FA113C"/>
    <w:rsid w:val="00FA1162"/>
    <w:rsid w:val="00FA5A10"/>
    <w:rsid w:val="00FB0508"/>
    <w:rsid w:val="00FB0F89"/>
    <w:rsid w:val="00FB161C"/>
    <w:rsid w:val="00FB2C80"/>
    <w:rsid w:val="00FB4C87"/>
    <w:rsid w:val="00FB5900"/>
    <w:rsid w:val="00FC42A1"/>
    <w:rsid w:val="00FC6009"/>
    <w:rsid w:val="00FD7375"/>
    <w:rsid w:val="00FD7D8F"/>
    <w:rsid w:val="00FE2111"/>
    <w:rsid w:val="00FE227D"/>
    <w:rsid w:val="00FE3AC5"/>
    <w:rsid w:val="00FE404C"/>
    <w:rsid w:val="00FE4F1B"/>
    <w:rsid w:val="00FE4FF9"/>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NormalWebChar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rsid w:val="0097756F"/>
    <w:rPr>
      <w:rFonts w:ascii="Calibri" w:hAnsi="Calibri" w:cs="Calibri"/>
    </w:rPr>
  </w:style>
  <w:style w:type="paragraph" w:customStyle="1" w:styleId="wordsection1">
    <w:name w:val="wordsection1"/>
    <w:basedOn w:val="Normal"/>
    <w:link w:val="NormalWebChar1"/>
    <w:uiPriority w:val="99"/>
    <w:rsid w:val="0097756F"/>
    <w:pPr>
      <w:spacing w:before="100" w:beforeAutospacing="1" w:after="100" w:afterAutospacing="1"/>
      <w:contextualSpacing/>
    </w:pPr>
    <w:rPr>
      <w:rFonts w:ascii="Calibri" w:eastAsiaTheme="minorHAnsi" w:hAnsi="Calibri" w:cs="Calibri"/>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65806116">
      <w:bodyDiv w:val="1"/>
      <w:marLeft w:val="0"/>
      <w:marRight w:val="0"/>
      <w:marTop w:val="0"/>
      <w:marBottom w:val="0"/>
      <w:divBdr>
        <w:top w:val="none" w:sz="0" w:space="0" w:color="auto"/>
        <w:left w:val="none" w:sz="0" w:space="0" w:color="auto"/>
        <w:bottom w:val="none" w:sz="0" w:space="0" w:color="auto"/>
        <w:right w:val="none" w:sz="0" w:space="0" w:color="auto"/>
      </w:divBdr>
    </w:div>
    <w:div w:id="6896128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29536812">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757397">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4564288">
      <w:bodyDiv w:val="1"/>
      <w:marLeft w:val="0"/>
      <w:marRight w:val="0"/>
      <w:marTop w:val="0"/>
      <w:marBottom w:val="0"/>
      <w:divBdr>
        <w:top w:val="none" w:sz="0" w:space="0" w:color="auto"/>
        <w:left w:val="none" w:sz="0" w:space="0" w:color="auto"/>
        <w:bottom w:val="none" w:sz="0" w:space="0" w:color="auto"/>
        <w:right w:val="none" w:sz="0" w:space="0" w:color="auto"/>
      </w:divBdr>
    </w:div>
    <w:div w:id="544610242">
      <w:bodyDiv w:val="1"/>
      <w:marLeft w:val="0"/>
      <w:marRight w:val="0"/>
      <w:marTop w:val="0"/>
      <w:marBottom w:val="0"/>
      <w:divBdr>
        <w:top w:val="none" w:sz="0" w:space="0" w:color="auto"/>
        <w:left w:val="none" w:sz="0" w:space="0" w:color="auto"/>
        <w:bottom w:val="none" w:sz="0" w:space="0" w:color="auto"/>
        <w:right w:val="none" w:sz="0" w:space="0" w:color="auto"/>
      </w:divBdr>
    </w:div>
    <w:div w:id="549877684">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9212597">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15257643">
      <w:bodyDiv w:val="1"/>
      <w:marLeft w:val="0"/>
      <w:marRight w:val="0"/>
      <w:marTop w:val="0"/>
      <w:marBottom w:val="0"/>
      <w:divBdr>
        <w:top w:val="none" w:sz="0" w:space="0" w:color="auto"/>
        <w:left w:val="none" w:sz="0" w:space="0" w:color="auto"/>
        <w:bottom w:val="none" w:sz="0" w:space="0" w:color="auto"/>
        <w:right w:val="none" w:sz="0" w:space="0" w:color="auto"/>
      </w:divBdr>
      <w:divsChild>
        <w:div w:id="1424301852">
          <w:marLeft w:val="0"/>
          <w:marRight w:val="0"/>
          <w:marTop w:val="0"/>
          <w:marBottom w:val="0"/>
          <w:divBdr>
            <w:top w:val="none" w:sz="0" w:space="0" w:color="auto"/>
            <w:left w:val="none" w:sz="0" w:space="0" w:color="auto"/>
            <w:bottom w:val="none" w:sz="0" w:space="0" w:color="auto"/>
            <w:right w:val="none" w:sz="0" w:space="0" w:color="auto"/>
          </w:divBdr>
        </w:div>
        <w:div w:id="1622491584">
          <w:marLeft w:val="0"/>
          <w:marRight w:val="0"/>
          <w:marTop w:val="0"/>
          <w:marBottom w:val="0"/>
          <w:divBdr>
            <w:top w:val="none" w:sz="0" w:space="0" w:color="auto"/>
            <w:left w:val="none" w:sz="0" w:space="0" w:color="auto"/>
            <w:bottom w:val="none" w:sz="0" w:space="0" w:color="auto"/>
            <w:right w:val="none" w:sz="0" w:space="0" w:color="auto"/>
          </w:divBdr>
        </w:div>
        <w:div w:id="2072146449">
          <w:marLeft w:val="0"/>
          <w:marRight w:val="0"/>
          <w:marTop w:val="0"/>
          <w:marBottom w:val="0"/>
          <w:divBdr>
            <w:top w:val="none" w:sz="0" w:space="0" w:color="auto"/>
            <w:left w:val="none" w:sz="0" w:space="0" w:color="auto"/>
            <w:bottom w:val="none" w:sz="0" w:space="0" w:color="auto"/>
            <w:right w:val="none" w:sz="0" w:space="0" w:color="auto"/>
          </w:divBdr>
        </w:div>
      </w:divsChild>
    </w:div>
    <w:div w:id="65583713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1587869">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20737129">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32614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28079099">
      <w:bodyDiv w:val="1"/>
      <w:marLeft w:val="0"/>
      <w:marRight w:val="0"/>
      <w:marTop w:val="0"/>
      <w:marBottom w:val="0"/>
      <w:divBdr>
        <w:top w:val="none" w:sz="0" w:space="0" w:color="auto"/>
        <w:left w:val="none" w:sz="0" w:space="0" w:color="auto"/>
        <w:bottom w:val="none" w:sz="0" w:space="0" w:color="auto"/>
        <w:right w:val="none" w:sz="0" w:space="0" w:color="auto"/>
      </w:divBdr>
    </w:div>
    <w:div w:id="931281328">
      <w:bodyDiv w:val="1"/>
      <w:marLeft w:val="0"/>
      <w:marRight w:val="0"/>
      <w:marTop w:val="0"/>
      <w:marBottom w:val="0"/>
      <w:divBdr>
        <w:top w:val="none" w:sz="0" w:space="0" w:color="auto"/>
        <w:left w:val="none" w:sz="0" w:space="0" w:color="auto"/>
        <w:bottom w:val="none" w:sz="0" w:space="0" w:color="auto"/>
        <w:right w:val="none" w:sz="0" w:space="0" w:color="auto"/>
      </w:divBdr>
    </w:div>
    <w:div w:id="946932525">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1929998">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1980023">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37647997">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165625">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196118993">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8018">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69139298">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02159401">
      <w:bodyDiv w:val="1"/>
      <w:marLeft w:val="0"/>
      <w:marRight w:val="0"/>
      <w:marTop w:val="0"/>
      <w:marBottom w:val="0"/>
      <w:divBdr>
        <w:top w:val="none" w:sz="0" w:space="0" w:color="auto"/>
        <w:left w:val="none" w:sz="0" w:space="0" w:color="auto"/>
        <w:bottom w:val="none" w:sz="0" w:space="0" w:color="auto"/>
        <w:right w:val="none" w:sz="0" w:space="0" w:color="auto"/>
      </w:divBdr>
    </w:div>
    <w:div w:id="1524828783">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06108655">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9484384">
      <w:bodyDiv w:val="1"/>
      <w:marLeft w:val="0"/>
      <w:marRight w:val="0"/>
      <w:marTop w:val="0"/>
      <w:marBottom w:val="0"/>
      <w:divBdr>
        <w:top w:val="none" w:sz="0" w:space="0" w:color="auto"/>
        <w:left w:val="none" w:sz="0" w:space="0" w:color="auto"/>
        <w:bottom w:val="none" w:sz="0" w:space="0" w:color="auto"/>
        <w:right w:val="none" w:sz="0" w:space="0" w:color="auto"/>
      </w:divBdr>
      <w:divsChild>
        <w:div w:id="611324184">
          <w:marLeft w:val="0"/>
          <w:marRight w:val="0"/>
          <w:marTop w:val="0"/>
          <w:marBottom w:val="0"/>
          <w:divBdr>
            <w:top w:val="none" w:sz="0" w:space="0" w:color="auto"/>
            <w:left w:val="none" w:sz="0" w:space="0" w:color="auto"/>
            <w:bottom w:val="none" w:sz="0" w:space="0" w:color="auto"/>
            <w:right w:val="none" w:sz="0" w:space="0" w:color="auto"/>
          </w:divBdr>
          <w:divsChild>
            <w:div w:id="478576057">
              <w:marLeft w:val="0"/>
              <w:marRight w:val="0"/>
              <w:marTop w:val="0"/>
              <w:marBottom w:val="0"/>
              <w:divBdr>
                <w:top w:val="none" w:sz="0" w:space="0" w:color="auto"/>
                <w:left w:val="none" w:sz="0" w:space="0" w:color="auto"/>
                <w:bottom w:val="none" w:sz="0" w:space="0" w:color="auto"/>
                <w:right w:val="none" w:sz="0" w:space="0" w:color="auto"/>
              </w:divBdr>
            </w:div>
            <w:div w:id="2094156132">
              <w:marLeft w:val="0"/>
              <w:marRight w:val="0"/>
              <w:marTop w:val="0"/>
              <w:marBottom w:val="0"/>
              <w:divBdr>
                <w:top w:val="none" w:sz="0" w:space="0" w:color="auto"/>
                <w:left w:val="none" w:sz="0" w:space="0" w:color="auto"/>
                <w:bottom w:val="none" w:sz="0" w:space="0" w:color="auto"/>
                <w:right w:val="none" w:sz="0" w:space="0" w:color="auto"/>
              </w:divBdr>
              <w:divsChild>
                <w:div w:id="1035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429565">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1117074">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72257904">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09030741">
      <w:bodyDiv w:val="1"/>
      <w:marLeft w:val="0"/>
      <w:marRight w:val="0"/>
      <w:marTop w:val="0"/>
      <w:marBottom w:val="0"/>
      <w:divBdr>
        <w:top w:val="none" w:sz="0" w:space="0" w:color="auto"/>
        <w:left w:val="none" w:sz="0" w:space="0" w:color="auto"/>
        <w:bottom w:val="none" w:sz="0" w:space="0" w:color="auto"/>
        <w:right w:val="none" w:sz="0" w:space="0" w:color="auto"/>
      </w:divBdr>
      <w:divsChild>
        <w:div w:id="1440567116">
          <w:marLeft w:val="0"/>
          <w:marRight w:val="0"/>
          <w:marTop w:val="0"/>
          <w:marBottom w:val="0"/>
          <w:divBdr>
            <w:top w:val="none" w:sz="0" w:space="0" w:color="auto"/>
            <w:left w:val="none" w:sz="0" w:space="0" w:color="auto"/>
            <w:bottom w:val="none" w:sz="0" w:space="0" w:color="auto"/>
            <w:right w:val="none" w:sz="0" w:space="0" w:color="auto"/>
          </w:divBdr>
        </w:div>
        <w:div w:id="1225722587">
          <w:marLeft w:val="0"/>
          <w:marRight w:val="0"/>
          <w:marTop w:val="0"/>
          <w:marBottom w:val="0"/>
          <w:divBdr>
            <w:top w:val="none" w:sz="0" w:space="0" w:color="auto"/>
            <w:left w:val="none" w:sz="0" w:space="0" w:color="auto"/>
            <w:bottom w:val="none" w:sz="0" w:space="0" w:color="auto"/>
            <w:right w:val="none" w:sz="0" w:space="0" w:color="auto"/>
          </w:divBdr>
        </w:div>
        <w:div w:id="75056146">
          <w:marLeft w:val="0"/>
          <w:marRight w:val="0"/>
          <w:marTop w:val="0"/>
          <w:marBottom w:val="0"/>
          <w:divBdr>
            <w:top w:val="none" w:sz="0" w:space="0" w:color="auto"/>
            <w:left w:val="none" w:sz="0" w:space="0" w:color="auto"/>
            <w:bottom w:val="none" w:sz="0" w:space="0" w:color="auto"/>
            <w:right w:val="none" w:sz="0" w:space="0" w:color="auto"/>
          </w:divBdr>
        </w:div>
      </w:divsChild>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479755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09552498">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6414295">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58A66-D88E-4797-9962-714CAF77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1822</Words>
  <Characters>10024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Vidatur</cp:lastModifiedBy>
  <cp:revision>15</cp:revision>
  <dcterms:created xsi:type="dcterms:W3CDTF">2026-04-29T20:38:00Z</dcterms:created>
  <dcterms:modified xsi:type="dcterms:W3CDTF">2026-04-29T22:13:00Z</dcterms:modified>
</cp:coreProperties>
</file>