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00DC" w14:textId="77777777" w:rsidR="00314987" w:rsidRDefault="00314987" w:rsidP="00314987">
      <w:pPr>
        <w:jc w:val="center"/>
        <w:rPr>
          <w:rFonts w:ascii="Arial" w:hAnsi="Arial" w:cs="Arial"/>
          <w:b/>
          <w:color w:val="0070C0"/>
          <w:sz w:val="28"/>
          <w:szCs w:val="20"/>
        </w:rPr>
      </w:pPr>
    </w:p>
    <w:p w14:paraId="0936BE6F" w14:textId="2EB7385A" w:rsidR="002C3CCD" w:rsidRPr="00556978" w:rsidRDefault="002C3CCD" w:rsidP="002C3CCD">
      <w:pPr>
        <w:jc w:val="center"/>
        <w:rPr>
          <w:rFonts w:ascii="Arial" w:hAnsi="Arial" w:cs="Arial"/>
          <w:b/>
          <w:color w:val="17365D" w:themeColor="text2" w:themeShade="BF"/>
          <w:sz w:val="28"/>
          <w:szCs w:val="20"/>
        </w:rPr>
      </w:pPr>
      <w:r w:rsidRPr="00556978">
        <w:rPr>
          <w:rFonts w:ascii="Arial" w:hAnsi="Arial" w:cs="Arial"/>
          <w:b/>
          <w:color w:val="17365D" w:themeColor="text2" w:themeShade="BF"/>
          <w:sz w:val="28"/>
          <w:szCs w:val="20"/>
        </w:rPr>
        <w:t xml:space="preserve">OPCIONALES </w:t>
      </w:r>
      <w:r w:rsidR="009C1F2E" w:rsidRPr="00556978">
        <w:rPr>
          <w:rFonts w:ascii="Arial" w:hAnsi="Arial" w:cs="Arial"/>
          <w:b/>
          <w:color w:val="17365D" w:themeColor="text2" w:themeShade="BF"/>
          <w:sz w:val="28"/>
          <w:szCs w:val="20"/>
        </w:rPr>
        <w:t>CAYO SANTA MARIA</w:t>
      </w:r>
    </w:p>
    <w:p w14:paraId="45F9A8EA" w14:textId="2D14D36C" w:rsidR="00556978" w:rsidRDefault="00556978" w:rsidP="00556978">
      <w:pPr>
        <w:rPr>
          <w:rFonts w:asciiTheme="minorHAnsi" w:hAnsiTheme="minorHAnsi" w:cstheme="minorHAnsi"/>
          <w:b/>
          <w:sz w:val="20"/>
          <w:szCs w:val="20"/>
        </w:rPr>
      </w:pPr>
    </w:p>
    <w:p w14:paraId="12FFB1BA" w14:textId="7651D7BA" w:rsidR="00556978" w:rsidRDefault="00556978" w:rsidP="00556978">
      <w:pPr>
        <w:rPr>
          <w:rFonts w:asciiTheme="minorHAnsi" w:hAnsiTheme="minorHAnsi" w:cstheme="minorHAnsi"/>
          <w:b/>
          <w:sz w:val="20"/>
          <w:szCs w:val="20"/>
        </w:rPr>
      </w:pPr>
    </w:p>
    <w:tbl>
      <w:tblPr>
        <w:tblW w:w="812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229"/>
        <w:gridCol w:w="1300"/>
        <w:gridCol w:w="1300"/>
        <w:gridCol w:w="1300"/>
      </w:tblGrid>
      <w:tr w:rsidR="004519A5" w:rsidRPr="00A242DE" w14:paraId="5661B16A" w14:textId="355B0A6E" w:rsidTr="004519A5">
        <w:trPr>
          <w:trHeight w:val="255"/>
          <w:jc w:val="center"/>
        </w:trPr>
        <w:tc>
          <w:tcPr>
            <w:tcW w:w="4229" w:type="dxa"/>
            <w:shd w:val="clear" w:color="auto" w:fill="006600"/>
            <w:noWrap/>
            <w:vAlign w:val="center"/>
            <w:hideMark/>
          </w:tcPr>
          <w:p w14:paraId="410335B4" w14:textId="77777777" w:rsidR="004519A5" w:rsidRPr="00C93C0F" w:rsidRDefault="004519A5" w:rsidP="00BD774C">
            <w:pPr>
              <w:jc w:val="center"/>
              <w:rPr>
                <w:rFonts w:ascii="Calibri" w:hAnsi="Calibri" w:cs="Calibri"/>
                <w:b/>
                <w:bCs/>
                <w:color w:val="FFFFFF" w:themeColor="background1"/>
                <w:sz w:val="20"/>
                <w:szCs w:val="20"/>
                <w:lang w:val="es-PE" w:eastAsia="es-PE"/>
              </w:rPr>
            </w:pPr>
            <w:r w:rsidRPr="00C93C0F">
              <w:rPr>
                <w:rFonts w:ascii="Calibri" w:hAnsi="Calibri" w:cs="Calibri"/>
                <w:b/>
                <w:bCs/>
                <w:color w:val="FFFFFF" w:themeColor="background1"/>
                <w:sz w:val="20"/>
                <w:szCs w:val="20"/>
                <w:lang w:val="es-PE" w:eastAsia="es-PE"/>
              </w:rPr>
              <w:t xml:space="preserve">Tours Opcionales </w:t>
            </w:r>
          </w:p>
        </w:tc>
        <w:tc>
          <w:tcPr>
            <w:tcW w:w="1300" w:type="dxa"/>
            <w:shd w:val="clear" w:color="auto" w:fill="006600"/>
            <w:noWrap/>
            <w:vAlign w:val="center"/>
            <w:hideMark/>
          </w:tcPr>
          <w:p w14:paraId="33300F49" w14:textId="77777777" w:rsidR="004519A5" w:rsidRPr="00C93C0F" w:rsidRDefault="004519A5" w:rsidP="00BD774C">
            <w:pPr>
              <w:jc w:val="center"/>
              <w:rPr>
                <w:rFonts w:ascii="Calibri" w:hAnsi="Calibri" w:cs="Calibri"/>
                <w:b/>
                <w:bCs/>
                <w:color w:val="FFFFFF" w:themeColor="background1"/>
                <w:sz w:val="20"/>
                <w:szCs w:val="20"/>
                <w:lang w:val="es-PE" w:eastAsia="es-PE"/>
              </w:rPr>
            </w:pPr>
            <w:r w:rsidRPr="00C93C0F">
              <w:rPr>
                <w:rFonts w:ascii="Calibri" w:hAnsi="Calibri" w:cs="Calibri"/>
                <w:b/>
                <w:bCs/>
                <w:color w:val="FFFFFF" w:themeColor="background1"/>
                <w:sz w:val="20"/>
                <w:szCs w:val="20"/>
                <w:lang w:val="es-PE" w:eastAsia="es-PE"/>
              </w:rPr>
              <w:t>MIN 2</w:t>
            </w:r>
          </w:p>
        </w:tc>
        <w:tc>
          <w:tcPr>
            <w:tcW w:w="1300" w:type="dxa"/>
            <w:shd w:val="clear" w:color="auto" w:fill="006600"/>
          </w:tcPr>
          <w:p w14:paraId="55C735A4" w14:textId="77777777" w:rsidR="004519A5" w:rsidRPr="00C93C0F" w:rsidRDefault="004519A5" w:rsidP="00BD774C">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lang w:val="es-PE" w:eastAsia="es-PE"/>
              </w:rPr>
              <w:t>CHD</w:t>
            </w:r>
          </w:p>
        </w:tc>
        <w:tc>
          <w:tcPr>
            <w:tcW w:w="1300" w:type="dxa"/>
            <w:shd w:val="clear" w:color="auto" w:fill="005E00"/>
          </w:tcPr>
          <w:p w14:paraId="00ABEF30" w14:textId="302CA5A0" w:rsidR="004519A5" w:rsidRDefault="004519A5" w:rsidP="00BD774C">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lang w:val="es-PE" w:eastAsia="es-PE"/>
              </w:rPr>
              <w:t>OPERA</w:t>
            </w:r>
          </w:p>
        </w:tc>
      </w:tr>
      <w:tr w:rsidR="004519A5" w:rsidRPr="00A242DE" w14:paraId="074547B0" w14:textId="5F03B404" w:rsidTr="00010259">
        <w:trPr>
          <w:trHeight w:val="255"/>
          <w:jc w:val="center"/>
        </w:trPr>
        <w:tc>
          <w:tcPr>
            <w:tcW w:w="4229" w:type="dxa"/>
            <w:noWrap/>
            <w:vAlign w:val="center"/>
            <w:hideMark/>
          </w:tcPr>
          <w:p w14:paraId="7CE00B5E" w14:textId="2F17E627" w:rsidR="004519A5" w:rsidRPr="006D0D31" w:rsidRDefault="004519A5" w:rsidP="004519A5">
            <w:pPr>
              <w:jc w:val="center"/>
              <w:rPr>
                <w:rFonts w:asciiTheme="minorHAnsi" w:hAnsiTheme="minorHAnsi" w:cstheme="minorHAnsi"/>
                <w:sz w:val="20"/>
                <w:szCs w:val="20"/>
                <w:lang w:val="es-PE" w:eastAsia="es-PE"/>
              </w:rPr>
            </w:pPr>
            <w:r>
              <w:rPr>
                <w:rFonts w:ascii="Calibri" w:hAnsi="Calibri" w:cs="Calibri"/>
                <w:color w:val="000000"/>
                <w:sz w:val="20"/>
                <w:szCs w:val="20"/>
              </w:rPr>
              <w:t xml:space="preserve">Crucero del Sol </w:t>
            </w:r>
          </w:p>
        </w:tc>
        <w:tc>
          <w:tcPr>
            <w:tcW w:w="1300" w:type="dxa"/>
            <w:noWrap/>
            <w:vAlign w:val="center"/>
            <w:hideMark/>
          </w:tcPr>
          <w:p w14:paraId="3A210983" w14:textId="38F09CD3" w:rsidR="004519A5" w:rsidRPr="00A242DE" w:rsidRDefault="004519A5" w:rsidP="004519A5">
            <w:pPr>
              <w:jc w:val="center"/>
              <w:rPr>
                <w:rFonts w:ascii="Calibri" w:hAnsi="Calibri" w:cs="Calibri"/>
                <w:sz w:val="20"/>
                <w:szCs w:val="20"/>
                <w:lang w:val="es-PE" w:eastAsia="es-PE"/>
              </w:rPr>
            </w:pPr>
            <w:r>
              <w:rPr>
                <w:rFonts w:ascii="Calibri" w:hAnsi="Calibri" w:cs="Calibri"/>
                <w:color w:val="000000"/>
                <w:sz w:val="20"/>
                <w:szCs w:val="20"/>
              </w:rPr>
              <w:t>105</w:t>
            </w:r>
          </w:p>
        </w:tc>
        <w:tc>
          <w:tcPr>
            <w:tcW w:w="1300" w:type="dxa"/>
            <w:vAlign w:val="center"/>
          </w:tcPr>
          <w:p w14:paraId="2076C3E1" w14:textId="51785892" w:rsidR="004519A5" w:rsidRPr="00A242DE" w:rsidRDefault="004519A5" w:rsidP="004519A5">
            <w:pPr>
              <w:jc w:val="center"/>
              <w:rPr>
                <w:rFonts w:ascii="Calibri" w:hAnsi="Calibri" w:cs="Calibri"/>
                <w:sz w:val="20"/>
                <w:szCs w:val="20"/>
                <w:lang w:val="es-PE" w:eastAsia="es-PE"/>
              </w:rPr>
            </w:pPr>
            <w:r>
              <w:rPr>
                <w:rFonts w:ascii="Calibri" w:hAnsi="Calibri" w:cs="Calibri"/>
                <w:color w:val="000000"/>
                <w:sz w:val="20"/>
                <w:szCs w:val="20"/>
              </w:rPr>
              <w:t>63</w:t>
            </w:r>
          </w:p>
        </w:tc>
        <w:tc>
          <w:tcPr>
            <w:tcW w:w="1300" w:type="dxa"/>
            <w:vAlign w:val="center"/>
          </w:tcPr>
          <w:p w14:paraId="2C1DE468" w14:textId="4C88435E"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Lun / Mie</w:t>
            </w:r>
          </w:p>
        </w:tc>
      </w:tr>
      <w:tr w:rsidR="004519A5" w:rsidRPr="00A242DE" w14:paraId="3408856E" w14:textId="11D03EC1" w:rsidTr="00010259">
        <w:trPr>
          <w:trHeight w:val="255"/>
          <w:jc w:val="center"/>
        </w:trPr>
        <w:tc>
          <w:tcPr>
            <w:tcW w:w="4229" w:type="dxa"/>
            <w:noWrap/>
            <w:vAlign w:val="center"/>
          </w:tcPr>
          <w:p w14:paraId="04E3FD92" w14:textId="42E537C4"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Aventura Marina</w:t>
            </w:r>
          </w:p>
        </w:tc>
        <w:tc>
          <w:tcPr>
            <w:tcW w:w="1300" w:type="dxa"/>
            <w:noWrap/>
            <w:vAlign w:val="center"/>
          </w:tcPr>
          <w:p w14:paraId="39836BC2" w14:textId="10EACB3C"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48</w:t>
            </w:r>
          </w:p>
        </w:tc>
        <w:tc>
          <w:tcPr>
            <w:tcW w:w="1300" w:type="dxa"/>
            <w:vAlign w:val="center"/>
          </w:tcPr>
          <w:p w14:paraId="01C9C148" w14:textId="1A838063"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33</w:t>
            </w:r>
          </w:p>
        </w:tc>
        <w:tc>
          <w:tcPr>
            <w:tcW w:w="1300" w:type="dxa"/>
            <w:vAlign w:val="center"/>
          </w:tcPr>
          <w:p w14:paraId="7D0424D6" w14:textId="3F3BB35C"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Mar / Jue</w:t>
            </w:r>
          </w:p>
        </w:tc>
      </w:tr>
      <w:tr w:rsidR="004519A5" w:rsidRPr="00A242DE" w14:paraId="581C9C33" w14:textId="230624D3" w:rsidTr="00010259">
        <w:trPr>
          <w:trHeight w:val="255"/>
          <w:jc w:val="center"/>
        </w:trPr>
        <w:tc>
          <w:tcPr>
            <w:tcW w:w="4229" w:type="dxa"/>
            <w:noWrap/>
            <w:vAlign w:val="center"/>
          </w:tcPr>
          <w:p w14:paraId="659DEBF7" w14:textId="6E992C9F"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Santa Clara - Remedios</w:t>
            </w:r>
          </w:p>
        </w:tc>
        <w:tc>
          <w:tcPr>
            <w:tcW w:w="1300" w:type="dxa"/>
            <w:noWrap/>
            <w:vAlign w:val="center"/>
          </w:tcPr>
          <w:p w14:paraId="76725212" w14:textId="41E1034C"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72</w:t>
            </w:r>
          </w:p>
        </w:tc>
        <w:tc>
          <w:tcPr>
            <w:tcW w:w="1300" w:type="dxa"/>
            <w:vAlign w:val="center"/>
          </w:tcPr>
          <w:p w14:paraId="1AC37999" w14:textId="70485053"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52</w:t>
            </w:r>
          </w:p>
        </w:tc>
        <w:tc>
          <w:tcPr>
            <w:tcW w:w="1300" w:type="dxa"/>
            <w:vAlign w:val="center"/>
          </w:tcPr>
          <w:p w14:paraId="3DBF6887" w14:textId="2C9B0DEC"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Mar / Jue</w:t>
            </w:r>
          </w:p>
        </w:tc>
      </w:tr>
      <w:tr w:rsidR="004519A5" w:rsidRPr="00A242DE" w14:paraId="60EFD633" w14:textId="7319CD85" w:rsidTr="00010259">
        <w:trPr>
          <w:trHeight w:val="255"/>
          <w:jc w:val="center"/>
        </w:trPr>
        <w:tc>
          <w:tcPr>
            <w:tcW w:w="4229" w:type="dxa"/>
            <w:noWrap/>
            <w:vAlign w:val="center"/>
          </w:tcPr>
          <w:p w14:paraId="5CA14484" w14:textId="0551C87A"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Jeep Safari</w:t>
            </w:r>
          </w:p>
        </w:tc>
        <w:tc>
          <w:tcPr>
            <w:tcW w:w="1300" w:type="dxa"/>
            <w:noWrap/>
            <w:vAlign w:val="center"/>
          </w:tcPr>
          <w:p w14:paraId="31CE5CB0" w14:textId="213E7890"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92</w:t>
            </w:r>
          </w:p>
        </w:tc>
        <w:tc>
          <w:tcPr>
            <w:tcW w:w="1300" w:type="dxa"/>
            <w:vAlign w:val="center"/>
          </w:tcPr>
          <w:p w14:paraId="54C69285" w14:textId="74A40241"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57</w:t>
            </w:r>
          </w:p>
        </w:tc>
        <w:tc>
          <w:tcPr>
            <w:tcW w:w="1300" w:type="dxa"/>
            <w:vAlign w:val="center"/>
          </w:tcPr>
          <w:p w14:paraId="3FEE5649" w14:textId="55A38FEB"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Miércoles</w:t>
            </w:r>
          </w:p>
        </w:tc>
      </w:tr>
      <w:tr w:rsidR="004519A5" w:rsidRPr="00A242DE" w14:paraId="276613E8" w14:textId="357108CF" w:rsidTr="00010259">
        <w:trPr>
          <w:trHeight w:val="255"/>
          <w:jc w:val="center"/>
        </w:trPr>
        <w:tc>
          <w:tcPr>
            <w:tcW w:w="4229" w:type="dxa"/>
            <w:noWrap/>
            <w:vAlign w:val="center"/>
          </w:tcPr>
          <w:p w14:paraId="409D4727" w14:textId="2D849569"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Aventura en la Montaña</w:t>
            </w:r>
          </w:p>
        </w:tc>
        <w:tc>
          <w:tcPr>
            <w:tcW w:w="1300" w:type="dxa"/>
            <w:noWrap/>
            <w:vAlign w:val="center"/>
          </w:tcPr>
          <w:p w14:paraId="6CBF6ADF" w14:textId="52F75E90"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77</w:t>
            </w:r>
          </w:p>
        </w:tc>
        <w:tc>
          <w:tcPr>
            <w:tcW w:w="1300" w:type="dxa"/>
            <w:vAlign w:val="center"/>
          </w:tcPr>
          <w:p w14:paraId="0673E6B3" w14:textId="76F3AA54"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49</w:t>
            </w:r>
          </w:p>
        </w:tc>
        <w:tc>
          <w:tcPr>
            <w:tcW w:w="1300" w:type="dxa"/>
            <w:vAlign w:val="center"/>
          </w:tcPr>
          <w:p w14:paraId="4C6BC251" w14:textId="0B08A590"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Jueves</w:t>
            </w:r>
          </w:p>
        </w:tc>
      </w:tr>
      <w:tr w:rsidR="004519A5" w:rsidRPr="00A242DE" w14:paraId="10843811" w14:textId="5D0A8473" w:rsidTr="00010259">
        <w:trPr>
          <w:trHeight w:val="255"/>
          <w:jc w:val="center"/>
        </w:trPr>
        <w:tc>
          <w:tcPr>
            <w:tcW w:w="4229" w:type="dxa"/>
            <w:noWrap/>
            <w:vAlign w:val="center"/>
          </w:tcPr>
          <w:p w14:paraId="12166B93" w14:textId="5264B39C"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Azúcar, Tabaco y Ron</w:t>
            </w:r>
          </w:p>
        </w:tc>
        <w:tc>
          <w:tcPr>
            <w:tcW w:w="1300" w:type="dxa"/>
            <w:noWrap/>
            <w:vAlign w:val="center"/>
          </w:tcPr>
          <w:p w14:paraId="0129940A" w14:textId="7CDA478E"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82</w:t>
            </w:r>
          </w:p>
        </w:tc>
        <w:tc>
          <w:tcPr>
            <w:tcW w:w="1300" w:type="dxa"/>
            <w:vAlign w:val="center"/>
          </w:tcPr>
          <w:p w14:paraId="3320E880" w14:textId="5CF81A48"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63</w:t>
            </w:r>
          </w:p>
        </w:tc>
        <w:tc>
          <w:tcPr>
            <w:tcW w:w="1300" w:type="dxa"/>
            <w:vAlign w:val="center"/>
          </w:tcPr>
          <w:p w14:paraId="7788269C" w14:textId="65C44214" w:rsidR="004519A5" w:rsidRDefault="004519A5" w:rsidP="004519A5">
            <w:pPr>
              <w:jc w:val="center"/>
              <w:rPr>
                <w:rFonts w:ascii="Calibri" w:hAnsi="Calibri" w:cs="Calibri"/>
                <w:color w:val="000000"/>
                <w:sz w:val="20"/>
                <w:szCs w:val="20"/>
              </w:rPr>
            </w:pPr>
            <w:r>
              <w:rPr>
                <w:rFonts w:ascii="Calibri" w:hAnsi="Calibri" w:cs="Calibri"/>
                <w:color w:val="000000"/>
                <w:sz w:val="20"/>
                <w:szCs w:val="20"/>
              </w:rPr>
              <w:t>Viernes</w:t>
            </w:r>
          </w:p>
        </w:tc>
      </w:tr>
    </w:tbl>
    <w:p w14:paraId="1F93192B" w14:textId="69395020" w:rsidR="00556978" w:rsidRDefault="00556978" w:rsidP="00556978">
      <w:pPr>
        <w:pStyle w:val="NormalWeb"/>
        <w:spacing w:before="0" w:beforeAutospacing="0" w:after="0" w:afterAutospacing="0"/>
        <w:rPr>
          <w:rFonts w:ascii="Arial" w:hAnsi="Arial" w:cs="Arial"/>
          <w:color w:val="000000"/>
          <w:sz w:val="20"/>
          <w:szCs w:val="20"/>
        </w:rPr>
      </w:pPr>
    </w:p>
    <w:p w14:paraId="56C3BCBB" w14:textId="2E2C3B5C" w:rsidR="00556978" w:rsidRDefault="00556978" w:rsidP="00556978">
      <w:pPr>
        <w:pStyle w:val="NormalWeb"/>
        <w:spacing w:before="0" w:beforeAutospacing="0" w:after="0" w:afterAutospacing="0"/>
        <w:rPr>
          <w:rFonts w:ascii="Arial" w:hAnsi="Arial" w:cs="Arial"/>
          <w:color w:val="000000"/>
          <w:sz w:val="20"/>
          <w:szCs w:val="20"/>
        </w:rPr>
      </w:pPr>
    </w:p>
    <w:p w14:paraId="71EE01B3" w14:textId="52C42298" w:rsidR="00556978" w:rsidRDefault="00556978" w:rsidP="00556978">
      <w:pPr>
        <w:pStyle w:val="NormalWeb"/>
        <w:spacing w:before="0" w:beforeAutospacing="0" w:after="0" w:afterAutospacing="0"/>
        <w:rPr>
          <w:rFonts w:ascii="Arial" w:hAnsi="Arial" w:cs="Arial"/>
          <w:color w:val="000000"/>
          <w:sz w:val="20"/>
          <w:szCs w:val="20"/>
        </w:rPr>
      </w:pPr>
    </w:p>
    <w:p w14:paraId="496FF0B8" w14:textId="77777777" w:rsidR="00556978" w:rsidRDefault="00556978" w:rsidP="00556978">
      <w:pPr>
        <w:pStyle w:val="NormalWeb"/>
        <w:spacing w:before="0" w:beforeAutospacing="0" w:after="0" w:afterAutospacing="0"/>
        <w:rPr>
          <w:rFonts w:ascii="Arial" w:hAnsi="Arial" w:cs="Arial"/>
          <w:color w:val="000000"/>
          <w:sz w:val="20"/>
          <w:szCs w:val="20"/>
        </w:rPr>
      </w:pPr>
    </w:p>
    <w:p w14:paraId="4F9A4905" w14:textId="251E89A4" w:rsidR="00556978" w:rsidRDefault="00556978" w:rsidP="00556978">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3CCDEC63" w14:textId="1978EFF5" w:rsidR="00556978" w:rsidRPr="00556978" w:rsidRDefault="00556978" w:rsidP="00556978">
      <w:pPr>
        <w:pStyle w:val="NormalWeb"/>
        <w:numPr>
          <w:ilvl w:val="0"/>
          <w:numId w:val="1"/>
        </w:numPr>
        <w:spacing w:before="0" w:beforeAutospacing="0" w:after="0" w:afterAutospacing="0"/>
        <w:rPr>
          <w:rFonts w:ascii="Arial" w:hAnsi="Arial" w:cs="Arial"/>
          <w:color w:val="000000"/>
          <w:sz w:val="20"/>
          <w:szCs w:val="20"/>
        </w:rPr>
      </w:pPr>
      <w:r w:rsidRPr="00556978">
        <w:rPr>
          <w:rFonts w:ascii="Arial" w:hAnsi="Arial" w:cs="Arial"/>
          <w:color w:val="000000"/>
          <w:sz w:val="20"/>
          <w:szCs w:val="20"/>
        </w:rPr>
        <w:t>Debido a los múltiples cambios que ocurren diariamente en turismo, estos precios deben de ser confirmados al momento de solicitar la reserva</w:t>
      </w:r>
    </w:p>
    <w:p w14:paraId="68A01532" w14:textId="605A146D" w:rsidR="00556978" w:rsidRDefault="00556978" w:rsidP="00556978">
      <w:pPr>
        <w:rPr>
          <w:rFonts w:asciiTheme="minorHAnsi" w:hAnsiTheme="minorHAnsi" w:cstheme="minorHAnsi"/>
          <w:b/>
          <w:sz w:val="20"/>
          <w:szCs w:val="20"/>
        </w:rPr>
      </w:pPr>
    </w:p>
    <w:p w14:paraId="7ACE7DB3" w14:textId="5EB92FA4" w:rsidR="00556978" w:rsidRDefault="00556978" w:rsidP="00556978">
      <w:pPr>
        <w:rPr>
          <w:rFonts w:asciiTheme="minorHAnsi" w:hAnsiTheme="minorHAnsi" w:cstheme="minorHAnsi"/>
          <w:b/>
          <w:sz w:val="20"/>
          <w:szCs w:val="20"/>
        </w:rPr>
      </w:pPr>
    </w:p>
    <w:p w14:paraId="01658AE9" w14:textId="2F8EC870" w:rsidR="00556978" w:rsidRDefault="00556978" w:rsidP="00556978">
      <w:pPr>
        <w:rPr>
          <w:rFonts w:asciiTheme="minorHAnsi" w:hAnsiTheme="minorHAnsi" w:cstheme="minorHAnsi"/>
          <w:b/>
          <w:sz w:val="20"/>
          <w:szCs w:val="20"/>
        </w:rPr>
      </w:pPr>
    </w:p>
    <w:p w14:paraId="13AC4895" w14:textId="53693D94" w:rsidR="00556978" w:rsidRDefault="00556978" w:rsidP="00556978">
      <w:pPr>
        <w:rPr>
          <w:rFonts w:asciiTheme="minorHAnsi" w:hAnsiTheme="minorHAnsi" w:cstheme="minorHAnsi"/>
          <w:b/>
          <w:sz w:val="20"/>
          <w:szCs w:val="20"/>
        </w:rPr>
      </w:pPr>
    </w:p>
    <w:p w14:paraId="076C36DD" w14:textId="5D818138" w:rsidR="00556978" w:rsidRDefault="00556978" w:rsidP="00556978">
      <w:pPr>
        <w:rPr>
          <w:rFonts w:asciiTheme="minorHAnsi" w:hAnsiTheme="minorHAnsi" w:cstheme="minorHAnsi"/>
          <w:b/>
          <w:sz w:val="20"/>
          <w:szCs w:val="20"/>
        </w:rPr>
      </w:pPr>
    </w:p>
    <w:p w14:paraId="4C471F61" w14:textId="5F8BA481" w:rsidR="00556978" w:rsidRDefault="00556978" w:rsidP="00556978">
      <w:pPr>
        <w:rPr>
          <w:rFonts w:asciiTheme="minorHAnsi" w:hAnsiTheme="minorHAnsi" w:cstheme="minorHAnsi"/>
          <w:b/>
          <w:sz w:val="20"/>
          <w:szCs w:val="20"/>
        </w:rPr>
      </w:pPr>
    </w:p>
    <w:p w14:paraId="0B32C1A8" w14:textId="4A3482B9" w:rsidR="00556978" w:rsidRDefault="00556978">
      <w:pPr>
        <w:spacing w:after="200" w:line="276" w:lineRule="auto"/>
        <w:rPr>
          <w:rFonts w:asciiTheme="minorHAnsi" w:hAnsiTheme="minorHAnsi" w:cstheme="minorHAnsi"/>
          <w:b/>
          <w:sz w:val="20"/>
          <w:szCs w:val="20"/>
        </w:rPr>
      </w:pPr>
      <w:r>
        <w:rPr>
          <w:rFonts w:asciiTheme="minorHAnsi" w:hAnsiTheme="minorHAnsi" w:cstheme="minorHAnsi"/>
          <w:b/>
          <w:sz w:val="20"/>
          <w:szCs w:val="20"/>
        </w:rPr>
        <w:br w:type="page"/>
      </w:r>
    </w:p>
    <w:p w14:paraId="5B87D031" w14:textId="4CDCDA59" w:rsidR="00556978" w:rsidRPr="00556978" w:rsidRDefault="005533DF" w:rsidP="00556978">
      <w:pPr>
        <w:rPr>
          <w:rFonts w:asciiTheme="minorHAnsi" w:hAnsiTheme="minorHAnsi" w:cstheme="minorHAnsi"/>
          <w:b/>
          <w:sz w:val="26"/>
          <w:szCs w:val="26"/>
        </w:rPr>
      </w:pPr>
      <w:r w:rsidRPr="005533DF">
        <w:rPr>
          <w:rFonts w:asciiTheme="minorHAnsi" w:hAnsiTheme="minorHAnsi" w:cstheme="minorHAnsi"/>
          <w:b/>
          <w:sz w:val="26"/>
          <w:szCs w:val="26"/>
        </w:rPr>
        <w:lastRenderedPageBreak/>
        <w:t>CRUCERO DEL SOL (DESDE CAYO SANTA MARÍA)</w:t>
      </w:r>
    </w:p>
    <w:p w14:paraId="1BF37B4D" w14:textId="77777777" w:rsidR="00662527" w:rsidRPr="00662527" w:rsidRDefault="00662527" w:rsidP="00662527">
      <w:pPr>
        <w:jc w:val="both"/>
        <w:rPr>
          <w:rFonts w:asciiTheme="minorHAnsi" w:hAnsiTheme="minorHAnsi" w:cstheme="minorHAnsi"/>
          <w:bCs/>
          <w:sz w:val="20"/>
          <w:szCs w:val="20"/>
          <w:lang w:val="es-PE"/>
        </w:rPr>
      </w:pPr>
      <w:r w:rsidRPr="00662527">
        <w:rPr>
          <w:rFonts w:asciiTheme="minorHAnsi" w:hAnsiTheme="minorHAnsi" w:cstheme="minorHAnsi"/>
          <w:bCs/>
          <w:sz w:val="20"/>
          <w:szCs w:val="20"/>
          <w:lang w:val="es-PE"/>
        </w:rPr>
        <w:t xml:space="preserve">Recogida escalonada por los hoteles del cayo en ómnibus climatizado. Navegación a vela. Almuerzo marinero en el Delfinario a base de langosta, camarones, pollo o menú vegetariano. Snack, bar abierto y </w:t>
      </w:r>
      <w:proofErr w:type="spellStart"/>
      <w:r w:rsidRPr="00662527">
        <w:rPr>
          <w:rFonts w:asciiTheme="minorHAnsi" w:hAnsiTheme="minorHAnsi" w:cstheme="minorHAnsi"/>
          <w:bCs/>
          <w:sz w:val="20"/>
          <w:szCs w:val="20"/>
          <w:lang w:val="es-PE"/>
        </w:rPr>
        <w:t>snorke</w:t>
      </w:r>
      <w:proofErr w:type="spellEnd"/>
      <w:r w:rsidRPr="00662527">
        <w:rPr>
          <w:rFonts w:asciiTheme="minorHAnsi" w:hAnsiTheme="minorHAnsi" w:cstheme="minorHAnsi"/>
          <w:bCs/>
          <w:sz w:val="20"/>
          <w:szCs w:val="20"/>
          <w:lang w:val="es-PE"/>
        </w:rPr>
        <w:t/>
      </w:r>
      <w:proofErr w:type="spellStart"/>
      <w:r w:rsidRPr="00662527">
        <w:rPr>
          <w:rFonts w:asciiTheme="minorHAnsi" w:hAnsiTheme="minorHAnsi" w:cstheme="minorHAnsi"/>
          <w:bCs/>
          <w:sz w:val="20"/>
          <w:szCs w:val="20"/>
          <w:lang w:val="es-PE"/>
        </w:rPr>
        <w:t>ling</w:t>
      </w:r>
      <w:proofErr w:type="spellEnd"/>
      <w:r w:rsidRPr="00662527">
        <w:rPr>
          <w:rFonts w:asciiTheme="minorHAnsi" w:hAnsiTheme="minorHAnsi" w:cstheme="minorHAnsi"/>
          <w:bCs/>
          <w:sz w:val="20"/>
          <w:szCs w:val="20"/>
          <w:lang w:val="es-PE"/>
        </w:rPr>
        <w:t>. Contacto interactivo y show con delfines. Retorno a los hoteles.</w:t>
      </w:r>
    </w:p>
    <w:p w14:paraId="66CDFC55" w14:textId="77777777" w:rsidR="00662527" w:rsidRPr="00662527" w:rsidRDefault="00662527" w:rsidP="00662527">
      <w:pPr>
        <w:jc w:val="both"/>
        <w:rPr>
          <w:rFonts w:asciiTheme="minorHAnsi" w:hAnsiTheme="minorHAnsi" w:cstheme="minorHAnsi"/>
          <w:bCs/>
          <w:sz w:val="20"/>
          <w:szCs w:val="20"/>
          <w:lang w:val="es-PE"/>
        </w:rPr>
      </w:pPr>
      <w:r w:rsidRPr="00662527">
        <w:rPr>
          <w:rFonts w:asciiTheme="minorHAnsi" w:hAnsiTheme="minorHAnsi" w:cstheme="minorHAnsi"/>
          <w:bCs/>
          <w:sz w:val="20"/>
          <w:szCs w:val="20"/>
          <w:lang w:val="es-PE"/>
        </w:rPr>
        <w:t> </w:t>
      </w:r>
    </w:p>
    <w:p w14:paraId="07562E09" w14:textId="77777777" w:rsidR="00662527" w:rsidRPr="00662527" w:rsidRDefault="00662527" w:rsidP="00662527">
      <w:pPr>
        <w:jc w:val="both"/>
        <w:rPr>
          <w:rFonts w:asciiTheme="minorHAnsi" w:hAnsiTheme="minorHAnsi" w:cstheme="minorHAnsi"/>
          <w:bCs/>
          <w:sz w:val="20"/>
          <w:szCs w:val="20"/>
          <w:lang w:val="es-PE"/>
        </w:rPr>
      </w:pPr>
      <w:r w:rsidRPr="00662527">
        <w:rPr>
          <w:rFonts w:asciiTheme="minorHAnsi" w:hAnsiTheme="minorHAnsi" w:cstheme="minorHAnsi"/>
          <w:bCs/>
          <w:sz w:val="20"/>
          <w:szCs w:val="20"/>
          <w:lang w:val="es-PE"/>
        </w:rPr>
        <w:t>Observaciones:</w:t>
      </w:r>
    </w:p>
    <w:p w14:paraId="1030CAFE" w14:textId="77777777" w:rsidR="00662527" w:rsidRPr="00662527" w:rsidRDefault="00662527" w:rsidP="00662527">
      <w:pPr>
        <w:jc w:val="both"/>
        <w:rPr>
          <w:rFonts w:asciiTheme="minorHAnsi" w:hAnsiTheme="minorHAnsi" w:cstheme="minorHAnsi"/>
          <w:bCs/>
          <w:sz w:val="20"/>
          <w:szCs w:val="20"/>
          <w:lang w:val="es-PE"/>
        </w:rPr>
      </w:pPr>
      <w:r w:rsidRPr="00662527">
        <w:rPr>
          <w:rFonts w:asciiTheme="minorHAnsi" w:hAnsiTheme="minorHAnsi" w:cstheme="minorHAnsi"/>
          <w:bCs/>
          <w:sz w:val="20"/>
          <w:szCs w:val="20"/>
          <w:lang w:val="es-PE"/>
        </w:rPr>
        <w:t xml:space="preserve">* Se incluyen los equipos y medios de protección al turista para la navegación y la actividad de </w:t>
      </w:r>
      <w:proofErr w:type="spellStart"/>
      <w:r w:rsidRPr="00662527">
        <w:rPr>
          <w:rFonts w:asciiTheme="minorHAnsi" w:hAnsiTheme="minorHAnsi" w:cstheme="minorHAnsi"/>
          <w:bCs/>
          <w:sz w:val="20"/>
          <w:szCs w:val="20"/>
          <w:lang w:val="es-PE"/>
        </w:rPr>
        <w:t>snorkeling</w:t>
      </w:r>
      <w:proofErr w:type="spellEnd"/>
      <w:r w:rsidRPr="00662527">
        <w:rPr>
          <w:rFonts w:asciiTheme="minorHAnsi" w:hAnsiTheme="minorHAnsi" w:cstheme="minorHAnsi"/>
          <w:bCs/>
          <w:sz w:val="20"/>
          <w:szCs w:val="20"/>
          <w:lang w:val="es-PE"/>
        </w:rPr>
        <w:t>.</w:t>
      </w:r>
    </w:p>
    <w:p w14:paraId="3AE81CD5" w14:textId="77777777" w:rsidR="00662527" w:rsidRPr="00662527" w:rsidRDefault="00662527" w:rsidP="00662527">
      <w:pPr>
        <w:jc w:val="both"/>
        <w:rPr>
          <w:rFonts w:asciiTheme="minorHAnsi" w:hAnsiTheme="minorHAnsi" w:cstheme="minorHAnsi"/>
          <w:bCs/>
          <w:sz w:val="20"/>
          <w:szCs w:val="20"/>
          <w:lang w:val="es-PE"/>
        </w:rPr>
      </w:pPr>
      <w:r w:rsidRPr="00662527">
        <w:rPr>
          <w:rFonts w:asciiTheme="minorHAnsi" w:hAnsiTheme="minorHAnsi" w:cstheme="minorHAnsi"/>
          <w:bCs/>
          <w:sz w:val="20"/>
          <w:szCs w:val="20"/>
          <w:lang w:val="es-PE"/>
        </w:rPr>
        <w:t>* Por razones de manejo de los delfines se pueden decretar períodos en los cuales no esté incluida la interacción con estos, informándose el precio a aplicar oportunamente.</w:t>
      </w:r>
    </w:p>
    <w:p w14:paraId="000DD8CF" w14:textId="77777777" w:rsidR="005533DF" w:rsidRDefault="005533DF" w:rsidP="00556978">
      <w:pPr>
        <w:jc w:val="both"/>
        <w:rPr>
          <w:rFonts w:asciiTheme="minorHAnsi" w:hAnsiTheme="minorHAnsi" w:cstheme="minorHAnsi"/>
          <w:bCs/>
          <w:sz w:val="20"/>
          <w:szCs w:val="20"/>
        </w:rPr>
      </w:pPr>
    </w:p>
    <w:p w14:paraId="720CC5C0" w14:textId="72742D5A"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Duración:</w:t>
      </w:r>
      <w:r>
        <w:rPr>
          <w:rFonts w:asciiTheme="minorHAnsi" w:hAnsiTheme="minorHAnsi" w:cstheme="minorHAnsi"/>
          <w:bCs/>
          <w:sz w:val="20"/>
          <w:szCs w:val="20"/>
        </w:rPr>
        <w:t xml:space="preserve"> </w:t>
      </w:r>
      <w:r w:rsidRPr="005533DF">
        <w:rPr>
          <w:rFonts w:asciiTheme="minorHAnsi" w:hAnsiTheme="minorHAnsi" w:cstheme="minorHAnsi"/>
          <w:bCs/>
          <w:sz w:val="20"/>
          <w:szCs w:val="20"/>
        </w:rPr>
        <w:t>09:00:00</w:t>
      </w:r>
    </w:p>
    <w:p w14:paraId="1CC3D20D" w14:textId="1553A500"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Permite niños:</w:t>
      </w:r>
      <w:r>
        <w:rPr>
          <w:rFonts w:asciiTheme="minorHAnsi" w:hAnsiTheme="minorHAnsi" w:cstheme="minorHAnsi"/>
          <w:bCs/>
          <w:sz w:val="20"/>
          <w:szCs w:val="20"/>
        </w:rPr>
        <w:t xml:space="preserve"> </w:t>
      </w:r>
      <w:r w:rsidRPr="005533DF">
        <w:rPr>
          <w:rFonts w:asciiTheme="minorHAnsi" w:hAnsiTheme="minorHAnsi" w:cstheme="minorHAnsi"/>
          <w:bCs/>
          <w:sz w:val="20"/>
          <w:szCs w:val="20"/>
        </w:rPr>
        <w:t>Sí</w:t>
      </w:r>
    </w:p>
    <w:p w14:paraId="74418A43" w14:textId="6D191EFD"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Es accesible:</w:t>
      </w:r>
      <w:r>
        <w:rPr>
          <w:rFonts w:asciiTheme="minorHAnsi" w:hAnsiTheme="minorHAnsi" w:cstheme="minorHAnsi"/>
          <w:bCs/>
          <w:sz w:val="20"/>
          <w:szCs w:val="20"/>
        </w:rPr>
        <w:t xml:space="preserve"> </w:t>
      </w:r>
      <w:r w:rsidRPr="005533DF">
        <w:rPr>
          <w:rFonts w:asciiTheme="minorHAnsi" w:hAnsiTheme="minorHAnsi" w:cstheme="minorHAnsi"/>
          <w:bCs/>
          <w:sz w:val="20"/>
          <w:szCs w:val="20"/>
        </w:rPr>
        <w:t>No</w:t>
      </w:r>
    </w:p>
    <w:p w14:paraId="7D177077" w14:textId="1E731995"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Clase de excursión:</w:t>
      </w:r>
      <w:r>
        <w:rPr>
          <w:rFonts w:asciiTheme="minorHAnsi" w:hAnsiTheme="minorHAnsi" w:cstheme="minorHAnsi"/>
          <w:bCs/>
          <w:sz w:val="20"/>
          <w:szCs w:val="20"/>
        </w:rPr>
        <w:t xml:space="preserve"> </w:t>
      </w:r>
      <w:r w:rsidRPr="005533DF">
        <w:rPr>
          <w:rFonts w:asciiTheme="minorHAnsi" w:hAnsiTheme="minorHAnsi" w:cstheme="minorHAnsi"/>
          <w:bCs/>
          <w:sz w:val="20"/>
          <w:szCs w:val="20"/>
        </w:rPr>
        <w:t>Colectiva</w:t>
      </w:r>
    </w:p>
    <w:p w14:paraId="1DF1A5E7" w14:textId="33B26CDC"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Categoría:</w:t>
      </w:r>
      <w:r>
        <w:rPr>
          <w:rFonts w:asciiTheme="minorHAnsi" w:hAnsiTheme="minorHAnsi" w:cstheme="minorHAnsi"/>
          <w:bCs/>
          <w:sz w:val="20"/>
          <w:szCs w:val="20"/>
        </w:rPr>
        <w:t xml:space="preserve"> </w:t>
      </w:r>
      <w:r w:rsidRPr="005533DF">
        <w:rPr>
          <w:rFonts w:asciiTheme="minorHAnsi" w:hAnsiTheme="minorHAnsi" w:cstheme="minorHAnsi"/>
          <w:bCs/>
          <w:sz w:val="20"/>
          <w:szCs w:val="20"/>
        </w:rPr>
        <w:t>Náuticas</w:t>
      </w:r>
    </w:p>
    <w:p w14:paraId="0A1F5D5A" w14:textId="2B37D411"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Idiomas:</w:t>
      </w:r>
      <w:r>
        <w:rPr>
          <w:rFonts w:asciiTheme="minorHAnsi" w:hAnsiTheme="minorHAnsi" w:cstheme="minorHAnsi"/>
          <w:bCs/>
          <w:sz w:val="20"/>
          <w:szCs w:val="20"/>
        </w:rPr>
        <w:t xml:space="preserve"> </w:t>
      </w:r>
      <w:proofErr w:type="gramStart"/>
      <w:r w:rsidRPr="005533DF">
        <w:rPr>
          <w:rFonts w:asciiTheme="minorHAnsi" w:hAnsiTheme="minorHAnsi" w:cstheme="minorHAnsi"/>
          <w:bCs/>
          <w:sz w:val="20"/>
          <w:szCs w:val="20"/>
        </w:rPr>
        <w:t>Español</w:t>
      </w:r>
      <w:proofErr w:type="gramEnd"/>
      <w:r w:rsidRPr="005533DF">
        <w:rPr>
          <w:rFonts w:asciiTheme="minorHAnsi" w:hAnsiTheme="minorHAnsi" w:cstheme="minorHAnsi"/>
          <w:bCs/>
          <w:sz w:val="20"/>
          <w:szCs w:val="20"/>
        </w:rPr>
        <w:t xml:space="preserve">, </w:t>
      </w:r>
      <w:proofErr w:type="gramStart"/>
      <w:r w:rsidRPr="005533DF">
        <w:rPr>
          <w:rFonts w:asciiTheme="minorHAnsi" w:hAnsiTheme="minorHAnsi" w:cstheme="minorHAnsi"/>
          <w:bCs/>
          <w:sz w:val="20"/>
          <w:szCs w:val="20"/>
        </w:rPr>
        <w:t>Inglés</w:t>
      </w:r>
      <w:proofErr w:type="gramEnd"/>
    </w:p>
    <w:p w14:paraId="55952C6C" w14:textId="09A1BE75"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Mínimo de personas:</w:t>
      </w:r>
      <w:r>
        <w:rPr>
          <w:rFonts w:asciiTheme="minorHAnsi" w:hAnsiTheme="minorHAnsi" w:cstheme="minorHAnsi"/>
          <w:bCs/>
          <w:sz w:val="20"/>
          <w:szCs w:val="20"/>
        </w:rPr>
        <w:t xml:space="preserve"> </w:t>
      </w:r>
      <w:r w:rsidRPr="005533DF">
        <w:rPr>
          <w:rFonts w:asciiTheme="minorHAnsi" w:hAnsiTheme="minorHAnsi" w:cstheme="minorHAnsi"/>
          <w:bCs/>
          <w:sz w:val="20"/>
          <w:szCs w:val="20"/>
        </w:rPr>
        <w:t>1</w:t>
      </w:r>
    </w:p>
    <w:p w14:paraId="6AA785EB" w14:textId="2F677282"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Máximo de personas:</w:t>
      </w:r>
      <w:r>
        <w:rPr>
          <w:rFonts w:asciiTheme="minorHAnsi" w:hAnsiTheme="minorHAnsi" w:cstheme="minorHAnsi"/>
          <w:bCs/>
          <w:sz w:val="20"/>
          <w:szCs w:val="20"/>
        </w:rPr>
        <w:t xml:space="preserve"> </w:t>
      </w:r>
      <w:r w:rsidRPr="005533DF">
        <w:rPr>
          <w:rFonts w:asciiTheme="minorHAnsi" w:hAnsiTheme="minorHAnsi" w:cstheme="minorHAnsi"/>
          <w:bCs/>
          <w:sz w:val="20"/>
          <w:szCs w:val="20"/>
        </w:rPr>
        <w:t>20</w:t>
      </w:r>
    </w:p>
    <w:p w14:paraId="47221CC0" w14:textId="676D053E"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Destinos:</w:t>
      </w:r>
      <w:r>
        <w:rPr>
          <w:rFonts w:asciiTheme="minorHAnsi" w:hAnsiTheme="minorHAnsi" w:cstheme="minorHAnsi"/>
          <w:bCs/>
          <w:sz w:val="20"/>
          <w:szCs w:val="20"/>
        </w:rPr>
        <w:t xml:space="preserve"> </w:t>
      </w:r>
      <w:r w:rsidRPr="005533DF">
        <w:rPr>
          <w:rFonts w:asciiTheme="minorHAnsi" w:hAnsiTheme="minorHAnsi" w:cstheme="minorHAnsi"/>
          <w:bCs/>
          <w:sz w:val="20"/>
          <w:szCs w:val="20"/>
        </w:rPr>
        <w:t>Cayo Santa Maria</w:t>
      </w:r>
    </w:p>
    <w:p w14:paraId="132DB315" w14:textId="257670ED" w:rsidR="005533DF" w:rsidRPr="005533DF"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Es una experiencia:</w:t>
      </w:r>
      <w:r>
        <w:rPr>
          <w:rFonts w:asciiTheme="minorHAnsi" w:hAnsiTheme="minorHAnsi" w:cstheme="minorHAnsi"/>
          <w:bCs/>
          <w:sz w:val="20"/>
          <w:szCs w:val="20"/>
        </w:rPr>
        <w:t xml:space="preserve"> </w:t>
      </w:r>
      <w:r w:rsidRPr="005533DF">
        <w:rPr>
          <w:rFonts w:asciiTheme="minorHAnsi" w:hAnsiTheme="minorHAnsi" w:cstheme="minorHAnsi"/>
          <w:bCs/>
          <w:sz w:val="20"/>
          <w:szCs w:val="20"/>
        </w:rPr>
        <w:t>No</w:t>
      </w:r>
    </w:p>
    <w:p w14:paraId="5A6B9780" w14:textId="1181216B" w:rsidR="00556978" w:rsidRPr="00556978" w:rsidRDefault="005533DF" w:rsidP="005533DF">
      <w:pPr>
        <w:jc w:val="both"/>
        <w:rPr>
          <w:rFonts w:asciiTheme="minorHAnsi" w:hAnsiTheme="minorHAnsi" w:cstheme="minorHAnsi"/>
          <w:bCs/>
          <w:sz w:val="20"/>
          <w:szCs w:val="20"/>
        </w:rPr>
      </w:pPr>
      <w:r w:rsidRPr="005533DF">
        <w:rPr>
          <w:rFonts w:asciiTheme="minorHAnsi" w:hAnsiTheme="minorHAnsi" w:cstheme="minorHAnsi"/>
          <w:bCs/>
          <w:sz w:val="20"/>
          <w:szCs w:val="20"/>
        </w:rPr>
        <w:t>Tiene transporte:</w:t>
      </w:r>
      <w:r>
        <w:rPr>
          <w:rFonts w:asciiTheme="minorHAnsi" w:hAnsiTheme="minorHAnsi" w:cstheme="minorHAnsi"/>
          <w:bCs/>
          <w:sz w:val="20"/>
          <w:szCs w:val="20"/>
        </w:rPr>
        <w:t xml:space="preserve"> </w:t>
      </w:r>
      <w:r w:rsidRPr="005533DF">
        <w:rPr>
          <w:rFonts w:asciiTheme="minorHAnsi" w:hAnsiTheme="minorHAnsi" w:cstheme="minorHAnsi"/>
          <w:bCs/>
          <w:sz w:val="20"/>
          <w:szCs w:val="20"/>
        </w:rPr>
        <w:t>Sí</w:t>
      </w:r>
    </w:p>
    <w:p w14:paraId="51B59115" w14:textId="4DACCD59" w:rsidR="00556978" w:rsidRDefault="005533DF" w:rsidP="00556978">
      <w:pPr>
        <w:jc w:val="both"/>
        <w:rPr>
          <w:rFonts w:asciiTheme="minorHAnsi" w:hAnsiTheme="minorHAnsi" w:cstheme="minorHAnsi"/>
          <w:bCs/>
          <w:sz w:val="20"/>
          <w:szCs w:val="20"/>
        </w:rPr>
      </w:pPr>
      <w:r w:rsidRPr="005533DF">
        <w:rPr>
          <w:rFonts w:asciiTheme="minorHAnsi" w:hAnsiTheme="minorHAnsi" w:cstheme="minorHAnsi"/>
          <w:bCs/>
          <w:sz w:val="20"/>
          <w:szCs w:val="20"/>
        </w:rPr>
        <w:t xml:space="preserve">Para cancelaciones 4 </w:t>
      </w:r>
      <w:r w:rsidR="00662527" w:rsidRPr="005533DF">
        <w:rPr>
          <w:rFonts w:asciiTheme="minorHAnsi" w:hAnsiTheme="minorHAnsi" w:cstheme="minorHAnsi"/>
          <w:bCs/>
          <w:sz w:val="20"/>
          <w:szCs w:val="20"/>
        </w:rPr>
        <w:t>días</w:t>
      </w:r>
      <w:r w:rsidRPr="005533DF">
        <w:rPr>
          <w:rFonts w:asciiTheme="minorHAnsi" w:hAnsiTheme="minorHAnsi" w:cstheme="minorHAnsi"/>
          <w:bCs/>
          <w:sz w:val="20"/>
          <w:szCs w:val="20"/>
        </w:rPr>
        <w:t xml:space="preserve"> antes del servicio o menos, se aplica 100% de penalidad</w:t>
      </w:r>
    </w:p>
    <w:p w14:paraId="1A2509CF" w14:textId="77777777" w:rsidR="005533DF" w:rsidRDefault="005533DF" w:rsidP="00556978">
      <w:pPr>
        <w:jc w:val="both"/>
        <w:rPr>
          <w:rFonts w:asciiTheme="minorHAnsi" w:hAnsiTheme="minorHAnsi" w:cstheme="minorHAnsi"/>
          <w:bCs/>
          <w:sz w:val="20"/>
          <w:szCs w:val="20"/>
        </w:rPr>
      </w:pPr>
    </w:p>
    <w:p w14:paraId="528EDEEF"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
          <w:bCs/>
          <w:sz w:val="20"/>
          <w:szCs w:val="20"/>
          <w:lang w:val="es-PA"/>
        </w:rPr>
        <w:t>Incluye</w:t>
      </w:r>
    </w:p>
    <w:p w14:paraId="4E0B45B9"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Traslados</w:t>
      </w:r>
    </w:p>
    <w:p w14:paraId="217EAE50"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Almuerzo</w:t>
      </w:r>
    </w:p>
    <w:p w14:paraId="13F20051"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Barra abierta</w:t>
      </w:r>
    </w:p>
    <w:p w14:paraId="4602E151" w14:textId="77777777" w:rsidR="005533DF" w:rsidRPr="005533DF" w:rsidRDefault="005533DF" w:rsidP="005533DF">
      <w:pPr>
        <w:jc w:val="both"/>
        <w:rPr>
          <w:rFonts w:asciiTheme="minorHAnsi" w:hAnsiTheme="minorHAnsi" w:cstheme="minorHAnsi"/>
          <w:bCs/>
          <w:sz w:val="20"/>
          <w:szCs w:val="20"/>
          <w:lang w:val="es-PA"/>
        </w:rPr>
      </w:pPr>
      <w:proofErr w:type="spellStart"/>
      <w:r w:rsidRPr="005533DF">
        <w:rPr>
          <w:rFonts w:asciiTheme="minorHAnsi" w:hAnsiTheme="minorHAnsi" w:cstheme="minorHAnsi"/>
          <w:bCs/>
          <w:sz w:val="20"/>
          <w:szCs w:val="20"/>
          <w:lang w:val="es-PA"/>
        </w:rPr>
        <w:t>Snorkeling</w:t>
      </w:r>
      <w:proofErr w:type="spellEnd"/>
    </w:p>
    <w:p w14:paraId="778ABB9C"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Travesía en catamarán</w:t>
      </w:r>
    </w:p>
    <w:p w14:paraId="204C520D"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Interacción con delfines</w:t>
      </w:r>
    </w:p>
    <w:p w14:paraId="2AF4724C"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Snack</w:t>
      </w:r>
    </w:p>
    <w:p w14:paraId="7ED1A293"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Tiempo de playa</w:t>
      </w:r>
    </w:p>
    <w:p w14:paraId="4B56E0DB"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
          <w:bCs/>
          <w:sz w:val="20"/>
          <w:szCs w:val="20"/>
          <w:lang w:val="es-PA"/>
        </w:rPr>
        <w:t>No incluye</w:t>
      </w:r>
    </w:p>
    <w:p w14:paraId="5EFD0A59"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PROPINAS</w:t>
      </w:r>
    </w:p>
    <w:p w14:paraId="2C82DB8A"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Cena</w:t>
      </w:r>
    </w:p>
    <w:p w14:paraId="332D037E" w14:textId="77777777" w:rsidR="005533DF" w:rsidRPr="005533DF" w:rsidRDefault="005533DF" w:rsidP="005533DF">
      <w:pPr>
        <w:jc w:val="both"/>
        <w:rPr>
          <w:rFonts w:asciiTheme="minorHAnsi" w:hAnsiTheme="minorHAnsi" w:cstheme="minorHAnsi"/>
          <w:bCs/>
          <w:sz w:val="20"/>
          <w:szCs w:val="20"/>
          <w:lang w:val="es-PA"/>
        </w:rPr>
      </w:pPr>
      <w:r w:rsidRPr="005533DF">
        <w:rPr>
          <w:rFonts w:asciiTheme="minorHAnsi" w:hAnsiTheme="minorHAnsi" w:cstheme="minorHAnsi"/>
          <w:bCs/>
          <w:sz w:val="20"/>
          <w:szCs w:val="20"/>
          <w:lang w:val="es-PA"/>
        </w:rPr>
        <w:t>Lo que no se detalle en la descripción</w:t>
      </w:r>
    </w:p>
    <w:p w14:paraId="69585718" w14:textId="77777777" w:rsidR="005533DF" w:rsidRDefault="005533DF" w:rsidP="00556978">
      <w:pPr>
        <w:jc w:val="both"/>
        <w:rPr>
          <w:rFonts w:asciiTheme="minorHAnsi" w:hAnsiTheme="minorHAnsi" w:cstheme="minorHAnsi"/>
          <w:bCs/>
          <w:sz w:val="20"/>
          <w:szCs w:val="20"/>
        </w:rPr>
      </w:pPr>
    </w:p>
    <w:p w14:paraId="5464B18A" w14:textId="77777777" w:rsidR="00C822F7" w:rsidRDefault="00C822F7" w:rsidP="00556978">
      <w:pPr>
        <w:jc w:val="both"/>
        <w:rPr>
          <w:rFonts w:asciiTheme="minorHAnsi" w:hAnsiTheme="minorHAnsi" w:cstheme="minorHAnsi"/>
          <w:bCs/>
          <w:sz w:val="20"/>
          <w:szCs w:val="20"/>
        </w:rPr>
      </w:pPr>
    </w:p>
    <w:p w14:paraId="29BCD4D9" w14:textId="0DE61D91" w:rsidR="00C822F7" w:rsidRPr="00C822F7" w:rsidRDefault="004519A5" w:rsidP="00C822F7">
      <w:pPr>
        <w:jc w:val="both"/>
        <w:rPr>
          <w:rFonts w:asciiTheme="minorHAnsi" w:hAnsiTheme="minorHAnsi" w:cstheme="minorHAnsi"/>
          <w:b/>
          <w:sz w:val="26"/>
          <w:szCs w:val="26"/>
        </w:rPr>
      </w:pPr>
      <w:r w:rsidRPr="004519A5">
        <w:rPr>
          <w:rFonts w:asciiTheme="minorHAnsi" w:hAnsiTheme="minorHAnsi" w:cstheme="minorHAnsi"/>
          <w:b/>
          <w:sz w:val="26"/>
          <w:szCs w:val="26"/>
        </w:rPr>
        <w:t>AVENTURA MARINA</w:t>
      </w:r>
    </w:p>
    <w:p w14:paraId="40C89ABD" w14:textId="08DBAACD" w:rsidR="00C822F7" w:rsidRDefault="00C822F7" w:rsidP="00556978">
      <w:pPr>
        <w:jc w:val="both"/>
        <w:rPr>
          <w:rFonts w:asciiTheme="minorHAnsi" w:hAnsiTheme="minorHAnsi" w:cstheme="minorHAnsi"/>
          <w:bCs/>
          <w:sz w:val="20"/>
          <w:szCs w:val="20"/>
        </w:rPr>
      </w:pPr>
      <w:r w:rsidRPr="00C822F7">
        <w:rPr>
          <w:rFonts w:asciiTheme="minorHAnsi" w:hAnsiTheme="minorHAnsi" w:cstheme="minorHAnsi"/>
          <w:bCs/>
          <w:sz w:val="20"/>
          <w:szCs w:val="20"/>
        </w:rPr>
        <w:t xml:space="preserve">Recogida escalonada por los hoteles del cayo en ómnibus climatizado. Paseo por un laberinto de canales que rodean los cayos de las Brujas, Tío Pepe y Francés. Sesión de </w:t>
      </w:r>
      <w:proofErr w:type="spellStart"/>
      <w:r w:rsidRPr="00C822F7">
        <w:rPr>
          <w:rFonts w:asciiTheme="minorHAnsi" w:hAnsiTheme="minorHAnsi" w:cstheme="minorHAnsi"/>
          <w:bCs/>
          <w:sz w:val="20"/>
          <w:szCs w:val="20"/>
        </w:rPr>
        <w:t>snorkelling</w:t>
      </w:r>
      <w:proofErr w:type="spellEnd"/>
      <w:r w:rsidRPr="00C822F7">
        <w:rPr>
          <w:rFonts w:asciiTheme="minorHAnsi" w:hAnsiTheme="minorHAnsi" w:cstheme="minorHAnsi"/>
          <w:bCs/>
          <w:sz w:val="20"/>
          <w:szCs w:val="20"/>
        </w:rPr>
        <w:t xml:space="preserve"> en aguas cálidas y transparentes de la segunda barrera coralina más extensa del mundo, habitada por complejas y coloreadas formas de vida. Bebidas sin al</w:t>
      </w:r>
      <w:r w:rsidRPr="00C822F7">
        <w:rPr>
          <w:rFonts w:asciiTheme="minorHAnsi" w:hAnsiTheme="minorHAnsi" w:cstheme="minorHAnsi"/>
          <w:bCs/>
          <w:sz w:val="20"/>
          <w:szCs w:val="20"/>
        </w:rPr>
        <w:t/>
      </w:r>
      <w:proofErr w:type="spellStart"/>
      <w:r w:rsidRPr="00C822F7">
        <w:rPr>
          <w:rFonts w:asciiTheme="minorHAnsi" w:hAnsiTheme="minorHAnsi" w:cstheme="minorHAnsi"/>
          <w:bCs/>
          <w:sz w:val="20"/>
          <w:szCs w:val="20"/>
        </w:rPr>
        <w:t>cohol</w:t>
      </w:r>
      <w:proofErr w:type="spellEnd"/>
      <w:r w:rsidRPr="00C822F7">
        <w:rPr>
          <w:rFonts w:asciiTheme="minorHAnsi" w:hAnsiTheme="minorHAnsi" w:cstheme="minorHAnsi"/>
          <w:bCs/>
          <w:sz w:val="20"/>
          <w:szCs w:val="20"/>
        </w:rPr>
        <w:t>. Cada sesión tendrá una duración de 45 min. Retorno a los hoteles.</w:t>
      </w:r>
    </w:p>
    <w:p w14:paraId="6D7309CC" w14:textId="77777777" w:rsidR="00C822F7" w:rsidRDefault="00C822F7" w:rsidP="00556978">
      <w:pPr>
        <w:jc w:val="both"/>
        <w:rPr>
          <w:rFonts w:asciiTheme="minorHAnsi" w:hAnsiTheme="minorHAnsi" w:cstheme="minorHAnsi"/>
          <w:bCs/>
          <w:sz w:val="20"/>
          <w:szCs w:val="20"/>
        </w:rPr>
      </w:pPr>
    </w:p>
    <w:p w14:paraId="47F1C1D2" w14:textId="1763EBA8"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Duración:</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04:00:00</w:t>
      </w:r>
    </w:p>
    <w:p w14:paraId="05E453D2" w14:textId="0F17E443"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Permite niños:</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Sí</w:t>
      </w:r>
    </w:p>
    <w:p w14:paraId="24FC13B5" w14:textId="6D6A3B63"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Es accesible:</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No</w:t>
      </w:r>
    </w:p>
    <w:p w14:paraId="3657D27F" w14:textId="6D4DBE02"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Clase de excursión:</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Colectiva</w:t>
      </w:r>
    </w:p>
    <w:p w14:paraId="61A6566B" w14:textId="603BB60A"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Categoría:</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Náuticas</w:t>
      </w:r>
    </w:p>
    <w:p w14:paraId="65EFC23F" w14:textId="3D2A6261"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Idiomas:</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español</w:t>
      </w:r>
      <w:r w:rsidRPr="00C822F7">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inglés</w:t>
      </w:r>
      <w:r w:rsidRPr="00C822F7">
        <w:rPr>
          <w:rFonts w:asciiTheme="minorHAnsi" w:hAnsiTheme="minorHAnsi" w:cstheme="minorHAnsi"/>
          <w:bCs/>
          <w:sz w:val="20"/>
          <w:szCs w:val="20"/>
          <w:lang w:val="es-PE"/>
        </w:rPr>
        <w:t xml:space="preserve">, </w:t>
      </w:r>
    </w:p>
    <w:p w14:paraId="0DADC31B" w14:textId="7E9A783F"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Mínimo de personas:</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1</w:t>
      </w:r>
    </w:p>
    <w:p w14:paraId="6DCA18C3" w14:textId="421F7A9E"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Máximo de personas:</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20</w:t>
      </w:r>
    </w:p>
    <w:p w14:paraId="09CAAC94" w14:textId="11F9E1A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Destinos:</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Cayo Santa Maria</w:t>
      </w:r>
    </w:p>
    <w:p w14:paraId="4AC05420" w14:textId="0AC56031"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Es una experiencia:</w:t>
      </w:r>
      <w:r>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No</w:t>
      </w:r>
    </w:p>
    <w:p w14:paraId="326DFB4B" w14:textId="24C3AF19" w:rsid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Tiene transporte:</w:t>
      </w:r>
      <w:r>
        <w:rPr>
          <w:rFonts w:asciiTheme="minorHAnsi" w:hAnsiTheme="minorHAnsi" w:cstheme="minorHAnsi"/>
          <w:bCs/>
          <w:sz w:val="20"/>
          <w:szCs w:val="20"/>
          <w:lang w:val="es-PE"/>
        </w:rPr>
        <w:t xml:space="preserve"> Sí</w:t>
      </w:r>
      <w:r>
        <w:rPr>
          <w:rFonts w:asciiTheme="minorHAnsi" w:hAnsiTheme="minorHAnsi" w:cstheme="minorHAnsi"/>
          <w:bCs/>
          <w:sz w:val="20"/>
          <w:szCs w:val="20"/>
          <w:lang w:val="es-PE"/>
        </w:rPr>
        <w:tab/>
      </w:r>
    </w:p>
    <w:p w14:paraId="4F3240F5" w14:textId="77777777" w:rsidR="00C822F7" w:rsidRDefault="00C822F7" w:rsidP="00C822F7">
      <w:pPr>
        <w:ind w:left="360"/>
        <w:rPr>
          <w:rFonts w:asciiTheme="minorHAnsi" w:hAnsiTheme="minorHAnsi" w:cstheme="minorHAnsi"/>
          <w:bCs/>
          <w:sz w:val="20"/>
          <w:szCs w:val="20"/>
          <w:lang w:val="es-PE"/>
        </w:rPr>
      </w:pPr>
    </w:p>
    <w:p w14:paraId="3C402078"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
          <w:bCs/>
          <w:sz w:val="20"/>
          <w:szCs w:val="20"/>
          <w:lang w:val="es-PE"/>
        </w:rPr>
        <w:lastRenderedPageBreak/>
        <w:t>Incluye</w:t>
      </w:r>
    </w:p>
    <w:p w14:paraId="032A64A7"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Paseo en lancha</w:t>
      </w:r>
    </w:p>
    <w:p w14:paraId="0C6411F8"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Servicio de guía</w:t>
      </w:r>
    </w:p>
    <w:p w14:paraId="76120C84" w14:textId="77777777" w:rsidR="00C822F7" w:rsidRPr="00C822F7" w:rsidRDefault="00C822F7" w:rsidP="004519A5">
      <w:pPr>
        <w:rPr>
          <w:rFonts w:asciiTheme="minorHAnsi" w:hAnsiTheme="minorHAnsi" w:cstheme="minorHAnsi"/>
          <w:bCs/>
          <w:sz w:val="20"/>
          <w:szCs w:val="20"/>
          <w:lang w:val="es-PE"/>
        </w:rPr>
      </w:pPr>
      <w:proofErr w:type="spellStart"/>
      <w:r w:rsidRPr="00C822F7">
        <w:rPr>
          <w:rFonts w:asciiTheme="minorHAnsi" w:hAnsiTheme="minorHAnsi" w:cstheme="minorHAnsi"/>
          <w:bCs/>
          <w:sz w:val="20"/>
          <w:szCs w:val="20"/>
          <w:lang w:val="es-PE"/>
        </w:rPr>
        <w:t>Snorkeling</w:t>
      </w:r>
      <w:proofErr w:type="spellEnd"/>
    </w:p>
    <w:p w14:paraId="2D772858"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Traslados</w:t>
      </w:r>
    </w:p>
    <w:p w14:paraId="2F4DF617"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
          <w:bCs/>
          <w:sz w:val="20"/>
          <w:szCs w:val="20"/>
          <w:lang w:val="es-PE"/>
        </w:rPr>
        <w:t>No incluye</w:t>
      </w:r>
    </w:p>
    <w:p w14:paraId="5CE6A5C6"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Almuerzo</w:t>
      </w:r>
    </w:p>
    <w:p w14:paraId="17727978"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Cena</w:t>
      </w:r>
    </w:p>
    <w:p w14:paraId="1DAAB096"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Lo que no se detalle en la descripción</w:t>
      </w:r>
    </w:p>
    <w:p w14:paraId="3845229D"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PROPINAS</w:t>
      </w:r>
    </w:p>
    <w:p w14:paraId="4F4DBCBF"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Traslados</w:t>
      </w:r>
    </w:p>
    <w:p w14:paraId="309C6D7F" w14:textId="77777777" w:rsidR="00C822F7" w:rsidRDefault="00C822F7" w:rsidP="00C822F7">
      <w:pPr>
        <w:ind w:left="360"/>
        <w:rPr>
          <w:rFonts w:asciiTheme="minorHAnsi" w:hAnsiTheme="minorHAnsi" w:cstheme="minorHAnsi"/>
          <w:bCs/>
          <w:sz w:val="20"/>
          <w:szCs w:val="20"/>
          <w:lang w:val="es-PE"/>
        </w:rPr>
      </w:pPr>
    </w:p>
    <w:p w14:paraId="54C3A1CF" w14:textId="06321DDF" w:rsidR="00C822F7" w:rsidRPr="00C822F7" w:rsidRDefault="004519A5" w:rsidP="004519A5">
      <w:pPr>
        <w:jc w:val="both"/>
        <w:rPr>
          <w:rFonts w:asciiTheme="minorHAnsi" w:hAnsiTheme="minorHAnsi" w:cstheme="minorHAnsi"/>
          <w:b/>
          <w:sz w:val="26"/>
          <w:szCs w:val="26"/>
        </w:rPr>
      </w:pPr>
      <w:r w:rsidRPr="00C822F7">
        <w:rPr>
          <w:rFonts w:asciiTheme="minorHAnsi" w:hAnsiTheme="minorHAnsi" w:cstheme="minorHAnsi"/>
          <w:b/>
          <w:sz w:val="26"/>
          <w:szCs w:val="26"/>
        </w:rPr>
        <w:t>SANTA CLARA - REMEDIOS</w:t>
      </w:r>
    </w:p>
    <w:p w14:paraId="010BD18B" w14:textId="4D8418E3" w:rsidR="00C822F7" w:rsidRDefault="00C822F7" w:rsidP="004519A5">
      <w:pPr>
        <w:rPr>
          <w:rFonts w:asciiTheme="minorHAnsi" w:hAnsiTheme="minorHAnsi" w:cstheme="minorHAnsi"/>
          <w:bCs/>
          <w:sz w:val="20"/>
          <w:szCs w:val="20"/>
        </w:rPr>
      </w:pPr>
      <w:r w:rsidRPr="00C822F7">
        <w:rPr>
          <w:rFonts w:asciiTheme="minorHAnsi" w:hAnsiTheme="minorHAnsi" w:cstheme="minorHAnsi"/>
          <w:bCs/>
          <w:sz w:val="20"/>
          <w:szCs w:val="20"/>
        </w:rPr>
        <w:t xml:space="preserve">Recogida escalonada en ómnibus climatizados. Visita al Museo de la Agroindustria Azucarera y </w:t>
      </w:r>
      <w:proofErr w:type="spellStart"/>
      <w:r w:rsidRPr="00C822F7">
        <w:rPr>
          <w:rFonts w:asciiTheme="minorHAnsi" w:hAnsiTheme="minorHAnsi" w:cstheme="minorHAnsi"/>
          <w:bCs/>
          <w:sz w:val="20"/>
          <w:szCs w:val="20"/>
        </w:rPr>
        <w:t>city</w:t>
      </w:r>
      <w:proofErr w:type="spellEnd"/>
      <w:r w:rsidRPr="00C822F7">
        <w:rPr>
          <w:rFonts w:asciiTheme="minorHAnsi" w:hAnsiTheme="minorHAnsi" w:cstheme="minorHAnsi"/>
          <w:bCs/>
          <w:sz w:val="20"/>
          <w:szCs w:val="20"/>
        </w:rPr>
        <w:t xml:space="preserve"> tour en Remedios. Paseo por el parque central y visita a la “Iglesia Parroquial Mayor” con su altar barroco de caoba laminado en oro. Entrada a una fábrica de tabacos para aprender acerca de la producción de reconocidas marcas de Habanos. Ya en Santa Clara, almuerzo y visita a la Plaza de la Revolución ‘’Ernesto Che Guevara”, que rinde tributo al inmortal héroe y sus compañeros de lucha. Recorrido panorámico por “El Tren Blindado”. Retorno a los hoteles.</w:t>
      </w:r>
    </w:p>
    <w:p w14:paraId="7F668B6C" w14:textId="77777777" w:rsidR="00C822F7" w:rsidRDefault="00C822F7" w:rsidP="004519A5">
      <w:pPr>
        <w:rPr>
          <w:rFonts w:asciiTheme="minorHAnsi" w:hAnsiTheme="minorHAnsi" w:cstheme="minorHAnsi"/>
          <w:bCs/>
          <w:sz w:val="20"/>
          <w:szCs w:val="20"/>
        </w:rPr>
      </w:pPr>
    </w:p>
    <w:p w14:paraId="3F83757B" w14:textId="21CD9A28"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Duración:</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11:00:00</w:t>
      </w:r>
    </w:p>
    <w:p w14:paraId="4DC0AE24" w14:textId="7632268E"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Permite niños:</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Sí</w:t>
      </w:r>
    </w:p>
    <w:p w14:paraId="441994AC" w14:textId="38213461"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Es accesible:</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No</w:t>
      </w:r>
    </w:p>
    <w:p w14:paraId="7C1D8018" w14:textId="6361BC02"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Clase de excursión:</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Colectiva</w:t>
      </w:r>
    </w:p>
    <w:p w14:paraId="211AAB5D" w14:textId="59B94C72"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Categoría:</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Cultura local</w:t>
      </w:r>
    </w:p>
    <w:p w14:paraId="2D671C05" w14:textId="75592D63"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Idiomas:</w:t>
      </w:r>
      <w:r w:rsidR="004519A5">
        <w:rPr>
          <w:rFonts w:asciiTheme="minorHAnsi" w:hAnsiTheme="minorHAnsi" w:cstheme="minorHAnsi"/>
          <w:bCs/>
          <w:sz w:val="20"/>
          <w:szCs w:val="20"/>
          <w:lang w:val="es-PE"/>
        </w:rPr>
        <w:t xml:space="preserve"> </w:t>
      </w:r>
      <w:proofErr w:type="gramStart"/>
      <w:r w:rsidRPr="004519A5">
        <w:rPr>
          <w:rFonts w:asciiTheme="minorHAnsi" w:hAnsiTheme="minorHAnsi" w:cstheme="minorHAnsi"/>
          <w:bCs/>
          <w:sz w:val="20"/>
          <w:szCs w:val="20"/>
          <w:lang w:val="es-PE"/>
        </w:rPr>
        <w:t>Español</w:t>
      </w:r>
      <w:proofErr w:type="gramEnd"/>
      <w:r w:rsidRPr="004519A5">
        <w:rPr>
          <w:rFonts w:asciiTheme="minorHAnsi" w:hAnsiTheme="minorHAnsi" w:cstheme="minorHAnsi"/>
          <w:bCs/>
          <w:sz w:val="20"/>
          <w:szCs w:val="20"/>
          <w:lang w:val="es-PE"/>
        </w:rPr>
        <w:t xml:space="preserve">, </w:t>
      </w:r>
      <w:proofErr w:type="gramStart"/>
      <w:r w:rsidRPr="004519A5">
        <w:rPr>
          <w:rFonts w:asciiTheme="minorHAnsi" w:hAnsiTheme="minorHAnsi" w:cstheme="minorHAnsi"/>
          <w:bCs/>
          <w:sz w:val="20"/>
          <w:szCs w:val="20"/>
          <w:lang w:val="es-PE"/>
        </w:rPr>
        <w:t>Inglés</w:t>
      </w:r>
      <w:proofErr w:type="gramEnd"/>
      <w:r w:rsidR="004519A5">
        <w:rPr>
          <w:rFonts w:asciiTheme="minorHAnsi" w:hAnsiTheme="minorHAnsi" w:cstheme="minorHAnsi"/>
          <w:bCs/>
          <w:sz w:val="20"/>
          <w:szCs w:val="20"/>
          <w:lang w:val="es-PE"/>
        </w:rPr>
        <w:t>.</w:t>
      </w:r>
    </w:p>
    <w:p w14:paraId="19F557AB" w14:textId="1E969FF5"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Mínimo de personas:</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1</w:t>
      </w:r>
    </w:p>
    <w:p w14:paraId="1549893B" w14:textId="2F42E201"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Máximo de personas:</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20</w:t>
      </w:r>
    </w:p>
    <w:p w14:paraId="5C606F51" w14:textId="773C4DC9"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Destinos:</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Santa Clara</w:t>
      </w:r>
    </w:p>
    <w:p w14:paraId="3351D327" w14:textId="72C53FE8"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Es una experiencia:</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No</w:t>
      </w:r>
    </w:p>
    <w:p w14:paraId="562D0BB6" w14:textId="4BB762A0" w:rsidR="00C822F7" w:rsidRPr="004519A5" w:rsidRDefault="00C822F7" w:rsidP="004519A5">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Tiene transporte:</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Sí</w:t>
      </w:r>
    </w:p>
    <w:p w14:paraId="3A807443" w14:textId="77777777" w:rsidR="00C822F7" w:rsidRDefault="00C822F7" w:rsidP="004519A5">
      <w:pPr>
        <w:rPr>
          <w:rFonts w:asciiTheme="minorHAnsi" w:hAnsiTheme="minorHAnsi" w:cstheme="minorHAnsi"/>
          <w:bCs/>
          <w:sz w:val="20"/>
          <w:szCs w:val="20"/>
          <w:lang w:val="es-PE"/>
        </w:rPr>
      </w:pPr>
    </w:p>
    <w:p w14:paraId="4AAD76AD"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
          <w:bCs/>
          <w:sz w:val="20"/>
          <w:szCs w:val="20"/>
          <w:lang w:val="es-PE"/>
        </w:rPr>
        <w:t>Incluye</w:t>
      </w:r>
    </w:p>
    <w:p w14:paraId="7BAE9D6A"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Almuerzo</w:t>
      </w:r>
    </w:p>
    <w:p w14:paraId="74D9F227"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Recorrido de ciudad</w:t>
      </w:r>
    </w:p>
    <w:p w14:paraId="682BABBD"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recorrido panorámico</w:t>
      </w:r>
    </w:p>
    <w:p w14:paraId="6E686F50"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Servicio de guía</w:t>
      </w:r>
    </w:p>
    <w:p w14:paraId="3783415B"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Traslados</w:t>
      </w:r>
    </w:p>
    <w:p w14:paraId="416F0C1C"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Visitas a lugares de interés</w:t>
      </w:r>
    </w:p>
    <w:p w14:paraId="56112F9F" w14:textId="77777777" w:rsidR="00C822F7" w:rsidRDefault="00C822F7" w:rsidP="004519A5">
      <w:pPr>
        <w:rPr>
          <w:rFonts w:asciiTheme="minorHAnsi" w:hAnsiTheme="minorHAnsi" w:cstheme="minorHAnsi"/>
          <w:bCs/>
          <w:sz w:val="20"/>
          <w:szCs w:val="20"/>
          <w:lang w:val="es-PE"/>
        </w:rPr>
      </w:pPr>
    </w:p>
    <w:p w14:paraId="71628949"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
          <w:bCs/>
          <w:sz w:val="20"/>
          <w:szCs w:val="20"/>
          <w:lang w:val="es-PE"/>
        </w:rPr>
        <w:t>No incluye</w:t>
      </w:r>
    </w:p>
    <w:p w14:paraId="6C39AA8E"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Cena</w:t>
      </w:r>
    </w:p>
    <w:p w14:paraId="7B50FF4C"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Lo que no se detalle en la descripción</w:t>
      </w:r>
    </w:p>
    <w:p w14:paraId="6D5EEE3C" w14:textId="77777777" w:rsidR="00C822F7" w:rsidRPr="00C822F7"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PROPINAS</w:t>
      </w:r>
    </w:p>
    <w:p w14:paraId="61C9F0BE" w14:textId="77777777" w:rsidR="00C822F7" w:rsidRDefault="00C822F7" w:rsidP="004519A5">
      <w:pPr>
        <w:rPr>
          <w:rFonts w:asciiTheme="minorHAnsi" w:hAnsiTheme="minorHAnsi" w:cstheme="minorHAnsi"/>
          <w:bCs/>
          <w:sz w:val="20"/>
          <w:szCs w:val="20"/>
          <w:lang w:val="es-PE"/>
        </w:rPr>
      </w:pPr>
    </w:p>
    <w:p w14:paraId="3EA5A277" w14:textId="7E84B890" w:rsidR="00C822F7" w:rsidRPr="004519A5" w:rsidRDefault="004519A5" w:rsidP="004519A5">
      <w:pPr>
        <w:rPr>
          <w:rFonts w:asciiTheme="minorHAnsi" w:hAnsiTheme="minorHAnsi" w:cstheme="minorHAnsi"/>
          <w:b/>
          <w:sz w:val="26"/>
          <w:szCs w:val="26"/>
        </w:rPr>
      </w:pPr>
      <w:r w:rsidRPr="004519A5">
        <w:rPr>
          <w:rFonts w:asciiTheme="minorHAnsi" w:hAnsiTheme="minorHAnsi" w:cstheme="minorHAnsi"/>
          <w:b/>
          <w:sz w:val="26"/>
          <w:szCs w:val="26"/>
        </w:rPr>
        <w:t>JEEP SAFARI</w:t>
      </w:r>
    </w:p>
    <w:p w14:paraId="2C4F2617" w14:textId="5DA7D841" w:rsidR="00C822F7" w:rsidRPr="004519A5" w:rsidRDefault="00C822F7" w:rsidP="004519A5">
      <w:pPr>
        <w:rPr>
          <w:rFonts w:asciiTheme="minorHAnsi" w:hAnsiTheme="minorHAnsi" w:cstheme="minorHAnsi"/>
          <w:bCs/>
          <w:sz w:val="20"/>
          <w:szCs w:val="20"/>
        </w:rPr>
      </w:pPr>
      <w:r w:rsidRPr="004519A5">
        <w:rPr>
          <w:rFonts w:asciiTheme="minorHAnsi" w:hAnsiTheme="minorHAnsi" w:cstheme="minorHAnsi"/>
          <w:bCs/>
          <w:sz w:val="20"/>
          <w:szCs w:val="20"/>
        </w:rPr>
        <w:t>Salida en ómnibus hacia Yaguajay. Recorrido a través de caminos rurales en jeeps, disfrutando de vistas panorámicas de la campiña cubana. Visita </w:t>
      </w:r>
      <w:r w:rsidRPr="004519A5">
        <w:rPr>
          <w:rFonts w:asciiTheme="minorHAnsi" w:hAnsiTheme="minorHAnsi" w:cstheme="minorHAnsi"/>
          <w:bCs/>
          <w:sz w:val="20"/>
          <w:szCs w:val="20"/>
        </w:rPr>
        <w:br/>
        <w:t xml:space="preserve">a una granja agropecuaria en funcionamiento, la cual produce bajo el principio de agricultura orgánica. Traslado a la Hacienda “Los </w:t>
      </w:r>
      <w:proofErr w:type="spellStart"/>
      <w:r w:rsidRPr="004519A5">
        <w:rPr>
          <w:rFonts w:asciiTheme="minorHAnsi" w:hAnsiTheme="minorHAnsi" w:cstheme="minorHAnsi"/>
          <w:bCs/>
          <w:sz w:val="20"/>
          <w:szCs w:val="20"/>
        </w:rPr>
        <w:t>Ála</w:t>
      </w:r>
      <w:proofErr w:type="spellEnd"/>
      <w:r w:rsidRPr="004519A5">
        <w:rPr>
          <w:rFonts w:asciiTheme="minorHAnsi" w:hAnsiTheme="minorHAnsi" w:cstheme="minorHAnsi"/>
          <w:bCs/>
          <w:sz w:val="20"/>
          <w:szCs w:val="20"/>
        </w:rPr>
        <w:t/>
      </w:r>
      <w:proofErr w:type="spellStart"/>
      <w:r w:rsidRPr="004519A5">
        <w:rPr>
          <w:rFonts w:asciiTheme="minorHAnsi" w:hAnsiTheme="minorHAnsi" w:cstheme="minorHAnsi"/>
          <w:bCs/>
          <w:sz w:val="20"/>
          <w:szCs w:val="20"/>
        </w:rPr>
        <w:t>mos</w:t>
      </w:r>
      <w:proofErr w:type="spellEnd"/>
      <w:r w:rsidRPr="004519A5">
        <w:rPr>
          <w:rFonts w:asciiTheme="minorHAnsi" w:hAnsiTheme="minorHAnsi" w:cstheme="minorHAnsi"/>
          <w:bCs/>
          <w:sz w:val="20"/>
          <w:szCs w:val="20"/>
        </w:rPr>
        <w:t>” donde apreciarán del ordeño de vacas, alimentación de aves, degustación de guarapo y almuerzo criollo. Disfrute de senderos naturales, monta de caballo y baño en un río. Traslado en ómnibus hacia los hoteles.</w:t>
      </w:r>
    </w:p>
    <w:p w14:paraId="421F698F" w14:textId="77777777" w:rsidR="00C822F7" w:rsidRDefault="00C822F7" w:rsidP="004519A5">
      <w:pPr>
        <w:rPr>
          <w:rFonts w:asciiTheme="minorHAnsi" w:hAnsiTheme="minorHAnsi" w:cstheme="minorHAnsi"/>
          <w:bCs/>
          <w:sz w:val="20"/>
          <w:szCs w:val="20"/>
        </w:rPr>
      </w:pPr>
    </w:p>
    <w:p w14:paraId="60228D86" w14:textId="18A97903"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Duración:</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10:00:00</w:t>
      </w:r>
    </w:p>
    <w:p w14:paraId="0C1D4E8A" w14:textId="24909FBF"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Permite niños:</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Sí</w:t>
      </w:r>
    </w:p>
    <w:p w14:paraId="444DD5CE" w14:textId="3AFB668A"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Es accesible:</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No</w:t>
      </w:r>
    </w:p>
    <w:p w14:paraId="7C39B68C" w14:textId="72B1136C"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Clase de excursión:</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Colectiva</w:t>
      </w:r>
    </w:p>
    <w:p w14:paraId="6FEFD136" w14:textId="3C0337FE"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lastRenderedPageBreak/>
        <w:t>Categoría:</w:t>
      </w:r>
      <w:r w:rsidR="004519A5">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Cultura local, Naturaleza</w:t>
      </w:r>
    </w:p>
    <w:p w14:paraId="730E5BA7" w14:textId="1CE6F255"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Idiomas:</w:t>
      </w:r>
      <w:r w:rsidR="004519A5">
        <w:rPr>
          <w:rFonts w:asciiTheme="minorHAnsi" w:hAnsiTheme="minorHAnsi" w:cstheme="minorHAnsi"/>
          <w:bCs/>
          <w:sz w:val="20"/>
          <w:szCs w:val="20"/>
          <w:lang w:val="es-PE"/>
        </w:rPr>
        <w:t xml:space="preserve"> </w:t>
      </w:r>
      <w:proofErr w:type="gramStart"/>
      <w:r w:rsidRPr="004519A5">
        <w:rPr>
          <w:rFonts w:asciiTheme="minorHAnsi" w:hAnsiTheme="minorHAnsi" w:cstheme="minorHAnsi"/>
          <w:bCs/>
          <w:sz w:val="20"/>
          <w:szCs w:val="20"/>
          <w:lang w:val="es-PE"/>
        </w:rPr>
        <w:t>Español</w:t>
      </w:r>
      <w:proofErr w:type="gramEnd"/>
      <w:r w:rsidRPr="004519A5">
        <w:rPr>
          <w:rFonts w:asciiTheme="minorHAnsi" w:hAnsiTheme="minorHAnsi" w:cstheme="minorHAnsi"/>
          <w:bCs/>
          <w:sz w:val="20"/>
          <w:szCs w:val="20"/>
          <w:lang w:val="es-PE"/>
        </w:rPr>
        <w:t xml:space="preserve">, </w:t>
      </w:r>
      <w:proofErr w:type="gramStart"/>
      <w:r w:rsidRPr="004519A5">
        <w:rPr>
          <w:rFonts w:asciiTheme="minorHAnsi" w:hAnsiTheme="minorHAnsi" w:cstheme="minorHAnsi"/>
          <w:bCs/>
          <w:sz w:val="20"/>
          <w:szCs w:val="20"/>
          <w:lang w:val="es-PE"/>
        </w:rPr>
        <w:t>Inglés</w:t>
      </w:r>
      <w:proofErr w:type="gramEnd"/>
      <w:r w:rsidRPr="004519A5">
        <w:rPr>
          <w:rFonts w:asciiTheme="minorHAnsi" w:hAnsiTheme="minorHAnsi" w:cstheme="minorHAnsi"/>
          <w:bCs/>
          <w:sz w:val="20"/>
          <w:szCs w:val="20"/>
          <w:lang w:val="es-PE"/>
        </w:rPr>
        <w:t xml:space="preserve">, </w:t>
      </w:r>
    </w:p>
    <w:p w14:paraId="6D602B7C" w14:textId="01510985" w:rsidR="00C822F7" w:rsidRPr="004519A5" w:rsidRDefault="00C822F7" w:rsidP="004519A5">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Mínimo de personas:</w:t>
      </w:r>
      <w:r w:rsidR="00B2658F">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1</w:t>
      </w:r>
    </w:p>
    <w:p w14:paraId="16BE1D50" w14:textId="7E545FEC"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Máximo de personas:</w:t>
      </w:r>
      <w:r w:rsidR="00B2658F">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20</w:t>
      </w:r>
    </w:p>
    <w:p w14:paraId="795138FF" w14:textId="028DE48F"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Destinos:</w:t>
      </w:r>
      <w:r w:rsidR="00B2658F">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 xml:space="preserve">Sancti </w:t>
      </w:r>
      <w:proofErr w:type="spellStart"/>
      <w:r w:rsidRPr="00C822F7">
        <w:rPr>
          <w:rFonts w:asciiTheme="minorHAnsi" w:hAnsiTheme="minorHAnsi" w:cstheme="minorHAnsi"/>
          <w:bCs/>
          <w:sz w:val="20"/>
          <w:szCs w:val="20"/>
          <w:lang w:val="es-PE"/>
        </w:rPr>
        <w:t>Spiritus</w:t>
      </w:r>
      <w:proofErr w:type="spellEnd"/>
    </w:p>
    <w:p w14:paraId="154A86E5" w14:textId="677B38E1"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Es una experiencia:</w:t>
      </w:r>
      <w:r w:rsidR="00B2658F">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No</w:t>
      </w:r>
    </w:p>
    <w:p w14:paraId="2BABC2A6" w14:textId="694AEF2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Tiene transporte:</w:t>
      </w:r>
      <w:r w:rsidR="00B2658F">
        <w:rPr>
          <w:rFonts w:asciiTheme="minorHAnsi" w:hAnsiTheme="minorHAnsi" w:cstheme="minorHAnsi"/>
          <w:bCs/>
          <w:sz w:val="20"/>
          <w:szCs w:val="20"/>
          <w:lang w:val="es-PE"/>
        </w:rPr>
        <w:t xml:space="preserve"> </w:t>
      </w:r>
      <w:r w:rsidRPr="00C822F7">
        <w:rPr>
          <w:rFonts w:asciiTheme="minorHAnsi" w:hAnsiTheme="minorHAnsi" w:cstheme="minorHAnsi"/>
          <w:bCs/>
          <w:sz w:val="20"/>
          <w:szCs w:val="20"/>
          <w:lang w:val="es-PE"/>
        </w:rPr>
        <w:t>Sí</w:t>
      </w:r>
    </w:p>
    <w:p w14:paraId="04001DCA" w14:textId="77777777" w:rsidR="00C822F7" w:rsidRDefault="00C822F7" w:rsidP="00B2658F">
      <w:pPr>
        <w:rPr>
          <w:rFonts w:asciiTheme="minorHAnsi" w:hAnsiTheme="minorHAnsi" w:cstheme="minorHAnsi"/>
          <w:bCs/>
          <w:sz w:val="20"/>
          <w:szCs w:val="20"/>
          <w:lang w:val="es-PE"/>
        </w:rPr>
      </w:pPr>
    </w:p>
    <w:p w14:paraId="508476C1"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
          <w:bCs/>
          <w:sz w:val="20"/>
          <w:szCs w:val="20"/>
          <w:lang w:val="es-PE"/>
        </w:rPr>
        <w:t>Incluye</w:t>
      </w:r>
    </w:p>
    <w:p w14:paraId="04CCB3D7"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Almuerzo</w:t>
      </w:r>
    </w:p>
    <w:p w14:paraId="3C1BFDE5"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Baño en río</w:t>
      </w:r>
    </w:p>
    <w:p w14:paraId="18E81C46"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 xml:space="preserve">experiencia </w:t>
      </w:r>
      <w:proofErr w:type="spellStart"/>
      <w:r w:rsidRPr="00C822F7">
        <w:rPr>
          <w:rFonts w:asciiTheme="minorHAnsi" w:hAnsiTheme="minorHAnsi" w:cstheme="minorHAnsi"/>
          <w:bCs/>
          <w:sz w:val="20"/>
          <w:szCs w:val="20"/>
          <w:lang w:val="es-PE"/>
        </w:rPr>
        <w:t>agroecologica</w:t>
      </w:r>
      <w:proofErr w:type="spellEnd"/>
    </w:p>
    <w:p w14:paraId="1B917A5B"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Monta de caballos</w:t>
      </w:r>
    </w:p>
    <w:p w14:paraId="370FAF21"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senderismo</w:t>
      </w:r>
    </w:p>
    <w:p w14:paraId="6FBE560F"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Servicio de guía</w:t>
      </w:r>
    </w:p>
    <w:p w14:paraId="73F86BD1"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Traslados</w:t>
      </w:r>
    </w:p>
    <w:p w14:paraId="346AA581" w14:textId="77777777" w:rsidR="00C822F7" w:rsidRDefault="00C822F7" w:rsidP="00B2658F">
      <w:pPr>
        <w:rPr>
          <w:rFonts w:asciiTheme="minorHAnsi" w:hAnsiTheme="minorHAnsi" w:cstheme="minorHAnsi"/>
          <w:bCs/>
          <w:sz w:val="20"/>
          <w:szCs w:val="20"/>
          <w:lang w:val="es-PE"/>
        </w:rPr>
      </w:pPr>
    </w:p>
    <w:p w14:paraId="43335242"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
          <w:bCs/>
          <w:sz w:val="20"/>
          <w:szCs w:val="20"/>
          <w:lang w:val="es-PE"/>
        </w:rPr>
        <w:t>No incluye</w:t>
      </w:r>
    </w:p>
    <w:p w14:paraId="22E77A8E"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Cena</w:t>
      </w:r>
    </w:p>
    <w:p w14:paraId="2555657E"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Lo que no se detalle en la descripción</w:t>
      </w:r>
    </w:p>
    <w:p w14:paraId="58234653" w14:textId="77777777" w:rsidR="00C822F7" w:rsidRPr="00C822F7" w:rsidRDefault="00C822F7" w:rsidP="00B2658F">
      <w:pPr>
        <w:rPr>
          <w:rFonts w:asciiTheme="minorHAnsi" w:hAnsiTheme="minorHAnsi" w:cstheme="minorHAnsi"/>
          <w:bCs/>
          <w:sz w:val="20"/>
          <w:szCs w:val="20"/>
          <w:lang w:val="es-PE"/>
        </w:rPr>
      </w:pPr>
      <w:r w:rsidRPr="00C822F7">
        <w:rPr>
          <w:rFonts w:asciiTheme="minorHAnsi" w:hAnsiTheme="minorHAnsi" w:cstheme="minorHAnsi"/>
          <w:bCs/>
          <w:sz w:val="20"/>
          <w:szCs w:val="20"/>
          <w:lang w:val="es-PE"/>
        </w:rPr>
        <w:t>PROPINAS</w:t>
      </w:r>
    </w:p>
    <w:p w14:paraId="723D3CAE" w14:textId="77777777" w:rsidR="00C822F7" w:rsidRDefault="00C822F7" w:rsidP="00B2658F">
      <w:pPr>
        <w:rPr>
          <w:rFonts w:asciiTheme="minorHAnsi" w:hAnsiTheme="minorHAnsi" w:cstheme="minorHAnsi"/>
          <w:bCs/>
          <w:sz w:val="20"/>
          <w:szCs w:val="20"/>
          <w:lang w:val="es-PE"/>
        </w:rPr>
      </w:pPr>
    </w:p>
    <w:p w14:paraId="159BA58D" w14:textId="259F9BD8" w:rsidR="00C822F7" w:rsidRPr="00C822F7" w:rsidRDefault="00B2658F" w:rsidP="00B2658F">
      <w:pPr>
        <w:rPr>
          <w:rFonts w:asciiTheme="minorHAnsi" w:hAnsiTheme="minorHAnsi" w:cstheme="minorHAnsi"/>
          <w:b/>
          <w:sz w:val="26"/>
          <w:szCs w:val="26"/>
        </w:rPr>
      </w:pPr>
      <w:r w:rsidRPr="00C822F7">
        <w:rPr>
          <w:rFonts w:asciiTheme="minorHAnsi" w:hAnsiTheme="minorHAnsi" w:cstheme="minorHAnsi"/>
          <w:b/>
          <w:sz w:val="26"/>
          <w:szCs w:val="26"/>
        </w:rPr>
        <w:t>AVENTURA EN LA MONTAÑA</w:t>
      </w:r>
    </w:p>
    <w:p w14:paraId="761234F5" w14:textId="6CBFD23D" w:rsidR="00C822F7" w:rsidRDefault="00C822F7" w:rsidP="00B2658F">
      <w:pPr>
        <w:rPr>
          <w:rFonts w:asciiTheme="minorHAnsi" w:hAnsiTheme="minorHAnsi" w:cstheme="minorHAnsi"/>
          <w:bCs/>
          <w:sz w:val="20"/>
          <w:szCs w:val="20"/>
        </w:rPr>
      </w:pPr>
      <w:r w:rsidRPr="00C822F7">
        <w:rPr>
          <w:rFonts w:asciiTheme="minorHAnsi" w:hAnsiTheme="minorHAnsi" w:cstheme="minorHAnsi"/>
          <w:bCs/>
          <w:sz w:val="20"/>
          <w:szCs w:val="20"/>
        </w:rPr>
        <w:t>Recogida en ómnibus climatizado en horarios escalonados. Arribo a “</w:t>
      </w:r>
      <w:proofErr w:type="spellStart"/>
      <w:r w:rsidRPr="00C822F7">
        <w:rPr>
          <w:rFonts w:asciiTheme="minorHAnsi" w:hAnsiTheme="minorHAnsi" w:cstheme="minorHAnsi"/>
          <w:bCs/>
          <w:sz w:val="20"/>
          <w:szCs w:val="20"/>
        </w:rPr>
        <w:t>Guanayara</w:t>
      </w:r>
      <w:proofErr w:type="spellEnd"/>
      <w:r w:rsidRPr="00C822F7">
        <w:rPr>
          <w:rFonts w:asciiTheme="minorHAnsi" w:hAnsiTheme="minorHAnsi" w:cstheme="minorHAnsi"/>
          <w:bCs/>
          <w:sz w:val="20"/>
          <w:szCs w:val="20"/>
        </w:rPr>
        <w:t xml:space="preserve">”, uno de los hermosos parques naturales que forman El Paisaje Natural Protegido “Topes de Collantes”. Descenso de la montaña en camión hasta el sendero natural “Centinelas del Río Melodioso” que comienza en el impresionante salto de agua “El Rocío”, con la opción de hacerlo caminando o a través del río, esta última difícil, pero más atractiva. El punto de reencuentro es la poza natural “El Venado”, que invita a tomar un refrescante baño. Almuerzo en un restaurante de la zona. Servicio de </w:t>
      </w:r>
      <w:proofErr w:type="spellStart"/>
      <w:r w:rsidRPr="00C822F7">
        <w:rPr>
          <w:rFonts w:asciiTheme="minorHAnsi" w:hAnsiTheme="minorHAnsi" w:cstheme="minorHAnsi"/>
          <w:bCs/>
          <w:sz w:val="20"/>
          <w:szCs w:val="20"/>
        </w:rPr>
        <w:t>ecoguía</w:t>
      </w:r>
      <w:proofErr w:type="spellEnd"/>
      <w:r w:rsidRPr="00C822F7">
        <w:rPr>
          <w:rFonts w:asciiTheme="minorHAnsi" w:hAnsiTheme="minorHAnsi" w:cstheme="minorHAnsi"/>
          <w:bCs/>
          <w:sz w:val="20"/>
          <w:szCs w:val="20"/>
        </w:rPr>
        <w:t>. Propicio para la observación de aves. Retorno a los hoteles.</w:t>
      </w:r>
    </w:p>
    <w:p w14:paraId="1D2D8518" w14:textId="77777777" w:rsidR="00C822F7" w:rsidRDefault="00C822F7" w:rsidP="00B2658F">
      <w:pPr>
        <w:rPr>
          <w:rFonts w:asciiTheme="minorHAnsi" w:hAnsiTheme="minorHAnsi" w:cstheme="minorHAnsi"/>
          <w:bCs/>
          <w:sz w:val="20"/>
          <w:szCs w:val="20"/>
        </w:rPr>
      </w:pPr>
    </w:p>
    <w:p w14:paraId="4529A0FC" w14:textId="2636D3B5"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Duración:</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13:00:00</w:t>
      </w:r>
    </w:p>
    <w:p w14:paraId="65CCB0F7" w14:textId="4D18F3EB"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Permite niños: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Sí</w:t>
      </w:r>
    </w:p>
    <w:p w14:paraId="438DF3D8" w14:textId="6447A246"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Es accesible:</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No</w:t>
      </w:r>
    </w:p>
    <w:p w14:paraId="524F66CA" w14:textId="6BF414F2"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Clase de excursión:</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Colectiva</w:t>
      </w:r>
    </w:p>
    <w:p w14:paraId="37A00528" w14:textId="28B10FAF"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Categoría:</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Naturaleza</w:t>
      </w:r>
    </w:p>
    <w:p w14:paraId="48E26CFA" w14:textId="0F1C3759" w:rsidR="004519A5" w:rsidRPr="00B2658F" w:rsidRDefault="004519A5" w:rsidP="00B2658F">
      <w:pPr>
        <w:rPr>
          <w:rFonts w:asciiTheme="minorHAnsi" w:hAnsiTheme="minorHAnsi" w:cstheme="minorHAnsi"/>
          <w:bCs/>
          <w:sz w:val="20"/>
          <w:szCs w:val="20"/>
          <w:lang w:val="es-PE"/>
        </w:rPr>
      </w:pPr>
      <w:proofErr w:type="spellStart"/>
      <w:proofErr w:type="gramStart"/>
      <w:r w:rsidRPr="004519A5">
        <w:rPr>
          <w:rFonts w:asciiTheme="minorHAnsi" w:hAnsiTheme="minorHAnsi" w:cstheme="minorHAnsi"/>
          <w:bCs/>
          <w:sz w:val="20"/>
          <w:szCs w:val="20"/>
          <w:lang w:val="es-PE"/>
        </w:rPr>
        <w:t>Idiomas:</w:t>
      </w:r>
      <w:r w:rsidRPr="00B2658F">
        <w:rPr>
          <w:rFonts w:asciiTheme="minorHAnsi" w:hAnsiTheme="minorHAnsi" w:cstheme="minorHAnsi"/>
          <w:bCs/>
          <w:sz w:val="20"/>
          <w:szCs w:val="20"/>
          <w:lang w:val="es-PE"/>
        </w:rPr>
        <w:t>Español</w:t>
      </w:r>
      <w:proofErr w:type="spellEnd"/>
      <w:proofErr w:type="gramEnd"/>
      <w:r w:rsidRPr="00B2658F">
        <w:rPr>
          <w:rFonts w:asciiTheme="minorHAnsi" w:hAnsiTheme="minorHAnsi" w:cstheme="minorHAnsi"/>
          <w:bCs/>
          <w:sz w:val="20"/>
          <w:szCs w:val="20"/>
          <w:lang w:val="es-PE"/>
        </w:rPr>
        <w:t xml:space="preserve">, </w:t>
      </w:r>
      <w:proofErr w:type="gramStart"/>
      <w:r w:rsidRPr="00B2658F">
        <w:rPr>
          <w:rFonts w:asciiTheme="minorHAnsi" w:hAnsiTheme="minorHAnsi" w:cstheme="minorHAnsi"/>
          <w:bCs/>
          <w:sz w:val="20"/>
          <w:szCs w:val="20"/>
          <w:lang w:val="es-PE"/>
        </w:rPr>
        <w:t>Inglés</w:t>
      </w:r>
      <w:proofErr w:type="gramEnd"/>
      <w:r w:rsidR="00B2658F">
        <w:rPr>
          <w:rFonts w:asciiTheme="minorHAnsi" w:hAnsiTheme="minorHAnsi" w:cstheme="minorHAnsi"/>
          <w:bCs/>
          <w:sz w:val="20"/>
          <w:szCs w:val="20"/>
          <w:lang w:val="es-PE"/>
        </w:rPr>
        <w:t>.</w:t>
      </w:r>
    </w:p>
    <w:p w14:paraId="6AD8CC30" w14:textId="0BE18910"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Mínimo de personas: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1</w:t>
      </w:r>
    </w:p>
    <w:p w14:paraId="1323118A" w14:textId="3D4C6E7B"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Máximo de personas: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20</w:t>
      </w:r>
    </w:p>
    <w:p w14:paraId="07D33967" w14:textId="3C661555"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Destinos: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Topes De Collantes</w:t>
      </w:r>
    </w:p>
    <w:p w14:paraId="3E579E40" w14:textId="339BE850"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Es una experiencia:</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No</w:t>
      </w:r>
    </w:p>
    <w:p w14:paraId="4D376A77" w14:textId="5699C468"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Tiene transporte:</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Sí</w:t>
      </w:r>
    </w:p>
    <w:p w14:paraId="1BF6C4AA" w14:textId="77777777" w:rsidR="00C822F7" w:rsidRDefault="00C822F7" w:rsidP="00B2658F">
      <w:pPr>
        <w:rPr>
          <w:rFonts w:asciiTheme="minorHAnsi" w:hAnsiTheme="minorHAnsi" w:cstheme="minorHAnsi"/>
          <w:bCs/>
          <w:sz w:val="20"/>
          <w:szCs w:val="20"/>
          <w:lang w:val="es-PE"/>
        </w:rPr>
      </w:pPr>
    </w:p>
    <w:p w14:paraId="56A44940"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
          <w:bCs/>
          <w:sz w:val="20"/>
          <w:szCs w:val="20"/>
          <w:lang w:val="es-PE"/>
        </w:rPr>
        <w:t>Incluye</w:t>
      </w:r>
    </w:p>
    <w:p w14:paraId="779AFDF4"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Almuerzo</w:t>
      </w:r>
    </w:p>
    <w:p w14:paraId="100D7474"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Baño en río</w:t>
      </w:r>
    </w:p>
    <w:p w14:paraId="6F392E86"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senderismo</w:t>
      </w:r>
    </w:p>
    <w:p w14:paraId="7FBAC735"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Servicio de guía</w:t>
      </w:r>
    </w:p>
    <w:p w14:paraId="3B793843"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tiempo para baño en poza</w:t>
      </w:r>
    </w:p>
    <w:p w14:paraId="34702D7E"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Traslados</w:t>
      </w:r>
    </w:p>
    <w:p w14:paraId="4AE62DD6" w14:textId="77777777" w:rsidR="004519A5" w:rsidRDefault="004519A5" w:rsidP="00B2658F">
      <w:pPr>
        <w:rPr>
          <w:rFonts w:asciiTheme="minorHAnsi" w:hAnsiTheme="minorHAnsi" w:cstheme="minorHAnsi"/>
          <w:bCs/>
          <w:sz w:val="20"/>
          <w:szCs w:val="20"/>
          <w:lang w:val="es-PE"/>
        </w:rPr>
      </w:pPr>
    </w:p>
    <w:p w14:paraId="64BBD0C7"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
          <w:bCs/>
          <w:sz w:val="20"/>
          <w:szCs w:val="20"/>
          <w:lang w:val="es-PE"/>
        </w:rPr>
        <w:t>No incluye</w:t>
      </w:r>
    </w:p>
    <w:p w14:paraId="1445414E"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Cena</w:t>
      </w:r>
    </w:p>
    <w:p w14:paraId="3FE70D1A"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Lo que no se detalle en la descripción</w:t>
      </w:r>
    </w:p>
    <w:p w14:paraId="1DEE6807"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PROPINAS</w:t>
      </w:r>
    </w:p>
    <w:p w14:paraId="0EDC491D" w14:textId="77777777" w:rsidR="004519A5" w:rsidRDefault="004519A5" w:rsidP="00B2658F">
      <w:pPr>
        <w:rPr>
          <w:rFonts w:asciiTheme="minorHAnsi" w:hAnsiTheme="minorHAnsi" w:cstheme="minorHAnsi"/>
          <w:bCs/>
          <w:sz w:val="20"/>
          <w:szCs w:val="20"/>
          <w:lang w:val="es-PE"/>
        </w:rPr>
      </w:pPr>
    </w:p>
    <w:p w14:paraId="37AB5061" w14:textId="77777777" w:rsidR="004519A5" w:rsidRDefault="004519A5" w:rsidP="00B2658F">
      <w:pPr>
        <w:rPr>
          <w:rFonts w:asciiTheme="minorHAnsi" w:hAnsiTheme="minorHAnsi" w:cstheme="minorHAnsi"/>
          <w:bCs/>
          <w:sz w:val="20"/>
          <w:szCs w:val="20"/>
          <w:lang w:val="es-PE"/>
        </w:rPr>
      </w:pPr>
    </w:p>
    <w:p w14:paraId="156CD578" w14:textId="43023357" w:rsidR="004519A5" w:rsidRPr="004519A5" w:rsidRDefault="00B2658F" w:rsidP="00B2658F">
      <w:pPr>
        <w:rPr>
          <w:rFonts w:asciiTheme="minorHAnsi" w:hAnsiTheme="minorHAnsi" w:cstheme="minorHAnsi"/>
          <w:b/>
          <w:sz w:val="26"/>
          <w:szCs w:val="26"/>
        </w:rPr>
      </w:pPr>
      <w:r w:rsidRPr="004519A5">
        <w:rPr>
          <w:rFonts w:asciiTheme="minorHAnsi" w:hAnsiTheme="minorHAnsi" w:cstheme="minorHAnsi"/>
          <w:b/>
          <w:sz w:val="26"/>
          <w:szCs w:val="26"/>
        </w:rPr>
        <w:lastRenderedPageBreak/>
        <w:t>AZÚCAR, TABACO Y RON</w:t>
      </w:r>
    </w:p>
    <w:p w14:paraId="23DA7A83" w14:textId="14E6A301" w:rsidR="004519A5" w:rsidRDefault="004519A5" w:rsidP="00B2658F">
      <w:pPr>
        <w:rPr>
          <w:rFonts w:asciiTheme="minorHAnsi" w:hAnsiTheme="minorHAnsi" w:cstheme="minorHAnsi"/>
          <w:bCs/>
          <w:sz w:val="20"/>
          <w:szCs w:val="20"/>
        </w:rPr>
      </w:pPr>
      <w:r w:rsidRPr="004519A5">
        <w:rPr>
          <w:rFonts w:asciiTheme="minorHAnsi" w:hAnsiTheme="minorHAnsi" w:cstheme="minorHAnsi"/>
          <w:bCs/>
          <w:sz w:val="20"/>
          <w:szCs w:val="20"/>
        </w:rPr>
        <w:t xml:space="preserve">Recogida en Cayo Santa María y transfer hasta el Museo de la Industria Azucarera. Clase interactiva para el torcido manual del habano, cada visitante elabora su propio habano. Maridaje de Ron </w:t>
      </w:r>
      <w:proofErr w:type="spellStart"/>
      <w:r w:rsidRPr="004519A5">
        <w:rPr>
          <w:rFonts w:asciiTheme="minorHAnsi" w:hAnsiTheme="minorHAnsi" w:cstheme="minorHAnsi"/>
          <w:bCs/>
          <w:sz w:val="20"/>
          <w:szCs w:val="20"/>
        </w:rPr>
        <w:t>Havana</w:t>
      </w:r>
      <w:proofErr w:type="spellEnd"/>
      <w:r w:rsidRPr="004519A5">
        <w:rPr>
          <w:rFonts w:asciiTheme="minorHAnsi" w:hAnsiTheme="minorHAnsi" w:cstheme="minorHAnsi"/>
          <w:bCs/>
          <w:sz w:val="20"/>
          <w:szCs w:val="20"/>
        </w:rPr>
        <w:t xml:space="preserve"> Club y un habano. Traslado hasta la Ciudad de Remedios en tren movido por locomotora de vapor. Visita a Fábrica de Tabaco de Remedios, observación del proceso fabril. City tour por la ciudad.  Entrega a cada participante de un souvenir, consistente en una botella de ron cubano. Traslado hacia la Plaza </w:t>
      </w:r>
      <w:proofErr w:type="spellStart"/>
      <w:r w:rsidRPr="004519A5">
        <w:rPr>
          <w:rFonts w:asciiTheme="minorHAnsi" w:hAnsiTheme="minorHAnsi" w:cstheme="minorHAnsi"/>
          <w:bCs/>
          <w:sz w:val="20"/>
          <w:szCs w:val="20"/>
        </w:rPr>
        <w:t>Gallery</w:t>
      </w:r>
      <w:proofErr w:type="spellEnd"/>
      <w:r w:rsidRPr="004519A5">
        <w:rPr>
          <w:rFonts w:asciiTheme="minorHAnsi" w:hAnsiTheme="minorHAnsi" w:cstheme="minorHAnsi"/>
          <w:bCs/>
          <w:sz w:val="20"/>
          <w:szCs w:val="20"/>
        </w:rPr>
        <w:t xml:space="preserve"> para el disfrute de un almuerzo criollo. Retorno al hotel</w:t>
      </w:r>
    </w:p>
    <w:p w14:paraId="17362AF5" w14:textId="77777777" w:rsidR="00B2658F" w:rsidRDefault="00B2658F" w:rsidP="00B2658F">
      <w:pPr>
        <w:rPr>
          <w:rFonts w:asciiTheme="minorHAnsi" w:hAnsiTheme="minorHAnsi" w:cstheme="minorHAnsi"/>
          <w:bCs/>
          <w:sz w:val="20"/>
          <w:szCs w:val="20"/>
          <w:lang w:val="es-PE"/>
        </w:rPr>
      </w:pPr>
    </w:p>
    <w:p w14:paraId="1DCEB3AA" w14:textId="0DFE3A86"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Duración:</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09:00:00</w:t>
      </w:r>
    </w:p>
    <w:p w14:paraId="3360F8F5" w14:textId="060337C9"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Permite niños: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Sí</w:t>
      </w:r>
    </w:p>
    <w:p w14:paraId="4D985A57" w14:textId="2357791A"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Es accesible:</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No</w:t>
      </w:r>
    </w:p>
    <w:p w14:paraId="5736F45F" w14:textId="45CB9134"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Clase de excursión:</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Colectiva</w:t>
      </w:r>
    </w:p>
    <w:p w14:paraId="129B7391" w14:textId="4A7D269A"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Categoría:</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Cultura local</w:t>
      </w:r>
    </w:p>
    <w:p w14:paraId="41E8134D" w14:textId="252BE2DC"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Idiomas:</w:t>
      </w:r>
      <w:r w:rsidR="00B2658F">
        <w:rPr>
          <w:rFonts w:asciiTheme="minorHAnsi" w:hAnsiTheme="minorHAnsi" w:cstheme="minorHAnsi"/>
          <w:bCs/>
          <w:sz w:val="20"/>
          <w:szCs w:val="20"/>
          <w:lang w:val="es-PE"/>
        </w:rPr>
        <w:t xml:space="preserve"> </w:t>
      </w:r>
      <w:r w:rsidR="00B2658F" w:rsidRPr="00B2658F">
        <w:rPr>
          <w:rFonts w:asciiTheme="minorHAnsi" w:hAnsiTheme="minorHAnsi" w:cstheme="minorHAnsi"/>
          <w:bCs/>
          <w:sz w:val="20"/>
          <w:szCs w:val="20"/>
          <w:lang w:val="es-PE"/>
        </w:rPr>
        <w:t>español</w:t>
      </w:r>
      <w:r w:rsidRPr="00B2658F">
        <w:rPr>
          <w:rFonts w:asciiTheme="minorHAnsi" w:hAnsiTheme="minorHAnsi" w:cstheme="minorHAnsi"/>
          <w:bCs/>
          <w:sz w:val="20"/>
          <w:szCs w:val="20"/>
          <w:lang w:val="es-PE"/>
        </w:rPr>
        <w:t xml:space="preserve">, </w:t>
      </w:r>
      <w:r w:rsidR="00B2658F" w:rsidRPr="00B2658F">
        <w:rPr>
          <w:rFonts w:asciiTheme="minorHAnsi" w:hAnsiTheme="minorHAnsi" w:cstheme="minorHAnsi"/>
          <w:bCs/>
          <w:sz w:val="20"/>
          <w:szCs w:val="20"/>
          <w:lang w:val="es-PE"/>
        </w:rPr>
        <w:t>inglés</w:t>
      </w:r>
      <w:r w:rsidR="00B2658F">
        <w:rPr>
          <w:rFonts w:asciiTheme="minorHAnsi" w:hAnsiTheme="minorHAnsi" w:cstheme="minorHAnsi"/>
          <w:bCs/>
          <w:sz w:val="20"/>
          <w:szCs w:val="20"/>
          <w:lang w:val="es-PE"/>
        </w:rPr>
        <w:t>.</w:t>
      </w:r>
    </w:p>
    <w:p w14:paraId="567BC244" w14:textId="32E9956C"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Mínimo de personas: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1</w:t>
      </w:r>
    </w:p>
    <w:p w14:paraId="60FA1ED2" w14:textId="588A4CE8"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Máximo de personas: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20</w:t>
      </w:r>
    </w:p>
    <w:p w14:paraId="41CA2304" w14:textId="5E9D9347"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Destinos:</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Santa Clara</w:t>
      </w:r>
    </w:p>
    <w:p w14:paraId="6E3D550E" w14:textId="3ED385FC" w:rsidR="004519A5" w:rsidRPr="00B2658F"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Es una experiencia:</w:t>
      </w:r>
      <w:r w:rsidR="00B2658F">
        <w:rPr>
          <w:rFonts w:asciiTheme="minorHAnsi" w:hAnsiTheme="minorHAnsi" w:cstheme="minorHAnsi"/>
          <w:bCs/>
          <w:sz w:val="20"/>
          <w:szCs w:val="20"/>
          <w:lang w:val="es-PE"/>
        </w:rPr>
        <w:t xml:space="preserve"> </w:t>
      </w:r>
      <w:r w:rsidRPr="00B2658F">
        <w:rPr>
          <w:rFonts w:asciiTheme="minorHAnsi" w:hAnsiTheme="minorHAnsi" w:cstheme="minorHAnsi"/>
          <w:bCs/>
          <w:sz w:val="20"/>
          <w:szCs w:val="20"/>
          <w:lang w:val="es-PE"/>
        </w:rPr>
        <w:t>No</w:t>
      </w:r>
    </w:p>
    <w:p w14:paraId="6AE5B794" w14:textId="37EE9F30"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Tiene transporte:</w:t>
      </w:r>
      <w:r w:rsidR="00B2658F">
        <w:rPr>
          <w:rFonts w:asciiTheme="minorHAnsi" w:hAnsiTheme="minorHAnsi" w:cstheme="minorHAnsi"/>
          <w:bCs/>
          <w:sz w:val="20"/>
          <w:szCs w:val="20"/>
          <w:lang w:val="es-PE"/>
        </w:rPr>
        <w:t xml:space="preserve"> </w:t>
      </w:r>
      <w:r w:rsidRPr="004519A5">
        <w:rPr>
          <w:rFonts w:asciiTheme="minorHAnsi" w:hAnsiTheme="minorHAnsi" w:cstheme="minorHAnsi"/>
          <w:bCs/>
          <w:sz w:val="20"/>
          <w:szCs w:val="20"/>
          <w:lang w:val="es-PE"/>
        </w:rPr>
        <w:t>Sí</w:t>
      </w:r>
    </w:p>
    <w:p w14:paraId="3F23B5DA" w14:textId="77777777" w:rsidR="004519A5" w:rsidRDefault="004519A5" w:rsidP="00B2658F">
      <w:pPr>
        <w:rPr>
          <w:rFonts w:asciiTheme="minorHAnsi" w:hAnsiTheme="minorHAnsi" w:cstheme="minorHAnsi"/>
          <w:bCs/>
          <w:sz w:val="20"/>
          <w:szCs w:val="20"/>
          <w:lang w:val="es-PE"/>
        </w:rPr>
      </w:pPr>
    </w:p>
    <w:p w14:paraId="45D318AD"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
          <w:bCs/>
          <w:sz w:val="20"/>
          <w:szCs w:val="20"/>
          <w:lang w:val="es-PE"/>
        </w:rPr>
        <w:t>Incluye</w:t>
      </w:r>
    </w:p>
    <w:p w14:paraId="4E668D39"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Almuerzo</w:t>
      </w:r>
    </w:p>
    <w:p w14:paraId="4F449E85"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degustación y maridaje</w:t>
      </w:r>
    </w:p>
    <w:p w14:paraId="168233DA"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Recorrido de ciudad</w:t>
      </w:r>
    </w:p>
    <w:p w14:paraId="1C0BFC60"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Servicio de guía</w:t>
      </w:r>
    </w:p>
    <w:p w14:paraId="12DDC1F9"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souvenir</w:t>
      </w:r>
    </w:p>
    <w:p w14:paraId="606731CA"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Traslados</w:t>
      </w:r>
    </w:p>
    <w:p w14:paraId="71EE0565"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Visitas a lugares de interés</w:t>
      </w:r>
    </w:p>
    <w:p w14:paraId="71E04D76" w14:textId="77777777" w:rsidR="004519A5" w:rsidRDefault="004519A5" w:rsidP="00B2658F">
      <w:pPr>
        <w:rPr>
          <w:rFonts w:asciiTheme="minorHAnsi" w:hAnsiTheme="minorHAnsi" w:cstheme="minorHAnsi"/>
          <w:bCs/>
          <w:sz w:val="20"/>
          <w:szCs w:val="20"/>
          <w:lang w:val="es-PE"/>
        </w:rPr>
      </w:pPr>
    </w:p>
    <w:p w14:paraId="432A3A24"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
          <w:bCs/>
          <w:sz w:val="20"/>
          <w:szCs w:val="20"/>
          <w:lang w:val="es-PE"/>
        </w:rPr>
        <w:t>No incluye</w:t>
      </w:r>
    </w:p>
    <w:p w14:paraId="46055590"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Cena</w:t>
      </w:r>
    </w:p>
    <w:p w14:paraId="55B05106"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Lo que no se detalle en la descripción</w:t>
      </w:r>
    </w:p>
    <w:p w14:paraId="6821399B" w14:textId="77777777" w:rsidR="004519A5" w:rsidRPr="004519A5" w:rsidRDefault="004519A5" w:rsidP="00B2658F">
      <w:pPr>
        <w:rPr>
          <w:rFonts w:asciiTheme="minorHAnsi" w:hAnsiTheme="minorHAnsi" w:cstheme="minorHAnsi"/>
          <w:bCs/>
          <w:sz w:val="20"/>
          <w:szCs w:val="20"/>
          <w:lang w:val="es-PE"/>
        </w:rPr>
      </w:pPr>
      <w:r w:rsidRPr="004519A5">
        <w:rPr>
          <w:rFonts w:asciiTheme="minorHAnsi" w:hAnsiTheme="minorHAnsi" w:cstheme="minorHAnsi"/>
          <w:bCs/>
          <w:sz w:val="20"/>
          <w:szCs w:val="20"/>
          <w:lang w:val="es-PE"/>
        </w:rPr>
        <w:t>PROPINAS</w:t>
      </w:r>
    </w:p>
    <w:p w14:paraId="772A7776" w14:textId="77777777" w:rsidR="004519A5" w:rsidRDefault="004519A5" w:rsidP="00B2658F">
      <w:pPr>
        <w:rPr>
          <w:rFonts w:asciiTheme="minorHAnsi" w:hAnsiTheme="minorHAnsi" w:cstheme="minorHAnsi"/>
          <w:bCs/>
          <w:sz w:val="20"/>
          <w:szCs w:val="20"/>
          <w:lang w:val="es-PE"/>
        </w:rPr>
      </w:pPr>
    </w:p>
    <w:p w14:paraId="4AB1908E" w14:textId="77777777" w:rsidR="00B2658F" w:rsidRDefault="00B2658F" w:rsidP="00B2658F">
      <w:pPr>
        <w:rPr>
          <w:rFonts w:asciiTheme="minorHAnsi" w:hAnsiTheme="minorHAnsi" w:cstheme="minorHAnsi"/>
          <w:bCs/>
          <w:sz w:val="20"/>
          <w:szCs w:val="20"/>
          <w:lang w:val="es-PE"/>
        </w:rPr>
      </w:pPr>
    </w:p>
    <w:p w14:paraId="462B76CB" w14:textId="77777777" w:rsidR="004519A5" w:rsidRDefault="004519A5" w:rsidP="00B2658F">
      <w:pPr>
        <w:rPr>
          <w:rFonts w:asciiTheme="minorHAnsi" w:hAnsiTheme="minorHAnsi" w:cstheme="minorHAnsi"/>
          <w:bCs/>
          <w:sz w:val="20"/>
          <w:szCs w:val="20"/>
          <w:lang w:val="es-PE"/>
        </w:rPr>
      </w:pPr>
    </w:p>
    <w:p w14:paraId="71C62BE9" w14:textId="77777777" w:rsidR="00C822F7" w:rsidRDefault="00C822F7" w:rsidP="00C822F7">
      <w:pPr>
        <w:ind w:left="360"/>
        <w:rPr>
          <w:rFonts w:asciiTheme="minorHAnsi" w:hAnsiTheme="minorHAnsi" w:cstheme="minorHAnsi"/>
          <w:bCs/>
          <w:sz w:val="20"/>
          <w:szCs w:val="20"/>
          <w:lang w:val="es-PE"/>
        </w:rPr>
      </w:pPr>
    </w:p>
    <w:p w14:paraId="1E26305B" w14:textId="1FAAE099" w:rsidR="005533DF" w:rsidRPr="00B2658F" w:rsidRDefault="005533DF" w:rsidP="00B2658F">
      <w:pPr>
        <w:ind w:left="360"/>
        <w:jc w:val="center"/>
        <w:rPr>
          <w:rFonts w:asciiTheme="minorHAnsi" w:eastAsiaTheme="minorHAnsi" w:hAnsiTheme="minorHAnsi" w:cstheme="minorHAnsi"/>
          <w:b/>
          <w:bCs/>
          <w:iCs/>
          <w:sz w:val="20"/>
          <w:szCs w:val="20"/>
          <w:lang w:val="es-PE" w:eastAsia="en-US"/>
        </w:rPr>
      </w:pPr>
      <w:r w:rsidRPr="00B2658F">
        <w:rPr>
          <w:rFonts w:asciiTheme="minorHAnsi" w:eastAsiaTheme="minorHAnsi" w:hAnsiTheme="minorHAnsi" w:cstheme="minorHAnsi"/>
          <w:b/>
          <w:bCs/>
          <w:iCs/>
          <w:sz w:val="20"/>
          <w:szCs w:val="20"/>
          <w:lang w:val="es-PE" w:eastAsia="en-US"/>
        </w:rPr>
        <w:t>TERMINOS Y CONDICIONES GENERALES</w:t>
      </w:r>
    </w:p>
    <w:p w14:paraId="3A19CD47" w14:textId="77777777" w:rsidR="005533DF" w:rsidRDefault="005533DF" w:rsidP="005533DF">
      <w:pPr>
        <w:spacing w:line="276" w:lineRule="auto"/>
        <w:jc w:val="both"/>
        <w:rPr>
          <w:rFonts w:asciiTheme="minorHAnsi" w:eastAsiaTheme="minorHAnsi" w:hAnsiTheme="minorHAnsi" w:cstheme="minorHAnsi"/>
          <w:iCs/>
          <w:sz w:val="20"/>
          <w:szCs w:val="20"/>
          <w:lang w:val="es-PE" w:eastAsia="en-US"/>
        </w:rPr>
      </w:pPr>
      <w:r w:rsidRPr="00A622E2">
        <w:rPr>
          <w:rFonts w:asciiTheme="minorHAnsi" w:eastAsiaTheme="minorHAnsi" w:hAnsiTheme="minorHAnsi" w:cstheme="minorHAnsi"/>
          <w:iCs/>
          <w:sz w:val="20"/>
          <w:szCs w:val="20"/>
          <w:lang w:val="es-PE" w:eastAsia="en-US"/>
        </w:rPr>
        <w:t xml:space="preserve">Por favor, lea las condiciones que se presentan a continuación, con detenimiento, antes de continuar. Al expresar su conformidad con dichos términos, ello significa que usted leyó y comprendió todos los términos y condiciones relativos a las políticas formuladas. Una vez leídos y aceptados estos términos y confirmada la reserva del servicio seleccionado, deberá proceder al pago de los mismos; para lo que el Comercial de la Oficina correspondiente que atiende su agencia, se pondrá en contacto para tema de facturación y cobro. En caso de no efectuarse el pago en el plazo acordado se procederá a la cancelación de los servicios. El prepago de los servicios debe ser efectivo con un mínimo de 15 días previos a la llegada del cliente al destino seleccionado. La Agencia actúa como agente general de ventas de excursiones turísticas, a través de agencias locales, quienes serán los encargados de coordinar y garantizar cada uno de los servicios incluidos, en cada una de las actividades, así como prestar servicio de guía en el idioma solicitado, en las actividades que así lo requieran. Nosotros recomendamos que usted contacte a su arribo a nuestra </w:t>
      </w:r>
      <w:proofErr w:type="gramStart"/>
      <w:r w:rsidRPr="00A622E2">
        <w:rPr>
          <w:rFonts w:asciiTheme="minorHAnsi" w:eastAsiaTheme="minorHAnsi" w:hAnsiTheme="minorHAnsi" w:cstheme="minorHAnsi"/>
          <w:iCs/>
          <w:sz w:val="20"/>
          <w:szCs w:val="20"/>
          <w:lang w:val="es-PE" w:eastAsia="en-US"/>
        </w:rPr>
        <w:t>oficina ,</w:t>
      </w:r>
      <w:proofErr w:type="gramEnd"/>
      <w:r w:rsidRPr="00A622E2">
        <w:rPr>
          <w:rFonts w:asciiTheme="minorHAnsi" w:eastAsiaTheme="minorHAnsi" w:hAnsiTheme="minorHAnsi" w:cstheme="minorHAnsi"/>
          <w:iCs/>
          <w:sz w:val="20"/>
          <w:szCs w:val="20"/>
          <w:lang w:val="es-PE" w:eastAsia="en-US"/>
        </w:rPr>
        <w:t xml:space="preserve"> con el objetivo de coordinar los detalles de horarios y lugar de recogida de la actividad por usted elegida. Condiciones Generales • La recogida de los clientes se desarrolla según horario programado, y los clientes deben esperar en el lobby del hotel. • En los ómnibus y aeronaves, que se utilizan para las actividades opcionales, se prohíbe fumar. • Para las actividades aéreas, náuticas y/o las que incluyan alojamiento, debe presentarse el pasaporte de cada uno de los participantes. • En las excursiones aéreas, el tipo de equipo a utilizar es según disponibilidad de las aerolíneas. • Todas las </w:t>
      </w:r>
      <w:r w:rsidRPr="00A622E2">
        <w:rPr>
          <w:rFonts w:asciiTheme="minorHAnsi" w:eastAsiaTheme="minorHAnsi" w:hAnsiTheme="minorHAnsi" w:cstheme="minorHAnsi"/>
          <w:iCs/>
          <w:sz w:val="20"/>
          <w:szCs w:val="20"/>
          <w:lang w:val="es-PE" w:eastAsia="en-US"/>
        </w:rPr>
        <w:lastRenderedPageBreak/>
        <w:t xml:space="preserve">excursiones, tanto aéreas, terrestres, como náuticas, no garantizan conexiones con salidas internacionales. • El programa que incluye conducción de vehículos (jeep safari), requiere que el cliente porte su permiso de conducir. • Los clientes interesados en los programas de buceo, deben poseer certificación de conocimiento o estar dispuestos a recibir el curso de iniciación. • En los recorridos programados, los turistas están obligados a no desvincularse del grupo y del guía que los conduce. Aquellos que por interés personal decidan hacerlo, lo harán bajo su responsabilidad individual. • El cliente es responsable de sus medios y valores, durante los recorridos. • Los cupones de ventas son intransferibles. Documentos de viaje. Pagos. Todas las actividades requieren preparación, que será cobrada al momento de reservar. Los pagos se harán por adelantado. Por transferencia o por tarjeta de crédito la que será debitada, dentro de un plazo de 24 horas, después de acordado con el Comercial que le brinda asistencia. Los </w:t>
      </w:r>
      <w:proofErr w:type="spellStart"/>
      <w:r w:rsidRPr="00A622E2">
        <w:rPr>
          <w:rFonts w:asciiTheme="minorHAnsi" w:eastAsiaTheme="minorHAnsi" w:hAnsiTheme="minorHAnsi" w:cstheme="minorHAnsi"/>
          <w:iCs/>
          <w:sz w:val="20"/>
          <w:szCs w:val="20"/>
          <w:lang w:val="es-PE" w:eastAsia="en-US"/>
        </w:rPr>
        <w:t>vouchers</w:t>
      </w:r>
      <w:proofErr w:type="spellEnd"/>
      <w:r w:rsidRPr="00A622E2">
        <w:rPr>
          <w:rFonts w:asciiTheme="minorHAnsi" w:eastAsiaTheme="minorHAnsi" w:hAnsiTheme="minorHAnsi" w:cstheme="minorHAnsi"/>
          <w:iCs/>
          <w:sz w:val="20"/>
          <w:szCs w:val="20"/>
          <w:lang w:val="es-PE" w:eastAsia="en-US"/>
        </w:rPr>
        <w:t xml:space="preserve"> de Excursiones deben ser portados por el cliente. Descuentos Para menores de 2 años de edad, el servicio es free en todas las actividades. Cancelación y Reembolso Una vez efectuado el pago por su reservación, se aplicará la siguiente política de cancelación: En caso de cancelación de su reservación, 72 horas antes de la fecha de llegada acordada, el cliente recibirá la totalidad del monto que pagó por la misma. En caso de cancelación, con menos de 72 horas o no uso - no show, no se realizan devoluciones de su reservación. Cambio de fechas • Excusiones Aéreas: Se cobrará adicionalmente el 50% del valor total de la actividad, y deberá adquirir un nuevo comprobante para la fecha (hora) deseada. • Excusiones terrestres y náuticas: Se cobrará adicionalmente el 25% del valor total de la actividad, y deberá adquirir un nuevo comprobante para la fecha (hora) deseada. Reclamaciones Las reclamaciones se efectuarán a través del Comercial que atiende la cuenta o del Representante de La Agencia. Las quejas que fundamenten una devolución o indemnización, deben realizarse por escrito antes de las 72 horas después de ocurrido el hecho, y antes de abandonar el cliente el país. En el caso de robos, extravíos de propiedades y otros daños personales similares, se requiere la denuncia a las autoridades policiales por parte del cliente. La Agencia y los proveedores, no se hacen responsables por equipajes y efectos personales olvidados en las unidades de transporte y/o Hoteles.</w:t>
      </w:r>
    </w:p>
    <w:p w14:paraId="114B4CCC" w14:textId="10CDE795" w:rsidR="000F1C75" w:rsidRDefault="000F1C75" w:rsidP="006F6B7A">
      <w:pPr>
        <w:jc w:val="both"/>
        <w:rPr>
          <w:rFonts w:asciiTheme="minorHAnsi" w:hAnsiTheme="minorHAnsi" w:cstheme="minorHAnsi"/>
          <w:bCs/>
          <w:sz w:val="20"/>
          <w:szCs w:val="20"/>
        </w:rPr>
      </w:pPr>
    </w:p>
    <w:p w14:paraId="10BED972" w14:textId="77777777" w:rsidR="000F1C75" w:rsidRDefault="000F1C75" w:rsidP="000F1C75">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04A8931B" w14:textId="77777777" w:rsidR="000F1C75" w:rsidRPr="00556978" w:rsidRDefault="000F1C75" w:rsidP="000F1C75">
      <w:pPr>
        <w:pStyle w:val="NormalWeb"/>
        <w:numPr>
          <w:ilvl w:val="0"/>
          <w:numId w:val="1"/>
        </w:numPr>
        <w:spacing w:before="0" w:beforeAutospacing="0" w:after="0" w:afterAutospacing="0"/>
        <w:rPr>
          <w:rFonts w:ascii="Arial" w:hAnsi="Arial" w:cs="Arial"/>
          <w:color w:val="000000"/>
          <w:sz w:val="20"/>
          <w:szCs w:val="20"/>
        </w:rPr>
      </w:pPr>
      <w:r w:rsidRPr="00556978">
        <w:rPr>
          <w:rFonts w:ascii="Arial" w:hAnsi="Arial" w:cs="Arial"/>
          <w:color w:val="000000"/>
          <w:sz w:val="20"/>
          <w:szCs w:val="20"/>
        </w:rPr>
        <w:t>Debido a los múltiples cambios que ocurren diariamente en turismo, estos precios deben de ser confirmados al momento de solicitar la reserva</w:t>
      </w:r>
    </w:p>
    <w:p w14:paraId="4639FED1" w14:textId="77777777" w:rsidR="000F1C75" w:rsidRPr="006F6B7A" w:rsidRDefault="000F1C75" w:rsidP="006F6B7A">
      <w:pPr>
        <w:jc w:val="both"/>
        <w:rPr>
          <w:rFonts w:asciiTheme="minorHAnsi" w:hAnsiTheme="minorHAnsi" w:cstheme="minorHAnsi"/>
          <w:bCs/>
          <w:sz w:val="20"/>
          <w:szCs w:val="20"/>
        </w:rPr>
      </w:pPr>
    </w:p>
    <w:sectPr w:rsidR="000F1C75" w:rsidRPr="006F6B7A"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93C8" w14:textId="77777777" w:rsidR="00B26C0A" w:rsidRDefault="00B26C0A" w:rsidP="008341EF">
      <w:r>
        <w:separator/>
      </w:r>
    </w:p>
  </w:endnote>
  <w:endnote w:type="continuationSeparator" w:id="0">
    <w:p w14:paraId="572E8ECF" w14:textId="77777777" w:rsidR="00B26C0A" w:rsidRDefault="00B26C0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8CC" w14:textId="77777777" w:rsidR="00B2658F" w:rsidRPr="00334991" w:rsidRDefault="00B2658F" w:rsidP="00B2658F">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56FB4F6" w14:textId="77777777" w:rsidR="00B2658F" w:rsidRPr="00B84DC7" w:rsidRDefault="00B2658F" w:rsidP="00B2658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p>
  <w:p w14:paraId="1E749EF9" w14:textId="2042380F" w:rsidR="008B3DC2" w:rsidRPr="00556978" w:rsidRDefault="008B3DC2" w:rsidP="00556978">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90DC" w14:textId="77777777" w:rsidR="00B26C0A" w:rsidRDefault="00B26C0A" w:rsidP="008341EF">
      <w:r>
        <w:separator/>
      </w:r>
    </w:p>
  </w:footnote>
  <w:footnote w:type="continuationSeparator" w:id="0">
    <w:p w14:paraId="483DCA3E" w14:textId="77777777" w:rsidR="00B26C0A" w:rsidRDefault="00B26C0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86CA" w14:textId="77777777" w:rsidR="008B3DC2" w:rsidRPr="0004653C" w:rsidRDefault="008B3DC2" w:rsidP="0004653C">
    <w:pPr>
      <w:pStyle w:val="Encabezado"/>
    </w:pPr>
    <w:r>
      <w:rPr>
        <w:noProof/>
        <w:lang w:val="es-PE" w:eastAsia="es-PE"/>
      </w:rPr>
      <w:drawing>
        <wp:inline distT="0" distB="0" distL="0" distR="0" wp14:anchorId="2F09821D" wp14:editId="6D8488E3">
          <wp:extent cx="1322861" cy="4762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30290" cy="4789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5DF"/>
    <w:multiLevelType w:val="hybridMultilevel"/>
    <w:tmpl w:val="B1102B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49270C"/>
    <w:multiLevelType w:val="hybridMultilevel"/>
    <w:tmpl w:val="443078E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C0F40"/>
    <w:multiLevelType w:val="multilevel"/>
    <w:tmpl w:val="79B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A5C19C3"/>
    <w:multiLevelType w:val="hybridMultilevel"/>
    <w:tmpl w:val="2B84E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6C5425"/>
    <w:multiLevelType w:val="multilevel"/>
    <w:tmpl w:val="79B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C2BE2"/>
    <w:multiLevelType w:val="multilevel"/>
    <w:tmpl w:val="4CB8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A34E2"/>
    <w:multiLevelType w:val="multilevel"/>
    <w:tmpl w:val="FADA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F1F1A08"/>
    <w:multiLevelType w:val="hybridMultilevel"/>
    <w:tmpl w:val="AEC41D6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74425A9"/>
    <w:multiLevelType w:val="hybridMultilevel"/>
    <w:tmpl w:val="13AE3F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C642B28"/>
    <w:multiLevelType w:val="multilevel"/>
    <w:tmpl w:val="79B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872DC"/>
    <w:multiLevelType w:val="multilevel"/>
    <w:tmpl w:val="7E38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36294"/>
    <w:multiLevelType w:val="hybridMultilevel"/>
    <w:tmpl w:val="45623A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03443BF"/>
    <w:multiLevelType w:val="hybridMultilevel"/>
    <w:tmpl w:val="A4D067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1687282"/>
    <w:multiLevelType w:val="hybridMultilevel"/>
    <w:tmpl w:val="52003C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29870F6"/>
    <w:multiLevelType w:val="hybridMultilevel"/>
    <w:tmpl w:val="D17E8A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5244C1F"/>
    <w:multiLevelType w:val="hybridMultilevel"/>
    <w:tmpl w:val="267012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442731"/>
    <w:multiLevelType w:val="hybridMultilevel"/>
    <w:tmpl w:val="635675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B55EF3"/>
    <w:multiLevelType w:val="hybridMultilevel"/>
    <w:tmpl w:val="BF989B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C0532B3"/>
    <w:multiLevelType w:val="hybridMultilevel"/>
    <w:tmpl w:val="988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C791241"/>
    <w:multiLevelType w:val="hybridMultilevel"/>
    <w:tmpl w:val="FF8411A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A82FA1"/>
    <w:multiLevelType w:val="hybridMultilevel"/>
    <w:tmpl w:val="C2B29C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39631D7"/>
    <w:multiLevelType w:val="multilevel"/>
    <w:tmpl w:val="AA9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22D4E"/>
    <w:multiLevelType w:val="hybridMultilevel"/>
    <w:tmpl w:val="A31006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C7B039C"/>
    <w:multiLevelType w:val="hybridMultilevel"/>
    <w:tmpl w:val="4B3CD2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7DF6C1F"/>
    <w:multiLevelType w:val="multilevel"/>
    <w:tmpl w:val="79B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504A3"/>
    <w:multiLevelType w:val="hybridMultilevel"/>
    <w:tmpl w:val="14626E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14656314">
    <w:abstractNumId w:val="11"/>
  </w:num>
  <w:num w:numId="2" w16cid:durableId="212734974">
    <w:abstractNumId w:val="30"/>
  </w:num>
  <w:num w:numId="3" w16cid:durableId="698894129">
    <w:abstractNumId w:val="20"/>
  </w:num>
  <w:num w:numId="4" w16cid:durableId="1893228138">
    <w:abstractNumId w:val="37"/>
  </w:num>
  <w:num w:numId="5" w16cid:durableId="681782877">
    <w:abstractNumId w:val="25"/>
  </w:num>
  <w:num w:numId="6" w16cid:durableId="973289008">
    <w:abstractNumId w:val="3"/>
  </w:num>
  <w:num w:numId="7" w16cid:durableId="536092303">
    <w:abstractNumId w:val="34"/>
  </w:num>
  <w:num w:numId="8" w16cid:durableId="1857646683">
    <w:abstractNumId w:val="38"/>
  </w:num>
  <w:num w:numId="9" w16cid:durableId="2095516073">
    <w:abstractNumId w:val="27"/>
  </w:num>
  <w:num w:numId="10" w16cid:durableId="355739295">
    <w:abstractNumId w:val="32"/>
  </w:num>
  <w:num w:numId="11" w16cid:durableId="282271251">
    <w:abstractNumId w:val="9"/>
  </w:num>
  <w:num w:numId="12" w16cid:durableId="1083527652">
    <w:abstractNumId w:val="4"/>
  </w:num>
  <w:num w:numId="13" w16cid:durableId="1045519530">
    <w:abstractNumId w:val="31"/>
  </w:num>
  <w:num w:numId="14" w16cid:durableId="616184056">
    <w:abstractNumId w:val="21"/>
  </w:num>
  <w:num w:numId="15" w16cid:durableId="2013071151">
    <w:abstractNumId w:val="5"/>
  </w:num>
  <w:num w:numId="16" w16cid:durableId="1221205977">
    <w:abstractNumId w:val="26"/>
  </w:num>
  <w:num w:numId="17" w16cid:durableId="1638686822">
    <w:abstractNumId w:val="29"/>
  </w:num>
  <w:num w:numId="18" w16cid:durableId="1932346603">
    <w:abstractNumId w:val="17"/>
  </w:num>
  <w:num w:numId="19" w16cid:durableId="104615852">
    <w:abstractNumId w:val="0"/>
  </w:num>
  <w:num w:numId="20" w16cid:durableId="117649568">
    <w:abstractNumId w:val="19"/>
  </w:num>
  <w:num w:numId="21" w16cid:durableId="835653344">
    <w:abstractNumId w:val="15"/>
  </w:num>
  <w:num w:numId="22" w16cid:durableId="1535732357">
    <w:abstractNumId w:val="18"/>
  </w:num>
  <w:num w:numId="23" w16cid:durableId="70548679">
    <w:abstractNumId w:val="23"/>
  </w:num>
  <w:num w:numId="24" w16cid:durableId="421219795">
    <w:abstractNumId w:val="33"/>
  </w:num>
  <w:num w:numId="25" w16cid:durableId="2144804006">
    <w:abstractNumId w:val="16"/>
  </w:num>
  <w:num w:numId="26" w16cid:durableId="595090552">
    <w:abstractNumId w:val="12"/>
  </w:num>
  <w:num w:numId="27" w16cid:durableId="280918023">
    <w:abstractNumId w:val="28"/>
  </w:num>
  <w:num w:numId="28" w16cid:durableId="1844932007">
    <w:abstractNumId w:val="36"/>
  </w:num>
  <w:num w:numId="29" w16cid:durableId="1248538932">
    <w:abstractNumId w:val="10"/>
  </w:num>
  <w:num w:numId="30" w16cid:durableId="1003317148">
    <w:abstractNumId w:val="1"/>
  </w:num>
  <w:num w:numId="31" w16cid:durableId="206111689">
    <w:abstractNumId w:val="14"/>
  </w:num>
  <w:num w:numId="32" w16cid:durableId="1177505177">
    <w:abstractNumId w:val="2"/>
  </w:num>
  <w:num w:numId="33" w16cid:durableId="909651935">
    <w:abstractNumId w:val="7"/>
  </w:num>
  <w:num w:numId="34" w16cid:durableId="393623293">
    <w:abstractNumId w:val="8"/>
  </w:num>
  <w:num w:numId="35" w16cid:durableId="218445001">
    <w:abstractNumId w:val="22"/>
  </w:num>
  <w:num w:numId="36" w16cid:durableId="1529103459">
    <w:abstractNumId w:val="24"/>
  </w:num>
  <w:num w:numId="37" w16cid:durableId="451023916">
    <w:abstractNumId w:val="6"/>
  </w:num>
  <w:num w:numId="38" w16cid:durableId="857043612">
    <w:abstractNumId w:val="13"/>
  </w:num>
  <w:num w:numId="39" w16cid:durableId="77336983">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6481"/>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0F1C75"/>
    <w:rsid w:val="00102234"/>
    <w:rsid w:val="00112682"/>
    <w:rsid w:val="00116706"/>
    <w:rsid w:val="00130F40"/>
    <w:rsid w:val="0013508E"/>
    <w:rsid w:val="00142ED6"/>
    <w:rsid w:val="00167427"/>
    <w:rsid w:val="00177B47"/>
    <w:rsid w:val="00186254"/>
    <w:rsid w:val="00195C55"/>
    <w:rsid w:val="00196B05"/>
    <w:rsid w:val="001D37E6"/>
    <w:rsid w:val="001D4BD4"/>
    <w:rsid w:val="001D5442"/>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34D4"/>
    <w:rsid w:val="002C3CCD"/>
    <w:rsid w:val="002F01E2"/>
    <w:rsid w:val="002F096C"/>
    <w:rsid w:val="00307021"/>
    <w:rsid w:val="00314987"/>
    <w:rsid w:val="00331536"/>
    <w:rsid w:val="0033573A"/>
    <w:rsid w:val="00352467"/>
    <w:rsid w:val="00363588"/>
    <w:rsid w:val="00376B48"/>
    <w:rsid w:val="003A4441"/>
    <w:rsid w:val="003B7F8F"/>
    <w:rsid w:val="003C3774"/>
    <w:rsid w:val="003D5595"/>
    <w:rsid w:val="003D6CD7"/>
    <w:rsid w:val="003D6F92"/>
    <w:rsid w:val="003E23E3"/>
    <w:rsid w:val="003F3DEE"/>
    <w:rsid w:val="004074C4"/>
    <w:rsid w:val="004117DC"/>
    <w:rsid w:val="004148A3"/>
    <w:rsid w:val="00414B95"/>
    <w:rsid w:val="00420921"/>
    <w:rsid w:val="00421E5C"/>
    <w:rsid w:val="00437ECF"/>
    <w:rsid w:val="004416A8"/>
    <w:rsid w:val="00445111"/>
    <w:rsid w:val="00446321"/>
    <w:rsid w:val="004519A5"/>
    <w:rsid w:val="00455FDA"/>
    <w:rsid w:val="0046002B"/>
    <w:rsid w:val="00485693"/>
    <w:rsid w:val="00487651"/>
    <w:rsid w:val="0049352E"/>
    <w:rsid w:val="004B5C72"/>
    <w:rsid w:val="004B66AA"/>
    <w:rsid w:val="004C04D6"/>
    <w:rsid w:val="004C0518"/>
    <w:rsid w:val="004C7BB1"/>
    <w:rsid w:val="004E54E1"/>
    <w:rsid w:val="004F37E5"/>
    <w:rsid w:val="004F3ED3"/>
    <w:rsid w:val="004F75C7"/>
    <w:rsid w:val="005012BC"/>
    <w:rsid w:val="00501519"/>
    <w:rsid w:val="00503259"/>
    <w:rsid w:val="005309B8"/>
    <w:rsid w:val="00540AF5"/>
    <w:rsid w:val="005533DF"/>
    <w:rsid w:val="00556978"/>
    <w:rsid w:val="005767FF"/>
    <w:rsid w:val="005843F4"/>
    <w:rsid w:val="00590AAA"/>
    <w:rsid w:val="005A1FC4"/>
    <w:rsid w:val="005B242F"/>
    <w:rsid w:val="005B444F"/>
    <w:rsid w:val="005C071E"/>
    <w:rsid w:val="005D3DA7"/>
    <w:rsid w:val="005E6598"/>
    <w:rsid w:val="005F6EF6"/>
    <w:rsid w:val="00600A2E"/>
    <w:rsid w:val="00604BCE"/>
    <w:rsid w:val="00615E6E"/>
    <w:rsid w:val="006321A4"/>
    <w:rsid w:val="006374BD"/>
    <w:rsid w:val="00646174"/>
    <w:rsid w:val="006505B7"/>
    <w:rsid w:val="00662527"/>
    <w:rsid w:val="00665980"/>
    <w:rsid w:val="00667D6A"/>
    <w:rsid w:val="00680137"/>
    <w:rsid w:val="006901D9"/>
    <w:rsid w:val="00691FBD"/>
    <w:rsid w:val="00696B35"/>
    <w:rsid w:val="006974F9"/>
    <w:rsid w:val="006A01AA"/>
    <w:rsid w:val="006A3CAF"/>
    <w:rsid w:val="006B06EC"/>
    <w:rsid w:val="006B5603"/>
    <w:rsid w:val="006C142C"/>
    <w:rsid w:val="006D5F2B"/>
    <w:rsid w:val="006F3377"/>
    <w:rsid w:val="006F6B7A"/>
    <w:rsid w:val="00717A68"/>
    <w:rsid w:val="007268B3"/>
    <w:rsid w:val="00752CAE"/>
    <w:rsid w:val="00756F7A"/>
    <w:rsid w:val="00774515"/>
    <w:rsid w:val="00777033"/>
    <w:rsid w:val="007810EA"/>
    <w:rsid w:val="00786FD1"/>
    <w:rsid w:val="007A74D6"/>
    <w:rsid w:val="007B1EAE"/>
    <w:rsid w:val="007B5988"/>
    <w:rsid w:val="007B7769"/>
    <w:rsid w:val="007C3664"/>
    <w:rsid w:val="007C5ECC"/>
    <w:rsid w:val="007D0012"/>
    <w:rsid w:val="007D1F10"/>
    <w:rsid w:val="007D7002"/>
    <w:rsid w:val="007E2FCE"/>
    <w:rsid w:val="007E6AC9"/>
    <w:rsid w:val="007F5C5E"/>
    <w:rsid w:val="00803661"/>
    <w:rsid w:val="00812298"/>
    <w:rsid w:val="00815B2C"/>
    <w:rsid w:val="0082097D"/>
    <w:rsid w:val="00822D91"/>
    <w:rsid w:val="00827312"/>
    <w:rsid w:val="008341EF"/>
    <w:rsid w:val="00834D0D"/>
    <w:rsid w:val="0083547F"/>
    <w:rsid w:val="00841349"/>
    <w:rsid w:val="0084453D"/>
    <w:rsid w:val="0085232B"/>
    <w:rsid w:val="00854F6D"/>
    <w:rsid w:val="00865066"/>
    <w:rsid w:val="00875FF3"/>
    <w:rsid w:val="00883A02"/>
    <w:rsid w:val="008A013E"/>
    <w:rsid w:val="008B3DC2"/>
    <w:rsid w:val="008C48C7"/>
    <w:rsid w:val="008C6062"/>
    <w:rsid w:val="00905837"/>
    <w:rsid w:val="009260E0"/>
    <w:rsid w:val="00943820"/>
    <w:rsid w:val="00943E79"/>
    <w:rsid w:val="009453BD"/>
    <w:rsid w:val="00963E48"/>
    <w:rsid w:val="009832C7"/>
    <w:rsid w:val="00984500"/>
    <w:rsid w:val="00993ADF"/>
    <w:rsid w:val="009C1F2E"/>
    <w:rsid w:val="009C3228"/>
    <w:rsid w:val="009D1F10"/>
    <w:rsid w:val="00A2138D"/>
    <w:rsid w:val="00A351DF"/>
    <w:rsid w:val="00A40F0C"/>
    <w:rsid w:val="00A414AE"/>
    <w:rsid w:val="00A436B2"/>
    <w:rsid w:val="00A57DB8"/>
    <w:rsid w:val="00A62A7B"/>
    <w:rsid w:val="00A67E21"/>
    <w:rsid w:val="00A74BBF"/>
    <w:rsid w:val="00AA5573"/>
    <w:rsid w:val="00AB2765"/>
    <w:rsid w:val="00AC6671"/>
    <w:rsid w:val="00AD290F"/>
    <w:rsid w:val="00AD31AA"/>
    <w:rsid w:val="00AD636C"/>
    <w:rsid w:val="00AE0440"/>
    <w:rsid w:val="00AE6CFD"/>
    <w:rsid w:val="00B10F2B"/>
    <w:rsid w:val="00B12725"/>
    <w:rsid w:val="00B2285D"/>
    <w:rsid w:val="00B2658F"/>
    <w:rsid w:val="00B26C0A"/>
    <w:rsid w:val="00B35790"/>
    <w:rsid w:val="00B65D5B"/>
    <w:rsid w:val="00B72ABC"/>
    <w:rsid w:val="00B83672"/>
    <w:rsid w:val="00B8448B"/>
    <w:rsid w:val="00B86E4C"/>
    <w:rsid w:val="00B907DA"/>
    <w:rsid w:val="00BB3EBB"/>
    <w:rsid w:val="00BB5676"/>
    <w:rsid w:val="00BC1857"/>
    <w:rsid w:val="00BC6E83"/>
    <w:rsid w:val="00BD11AA"/>
    <w:rsid w:val="00BD7CEA"/>
    <w:rsid w:val="00BE0E2D"/>
    <w:rsid w:val="00BE3EC1"/>
    <w:rsid w:val="00BE4553"/>
    <w:rsid w:val="00BF4B7C"/>
    <w:rsid w:val="00BF5A2F"/>
    <w:rsid w:val="00BF63C8"/>
    <w:rsid w:val="00C01E10"/>
    <w:rsid w:val="00C045CF"/>
    <w:rsid w:val="00C07AA1"/>
    <w:rsid w:val="00C15E17"/>
    <w:rsid w:val="00C16E0D"/>
    <w:rsid w:val="00C17B91"/>
    <w:rsid w:val="00C213B3"/>
    <w:rsid w:val="00C25FA3"/>
    <w:rsid w:val="00C372FD"/>
    <w:rsid w:val="00C50189"/>
    <w:rsid w:val="00C64BB0"/>
    <w:rsid w:val="00C750B4"/>
    <w:rsid w:val="00C75960"/>
    <w:rsid w:val="00C822F7"/>
    <w:rsid w:val="00CB128E"/>
    <w:rsid w:val="00CB20EB"/>
    <w:rsid w:val="00CB6B2C"/>
    <w:rsid w:val="00CB7B3B"/>
    <w:rsid w:val="00CC6D77"/>
    <w:rsid w:val="00CE6D71"/>
    <w:rsid w:val="00CF1D18"/>
    <w:rsid w:val="00CF70EB"/>
    <w:rsid w:val="00CF7A63"/>
    <w:rsid w:val="00D157A5"/>
    <w:rsid w:val="00D15954"/>
    <w:rsid w:val="00D27A52"/>
    <w:rsid w:val="00D27B25"/>
    <w:rsid w:val="00D27BCB"/>
    <w:rsid w:val="00D313CF"/>
    <w:rsid w:val="00D31DED"/>
    <w:rsid w:val="00D324A2"/>
    <w:rsid w:val="00D402C4"/>
    <w:rsid w:val="00D41634"/>
    <w:rsid w:val="00D60E84"/>
    <w:rsid w:val="00D70E1A"/>
    <w:rsid w:val="00D91FE2"/>
    <w:rsid w:val="00D97B7E"/>
    <w:rsid w:val="00DB273E"/>
    <w:rsid w:val="00DB4864"/>
    <w:rsid w:val="00DC2454"/>
    <w:rsid w:val="00DC2A04"/>
    <w:rsid w:val="00DE28B8"/>
    <w:rsid w:val="00DE7BAB"/>
    <w:rsid w:val="00DF2905"/>
    <w:rsid w:val="00E060F6"/>
    <w:rsid w:val="00E12AD3"/>
    <w:rsid w:val="00E20FCF"/>
    <w:rsid w:val="00E4367D"/>
    <w:rsid w:val="00E53E1F"/>
    <w:rsid w:val="00E643E0"/>
    <w:rsid w:val="00E87095"/>
    <w:rsid w:val="00E91F13"/>
    <w:rsid w:val="00E9419C"/>
    <w:rsid w:val="00E97E8B"/>
    <w:rsid w:val="00EB1112"/>
    <w:rsid w:val="00EB29F4"/>
    <w:rsid w:val="00EB30E3"/>
    <w:rsid w:val="00EB3AB7"/>
    <w:rsid w:val="00EC3989"/>
    <w:rsid w:val="00EC5525"/>
    <w:rsid w:val="00EE4EF3"/>
    <w:rsid w:val="00EF1967"/>
    <w:rsid w:val="00F0719E"/>
    <w:rsid w:val="00F071C0"/>
    <w:rsid w:val="00F13DFA"/>
    <w:rsid w:val="00F143BE"/>
    <w:rsid w:val="00F26404"/>
    <w:rsid w:val="00F26D8A"/>
    <w:rsid w:val="00F356A6"/>
    <w:rsid w:val="00F45BD5"/>
    <w:rsid w:val="00F468A9"/>
    <w:rsid w:val="00F71CFA"/>
    <w:rsid w:val="00F7516C"/>
    <w:rsid w:val="00FA013D"/>
    <w:rsid w:val="00FA0624"/>
    <w:rsid w:val="00FA451D"/>
    <w:rsid w:val="00FA4F52"/>
    <w:rsid w:val="00FD6E7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C0DB"/>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6505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5533D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533D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textbox">
    <w:name w:val="textbox"/>
    <w:basedOn w:val="Normal"/>
    <w:rsid w:val="007C5ECC"/>
    <w:pPr>
      <w:spacing w:before="100" w:beforeAutospacing="1" w:after="100" w:afterAutospacing="1"/>
    </w:pPr>
    <w:rPr>
      <w:lang w:val="es-PE" w:eastAsia="es-PE"/>
    </w:rPr>
  </w:style>
  <w:style w:type="character" w:customStyle="1" w:styleId="Ttulo2Car">
    <w:name w:val="Título 2 Car"/>
    <w:basedOn w:val="Fuentedeprrafopredeter"/>
    <w:link w:val="Ttulo2"/>
    <w:uiPriority w:val="9"/>
    <w:semiHidden/>
    <w:rsid w:val="006505B7"/>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5Car">
    <w:name w:val="Título 5 Car"/>
    <w:basedOn w:val="Fuentedeprrafopredeter"/>
    <w:link w:val="Ttulo5"/>
    <w:uiPriority w:val="9"/>
    <w:semiHidden/>
    <w:rsid w:val="005533DF"/>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
    <w:name w:val="Título 6 Car"/>
    <w:basedOn w:val="Fuentedeprrafopredeter"/>
    <w:link w:val="Ttulo6"/>
    <w:uiPriority w:val="9"/>
    <w:semiHidden/>
    <w:rsid w:val="005533DF"/>
    <w:rPr>
      <w:rFonts w:asciiTheme="majorHAnsi" w:eastAsiaTheme="majorEastAsia" w:hAnsiTheme="majorHAnsi" w:cstheme="majorBidi"/>
      <w:color w:val="243F60"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718">
      <w:bodyDiv w:val="1"/>
      <w:marLeft w:val="0"/>
      <w:marRight w:val="0"/>
      <w:marTop w:val="0"/>
      <w:marBottom w:val="0"/>
      <w:divBdr>
        <w:top w:val="none" w:sz="0" w:space="0" w:color="auto"/>
        <w:left w:val="none" w:sz="0" w:space="0" w:color="auto"/>
        <w:bottom w:val="none" w:sz="0" w:space="0" w:color="auto"/>
        <w:right w:val="none" w:sz="0" w:space="0" w:color="auto"/>
      </w:divBdr>
    </w:div>
    <w:div w:id="16662689">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37046560">
      <w:bodyDiv w:val="1"/>
      <w:marLeft w:val="0"/>
      <w:marRight w:val="0"/>
      <w:marTop w:val="0"/>
      <w:marBottom w:val="0"/>
      <w:divBdr>
        <w:top w:val="none" w:sz="0" w:space="0" w:color="auto"/>
        <w:left w:val="none" w:sz="0" w:space="0" w:color="auto"/>
        <w:bottom w:val="none" w:sz="0" w:space="0" w:color="auto"/>
        <w:right w:val="none" w:sz="0" w:space="0" w:color="auto"/>
      </w:divBdr>
    </w:div>
    <w:div w:id="49308773">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0664797">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0707587">
      <w:bodyDiv w:val="1"/>
      <w:marLeft w:val="0"/>
      <w:marRight w:val="0"/>
      <w:marTop w:val="0"/>
      <w:marBottom w:val="0"/>
      <w:divBdr>
        <w:top w:val="none" w:sz="0" w:space="0" w:color="auto"/>
        <w:left w:val="none" w:sz="0" w:space="0" w:color="auto"/>
        <w:bottom w:val="none" w:sz="0" w:space="0" w:color="auto"/>
        <w:right w:val="none" w:sz="0" w:space="0" w:color="auto"/>
      </w:divBdr>
    </w:div>
    <w:div w:id="139814022">
      <w:bodyDiv w:val="1"/>
      <w:marLeft w:val="0"/>
      <w:marRight w:val="0"/>
      <w:marTop w:val="0"/>
      <w:marBottom w:val="0"/>
      <w:divBdr>
        <w:top w:val="none" w:sz="0" w:space="0" w:color="auto"/>
        <w:left w:val="none" w:sz="0" w:space="0" w:color="auto"/>
        <w:bottom w:val="none" w:sz="0" w:space="0" w:color="auto"/>
        <w:right w:val="none" w:sz="0" w:space="0" w:color="auto"/>
      </w:divBdr>
    </w:div>
    <w:div w:id="141655767">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82867591">
      <w:bodyDiv w:val="1"/>
      <w:marLeft w:val="0"/>
      <w:marRight w:val="0"/>
      <w:marTop w:val="0"/>
      <w:marBottom w:val="0"/>
      <w:divBdr>
        <w:top w:val="none" w:sz="0" w:space="0" w:color="auto"/>
        <w:left w:val="none" w:sz="0" w:space="0" w:color="auto"/>
        <w:bottom w:val="none" w:sz="0" w:space="0" w:color="auto"/>
        <w:right w:val="none" w:sz="0" w:space="0" w:color="auto"/>
      </w:divBdr>
    </w:div>
    <w:div w:id="184906668">
      <w:bodyDiv w:val="1"/>
      <w:marLeft w:val="0"/>
      <w:marRight w:val="0"/>
      <w:marTop w:val="0"/>
      <w:marBottom w:val="0"/>
      <w:divBdr>
        <w:top w:val="none" w:sz="0" w:space="0" w:color="auto"/>
        <w:left w:val="none" w:sz="0" w:space="0" w:color="auto"/>
        <w:bottom w:val="none" w:sz="0" w:space="0" w:color="auto"/>
        <w:right w:val="none" w:sz="0" w:space="0" w:color="auto"/>
      </w:divBdr>
    </w:div>
    <w:div w:id="197007200">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894350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05277225">
      <w:bodyDiv w:val="1"/>
      <w:marLeft w:val="0"/>
      <w:marRight w:val="0"/>
      <w:marTop w:val="0"/>
      <w:marBottom w:val="0"/>
      <w:divBdr>
        <w:top w:val="none" w:sz="0" w:space="0" w:color="auto"/>
        <w:left w:val="none" w:sz="0" w:space="0" w:color="auto"/>
        <w:bottom w:val="none" w:sz="0" w:space="0" w:color="auto"/>
        <w:right w:val="none" w:sz="0" w:space="0" w:color="auto"/>
      </w:divBdr>
    </w:div>
    <w:div w:id="31098193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4551983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371462810">
      <w:bodyDiv w:val="1"/>
      <w:marLeft w:val="0"/>
      <w:marRight w:val="0"/>
      <w:marTop w:val="0"/>
      <w:marBottom w:val="0"/>
      <w:divBdr>
        <w:top w:val="none" w:sz="0" w:space="0" w:color="auto"/>
        <w:left w:val="none" w:sz="0" w:space="0" w:color="auto"/>
        <w:bottom w:val="none" w:sz="0" w:space="0" w:color="auto"/>
        <w:right w:val="none" w:sz="0" w:space="0" w:color="auto"/>
      </w:divBdr>
    </w:div>
    <w:div w:id="389111847">
      <w:bodyDiv w:val="1"/>
      <w:marLeft w:val="0"/>
      <w:marRight w:val="0"/>
      <w:marTop w:val="0"/>
      <w:marBottom w:val="0"/>
      <w:divBdr>
        <w:top w:val="none" w:sz="0" w:space="0" w:color="auto"/>
        <w:left w:val="none" w:sz="0" w:space="0" w:color="auto"/>
        <w:bottom w:val="none" w:sz="0" w:space="0" w:color="auto"/>
        <w:right w:val="none" w:sz="0" w:space="0" w:color="auto"/>
      </w:divBdr>
    </w:div>
    <w:div w:id="390464918">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54446949">
      <w:bodyDiv w:val="1"/>
      <w:marLeft w:val="0"/>
      <w:marRight w:val="0"/>
      <w:marTop w:val="0"/>
      <w:marBottom w:val="0"/>
      <w:divBdr>
        <w:top w:val="none" w:sz="0" w:space="0" w:color="auto"/>
        <w:left w:val="none" w:sz="0" w:space="0" w:color="auto"/>
        <w:bottom w:val="none" w:sz="0" w:space="0" w:color="auto"/>
        <w:right w:val="none" w:sz="0" w:space="0" w:color="auto"/>
      </w:divBdr>
    </w:div>
    <w:div w:id="462892242">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367037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440405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5548111">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49673309">
      <w:bodyDiv w:val="1"/>
      <w:marLeft w:val="0"/>
      <w:marRight w:val="0"/>
      <w:marTop w:val="0"/>
      <w:marBottom w:val="0"/>
      <w:divBdr>
        <w:top w:val="none" w:sz="0" w:space="0" w:color="auto"/>
        <w:left w:val="none" w:sz="0" w:space="0" w:color="auto"/>
        <w:bottom w:val="none" w:sz="0" w:space="0" w:color="auto"/>
        <w:right w:val="none" w:sz="0" w:space="0" w:color="auto"/>
      </w:divBdr>
    </w:div>
    <w:div w:id="651132320">
      <w:bodyDiv w:val="1"/>
      <w:marLeft w:val="0"/>
      <w:marRight w:val="0"/>
      <w:marTop w:val="0"/>
      <w:marBottom w:val="0"/>
      <w:divBdr>
        <w:top w:val="none" w:sz="0" w:space="0" w:color="auto"/>
        <w:left w:val="none" w:sz="0" w:space="0" w:color="auto"/>
        <w:bottom w:val="none" w:sz="0" w:space="0" w:color="auto"/>
        <w:right w:val="none" w:sz="0" w:space="0" w:color="auto"/>
      </w:divBdr>
    </w:div>
    <w:div w:id="654798329">
      <w:bodyDiv w:val="1"/>
      <w:marLeft w:val="0"/>
      <w:marRight w:val="0"/>
      <w:marTop w:val="0"/>
      <w:marBottom w:val="0"/>
      <w:divBdr>
        <w:top w:val="none" w:sz="0" w:space="0" w:color="auto"/>
        <w:left w:val="none" w:sz="0" w:space="0" w:color="auto"/>
        <w:bottom w:val="none" w:sz="0" w:space="0" w:color="auto"/>
        <w:right w:val="none" w:sz="0" w:space="0" w:color="auto"/>
      </w:divBdr>
    </w:div>
    <w:div w:id="660698558">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16783045">
      <w:bodyDiv w:val="1"/>
      <w:marLeft w:val="0"/>
      <w:marRight w:val="0"/>
      <w:marTop w:val="0"/>
      <w:marBottom w:val="0"/>
      <w:divBdr>
        <w:top w:val="none" w:sz="0" w:space="0" w:color="auto"/>
        <w:left w:val="none" w:sz="0" w:space="0" w:color="auto"/>
        <w:bottom w:val="none" w:sz="0" w:space="0" w:color="auto"/>
        <w:right w:val="none" w:sz="0" w:space="0" w:color="auto"/>
      </w:divBdr>
    </w:div>
    <w:div w:id="732235959">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49548915">
      <w:bodyDiv w:val="1"/>
      <w:marLeft w:val="0"/>
      <w:marRight w:val="0"/>
      <w:marTop w:val="0"/>
      <w:marBottom w:val="0"/>
      <w:divBdr>
        <w:top w:val="none" w:sz="0" w:space="0" w:color="auto"/>
        <w:left w:val="none" w:sz="0" w:space="0" w:color="auto"/>
        <w:bottom w:val="none" w:sz="0" w:space="0" w:color="auto"/>
        <w:right w:val="none" w:sz="0" w:space="0" w:color="auto"/>
      </w:divBdr>
      <w:divsChild>
        <w:div w:id="1897886193">
          <w:marLeft w:val="0"/>
          <w:marRight w:val="0"/>
          <w:marTop w:val="0"/>
          <w:marBottom w:val="0"/>
          <w:divBdr>
            <w:top w:val="none" w:sz="0" w:space="0" w:color="auto"/>
            <w:left w:val="none" w:sz="0" w:space="0" w:color="auto"/>
            <w:bottom w:val="none" w:sz="0" w:space="0" w:color="auto"/>
            <w:right w:val="none" w:sz="0" w:space="0" w:color="auto"/>
          </w:divBdr>
          <w:divsChild>
            <w:div w:id="1503399506">
              <w:marLeft w:val="0"/>
              <w:marRight w:val="0"/>
              <w:marTop w:val="0"/>
              <w:marBottom w:val="0"/>
              <w:divBdr>
                <w:top w:val="none" w:sz="0" w:space="0" w:color="auto"/>
                <w:left w:val="none" w:sz="0" w:space="0" w:color="auto"/>
                <w:bottom w:val="none" w:sz="0" w:space="0" w:color="auto"/>
                <w:right w:val="none" w:sz="0" w:space="0" w:color="auto"/>
              </w:divBdr>
            </w:div>
          </w:divsChild>
        </w:div>
        <w:div w:id="227035382">
          <w:marLeft w:val="0"/>
          <w:marRight w:val="0"/>
          <w:marTop w:val="0"/>
          <w:marBottom w:val="150"/>
          <w:divBdr>
            <w:top w:val="none" w:sz="0" w:space="0" w:color="auto"/>
            <w:left w:val="none" w:sz="0" w:space="0" w:color="auto"/>
            <w:bottom w:val="none" w:sz="0" w:space="0" w:color="auto"/>
            <w:right w:val="none" w:sz="0" w:space="0" w:color="auto"/>
          </w:divBdr>
          <w:divsChild>
            <w:div w:id="1845121911">
              <w:marLeft w:val="0"/>
              <w:marRight w:val="0"/>
              <w:marTop w:val="0"/>
              <w:marBottom w:val="0"/>
              <w:divBdr>
                <w:top w:val="none" w:sz="0" w:space="0" w:color="auto"/>
                <w:left w:val="none" w:sz="0" w:space="0" w:color="auto"/>
                <w:bottom w:val="none" w:sz="0" w:space="0" w:color="auto"/>
                <w:right w:val="none" w:sz="0" w:space="0" w:color="auto"/>
              </w:divBdr>
              <w:divsChild>
                <w:div w:id="838429489">
                  <w:marLeft w:val="0"/>
                  <w:marRight w:val="0"/>
                  <w:marTop w:val="0"/>
                  <w:marBottom w:val="450"/>
                  <w:divBdr>
                    <w:top w:val="none" w:sz="0" w:space="0" w:color="auto"/>
                    <w:left w:val="none" w:sz="0" w:space="0" w:color="auto"/>
                    <w:bottom w:val="none" w:sz="0" w:space="0" w:color="auto"/>
                    <w:right w:val="none" w:sz="0" w:space="0" w:color="auto"/>
                  </w:divBdr>
                  <w:divsChild>
                    <w:div w:id="49772897">
                      <w:marLeft w:val="0"/>
                      <w:marRight w:val="0"/>
                      <w:marTop w:val="0"/>
                      <w:marBottom w:val="0"/>
                      <w:divBdr>
                        <w:top w:val="none" w:sz="0" w:space="0" w:color="auto"/>
                        <w:left w:val="none" w:sz="0" w:space="0" w:color="auto"/>
                        <w:bottom w:val="none" w:sz="0" w:space="0" w:color="auto"/>
                        <w:right w:val="none" w:sz="0" w:space="0" w:color="auto"/>
                      </w:divBdr>
                      <w:divsChild>
                        <w:div w:id="14838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554738">
      <w:bodyDiv w:val="1"/>
      <w:marLeft w:val="0"/>
      <w:marRight w:val="0"/>
      <w:marTop w:val="0"/>
      <w:marBottom w:val="0"/>
      <w:divBdr>
        <w:top w:val="none" w:sz="0" w:space="0" w:color="auto"/>
        <w:left w:val="none" w:sz="0" w:space="0" w:color="auto"/>
        <w:bottom w:val="none" w:sz="0" w:space="0" w:color="auto"/>
        <w:right w:val="none" w:sz="0" w:space="0" w:color="auto"/>
      </w:divBdr>
    </w:div>
    <w:div w:id="761074426">
      <w:bodyDiv w:val="1"/>
      <w:marLeft w:val="0"/>
      <w:marRight w:val="0"/>
      <w:marTop w:val="0"/>
      <w:marBottom w:val="0"/>
      <w:divBdr>
        <w:top w:val="none" w:sz="0" w:space="0" w:color="auto"/>
        <w:left w:val="none" w:sz="0" w:space="0" w:color="auto"/>
        <w:bottom w:val="none" w:sz="0" w:space="0" w:color="auto"/>
        <w:right w:val="none" w:sz="0" w:space="0" w:color="auto"/>
      </w:divBdr>
    </w:div>
    <w:div w:id="777722498">
      <w:bodyDiv w:val="1"/>
      <w:marLeft w:val="0"/>
      <w:marRight w:val="0"/>
      <w:marTop w:val="0"/>
      <w:marBottom w:val="0"/>
      <w:divBdr>
        <w:top w:val="none" w:sz="0" w:space="0" w:color="auto"/>
        <w:left w:val="none" w:sz="0" w:space="0" w:color="auto"/>
        <w:bottom w:val="none" w:sz="0" w:space="0" w:color="auto"/>
        <w:right w:val="none" w:sz="0" w:space="0" w:color="auto"/>
      </w:divBdr>
    </w:div>
    <w:div w:id="821120870">
      <w:bodyDiv w:val="1"/>
      <w:marLeft w:val="0"/>
      <w:marRight w:val="0"/>
      <w:marTop w:val="0"/>
      <w:marBottom w:val="0"/>
      <w:divBdr>
        <w:top w:val="none" w:sz="0" w:space="0" w:color="auto"/>
        <w:left w:val="none" w:sz="0" w:space="0" w:color="auto"/>
        <w:bottom w:val="none" w:sz="0" w:space="0" w:color="auto"/>
        <w:right w:val="none" w:sz="0" w:space="0" w:color="auto"/>
      </w:divBdr>
    </w:div>
    <w:div w:id="825706527">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15163045">
      <w:bodyDiv w:val="1"/>
      <w:marLeft w:val="0"/>
      <w:marRight w:val="0"/>
      <w:marTop w:val="0"/>
      <w:marBottom w:val="0"/>
      <w:divBdr>
        <w:top w:val="none" w:sz="0" w:space="0" w:color="auto"/>
        <w:left w:val="none" w:sz="0" w:space="0" w:color="auto"/>
        <w:bottom w:val="none" w:sz="0" w:space="0" w:color="auto"/>
        <w:right w:val="none" w:sz="0" w:space="0" w:color="auto"/>
      </w:divBdr>
    </w:div>
    <w:div w:id="916596205">
      <w:bodyDiv w:val="1"/>
      <w:marLeft w:val="0"/>
      <w:marRight w:val="0"/>
      <w:marTop w:val="0"/>
      <w:marBottom w:val="0"/>
      <w:divBdr>
        <w:top w:val="none" w:sz="0" w:space="0" w:color="auto"/>
        <w:left w:val="none" w:sz="0" w:space="0" w:color="auto"/>
        <w:bottom w:val="none" w:sz="0" w:space="0" w:color="auto"/>
        <w:right w:val="none" w:sz="0" w:space="0" w:color="auto"/>
      </w:divBdr>
    </w:div>
    <w:div w:id="924221351">
      <w:bodyDiv w:val="1"/>
      <w:marLeft w:val="0"/>
      <w:marRight w:val="0"/>
      <w:marTop w:val="0"/>
      <w:marBottom w:val="0"/>
      <w:divBdr>
        <w:top w:val="none" w:sz="0" w:space="0" w:color="auto"/>
        <w:left w:val="none" w:sz="0" w:space="0" w:color="auto"/>
        <w:bottom w:val="none" w:sz="0" w:space="0" w:color="auto"/>
        <w:right w:val="none" w:sz="0" w:space="0" w:color="auto"/>
      </w:divBdr>
      <w:divsChild>
        <w:div w:id="1494830428">
          <w:marLeft w:val="0"/>
          <w:marRight w:val="0"/>
          <w:marTop w:val="0"/>
          <w:marBottom w:val="0"/>
          <w:divBdr>
            <w:top w:val="none" w:sz="0" w:space="0" w:color="auto"/>
            <w:left w:val="none" w:sz="0" w:space="0" w:color="auto"/>
            <w:bottom w:val="none" w:sz="0" w:space="0" w:color="auto"/>
            <w:right w:val="none" w:sz="0" w:space="0" w:color="auto"/>
          </w:divBdr>
          <w:divsChild>
            <w:div w:id="815487818">
              <w:marLeft w:val="0"/>
              <w:marRight w:val="0"/>
              <w:marTop w:val="0"/>
              <w:marBottom w:val="0"/>
              <w:divBdr>
                <w:top w:val="none" w:sz="0" w:space="0" w:color="auto"/>
                <w:left w:val="none" w:sz="0" w:space="0" w:color="auto"/>
                <w:bottom w:val="none" w:sz="0" w:space="0" w:color="auto"/>
                <w:right w:val="none" w:sz="0" w:space="0" w:color="auto"/>
              </w:divBdr>
              <w:divsChild>
                <w:div w:id="897859627">
                  <w:marLeft w:val="0"/>
                  <w:marRight w:val="0"/>
                  <w:marTop w:val="0"/>
                  <w:marBottom w:val="0"/>
                  <w:divBdr>
                    <w:top w:val="none" w:sz="0" w:space="0" w:color="auto"/>
                    <w:left w:val="none" w:sz="0" w:space="0" w:color="auto"/>
                    <w:bottom w:val="none" w:sz="0" w:space="0" w:color="auto"/>
                    <w:right w:val="none" w:sz="0" w:space="0" w:color="auto"/>
                  </w:divBdr>
                </w:div>
                <w:div w:id="1060442751">
                  <w:marLeft w:val="0"/>
                  <w:marRight w:val="0"/>
                  <w:marTop w:val="0"/>
                  <w:marBottom w:val="0"/>
                  <w:divBdr>
                    <w:top w:val="none" w:sz="0" w:space="0" w:color="auto"/>
                    <w:left w:val="none" w:sz="0" w:space="0" w:color="auto"/>
                    <w:bottom w:val="none" w:sz="0" w:space="0" w:color="auto"/>
                    <w:right w:val="none" w:sz="0" w:space="0" w:color="auto"/>
                  </w:divBdr>
                </w:div>
                <w:div w:id="620065819">
                  <w:marLeft w:val="0"/>
                  <w:marRight w:val="0"/>
                  <w:marTop w:val="0"/>
                  <w:marBottom w:val="0"/>
                  <w:divBdr>
                    <w:top w:val="none" w:sz="0" w:space="0" w:color="auto"/>
                    <w:left w:val="none" w:sz="0" w:space="0" w:color="auto"/>
                    <w:bottom w:val="none" w:sz="0" w:space="0" w:color="auto"/>
                    <w:right w:val="none" w:sz="0" w:space="0" w:color="auto"/>
                  </w:divBdr>
                </w:div>
                <w:div w:id="1675961522">
                  <w:marLeft w:val="0"/>
                  <w:marRight w:val="0"/>
                  <w:marTop w:val="0"/>
                  <w:marBottom w:val="0"/>
                  <w:divBdr>
                    <w:top w:val="none" w:sz="0" w:space="0" w:color="auto"/>
                    <w:left w:val="none" w:sz="0" w:space="0" w:color="auto"/>
                    <w:bottom w:val="none" w:sz="0" w:space="0" w:color="auto"/>
                    <w:right w:val="none" w:sz="0" w:space="0" w:color="auto"/>
                  </w:divBdr>
                </w:div>
                <w:div w:id="1226182520">
                  <w:marLeft w:val="0"/>
                  <w:marRight w:val="0"/>
                  <w:marTop w:val="0"/>
                  <w:marBottom w:val="0"/>
                  <w:divBdr>
                    <w:top w:val="none" w:sz="0" w:space="0" w:color="auto"/>
                    <w:left w:val="none" w:sz="0" w:space="0" w:color="auto"/>
                    <w:bottom w:val="none" w:sz="0" w:space="0" w:color="auto"/>
                    <w:right w:val="none" w:sz="0" w:space="0" w:color="auto"/>
                  </w:divBdr>
                </w:div>
                <w:div w:id="1772386824">
                  <w:marLeft w:val="0"/>
                  <w:marRight w:val="0"/>
                  <w:marTop w:val="0"/>
                  <w:marBottom w:val="0"/>
                  <w:divBdr>
                    <w:top w:val="none" w:sz="0" w:space="0" w:color="auto"/>
                    <w:left w:val="none" w:sz="0" w:space="0" w:color="auto"/>
                    <w:bottom w:val="none" w:sz="0" w:space="0" w:color="auto"/>
                    <w:right w:val="none" w:sz="0" w:space="0" w:color="auto"/>
                  </w:divBdr>
                </w:div>
                <w:div w:id="915630613">
                  <w:marLeft w:val="0"/>
                  <w:marRight w:val="0"/>
                  <w:marTop w:val="0"/>
                  <w:marBottom w:val="0"/>
                  <w:divBdr>
                    <w:top w:val="none" w:sz="0" w:space="0" w:color="auto"/>
                    <w:left w:val="none" w:sz="0" w:space="0" w:color="auto"/>
                    <w:bottom w:val="none" w:sz="0" w:space="0" w:color="auto"/>
                    <w:right w:val="none" w:sz="0" w:space="0" w:color="auto"/>
                  </w:divBdr>
                </w:div>
                <w:div w:id="15060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828">
          <w:marLeft w:val="0"/>
          <w:marRight w:val="0"/>
          <w:marTop w:val="0"/>
          <w:marBottom w:val="0"/>
          <w:divBdr>
            <w:top w:val="none" w:sz="0" w:space="0" w:color="auto"/>
            <w:left w:val="none" w:sz="0" w:space="0" w:color="auto"/>
            <w:bottom w:val="none" w:sz="0" w:space="0" w:color="auto"/>
            <w:right w:val="none" w:sz="0" w:space="0" w:color="auto"/>
          </w:divBdr>
          <w:divsChild>
            <w:div w:id="2117367147">
              <w:marLeft w:val="0"/>
              <w:marRight w:val="0"/>
              <w:marTop w:val="0"/>
              <w:marBottom w:val="0"/>
              <w:divBdr>
                <w:top w:val="none" w:sz="0" w:space="0" w:color="auto"/>
                <w:left w:val="none" w:sz="0" w:space="0" w:color="auto"/>
                <w:bottom w:val="none" w:sz="0" w:space="0" w:color="auto"/>
                <w:right w:val="none" w:sz="0" w:space="0" w:color="auto"/>
              </w:divBdr>
              <w:divsChild>
                <w:div w:id="1485119835">
                  <w:marLeft w:val="0"/>
                  <w:marRight w:val="0"/>
                  <w:marTop w:val="0"/>
                  <w:marBottom w:val="0"/>
                  <w:divBdr>
                    <w:top w:val="none" w:sz="0" w:space="0" w:color="auto"/>
                    <w:left w:val="none" w:sz="0" w:space="0" w:color="auto"/>
                    <w:bottom w:val="none" w:sz="0" w:space="0" w:color="auto"/>
                    <w:right w:val="none" w:sz="0" w:space="0" w:color="auto"/>
                  </w:divBdr>
                </w:div>
                <w:div w:id="1062944187">
                  <w:marLeft w:val="0"/>
                  <w:marRight w:val="0"/>
                  <w:marTop w:val="0"/>
                  <w:marBottom w:val="0"/>
                  <w:divBdr>
                    <w:top w:val="none" w:sz="0" w:space="0" w:color="auto"/>
                    <w:left w:val="none" w:sz="0" w:space="0" w:color="auto"/>
                    <w:bottom w:val="none" w:sz="0" w:space="0" w:color="auto"/>
                    <w:right w:val="none" w:sz="0" w:space="0" w:color="auto"/>
                  </w:divBdr>
                </w:div>
                <w:div w:id="14299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3986">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97852282">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5425747">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39477892">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9947390">
      <w:bodyDiv w:val="1"/>
      <w:marLeft w:val="0"/>
      <w:marRight w:val="0"/>
      <w:marTop w:val="0"/>
      <w:marBottom w:val="0"/>
      <w:divBdr>
        <w:top w:val="none" w:sz="0" w:space="0" w:color="auto"/>
        <w:left w:val="none" w:sz="0" w:space="0" w:color="auto"/>
        <w:bottom w:val="none" w:sz="0" w:space="0" w:color="auto"/>
        <w:right w:val="none" w:sz="0" w:space="0" w:color="auto"/>
      </w:divBdr>
    </w:div>
    <w:div w:id="123550602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04968687">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64749116">
      <w:bodyDiv w:val="1"/>
      <w:marLeft w:val="0"/>
      <w:marRight w:val="0"/>
      <w:marTop w:val="0"/>
      <w:marBottom w:val="0"/>
      <w:divBdr>
        <w:top w:val="none" w:sz="0" w:space="0" w:color="auto"/>
        <w:left w:val="none" w:sz="0" w:space="0" w:color="auto"/>
        <w:bottom w:val="none" w:sz="0" w:space="0" w:color="auto"/>
        <w:right w:val="none" w:sz="0" w:space="0" w:color="auto"/>
      </w:divBdr>
    </w:div>
    <w:div w:id="1365520163">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0376588">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864967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39333069">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52674526">
      <w:bodyDiv w:val="1"/>
      <w:marLeft w:val="0"/>
      <w:marRight w:val="0"/>
      <w:marTop w:val="0"/>
      <w:marBottom w:val="0"/>
      <w:divBdr>
        <w:top w:val="none" w:sz="0" w:space="0" w:color="auto"/>
        <w:left w:val="none" w:sz="0" w:space="0" w:color="auto"/>
        <w:bottom w:val="none" w:sz="0" w:space="0" w:color="auto"/>
        <w:right w:val="none" w:sz="0" w:space="0" w:color="auto"/>
      </w:divBdr>
    </w:div>
    <w:div w:id="14544417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11201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35918661">
      <w:bodyDiv w:val="1"/>
      <w:marLeft w:val="0"/>
      <w:marRight w:val="0"/>
      <w:marTop w:val="0"/>
      <w:marBottom w:val="0"/>
      <w:divBdr>
        <w:top w:val="none" w:sz="0" w:space="0" w:color="auto"/>
        <w:left w:val="none" w:sz="0" w:space="0" w:color="auto"/>
        <w:bottom w:val="none" w:sz="0" w:space="0" w:color="auto"/>
        <w:right w:val="none" w:sz="0" w:space="0" w:color="auto"/>
      </w:divBdr>
    </w:div>
    <w:div w:id="1547252574">
      <w:bodyDiv w:val="1"/>
      <w:marLeft w:val="0"/>
      <w:marRight w:val="0"/>
      <w:marTop w:val="0"/>
      <w:marBottom w:val="0"/>
      <w:divBdr>
        <w:top w:val="none" w:sz="0" w:space="0" w:color="auto"/>
        <w:left w:val="none" w:sz="0" w:space="0" w:color="auto"/>
        <w:bottom w:val="none" w:sz="0" w:space="0" w:color="auto"/>
        <w:right w:val="none" w:sz="0" w:space="0" w:color="auto"/>
      </w:divBdr>
    </w:div>
    <w:div w:id="1547372741">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582131472">
      <w:bodyDiv w:val="1"/>
      <w:marLeft w:val="0"/>
      <w:marRight w:val="0"/>
      <w:marTop w:val="0"/>
      <w:marBottom w:val="0"/>
      <w:divBdr>
        <w:top w:val="none" w:sz="0" w:space="0" w:color="auto"/>
        <w:left w:val="none" w:sz="0" w:space="0" w:color="auto"/>
        <w:bottom w:val="none" w:sz="0" w:space="0" w:color="auto"/>
        <w:right w:val="none" w:sz="0" w:space="0" w:color="auto"/>
      </w:divBdr>
    </w:div>
    <w:div w:id="1594515215">
      <w:bodyDiv w:val="1"/>
      <w:marLeft w:val="0"/>
      <w:marRight w:val="0"/>
      <w:marTop w:val="0"/>
      <w:marBottom w:val="0"/>
      <w:divBdr>
        <w:top w:val="none" w:sz="0" w:space="0" w:color="auto"/>
        <w:left w:val="none" w:sz="0" w:space="0" w:color="auto"/>
        <w:bottom w:val="none" w:sz="0" w:space="0" w:color="auto"/>
        <w:right w:val="none" w:sz="0" w:space="0" w:color="auto"/>
      </w:divBdr>
    </w:div>
    <w:div w:id="1597400414">
      <w:bodyDiv w:val="1"/>
      <w:marLeft w:val="0"/>
      <w:marRight w:val="0"/>
      <w:marTop w:val="0"/>
      <w:marBottom w:val="0"/>
      <w:divBdr>
        <w:top w:val="none" w:sz="0" w:space="0" w:color="auto"/>
        <w:left w:val="none" w:sz="0" w:space="0" w:color="auto"/>
        <w:bottom w:val="none" w:sz="0" w:space="0" w:color="auto"/>
        <w:right w:val="none" w:sz="0" w:space="0" w:color="auto"/>
      </w:divBdr>
    </w:div>
    <w:div w:id="1601570104">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773537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1738716">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5107831">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66533045">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1436891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0631454">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0475968">
      <w:bodyDiv w:val="1"/>
      <w:marLeft w:val="0"/>
      <w:marRight w:val="0"/>
      <w:marTop w:val="0"/>
      <w:marBottom w:val="0"/>
      <w:divBdr>
        <w:top w:val="none" w:sz="0" w:space="0" w:color="auto"/>
        <w:left w:val="none" w:sz="0" w:space="0" w:color="auto"/>
        <w:bottom w:val="none" w:sz="0" w:space="0" w:color="auto"/>
        <w:right w:val="none" w:sz="0" w:space="0" w:color="auto"/>
      </w:divBdr>
    </w:div>
    <w:div w:id="1922062166">
      <w:bodyDiv w:val="1"/>
      <w:marLeft w:val="0"/>
      <w:marRight w:val="0"/>
      <w:marTop w:val="0"/>
      <w:marBottom w:val="0"/>
      <w:divBdr>
        <w:top w:val="none" w:sz="0" w:space="0" w:color="auto"/>
        <w:left w:val="none" w:sz="0" w:space="0" w:color="auto"/>
        <w:bottom w:val="none" w:sz="0" w:space="0" w:color="auto"/>
        <w:right w:val="none" w:sz="0" w:space="0" w:color="auto"/>
      </w:divBdr>
    </w:div>
    <w:div w:id="192318093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59334614">
      <w:bodyDiv w:val="1"/>
      <w:marLeft w:val="0"/>
      <w:marRight w:val="0"/>
      <w:marTop w:val="0"/>
      <w:marBottom w:val="0"/>
      <w:divBdr>
        <w:top w:val="none" w:sz="0" w:space="0" w:color="auto"/>
        <w:left w:val="none" w:sz="0" w:space="0" w:color="auto"/>
        <w:bottom w:val="none" w:sz="0" w:space="0" w:color="auto"/>
        <w:right w:val="none" w:sz="0" w:space="0" w:color="auto"/>
      </w:divBdr>
    </w:div>
    <w:div w:id="1981958763">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08432715">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22777709">
      <w:bodyDiv w:val="1"/>
      <w:marLeft w:val="0"/>
      <w:marRight w:val="0"/>
      <w:marTop w:val="0"/>
      <w:marBottom w:val="0"/>
      <w:divBdr>
        <w:top w:val="none" w:sz="0" w:space="0" w:color="auto"/>
        <w:left w:val="none" w:sz="0" w:space="0" w:color="auto"/>
        <w:bottom w:val="none" w:sz="0" w:space="0" w:color="auto"/>
        <w:right w:val="none" w:sz="0" w:space="0" w:color="auto"/>
      </w:divBdr>
    </w:div>
    <w:div w:id="2034106371">
      <w:bodyDiv w:val="1"/>
      <w:marLeft w:val="0"/>
      <w:marRight w:val="0"/>
      <w:marTop w:val="0"/>
      <w:marBottom w:val="0"/>
      <w:divBdr>
        <w:top w:val="none" w:sz="0" w:space="0" w:color="auto"/>
        <w:left w:val="none" w:sz="0" w:space="0" w:color="auto"/>
        <w:bottom w:val="none" w:sz="0" w:space="0" w:color="auto"/>
        <w:right w:val="none" w:sz="0" w:space="0" w:color="auto"/>
      </w:divBdr>
    </w:div>
    <w:div w:id="2046170307">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3015870">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5130420">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47C6B-5325-4B54-A46E-9EB1F1EB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1688</Words>
  <Characters>9288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2026-01-09T18:42:00Z</dcterms:created>
  <dcterms:modified xsi:type="dcterms:W3CDTF">2026-01-09T18:42:00Z</dcterms:modified>
</cp:coreProperties>
</file>