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D0B2BE" w14:textId="197956F1" w:rsidR="00D67539" w:rsidRPr="00BA1A98" w:rsidRDefault="00B74394" w:rsidP="00D67539">
      <w:pPr>
        <w:ind w:left="180" w:firstLine="180"/>
        <w:jc w:val="center"/>
        <w:rPr>
          <w:rFonts w:asciiTheme="minorHAnsi" w:hAnsiTheme="minorHAnsi" w:cstheme="minorHAnsi"/>
          <w:b/>
          <w:color w:val="1F497D" w:themeColor="text2"/>
          <w:sz w:val="40"/>
          <w:szCs w:val="40"/>
        </w:rPr>
      </w:pPr>
      <w:r w:rsidRPr="00BA1A98">
        <w:rPr>
          <w:rFonts w:asciiTheme="minorHAnsi" w:hAnsiTheme="minorHAnsi" w:cstheme="minorHAnsi"/>
          <w:b/>
          <w:color w:val="1F497D" w:themeColor="text2"/>
          <w:sz w:val="40"/>
          <w:szCs w:val="40"/>
        </w:rPr>
        <w:t>OPCIONALES</w:t>
      </w:r>
      <w:r w:rsidR="0035180E" w:rsidRPr="00BA1A98">
        <w:rPr>
          <w:rFonts w:asciiTheme="minorHAnsi" w:hAnsiTheme="minorHAnsi" w:cstheme="minorHAnsi"/>
          <w:b/>
          <w:color w:val="1F497D" w:themeColor="text2"/>
          <w:sz w:val="40"/>
          <w:szCs w:val="40"/>
        </w:rPr>
        <w:t xml:space="preserve"> </w:t>
      </w:r>
      <w:r w:rsidR="00AF0F38">
        <w:rPr>
          <w:rFonts w:asciiTheme="minorHAnsi" w:hAnsiTheme="minorHAnsi" w:cstheme="minorHAnsi"/>
          <w:b/>
          <w:color w:val="1F497D" w:themeColor="text2"/>
          <w:sz w:val="40"/>
          <w:szCs w:val="40"/>
        </w:rPr>
        <w:t>–</w:t>
      </w:r>
      <w:r w:rsidR="0035180E" w:rsidRPr="00BA1A98">
        <w:rPr>
          <w:rFonts w:asciiTheme="minorHAnsi" w:hAnsiTheme="minorHAnsi" w:cstheme="minorHAnsi"/>
          <w:b/>
          <w:color w:val="1F497D" w:themeColor="text2"/>
          <w:sz w:val="40"/>
          <w:szCs w:val="40"/>
        </w:rPr>
        <w:t xml:space="preserve"> </w:t>
      </w:r>
      <w:r w:rsidR="00581D6E" w:rsidRPr="00BA1A98">
        <w:rPr>
          <w:rFonts w:asciiTheme="minorHAnsi" w:hAnsiTheme="minorHAnsi" w:cstheme="minorHAnsi"/>
          <w:b/>
          <w:color w:val="1F497D" w:themeColor="text2"/>
          <w:sz w:val="40"/>
          <w:szCs w:val="40"/>
        </w:rPr>
        <w:t>CUSCO</w:t>
      </w:r>
      <w:r w:rsidR="00AF0F38">
        <w:rPr>
          <w:rFonts w:asciiTheme="minorHAnsi" w:hAnsiTheme="minorHAnsi" w:cstheme="minorHAnsi"/>
          <w:b/>
          <w:color w:val="1F497D" w:themeColor="text2"/>
          <w:sz w:val="40"/>
          <w:szCs w:val="40"/>
        </w:rPr>
        <w:t xml:space="preserve"> 20</w:t>
      </w:r>
      <w:r w:rsidR="00EC69AE">
        <w:rPr>
          <w:rFonts w:asciiTheme="minorHAnsi" w:hAnsiTheme="minorHAnsi" w:cstheme="minorHAnsi"/>
          <w:b/>
          <w:color w:val="1F497D" w:themeColor="text2"/>
          <w:sz w:val="40"/>
          <w:szCs w:val="40"/>
        </w:rPr>
        <w:t>25</w:t>
      </w:r>
    </w:p>
    <w:p w14:paraId="4CB04807" w14:textId="28B388AF" w:rsidR="00125A8A" w:rsidRDefault="00125A8A" w:rsidP="009544DA">
      <w:pPr>
        <w:rPr>
          <w:rFonts w:asciiTheme="minorHAnsi" w:hAnsiTheme="minorHAnsi" w:cstheme="minorHAnsi"/>
          <w:color w:val="000000"/>
          <w:sz w:val="20"/>
          <w:szCs w:val="20"/>
        </w:rPr>
      </w:pPr>
    </w:p>
    <w:p w14:paraId="0A8F5C2C" w14:textId="38CFB91C" w:rsidR="00343019" w:rsidRDefault="00343019" w:rsidP="009544DA">
      <w:pPr>
        <w:rPr>
          <w:rFonts w:asciiTheme="minorHAnsi" w:hAnsiTheme="minorHAnsi" w:cstheme="minorHAnsi"/>
          <w:color w:val="000000"/>
          <w:sz w:val="20"/>
          <w:szCs w:val="20"/>
        </w:rPr>
      </w:pPr>
    </w:p>
    <w:tbl>
      <w:tblPr>
        <w:tblW w:w="967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07"/>
        <w:gridCol w:w="1183"/>
        <w:gridCol w:w="1170"/>
        <w:gridCol w:w="1011"/>
        <w:gridCol w:w="1065"/>
        <w:gridCol w:w="842"/>
      </w:tblGrid>
      <w:tr w:rsidR="00343019" w:rsidRPr="00343019" w14:paraId="69F0F935" w14:textId="2DB71C4E" w:rsidTr="00343019">
        <w:trPr>
          <w:trHeight w:val="179"/>
          <w:jc w:val="right"/>
        </w:trPr>
        <w:tc>
          <w:tcPr>
            <w:tcW w:w="4407" w:type="dxa"/>
            <w:shd w:val="clear" w:color="auto" w:fill="006600"/>
            <w:noWrap/>
            <w:vAlign w:val="center"/>
            <w:hideMark/>
          </w:tcPr>
          <w:p w14:paraId="6BD189CF" w14:textId="77777777" w:rsidR="00343019" w:rsidRPr="00343019" w:rsidRDefault="00343019" w:rsidP="00343019">
            <w:pPr>
              <w:jc w:val="center"/>
              <w:rPr>
                <w:rFonts w:asciiTheme="minorHAnsi" w:hAnsiTheme="minorHAnsi" w:cstheme="minorHAnsi"/>
                <w:b/>
                <w:bCs/>
                <w:color w:val="FFFFFF" w:themeColor="background1"/>
                <w:sz w:val="18"/>
                <w:szCs w:val="18"/>
                <w:lang w:val="es-PE" w:eastAsia="es-PE"/>
              </w:rPr>
            </w:pPr>
            <w:r w:rsidRPr="00343019">
              <w:rPr>
                <w:rFonts w:asciiTheme="minorHAnsi" w:hAnsiTheme="minorHAnsi" w:cstheme="minorHAnsi"/>
                <w:b/>
                <w:bCs/>
                <w:color w:val="FFFFFF" w:themeColor="background1"/>
                <w:sz w:val="18"/>
                <w:szCs w:val="18"/>
                <w:lang w:val="es-PE" w:eastAsia="es-PE"/>
              </w:rPr>
              <w:t>TOURS CON ENTRADAS GUIAS Y TRANSPORTE</w:t>
            </w:r>
          </w:p>
        </w:tc>
        <w:tc>
          <w:tcPr>
            <w:tcW w:w="1183" w:type="dxa"/>
            <w:shd w:val="clear" w:color="auto" w:fill="006600"/>
            <w:noWrap/>
            <w:vAlign w:val="center"/>
            <w:hideMark/>
          </w:tcPr>
          <w:p w14:paraId="60A0CD3F" w14:textId="77777777" w:rsidR="00343019" w:rsidRPr="00343019" w:rsidRDefault="00343019" w:rsidP="00343019">
            <w:pPr>
              <w:jc w:val="center"/>
              <w:rPr>
                <w:rFonts w:asciiTheme="minorHAnsi" w:hAnsiTheme="minorHAnsi" w:cstheme="minorHAnsi"/>
                <w:color w:val="FFFFFF" w:themeColor="background1"/>
                <w:sz w:val="18"/>
                <w:szCs w:val="18"/>
                <w:lang w:val="es-PE" w:eastAsia="es-PE"/>
              </w:rPr>
            </w:pPr>
            <w:r w:rsidRPr="00343019">
              <w:rPr>
                <w:rFonts w:asciiTheme="minorHAnsi" w:hAnsiTheme="minorHAnsi" w:cstheme="minorHAnsi"/>
                <w:color w:val="FFFFFF" w:themeColor="background1"/>
                <w:sz w:val="18"/>
                <w:szCs w:val="18"/>
                <w:lang w:val="es-PE" w:eastAsia="es-PE"/>
              </w:rPr>
              <w:t>TIPO</w:t>
            </w:r>
          </w:p>
        </w:tc>
        <w:tc>
          <w:tcPr>
            <w:tcW w:w="1170" w:type="dxa"/>
            <w:shd w:val="clear" w:color="auto" w:fill="006600"/>
            <w:noWrap/>
            <w:vAlign w:val="center"/>
            <w:hideMark/>
          </w:tcPr>
          <w:p w14:paraId="13EEDE41" w14:textId="77777777" w:rsidR="00343019" w:rsidRPr="00343019" w:rsidRDefault="00343019" w:rsidP="00343019">
            <w:pPr>
              <w:jc w:val="center"/>
              <w:rPr>
                <w:rFonts w:asciiTheme="minorHAnsi" w:hAnsiTheme="minorHAnsi" w:cstheme="minorHAnsi"/>
                <w:color w:val="FFFFFF" w:themeColor="background1"/>
                <w:sz w:val="18"/>
                <w:szCs w:val="18"/>
                <w:lang w:val="es-PE" w:eastAsia="es-PE"/>
              </w:rPr>
            </w:pPr>
            <w:r w:rsidRPr="00343019">
              <w:rPr>
                <w:rFonts w:asciiTheme="minorHAnsi" w:hAnsiTheme="minorHAnsi" w:cstheme="minorHAnsi"/>
                <w:color w:val="FFFFFF" w:themeColor="background1"/>
                <w:sz w:val="18"/>
                <w:szCs w:val="18"/>
                <w:lang w:val="es-PE" w:eastAsia="es-PE"/>
              </w:rPr>
              <w:t>ADULTO NAC</w:t>
            </w:r>
          </w:p>
        </w:tc>
        <w:tc>
          <w:tcPr>
            <w:tcW w:w="1011" w:type="dxa"/>
            <w:shd w:val="clear" w:color="auto" w:fill="006600"/>
            <w:noWrap/>
            <w:vAlign w:val="center"/>
            <w:hideMark/>
          </w:tcPr>
          <w:p w14:paraId="4DD11A76" w14:textId="110B561D" w:rsidR="00343019" w:rsidRPr="00343019" w:rsidRDefault="00343019" w:rsidP="00343019">
            <w:pPr>
              <w:jc w:val="center"/>
              <w:rPr>
                <w:rFonts w:asciiTheme="minorHAnsi" w:hAnsiTheme="minorHAnsi" w:cstheme="minorHAnsi"/>
                <w:color w:val="FFFFFF" w:themeColor="background1"/>
                <w:sz w:val="18"/>
                <w:szCs w:val="18"/>
                <w:lang w:val="es-PE" w:eastAsia="es-PE"/>
              </w:rPr>
            </w:pPr>
            <w:r w:rsidRPr="00343019">
              <w:rPr>
                <w:rFonts w:asciiTheme="minorHAnsi" w:hAnsiTheme="minorHAnsi" w:cstheme="minorHAnsi"/>
                <w:color w:val="FFFFFF" w:themeColor="background1"/>
                <w:sz w:val="18"/>
                <w:szCs w:val="18"/>
                <w:lang w:val="es-PE" w:eastAsia="es-PE"/>
              </w:rPr>
              <w:t>CHD NAC</w:t>
            </w:r>
          </w:p>
        </w:tc>
        <w:tc>
          <w:tcPr>
            <w:tcW w:w="1065" w:type="dxa"/>
            <w:shd w:val="clear" w:color="auto" w:fill="006600"/>
            <w:vAlign w:val="center"/>
          </w:tcPr>
          <w:p w14:paraId="64C5B397" w14:textId="5CA589F0" w:rsidR="00343019" w:rsidRPr="00343019" w:rsidRDefault="00343019" w:rsidP="00343019">
            <w:pPr>
              <w:jc w:val="center"/>
              <w:rPr>
                <w:rFonts w:asciiTheme="minorHAnsi" w:hAnsiTheme="minorHAnsi" w:cstheme="minorHAnsi"/>
                <w:color w:val="FFFFFF" w:themeColor="background1"/>
                <w:sz w:val="18"/>
                <w:szCs w:val="18"/>
                <w:lang w:val="es-PE" w:eastAsia="es-PE"/>
              </w:rPr>
            </w:pPr>
            <w:r w:rsidRPr="00343019">
              <w:rPr>
                <w:rFonts w:asciiTheme="minorHAnsi" w:hAnsiTheme="minorHAnsi" w:cstheme="minorHAnsi"/>
                <w:color w:val="FFFFFF" w:themeColor="background1"/>
                <w:sz w:val="18"/>
                <w:szCs w:val="18"/>
              </w:rPr>
              <w:t>ADULTO EXT</w:t>
            </w:r>
          </w:p>
        </w:tc>
        <w:tc>
          <w:tcPr>
            <w:tcW w:w="842" w:type="dxa"/>
            <w:shd w:val="clear" w:color="auto" w:fill="006600"/>
            <w:vAlign w:val="center"/>
          </w:tcPr>
          <w:p w14:paraId="0F87827C" w14:textId="1368E463" w:rsidR="00343019" w:rsidRPr="00343019" w:rsidRDefault="00343019" w:rsidP="00343019">
            <w:pPr>
              <w:jc w:val="center"/>
              <w:rPr>
                <w:rFonts w:asciiTheme="minorHAnsi" w:hAnsiTheme="minorHAnsi" w:cstheme="minorHAnsi"/>
                <w:color w:val="FFFFFF" w:themeColor="background1"/>
                <w:sz w:val="18"/>
                <w:szCs w:val="18"/>
                <w:lang w:val="es-PE" w:eastAsia="es-PE"/>
              </w:rPr>
            </w:pPr>
            <w:r w:rsidRPr="00343019">
              <w:rPr>
                <w:rFonts w:asciiTheme="minorHAnsi" w:hAnsiTheme="minorHAnsi" w:cstheme="minorHAnsi"/>
                <w:color w:val="FFFFFF" w:themeColor="background1"/>
                <w:sz w:val="18"/>
                <w:szCs w:val="18"/>
              </w:rPr>
              <w:t>CHD EXT</w:t>
            </w:r>
          </w:p>
        </w:tc>
      </w:tr>
      <w:tr w:rsidR="00343019" w:rsidRPr="00343019" w14:paraId="1D99C072" w14:textId="6A59E942" w:rsidTr="00EC69AE">
        <w:trPr>
          <w:trHeight w:val="152"/>
          <w:jc w:val="right"/>
        </w:trPr>
        <w:tc>
          <w:tcPr>
            <w:tcW w:w="4407" w:type="dxa"/>
            <w:shd w:val="clear" w:color="auto" w:fill="auto"/>
            <w:noWrap/>
            <w:vAlign w:val="center"/>
            <w:hideMark/>
          </w:tcPr>
          <w:p w14:paraId="5C954603" w14:textId="003E863F" w:rsidR="00343019" w:rsidRPr="00343019" w:rsidRDefault="00343019" w:rsidP="00343019">
            <w:pPr>
              <w:rPr>
                <w:rFonts w:asciiTheme="minorHAnsi" w:hAnsiTheme="minorHAnsi" w:cstheme="minorHAnsi"/>
                <w:sz w:val="18"/>
                <w:szCs w:val="18"/>
                <w:lang w:val="es-PE" w:eastAsia="es-PE"/>
              </w:rPr>
            </w:pPr>
            <w:r w:rsidRPr="00343019">
              <w:rPr>
                <w:rFonts w:asciiTheme="minorHAnsi" w:hAnsiTheme="minorHAnsi" w:cstheme="minorHAnsi"/>
                <w:sz w:val="18"/>
                <w:szCs w:val="18"/>
                <w:lang w:val="es-PE" w:eastAsia="es-PE"/>
              </w:rPr>
              <w:t>City Tour + 04 Ruinas (</w:t>
            </w:r>
            <w:r w:rsidR="00EC69AE" w:rsidRPr="00343019">
              <w:rPr>
                <w:rFonts w:asciiTheme="minorHAnsi" w:hAnsiTheme="minorHAnsi" w:cstheme="minorHAnsi"/>
                <w:sz w:val="18"/>
                <w:szCs w:val="18"/>
                <w:lang w:val="es-PE" w:eastAsia="es-PE"/>
              </w:rPr>
              <w:t>Sacsayhuamán</w:t>
            </w:r>
            <w:r w:rsidRPr="00343019">
              <w:rPr>
                <w:rFonts w:asciiTheme="minorHAnsi" w:hAnsiTheme="minorHAnsi" w:cstheme="minorHAnsi"/>
                <w:sz w:val="18"/>
                <w:szCs w:val="18"/>
                <w:lang w:val="es-PE" w:eastAsia="es-PE"/>
              </w:rPr>
              <w:t>, Qenqo, Pucaucara, Tambomachay)</w:t>
            </w:r>
          </w:p>
        </w:tc>
        <w:tc>
          <w:tcPr>
            <w:tcW w:w="1183" w:type="dxa"/>
            <w:shd w:val="clear" w:color="auto" w:fill="auto"/>
            <w:noWrap/>
            <w:vAlign w:val="center"/>
            <w:hideMark/>
          </w:tcPr>
          <w:p w14:paraId="65ABC02C" w14:textId="507A9FC2" w:rsidR="00343019" w:rsidRPr="00343019" w:rsidRDefault="00EC69AE" w:rsidP="00343019">
            <w:pPr>
              <w:jc w:val="center"/>
              <w:rPr>
                <w:rFonts w:asciiTheme="minorHAnsi" w:hAnsiTheme="minorHAnsi" w:cstheme="minorHAnsi"/>
                <w:color w:val="000000"/>
                <w:sz w:val="18"/>
                <w:szCs w:val="18"/>
                <w:lang w:val="es-PE" w:eastAsia="es-PE"/>
              </w:rPr>
            </w:pPr>
            <w:r>
              <w:rPr>
                <w:rFonts w:asciiTheme="minorHAnsi" w:hAnsiTheme="minorHAnsi" w:cstheme="minorHAnsi"/>
                <w:color w:val="000000"/>
                <w:sz w:val="18"/>
                <w:szCs w:val="18"/>
                <w:lang w:val="es-PE" w:eastAsia="es-PE"/>
              </w:rPr>
              <w:t xml:space="preserve">Regular </w:t>
            </w:r>
          </w:p>
        </w:tc>
        <w:tc>
          <w:tcPr>
            <w:tcW w:w="1170" w:type="dxa"/>
            <w:shd w:val="clear" w:color="auto" w:fill="auto"/>
            <w:noWrap/>
            <w:vAlign w:val="center"/>
            <w:hideMark/>
          </w:tcPr>
          <w:p w14:paraId="08F84515" w14:textId="59545369" w:rsidR="00343019" w:rsidRPr="00343019" w:rsidRDefault="00EC69AE" w:rsidP="00AE7D8B">
            <w:pPr>
              <w:jc w:val="center"/>
              <w:rPr>
                <w:rFonts w:asciiTheme="minorHAnsi" w:hAnsiTheme="minorHAnsi" w:cstheme="minorHAnsi"/>
                <w:sz w:val="18"/>
                <w:szCs w:val="18"/>
                <w:lang w:val="es-PE" w:eastAsia="es-PE"/>
              </w:rPr>
            </w:pPr>
            <w:r>
              <w:rPr>
                <w:rFonts w:asciiTheme="minorHAnsi" w:hAnsiTheme="minorHAnsi" w:cstheme="minorHAnsi"/>
                <w:sz w:val="18"/>
                <w:szCs w:val="18"/>
                <w:lang w:val="es-PE" w:eastAsia="es-PE"/>
              </w:rPr>
              <w:t>49</w:t>
            </w:r>
          </w:p>
        </w:tc>
        <w:tc>
          <w:tcPr>
            <w:tcW w:w="1011" w:type="dxa"/>
            <w:shd w:val="clear" w:color="auto" w:fill="auto"/>
            <w:noWrap/>
            <w:vAlign w:val="center"/>
          </w:tcPr>
          <w:p w14:paraId="377EFC17" w14:textId="03B346C9" w:rsidR="00343019" w:rsidRPr="00343019" w:rsidRDefault="00EC69AE" w:rsidP="00AE7D8B">
            <w:pPr>
              <w:jc w:val="center"/>
              <w:rPr>
                <w:rFonts w:asciiTheme="minorHAnsi" w:hAnsiTheme="minorHAnsi" w:cstheme="minorHAnsi"/>
                <w:sz w:val="18"/>
                <w:szCs w:val="18"/>
                <w:lang w:val="es-PE" w:eastAsia="es-PE"/>
              </w:rPr>
            </w:pPr>
            <w:r>
              <w:rPr>
                <w:rFonts w:asciiTheme="minorHAnsi" w:hAnsiTheme="minorHAnsi" w:cstheme="minorHAnsi"/>
                <w:sz w:val="18"/>
                <w:szCs w:val="18"/>
                <w:lang w:val="es-PE" w:eastAsia="es-PE"/>
              </w:rPr>
              <w:t>49</w:t>
            </w:r>
          </w:p>
        </w:tc>
        <w:tc>
          <w:tcPr>
            <w:tcW w:w="1065" w:type="dxa"/>
            <w:vAlign w:val="center"/>
          </w:tcPr>
          <w:p w14:paraId="16567C4B" w14:textId="4F0853CD" w:rsidR="00AE7D8B" w:rsidRPr="00343019" w:rsidRDefault="00EC69AE" w:rsidP="00EC69AE">
            <w:pPr>
              <w:spacing w:after="200" w:line="276" w:lineRule="auto"/>
              <w:jc w:val="center"/>
              <w:rPr>
                <w:rFonts w:asciiTheme="minorHAnsi" w:hAnsiTheme="minorHAnsi" w:cstheme="minorHAnsi"/>
                <w:sz w:val="18"/>
                <w:szCs w:val="18"/>
                <w:lang w:val="es-PE" w:eastAsia="es-PE"/>
              </w:rPr>
            </w:pPr>
            <w:r>
              <w:rPr>
                <w:rFonts w:asciiTheme="minorHAnsi" w:hAnsiTheme="minorHAnsi" w:cstheme="minorHAnsi"/>
                <w:sz w:val="18"/>
                <w:szCs w:val="18"/>
                <w:lang w:val="es-PE" w:eastAsia="es-PE"/>
              </w:rPr>
              <w:t>59</w:t>
            </w:r>
          </w:p>
        </w:tc>
        <w:tc>
          <w:tcPr>
            <w:tcW w:w="842" w:type="dxa"/>
            <w:vAlign w:val="center"/>
          </w:tcPr>
          <w:p w14:paraId="0EEB11A1" w14:textId="14BEBD54" w:rsidR="00343019" w:rsidRPr="00343019" w:rsidRDefault="00EC69AE" w:rsidP="00EC69AE">
            <w:pPr>
              <w:spacing w:after="200" w:line="276" w:lineRule="auto"/>
              <w:jc w:val="center"/>
              <w:rPr>
                <w:rFonts w:asciiTheme="minorHAnsi" w:hAnsiTheme="minorHAnsi" w:cstheme="minorHAnsi"/>
                <w:sz w:val="18"/>
                <w:szCs w:val="18"/>
                <w:lang w:val="es-PE" w:eastAsia="es-PE"/>
              </w:rPr>
            </w:pPr>
            <w:r>
              <w:rPr>
                <w:rFonts w:asciiTheme="minorHAnsi" w:hAnsiTheme="minorHAnsi" w:cstheme="minorHAnsi"/>
                <w:sz w:val="18"/>
                <w:szCs w:val="18"/>
                <w:lang w:val="es-PE" w:eastAsia="es-PE"/>
              </w:rPr>
              <w:t>59</w:t>
            </w:r>
          </w:p>
        </w:tc>
      </w:tr>
      <w:tr w:rsidR="00EC69AE" w:rsidRPr="00343019" w14:paraId="3CE8F9F4" w14:textId="46DB1BC9" w:rsidTr="00EC69AE">
        <w:trPr>
          <w:trHeight w:val="152"/>
          <w:jc w:val="right"/>
        </w:trPr>
        <w:tc>
          <w:tcPr>
            <w:tcW w:w="4407" w:type="dxa"/>
            <w:shd w:val="clear" w:color="auto" w:fill="auto"/>
            <w:noWrap/>
            <w:vAlign w:val="center"/>
            <w:hideMark/>
          </w:tcPr>
          <w:p w14:paraId="2E7890D5" w14:textId="77777777" w:rsidR="00EC69AE" w:rsidRPr="00343019" w:rsidRDefault="00EC69AE" w:rsidP="00EC69AE">
            <w:pPr>
              <w:rPr>
                <w:rFonts w:asciiTheme="minorHAnsi" w:hAnsiTheme="minorHAnsi" w:cstheme="minorHAnsi"/>
                <w:sz w:val="18"/>
                <w:szCs w:val="18"/>
                <w:lang w:val="es-PE" w:eastAsia="es-PE"/>
              </w:rPr>
            </w:pPr>
            <w:r w:rsidRPr="00343019">
              <w:rPr>
                <w:rFonts w:asciiTheme="minorHAnsi" w:hAnsiTheme="minorHAnsi" w:cstheme="minorHAnsi"/>
                <w:sz w:val="18"/>
                <w:szCs w:val="18"/>
                <w:lang w:val="es-PE" w:eastAsia="es-PE"/>
              </w:rPr>
              <w:t xml:space="preserve">Tour Valle Sagrado </w:t>
            </w:r>
          </w:p>
        </w:tc>
        <w:tc>
          <w:tcPr>
            <w:tcW w:w="1183" w:type="dxa"/>
            <w:shd w:val="clear" w:color="auto" w:fill="auto"/>
            <w:noWrap/>
            <w:hideMark/>
          </w:tcPr>
          <w:p w14:paraId="625916CA" w14:textId="60C3316A" w:rsidR="00EC69AE" w:rsidRPr="00343019" w:rsidRDefault="00EC69AE" w:rsidP="00EC69AE">
            <w:pPr>
              <w:jc w:val="center"/>
              <w:rPr>
                <w:rFonts w:asciiTheme="minorHAnsi" w:hAnsiTheme="minorHAnsi" w:cstheme="minorHAnsi"/>
                <w:color w:val="000000"/>
                <w:sz w:val="18"/>
                <w:szCs w:val="18"/>
                <w:lang w:val="es-PE" w:eastAsia="es-PE"/>
              </w:rPr>
            </w:pPr>
            <w:r w:rsidRPr="00194323">
              <w:rPr>
                <w:rFonts w:asciiTheme="minorHAnsi" w:hAnsiTheme="minorHAnsi" w:cstheme="minorHAnsi"/>
                <w:color w:val="000000"/>
                <w:sz w:val="18"/>
                <w:szCs w:val="18"/>
                <w:lang w:val="es-PE" w:eastAsia="es-PE"/>
              </w:rPr>
              <w:t xml:space="preserve">Regular </w:t>
            </w:r>
          </w:p>
        </w:tc>
        <w:tc>
          <w:tcPr>
            <w:tcW w:w="1170" w:type="dxa"/>
            <w:shd w:val="clear" w:color="auto" w:fill="auto"/>
            <w:noWrap/>
            <w:vAlign w:val="center"/>
          </w:tcPr>
          <w:p w14:paraId="0ECC344E" w14:textId="52FF6662" w:rsidR="00EC69AE" w:rsidRPr="00343019" w:rsidRDefault="00EC69AE" w:rsidP="00EC69AE">
            <w:pPr>
              <w:jc w:val="center"/>
              <w:rPr>
                <w:rFonts w:asciiTheme="minorHAnsi" w:hAnsiTheme="minorHAnsi" w:cstheme="minorHAnsi"/>
                <w:sz w:val="18"/>
                <w:szCs w:val="18"/>
                <w:lang w:val="es-PE" w:eastAsia="es-PE"/>
              </w:rPr>
            </w:pPr>
            <w:r>
              <w:rPr>
                <w:rFonts w:asciiTheme="minorHAnsi" w:hAnsiTheme="minorHAnsi" w:cstheme="minorHAnsi"/>
                <w:sz w:val="18"/>
                <w:szCs w:val="18"/>
                <w:lang w:val="es-PE" w:eastAsia="es-PE"/>
              </w:rPr>
              <w:t>50</w:t>
            </w:r>
          </w:p>
        </w:tc>
        <w:tc>
          <w:tcPr>
            <w:tcW w:w="1011" w:type="dxa"/>
            <w:shd w:val="clear" w:color="auto" w:fill="auto"/>
            <w:noWrap/>
            <w:vAlign w:val="center"/>
          </w:tcPr>
          <w:p w14:paraId="4AFF3D8C" w14:textId="5F6BC326" w:rsidR="00EC69AE" w:rsidRPr="00343019" w:rsidRDefault="00EC69AE" w:rsidP="00EC69AE">
            <w:pPr>
              <w:jc w:val="center"/>
              <w:rPr>
                <w:rFonts w:asciiTheme="minorHAnsi" w:hAnsiTheme="minorHAnsi" w:cstheme="minorHAnsi"/>
                <w:sz w:val="18"/>
                <w:szCs w:val="18"/>
                <w:lang w:val="es-PE" w:eastAsia="es-PE"/>
              </w:rPr>
            </w:pPr>
            <w:r>
              <w:rPr>
                <w:rFonts w:asciiTheme="minorHAnsi" w:hAnsiTheme="minorHAnsi" w:cstheme="minorHAnsi"/>
                <w:sz w:val="18"/>
                <w:szCs w:val="18"/>
                <w:lang w:val="es-PE" w:eastAsia="es-PE"/>
              </w:rPr>
              <w:t>50</w:t>
            </w:r>
          </w:p>
        </w:tc>
        <w:tc>
          <w:tcPr>
            <w:tcW w:w="1065" w:type="dxa"/>
            <w:vAlign w:val="center"/>
          </w:tcPr>
          <w:p w14:paraId="5EC5C8AE" w14:textId="2C69FF56" w:rsidR="00EC69AE" w:rsidRPr="00343019" w:rsidRDefault="00EC69AE" w:rsidP="00EC69AE">
            <w:pPr>
              <w:spacing w:after="200" w:line="276" w:lineRule="auto"/>
              <w:jc w:val="center"/>
              <w:rPr>
                <w:rFonts w:asciiTheme="minorHAnsi" w:hAnsiTheme="minorHAnsi" w:cstheme="minorHAnsi"/>
                <w:sz w:val="18"/>
                <w:szCs w:val="18"/>
                <w:lang w:val="es-PE" w:eastAsia="es-PE"/>
              </w:rPr>
            </w:pPr>
            <w:r>
              <w:rPr>
                <w:rFonts w:asciiTheme="minorHAnsi" w:hAnsiTheme="minorHAnsi" w:cstheme="minorHAnsi"/>
                <w:sz w:val="18"/>
                <w:szCs w:val="18"/>
                <w:lang w:val="es-PE" w:eastAsia="es-PE"/>
              </w:rPr>
              <w:t>60</w:t>
            </w:r>
          </w:p>
        </w:tc>
        <w:tc>
          <w:tcPr>
            <w:tcW w:w="842" w:type="dxa"/>
            <w:vAlign w:val="center"/>
          </w:tcPr>
          <w:p w14:paraId="64B0B32B" w14:textId="224DCCD8" w:rsidR="00EC69AE" w:rsidRPr="00343019" w:rsidRDefault="00EC69AE" w:rsidP="00EC69AE">
            <w:pPr>
              <w:spacing w:after="200" w:line="276" w:lineRule="auto"/>
              <w:jc w:val="center"/>
              <w:rPr>
                <w:rFonts w:asciiTheme="minorHAnsi" w:hAnsiTheme="minorHAnsi" w:cstheme="minorHAnsi"/>
                <w:sz w:val="18"/>
                <w:szCs w:val="18"/>
                <w:lang w:val="es-PE" w:eastAsia="es-PE"/>
              </w:rPr>
            </w:pPr>
            <w:r>
              <w:rPr>
                <w:rFonts w:asciiTheme="minorHAnsi" w:hAnsiTheme="minorHAnsi" w:cstheme="minorHAnsi"/>
                <w:sz w:val="18"/>
                <w:szCs w:val="18"/>
                <w:lang w:val="es-PE" w:eastAsia="es-PE"/>
              </w:rPr>
              <w:t>60</w:t>
            </w:r>
          </w:p>
        </w:tc>
      </w:tr>
      <w:tr w:rsidR="00EC69AE" w:rsidRPr="00343019" w14:paraId="1A0F3666" w14:textId="659F3E5D" w:rsidTr="00642519">
        <w:trPr>
          <w:trHeight w:val="152"/>
          <w:jc w:val="right"/>
        </w:trPr>
        <w:tc>
          <w:tcPr>
            <w:tcW w:w="4407" w:type="dxa"/>
            <w:shd w:val="clear" w:color="auto" w:fill="auto"/>
            <w:noWrap/>
            <w:vAlign w:val="center"/>
            <w:hideMark/>
          </w:tcPr>
          <w:p w14:paraId="50C9D42A" w14:textId="77777777" w:rsidR="00EC69AE" w:rsidRPr="00343019" w:rsidRDefault="00EC69AE" w:rsidP="00EC69AE">
            <w:pPr>
              <w:rPr>
                <w:rFonts w:asciiTheme="minorHAnsi" w:hAnsiTheme="minorHAnsi" w:cstheme="minorHAnsi"/>
                <w:sz w:val="18"/>
                <w:szCs w:val="18"/>
                <w:lang w:val="es-PE" w:eastAsia="es-PE"/>
              </w:rPr>
            </w:pPr>
            <w:r w:rsidRPr="00343019">
              <w:rPr>
                <w:rFonts w:asciiTheme="minorHAnsi" w:hAnsiTheme="minorHAnsi" w:cstheme="minorHAnsi"/>
                <w:sz w:val="18"/>
                <w:szCs w:val="18"/>
                <w:lang w:val="es-PE" w:eastAsia="es-PE"/>
              </w:rPr>
              <w:t xml:space="preserve">SUPER VALLE  </w:t>
            </w:r>
          </w:p>
        </w:tc>
        <w:tc>
          <w:tcPr>
            <w:tcW w:w="1183" w:type="dxa"/>
            <w:shd w:val="clear" w:color="auto" w:fill="auto"/>
            <w:noWrap/>
            <w:hideMark/>
          </w:tcPr>
          <w:p w14:paraId="69DD36E2" w14:textId="60CBF45C" w:rsidR="00EC69AE" w:rsidRPr="00343019" w:rsidRDefault="00EC69AE" w:rsidP="00EC69AE">
            <w:pPr>
              <w:jc w:val="center"/>
              <w:rPr>
                <w:rFonts w:asciiTheme="minorHAnsi" w:hAnsiTheme="minorHAnsi" w:cstheme="minorHAnsi"/>
                <w:color w:val="000000"/>
                <w:sz w:val="18"/>
                <w:szCs w:val="18"/>
                <w:lang w:val="es-PE" w:eastAsia="es-PE"/>
              </w:rPr>
            </w:pPr>
            <w:r w:rsidRPr="00194323">
              <w:rPr>
                <w:rFonts w:asciiTheme="minorHAnsi" w:hAnsiTheme="minorHAnsi" w:cstheme="minorHAnsi"/>
                <w:color w:val="000000"/>
                <w:sz w:val="18"/>
                <w:szCs w:val="18"/>
                <w:lang w:val="es-PE" w:eastAsia="es-PE"/>
              </w:rPr>
              <w:t xml:space="preserve">Regular </w:t>
            </w:r>
          </w:p>
        </w:tc>
        <w:tc>
          <w:tcPr>
            <w:tcW w:w="1170" w:type="dxa"/>
            <w:shd w:val="clear" w:color="auto" w:fill="auto"/>
            <w:noWrap/>
            <w:vAlign w:val="center"/>
          </w:tcPr>
          <w:p w14:paraId="668F5DF5" w14:textId="406DD011" w:rsidR="00EC69AE" w:rsidRPr="00343019" w:rsidRDefault="00EC69AE" w:rsidP="00EC69AE">
            <w:pPr>
              <w:jc w:val="center"/>
              <w:rPr>
                <w:rFonts w:asciiTheme="minorHAnsi" w:hAnsiTheme="minorHAnsi" w:cstheme="minorHAnsi"/>
                <w:sz w:val="18"/>
                <w:szCs w:val="18"/>
                <w:lang w:val="es-PE" w:eastAsia="es-PE"/>
              </w:rPr>
            </w:pPr>
            <w:r>
              <w:rPr>
                <w:rFonts w:asciiTheme="minorHAnsi" w:hAnsiTheme="minorHAnsi" w:cstheme="minorHAnsi"/>
                <w:sz w:val="18"/>
                <w:szCs w:val="18"/>
                <w:lang w:val="es-PE" w:eastAsia="es-PE"/>
              </w:rPr>
              <w:t>68</w:t>
            </w:r>
          </w:p>
        </w:tc>
        <w:tc>
          <w:tcPr>
            <w:tcW w:w="1011" w:type="dxa"/>
            <w:shd w:val="clear" w:color="auto" w:fill="auto"/>
            <w:noWrap/>
            <w:vAlign w:val="center"/>
          </w:tcPr>
          <w:p w14:paraId="25146263" w14:textId="0F7B212F" w:rsidR="00EC69AE" w:rsidRPr="00343019" w:rsidRDefault="00EC69AE" w:rsidP="00EC69AE">
            <w:pPr>
              <w:jc w:val="center"/>
              <w:rPr>
                <w:rFonts w:asciiTheme="minorHAnsi" w:hAnsiTheme="minorHAnsi" w:cstheme="minorHAnsi"/>
                <w:sz w:val="18"/>
                <w:szCs w:val="18"/>
                <w:lang w:val="es-PE" w:eastAsia="es-PE"/>
              </w:rPr>
            </w:pPr>
            <w:r>
              <w:rPr>
                <w:rFonts w:asciiTheme="minorHAnsi" w:hAnsiTheme="minorHAnsi" w:cstheme="minorHAnsi"/>
                <w:sz w:val="18"/>
                <w:szCs w:val="18"/>
                <w:lang w:val="es-PE" w:eastAsia="es-PE"/>
              </w:rPr>
              <w:t>68</w:t>
            </w:r>
          </w:p>
        </w:tc>
        <w:tc>
          <w:tcPr>
            <w:tcW w:w="1065" w:type="dxa"/>
            <w:vAlign w:val="center"/>
          </w:tcPr>
          <w:p w14:paraId="29286BA6" w14:textId="0D5DE3F8" w:rsidR="00EC69AE" w:rsidRPr="00343019" w:rsidRDefault="00EC69AE" w:rsidP="00EC69AE">
            <w:pPr>
              <w:spacing w:after="200" w:line="276" w:lineRule="auto"/>
              <w:jc w:val="center"/>
              <w:rPr>
                <w:rFonts w:asciiTheme="minorHAnsi" w:hAnsiTheme="minorHAnsi" w:cstheme="minorHAnsi"/>
                <w:sz w:val="18"/>
                <w:szCs w:val="18"/>
                <w:lang w:val="es-PE" w:eastAsia="es-PE"/>
              </w:rPr>
            </w:pPr>
            <w:r>
              <w:rPr>
                <w:rFonts w:asciiTheme="minorHAnsi" w:hAnsiTheme="minorHAnsi" w:cstheme="minorHAnsi"/>
                <w:sz w:val="18"/>
                <w:szCs w:val="18"/>
                <w:lang w:val="es-PE" w:eastAsia="es-PE"/>
              </w:rPr>
              <w:t>78</w:t>
            </w:r>
          </w:p>
        </w:tc>
        <w:tc>
          <w:tcPr>
            <w:tcW w:w="842" w:type="dxa"/>
            <w:vAlign w:val="center"/>
          </w:tcPr>
          <w:p w14:paraId="0EB68E6F" w14:textId="0DAD211E" w:rsidR="00EC69AE" w:rsidRPr="00343019" w:rsidRDefault="00EC69AE" w:rsidP="00EC69AE">
            <w:pPr>
              <w:spacing w:after="200" w:line="276" w:lineRule="auto"/>
              <w:jc w:val="center"/>
              <w:rPr>
                <w:rFonts w:asciiTheme="minorHAnsi" w:hAnsiTheme="minorHAnsi" w:cstheme="minorHAnsi"/>
                <w:sz w:val="18"/>
                <w:szCs w:val="18"/>
                <w:lang w:val="es-PE" w:eastAsia="es-PE"/>
              </w:rPr>
            </w:pPr>
            <w:r>
              <w:rPr>
                <w:rFonts w:asciiTheme="minorHAnsi" w:hAnsiTheme="minorHAnsi" w:cstheme="minorHAnsi"/>
                <w:sz w:val="18"/>
                <w:szCs w:val="18"/>
                <w:lang w:val="es-PE" w:eastAsia="es-PE"/>
              </w:rPr>
              <w:t>78</w:t>
            </w:r>
          </w:p>
        </w:tc>
      </w:tr>
      <w:tr w:rsidR="00EC69AE" w:rsidRPr="00343019" w14:paraId="6649C392" w14:textId="6BE2426A" w:rsidTr="00EC69AE">
        <w:trPr>
          <w:trHeight w:val="152"/>
          <w:jc w:val="right"/>
        </w:trPr>
        <w:tc>
          <w:tcPr>
            <w:tcW w:w="4407" w:type="dxa"/>
            <w:shd w:val="clear" w:color="auto" w:fill="auto"/>
            <w:noWrap/>
            <w:vAlign w:val="center"/>
            <w:hideMark/>
          </w:tcPr>
          <w:p w14:paraId="6FE191B0" w14:textId="77777777" w:rsidR="00EC69AE" w:rsidRPr="00343019" w:rsidRDefault="00EC69AE" w:rsidP="00EC69AE">
            <w:pPr>
              <w:rPr>
                <w:rFonts w:asciiTheme="minorHAnsi" w:hAnsiTheme="minorHAnsi" w:cstheme="minorHAnsi"/>
                <w:sz w:val="18"/>
                <w:szCs w:val="18"/>
                <w:lang w:val="es-PE" w:eastAsia="es-PE"/>
              </w:rPr>
            </w:pPr>
            <w:r w:rsidRPr="00343019">
              <w:rPr>
                <w:rFonts w:asciiTheme="minorHAnsi" w:hAnsiTheme="minorHAnsi" w:cstheme="minorHAnsi"/>
                <w:sz w:val="18"/>
                <w:szCs w:val="18"/>
                <w:lang w:val="es-PE" w:eastAsia="es-PE"/>
              </w:rPr>
              <w:t>Montaña de Siete Colores</w:t>
            </w:r>
          </w:p>
        </w:tc>
        <w:tc>
          <w:tcPr>
            <w:tcW w:w="1183" w:type="dxa"/>
            <w:shd w:val="clear" w:color="auto" w:fill="auto"/>
            <w:noWrap/>
            <w:hideMark/>
          </w:tcPr>
          <w:p w14:paraId="3B9EFB62" w14:textId="60D6C506" w:rsidR="00EC69AE" w:rsidRPr="00343019" w:rsidRDefault="00EC69AE" w:rsidP="00EC69AE">
            <w:pPr>
              <w:jc w:val="center"/>
              <w:rPr>
                <w:rFonts w:asciiTheme="minorHAnsi" w:hAnsiTheme="minorHAnsi" w:cstheme="minorHAnsi"/>
                <w:color w:val="000000"/>
                <w:sz w:val="18"/>
                <w:szCs w:val="18"/>
                <w:lang w:val="es-PE" w:eastAsia="es-PE"/>
              </w:rPr>
            </w:pPr>
            <w:r w:rsidRPr="00194323">
              <w:rPr>
                <w:rFonts w:asciiTheme="minorHAnsi" w:hAnsiTheme="minorHAnsi" w:cstheme="minorHAnsi"/>
                <w:color w:val="000000"/>
                <w:sz w:val="18"/>
                <w:szCs w:val="18"/>
                <w:lang w:val="es-PE" w:eastAsia="es-PE"/>
              </w:rPr>
              <w:t xml:space="preserve">Regular </w:t>
            </w:r>
          </w:p>
        </w:tc>
        <w:tc>
          <w:tcPr>
            <w:tcW w:w="1170" w:type="dxa"/>
            <w:shd w:val="clear" w:color="auto" w:fill="auto"/>
            <w:noWrap/>
            <w:vAlign w:val="center"/>
          </w:tcPr>
          <w:p w14:paraId="5D1EC57A" w14:textId="2A4BF079" w:rsidR="00EC69AE" w:rsidRPr="00343019" w:rsidRDefault="00EC69AE" w:rsidP="00EC69AE">
            <w:pPr>
              <w:jc w:val="center"/>
              <w:rPr>
                <w:rFonts w:asciiTheme="minorHAnsi" w:hAnsiTheme="minorHAnsi" w:cstheme="minorHAnsi"/>
                <w:sz w:val="18"/>
                <w:szCs w:val="18"/>
                <w:lang w:val="es-PE" w:eastAsia="es-PE"/>
              </w:rPr>
            </w:pPr>
            <w:r>
              <w:rPr>
                <w:rFonts w:asciiTheme="minorHAnsi" w:hAnsiTheme="minorHAnsi" w:cstheme="minorHAnsi"/>
                <w:sz w:val="18"/>
                <w:szCs w:val="18"/>
                <w:lang w:val="es-PE" w:eastAsia="es-PE"/>
              </w:rPr>
              <w:t>50</w:t>
            </w:r>
          </w:p>
        </w:tc>
        <w:tc>
          <w:tcPr>
            <w:tcW w:w="1011" w:type="dxa"/>
            <w:shd w:val="clear" w:color="auto" w:fill="auto"/>
            <w:noWrap/>
            <w:vAlign w:val="center"/>
          </w:tcPr>
          <w:p w14:paraId="008AC239" w14:textId="610B8A7C" w:rsidR="00EC69AE" w:rsidRPr="00343019" w:rsidRDefault="00EC69AE" w:rsidP="00EC69AE">
            <w:pPr>
              <w:jc w:val="center"/>
              <w:rPr>
                <w:rFonts w:asciiTheme="minorHAnsi" w:hAnsiTheme="minorHAnsi" w:cstheme="minorHAnsi"/>
                <w:sz w:val="18"/>
                <w:szCs w:val="18"/>
                <w:lang w:val="es-PE" w:eastAsia="es-PE"/>
              </w:rPr>
            </w:pPr>
            <w:r>
              <w:rPr>
                <w:rFonts w:asciiTheme="minorHAnsi" w:hAnsiTheme="minorHAnsi" w:cstheme="minorHAnsi"/>
                <w:sz w:val="18"/>
                <w:szCs w:val="18"/>
                <w:lang w:val="es-PE" w:eastAsia="es-PE"/>
              </w:rPr>
              <w:t>50</w:t>
            </w:r>
          </w:p>
        </w:tc>
        <w:tc>
          <w:tcPr>
            <w:tcW w:w="1065" w:type="dxa"/>
            <w:vAlign w:val="center"/>
          </w:tcPr>
          <w:p w14:paraId="621AC1CF" w14:textId="55E3A155" w:rsidR="00EC69AE" w:rsidRPr="00343019" w:rsidRDefault="00EC69AE" w:rsidP="00EC69AE">
            <w:pPr>
              <w:spacing w:after="200" w:line="276" w:lineRule="auto"/>
              <w:jc w:val="center"/>
              <w:rPr>
                <w:rFonts w:asciiTheme="minorHAnsi" w:hAnsiTheme="minorHAnsi" w:cstheme="minorHAnsi"/>
                <w:sz w:val="18"/>
                <w:szCs w:val="18"/>
                <w:lang w:val="es-PE" w:eastAsia="es-PE"/>
              </w:rPr>
            </w:pPr>
            <w:r>
              <w:rPr>
                <w:rFonts w:asciiTheme="minorHAnsi" w:hAnsiTheme="minorHAnsi" w:cstheme="minorHAnsi"/>
                <w:sz w:val="18"/>
                <w:szCs w:val="18"/>
                <w:lang w:val="es-PE" w:eastAsia="es-PE"/>
              </w:rPr>
              <w:t>50</w:t>
            </w:r>
          </w:p>
        </w:tc>
        <w:tc>
          <w:tcPr>
            <w:tcW w:w="842" w:type="dxa"/>
            <w:vAlign w:val="center"/>
          </w:tcPr>
          <w:p w14:paraId="378A1238" w14:textId="21DDC6C5" w:rsidR="00EC69AE" w:rsidRPr="00343019" w:rsidRDefault="00EC69AE" w:rsidP="00EC69AE">
            <w:pPr>
              <w:spacing w:after="200" w:line="276" w:lineRule="auto"/>
              <w:jc w:val="center"/>
              <w:rPr>
                <w:rFonts w:asciiTheme="minorHAnsi" w:hAnsiTheme="minorHAnsi" w:cstheme="minorHAnsi"/>
                <w:sz w:val="18"/>
                <w:szCs w:val="18"/>
                <w:lang w:val="es-PE" w:eastAsia="es-PE"/>
              </w:rPr>
            </w:pPr>
            <w:r>
              <w:rPr>
                <w:rFonts w:asciiTheme="minorHAnsi" w:hAnsiTheme="minorHAnsi" w:cstheme="minorHAnsi"/>
                <w:sz w:val="18"/>
                <w:szCs w:val="18"/>
                <w:lang w:val="es-PE" w:eastAsia="es-PE"/>
              </w:rPr>
              <w:t>50</w:t>
            </w:r>
          </w:p>
        </w:tc>
      </w:tr>
      <w:tr w:rsidR="00EC69AE" w:rsidRPr="00343019" w14:paraId="4723A552" w14:textId="3D41B3D1" w:rsidTr="00EC69AE">
        <w:trPr>
          <w:trHeight w:val="152"/>
          <w:jc w:val="right"/>
        </w:trPr>
        <w:tc>
          <w:tcPr>
            <w:tcW w:w="4407" w:type="dxa"/>
            <w:shd w:val="clear" w:color="auto" w:fill="auto"/>
            <w:noWrap/>
            <w:vAlign w:val="center"/>
            <w:hideMark/>
          </w:tcPr>
          <w:p w14:paraId="36E0A117" w14:textId="14E20605" w:rsidR="00EC69AE" w:rsidRPr="00343019" w:rsidRDefault="00EC69AE" w:rsidP="00EC69AE">
            <w:pPr>
              <w:rPr>
                <w:rFonts w:asciiTheme="minorHAnsi" w:hAnsiTheme="minorHAnsi" w:cstheme="minorHAnsi"/>
                <w:sz w:val="18"/>
                <w:szCs w:val="18"/>
                <w:lang w:val="es-PE" w:eastAsia="es-PE"/>
              </w:rPr>
            </w:pPr>
            <w:r>
              <w:rPr>
                <w:rFonts w:asciiTheme="minorHAnsi" w:hAnsiTheme="minorHAnsi" w:cstheme="minorHAnsi"/>
                <w:sz w:val="18"/>
                <w:szCs w:val="18"/>
                <w:lang w:val="es-PE" w:eastAsia="es-PE"/>
              </w:rPr>
              <w:t xml:space="preserve">Montaña de Palcoyo </w:t>
            </w:r>
          </w:p>
        </w:tc>
        <w:tc>
          <w:tcPr>
            <w:tcW w:w="1183" w:type="dxa"/>
            <w:shd w:val="clear" w:color="auto" w:fill="auto"/>
            <w:noWrap/>
            <w:hideMark/>
          </w:tcPr>
          <w:p w14:paraId="6290C79F" w14:textId="1030155E" w:rsidR="00EC69AE" w:rsidRPr="00343019" w:rsidRDefault="00EC69AE" w:rsidP="00EC69AE">
            <w:pPr>
              <w:jc w:val="center"/>
              <w:rPr>
                <w:rFonts w:asciiTheme="minorHAnsi" w:hAnsiTheme="minorHAnsi" w:cstheme="minorHAnsi"/>
                <w:color w:val="000000"/>
                <w:sz w:val="18"/>
                <w:szCs w:val="18"/>
                <w:lang w:val="es-PE" w:eastAsia="es-PE"/>
              </w:rPr>
            </w:pPr>
            <w:r w:rsidRPr="00194323">
              <w:rPr>
                <w:rFonts w:asciiTheme="minorHAnsi" w:hAnsiTheme="minorHAnsi" w:cstheme="minorHAnsi"/>
                <w:color w:val="000000"/>
                <w:sz w:val="18"/>
                <w:szCs w:val="18"/>
                <w:lang w:val="es-PE" w:eastAsia="es-PE"/>
              </w:rPr>
              <w:t xml:space="preserve">Regular </w:t>
            </w:r>
          </w:p>
        </w:tc>
        <w:tc>
          <w:tcPr>
            <w:tcW w:w="1170" w:type="dxa"/>
            <w:shd w:val="clear" w:color="auto" w:fill="auto"/>
            <w:noWrap/>
            <w:vAlign w:val="center"/>
          </w:tcPr>
          <w:p w14:paraId="6746F78D" w14:textId="02D97D89" w:rsidR="00EC69AE" w:rsidRPr="00343019" w:rsidRDefault="00EC69AE" w:rsidP="00EC69AE">
            <w:pPr>
              <w:jc w:val="center"/>
              <w:rPr>
                <w:rFonts w:asciiTheme="minorHAnsi" w:hAnsiTheme="minorHAnsi" w:cstheme="minorHAnsi"/>
                <w:sz w:val="18"/>
                <w:szCs w:val="18"/>
                <w:lang w:val="es-PE" w:eastAsia="es-PE"/>
              </w:rPr>
            </w:pPr>
            <w:r>
              <w:rPr>
                <w:rFonts w:asciiTheme="minorHAnsi" w:hAnsiTheme="minorHAnsi" w:cstheme="minorHAnsi"/>
                <w:sz w:val="18"/>
                <w:szCs w:val="18"/>
                <w:lang w:val="es-PE" w:eastAsia="es-PE"/>
              </w:rPr>
              <w:t>60</w:t>
            </w:r>
          </w:p>
        </w:tc>
        <w:tc>
          <w:tcPr>
            <w:tcW w:w="1011" w:type="dxa"/>
            <w:shd w:val="clear" w:color="auto" w:fill="auto"/>
            <w:noWrap/>
            <w:vAlign w:val="center"/>
          </w:tcPr>
          <w:p w14:paraId="2893BF6E" w14:textId="74D7637E" w:rsidR="00EC69AE" w:rsidRPr="00343019" w:rsidRDefault="00EC69AE" w:rsidP="00EC69AE">
            <w:pPr>
              <w:jc w:val="center"/>
              <w:rPr>
                <w:rFonts w:asciiTheme="minorHAnsi" w:hAnsiTheme="minorHAnsi" w:cstheme="minorHAnsi"/>
                <w:sz w:val="18"/>
                <w:szCs w:val="18"/>
                <w:lang w:val="es-PE" w:eastAsia="es-PE"/>
              </w:rPr>
            </w:pPr>
            <w:r>
              <w:rPr>
                <w:rFonts w:asciiTheme="minorHAnsi" w:hAnsiTheme="minorHAnsi" w:cstheme="minorHAnsi"/>
                <w:sz w:val="18"/>
                <w:szCs w:val="18"/>
                <w:lang w:val="es-PE" w:eastAsia="es-PE"/>
              </w:rPr>
              <w:t>60</w:t>
            </w:r>
          </w:p>
        </w:tc>
        <w:tc>
          <w:tcPr>
            <w:tcW w:w="1065" w:type="dxa"/>
            <w:vAlign w:val="center"/>
          </w:tcPr>
          <w:p w14:paraId="1C9C1E16" w14:textId="7035AF15" w:rsidR="00EC69AE" w:rsidRPr="00343019" w:rsidRDefault="00EC69AE" w:rsidP="00EC69AE">
            <w:pPr>
              <w:spacing w:after="200" w:line="276" w:lineRule="auto"/>
              <w:jc w:val="center"/>
              <w:rPr>
                <w:rFonts w:asciiTheme="minorHAnsi" w:hAnsiTheme="minorHAnsi" w:cstheme="minorHAnsi"/>
                <w:sz w:val="18"/>
                <w:szCs w:val="18"/>
                <w:lang w:val="es-PE" w:eastAsia="es-PE"/>
              </w:rPr>
            </w:pPr>
            <w:r>
              <w:rPr>
                <w:rFonts w:asciiTheme="minorHAnsi" w:hAnsiTheme="minorHAnsi" w:cstheme="minorHAnsi"/>
                <w:sz w:val="18"/>
                <w:szCs w:val="18"/>
                <w:lang w:val="es-PE" w:eastAsia="es-PE"/>
              </w:rPr>
              <w:t>60</w:t>
            </w:r>
          </w:p>
        </w:tc>
        <w:tc>
          <w:tcPr>
            <w:tcW w:w="842" w:type="dxa"/>
            <w:vAlign w:val="center"/>
          </w:tcPr>
          <w:p w14:paraId="2C3AFE92" w14:textId="22493C0F" w:rsidR="00EC69AE" w:rsidRPr="00343019" w:rsidRDefault="00EC69AE" w:rsidP="00EC69AE">
            <w:pPr>
              <w:spacing w:after="200" w:line="276" w:lineRule="auto"/>
              <w:jc w:val="center"/>
              <w:rPr>
                <w:rFonts w:asciiTheme="minorHAnsi" w:hAnsiTheme="minorHAnsi" w:cstheme="minorHAnsi"/>
                <w:sz w:val="18"/>
                <w:szCs w:val="18"/>
                <w:lang w:val="es-PE" w:eastAsia="es-PE"/>
              </w:rPr>
            </w:pPr>
            <w:r>
              <w:rPr>
                <w:rFonts w:asciiTheme="minorHAnsi" w:hAnsiTheme="minorHAnsi" w:cstheme="minorHAnsi"/>
                <w:sz w:val="18"/>
                <w:szCs w:val="18"/>
                <w:lang w:val="es-PE" w:eastAsia="es-PE"/>
              </w:rPr>
              <w:t>60</w:t>
            </w:r>
          </w:p>
        </w:tc>
      </w:tr>
      <w:tr w:rsidR="00EC69AE" w:rsidRPr="00343019" w14:paraId="159EA31E" w14:textId="495E6ADF" w:rsidTr="00EC69AE">
        <w:trPr>
          <w:trHeight w:val="152"/>
          <w:jc w:val="right"/>
        </w:trPr>
        <w:tc>
          <w:tcPr>
            <w:tcW w:w="4407" w:type="dxa"/>
            <w:shd w:val="clear" w:color="auto" w:fill="auto"/>
            <w:noWrap/>
            <w:vAlign w:val="center"/>
            <w:hideMark/>
          </w:tcPr>
          <w:p w14:paraId="3D8A03C5" w14:textId="77777777" w:rsidR="00EC69AE" w:rsidRPr="00343019" w:rsidRDefault="00EC69AE" w:rsidP="00EC69AE">
            <w:pPr>
              <w:rPr>
                <w:rFonts w:asciiTheme="minorHAnsi" w:hAnsiTheme="minorHAnsi" w:cstheme="minorHAnsi"/>
                <w:sz w:val="18"/>
                <w:szCs w:val="18"/>
                <w:lang w:val="es-PE" w:eastAsia="es-PE"/>
              </w:rPr>
            </w:pPr>
            <w:r w:rsidRPr="00343019">
              <w:rPr>
                <w:rFonts w:asciiTheme="minorHAnsi" w:hAnsiTheme="minorHAnsi" w:cstheme="minorHAnsi"/>
                <w:sz w:val="18"/>
                <w:szCs w:val="18"/>
                <w:lang w:val="es-PE" w:eastAsia="es-PE"/>
              </w:rPr>
              <w:t>Laguna Humantay</w:t>
            </w:r>
          </w:p>
        </w:tc>
        <w:tc>
          <w:tcPr>
            <w:tcW w:w="1183" w:type="dxa"/>
            <w:shd w:val="clear" w:color="auto" w:fill="auto"/>
            <w:noWrap/>
            <w:hideMark/>
          </w:tcPr>
          <w:p w14:paraId="72BF7341" w14:textId="4CFA592D" w:rsidR="00EC69AE" w:rsidRPr="00343019" w:rsidRDefault="00EC69AE" w:rsidP="00EC69AE">
            <w:pPr>
              <w:jc w:val="center"/>
              <w:rPr>
                <w:rFonts w:asciiTheme="minorHAnsi" w:hAnsiTheme="minorHAnsi" w:cstheme="minorHAnsi"/>
                <w:color w:val="000000"/>
                <w:sz w:val="18"/>
                <w:szCs w:val="18"/>
                <w:lang w:val="es-PE" w:eastAsia="es-PE"/>
              </w:rPr>
            </w:pPr>
            <w:r w:rsidRPr="00194323">
              <w:rPr>
                <w:rFonts w:asciiTheme="minorHAnsi" w:hAnsiTheme="minorHAnsi" w:cstheme="minorHAnsi"/>
                <w:color w:val="000000"/>
                <w:sz w:val="18"/>
                <w:szCs w:val="18"/>
                <w:lang w:val="es-PE" w:eastAsia="es-PE"/>
              </w:rPr>
              <w:t xml:space="preserve">Regular </w:t>
            </w:r>
          </w:p>
        </w:tc>
        <w:tc>
          <w:tcPr>
            <w:tcW w:w="1170" w:type="dxa"/>
            <w:shd w:val="clear" w:color="auto" w:fill="auto"/>
            <w:noWrap/>
            <w:vAlign w:val="center"/>
          </w:tcPr>
          <w:p w14:paraId="35B58AE3" w14:textId="4A4C211E" w:rsidR="00EC69AE" w:rsidRPr="00343019" w:rsidRDefault="00EC69AE" w:rsidP="00EC69AE">
            <w:pPr>
              <w:jc w:val="center"/>
              <w:rPr>
                <w:rFonts w:asciiTheme="minorHAnsi" w:hAnsiTheme="minorHAnsi" w:cstheme="minorHAnsi"/>
                <w:sz w:val="18"/>
                <w:szCs w:val="18"/>
                <w:lang w:val="es-PE" w:eastAsia="es-PE"/>
              </w:rPr>
            </w:pPr>
            <w:r>
              <w:rPr>
                <w:rFonts w:asciiTheme="minorHAnsi" w:hAnsiTheme="minorHAnsi" w:cstheme="minorHAnsi"/>
                <w:sz w:val="18"/>
                <w:szCs w:val="18"/>
                <w:lang w:val="es-PE" w:eastAsia="es-PE"/>
              </w:rPr>
              <w:t>50</w:t>
            </w:r>
          </w:p>
        </w:tc>
        <w:tc>
          <w:tcPr>
            <w:tcW w:w="1011" w:type="dxa"/>
            <w:shd w:val="clear" w:color="auto" w:fill="auto"/>
            <w:noWrap/>
            <w:vAlign w:val="center"/>
          </w:tcPr>
          <w:p w14:paraId="109DED20" w14:textId="2AEE5940" w:rsidR="00EC69AE" w:rsidRPr="00343019" w:rsidRDefault="00EC69AE" w:rsidP="00EC69AE">
            <w:pPr>
              <w:jc w:val="center"/>
              <w:rPr>
                <w:rFonts w:asciiTheme="minorHAnsi" w:hAnsiTheme="minorHAnsi" w:cstheme="minorHAnsi"/>
                <w:sz w:val="18"/>
                <w:szCs w:val="18"/>
                <w:lang w:val="es-PE" w:eastAsia="es-PE"/>
              </w:rPr>
            </w:pPr>
            <w:r>
              <w:rPr>
                <w:rFonts w:asciiTheme="minorHAnsi" w:hAnsiTheme="minorHAnsi" w:cstheme="minorHAnsi"/>
                <w:sz w:val="18"/>
                <w:szCs w:val="18"/>
                <w:lang w:val="es-PE" w:eastAsia="es-PE"/>
              </w:rPr>
              <w:t>50</w:t>
            </w:r>
          </w:p>
        </w:tc>
        <w:tc>
          <w:tcPr>
            <w:tcW w:w="1065" w:type="dxa"/>
            <w:vAlign w:val="center"/>
          </w:tcPr>
          <w:p w14:paraId="4636C248" w14:textId="677968BF" w:rsidR="00EC69AE" w:rsidRPr="00343019" w:rsidRDefault="00EC69AE" w:rsidP="00EC69AE">
            <w:pPr>
              <w:spacing w:after="200" w:line="276" w:lineRule="auto"/>
              <w:jc w:val="center"/>
              <w:rPr>
                <w:rFonts w:asciiTheme="minorHAnsi" w:hAnsiTheme="minorHAnsi" w:cstheme="minorHAnsi"/>
                <w:sz w:val="18"/>
                <w:szCs w:val="18"/>
                <w:lang w:val="es-PE" w:eastAsia="es-PE"/>
              </w:rPr>
            </w:pPr>
            <w:r>
              <w:rPr>
                <w:rFonts w:asciiTheme="minorHAnsi" w:hAnsiTheme="minorHAnsi" w:cstheme="minorHAnsi"/>
                <w:sz w:val="18"/>
                <w:szCs w:val="18"/>
                <w:lang w:val="es-PE" w:eastAsia="es-PE"/>
              </w:rPr>
              <w:t>50</w:t>
            </w:r>
          </w:p>
        </w:tc>
        <w:tc>
          <w:tcPr>
            <w:tcW w:w="842" w:type="dxa"/>
            <w:vAlign w:val="center"/>
          </w:tcPr>
          <w:p w14:paraId="3DC812C2" w14:textId="1BA403CF" w:rsidR="00EC69AE" w:rsidRPr="00343019" w:rsidRDefault="00EC69AE" w:rsidP="00EC69AE">
            <w:pPr>
              <w:spacing w:after="200" w:line="276" w:lineRule="auto"/>
              <w:jc w:val="center"/>
              <w:rPr>
                <w:rFonts w:asciiTheme="minorHAnsi" w:hAnsiTheme="minorHAnsi" w:cstheme="minorHAnsi"/>
                <w:sz w:val="18"/>
                <w:szCs w:val="18"/>
                <w:lang w:val="es-PE" w:eastAsia="es-PE"/>
              </w:rPr>
            </w:pPr>
            <w:r>
              <w:rPr>
                <w:rFonts w:asciiTheme="minorHAnsi" w:hAnsiTheme="minorHAnsi" w:cstheme="minorHAnsi"/>
                <w:sz w:val="18"/>
                <w:szCs w:val="18"/>
                <w:lang w:val="es-PE" w:eastAsia="es-PE"/>
              </w:rPr>
              <w:t>50</w:t>
            </w:r>
          </w:p>
        </w:tc>
      </w:tr>
      <w:tr w:rsidR="00343019" w:rsidRPr="00343019" w14:paraId="6AB8C09E" w14:textId="2ACBF43E" w:rsidTr="00343019">
        <w:trPr>
          <w:trHeight w:val="152"/>
          <w:jc w:val="right"/>
        </w:trPr>
        <w:tc>
          <w:tcPr>
            <w:tcW w:w="4407" w:type="dxa"/>
            <w:shd w:val="clear" w:color="auto" w:fill="006600"/>
            <w:noWrap/>
            <w:vAlign w:val="center"/>
            <w:hideMark/>
          </w:tcPr>
          <w:p w14:paraId="01E47C1C" w14:textId="771F62A8" w:rsidR="00343019" w:rsidRPr="00343019" w:rsidRDefault="00343019" w:rsidP="00343019">
            <w:pPr>
              <w:rPr>
                <w:rFonts w:asciiTheme="minorHAnsi" w:hAnsiTheme="minorHAnsi" w:cstheme="minorHAnsi"/>
                <w:color w:val="FFFFFF" w:themeColor="background1"/>
                <w:sz w:val="18"/>
                <w:szCs w:val="18"/>
                <w:lang w:val="es-PE" w:eastAsia="es-PE"/>
              </w:rPr>
            </w:pPr>
            <w:r w:rsidRPr="00343019">
              <w:rPr>
                <w:rFonts w:asciiTheme="minorHAnsi" w:hAnsiTheme="minorHAnsi" w:cstheme="minorHAnsi"/>
                <w:color w:val="FFFFFF" w:themeColor="background1"/>
                <w:sz w:val="18"/>
                <w:szCs w:val="18"/>
                <w:lang w:val="es-PE" w:eastAsia="es-PE"/>
              </w:rPr>
              <w:t>TOUR MAPI CON ALMUERZO</w:t>
            </w:r>
          </w:p>
        </w:tc>
        <w:tc>
          <w:tcPr>
            <w:tcW w:w="1183" w:type="dxa"/>
            <w:shd w:val="clear" w:color="auto" w:fill="006600"/>
            <w:noWrap/>
            <w:vAlign w:val="center"/>
            <w:hideMark/>
          </w:tcPr>
          <w:p w14:paraId="3579F937" w14:textId="77777777" w:rsidR="00343019" w:rsidRPr="00343019" w:rsidRDefault="00343019" w:rsidP="00343019">
            <w:pPr>
              <w:jc w:val="center"/>
              <w:rPr>
                <w:rFonts w:asciiTheme="minorHAnsi" w:hAnsiTheme="minorHAnsi" w:cstheme="minorHAnsi"/>
                <w:color w:val="FFFFFF" w:themeColor="background1"/>
                <w:sz w:val="18"/>
                <w:szCs w:val="18"/>
                <w:lang w:val="es-PE" w:eastAsia="es-PE"/>
              </w:rPr>
            </w:pPr>
            <w:r w:rsidRPr="00343019">
              <w:rPr>
                <w:rFonts w:asciiTheme="minorHAnsi" w:hAnsiTheme="minorHAnsi" w:cstheme="minorHAnsi"/>
                <w:color w:val="FFFFFF" w:themeColor="background1"/>
                <w:sz w:val="18"/>
                <w:szCs w:val="18"/>
                <w:lang w:val="es-PE" w:eastAsia="es-PE"/>
              </w:rPr>
              <w:t>ADULTO NAC</w:t>
            </w:r>
          </w:p>
        </w:tc>
        <w:tc>
          <w:tcPr>
            <w:tcW w:w="1170" w:type="dxa"/>
            <w:shd w:val="clear" w:color="auto" w:fill="006600"/>
            <w:noWrap/>
            <w:vAlign w:val="center"/>
            <w:hideMark/>
          </w:tcPr>
          <w:p w14:paraId="235A91EB" w14:textId="23E89A5A" w:rsidR="00343019" w:rsidRPr="00343019" w:rsidRDefault="00343019" w:rsidP="00343019">
            <w:pPr>
              <w:jc w:val="center"/>
              <w:rPr>
                <w:rFonts w:asciiTheme="minorHAnsi" w:hAnsiTheme="minorHAnsi" w:cstheme="minorHAnsi"/>
                <w:color w:val="FFFFFF" w:themeColor="background1"/>
                <w:sz w:val="18"/>
                <w:szCs w:val="18"/>
                <w:lang w:val="es-PE" w:eastAsia="es-PE"/>
              </w:rPr>
            </w:pPr>
            <w:r w:rsidRPr="00343019">
              <w:rPr>
                <w:rFonts w:asciiTheme="minorHAnsi" w:hAnsiTheme="minorHAnsi" w:cstheme="minorHAnsi"/>
                <w:color w:val="FFFFFF" w:themeColor="background1"/>
                <w:sz w:val="18"/>
                <w:szCs w:val="18"/>
                <w:lang w:val="es-PE" w:eastAsia="es-PE"/>
              </w:rPr>
              <w:t>CHD NAC</w:t>
            </w:r>
          </w:p>
        </w:tc>
        <w:tc>
          <w:tcPr>
            <w:tcW w:w="1011" w:type="dxa"/>
            <w:shd w:val="clear" w:color="auto" w:fill="006600"/>
            <w:noWrap/>
            <w:vAlign w:val="center"/>
            <w:hideMark/>
          </w:tcPr>
          <w:p w14:paraId="649CB42B" w14:textId="4BC7BB49" w:rsidR="00343019" w:rsidRPr="00343019" w:rsidRDefault="00343019" w:rsidP="00343019">
            <w:pPr>
              <w:jc w:val="center"/>
              <w:rPr>
                <w:rFonts w:asciiTheme="minorHAnsi" w:hAnsiTheme="minorHAnsi" w:cstheme="minorHAnsi"/>
                <w:color w:val="FFFFFF" w:themeColor="background1"/>
                <w:sz w:val="18"/>
                <w:szCs w:val="18"/>
                <w:lang w:val="es-PE" w:eastAsia="es-PE"/>
              </w:rPr>
            </w:pPr>
            <w:r w:rsidRPr="00343019">
              <w:rPr>
                <w:rFonts w:asciiTheme="minorHAnsi" w:hAnsiTheme="minorHAnsi" w:cstheme="minorHAnsi"/>
                <w:color w:val="FFFFFF" w:themeColor="background1"/>
                <w:sz w:val="18"/>
                <w:szCs w:val="18"/>
                <w:lang w:val="es-PE" w:eastAsia="es-PE"/>
              </w:rPr>
              <w:t>ADULTO EXT</w:t>
            </w:r>
          </w:p>
        </w:tc>
        <w:tc>
          <w:tcPr>
            <w:tcW w:w="1907" w:type="dxa"/>
            <w:gridSpan w:val="2"/>
            <w:shd w:val="clear" w:color="auto" w:fill="006600"/>
            <w:vAlign w:val="center"/>
          </w:tcPr>
          <w:p w14:paraId="6D65B8A0" w14:textId="1F2A4F12" w:rsidR="00343019" w:rsidRPr="00343019" w:rsidRDefault="00343019" w:rsidP="00343019">
            <w:pPr>
              <w:jc w:val="center"/>
              <w:rPr>
                <w:rFonts w:asciiTheme="minorHAnsi" w:hAnsiTheme="minorHAnsi" w:cstheme="minorHAnsi"/>
                <w:color w:val="FFFFFF" w:themeColor="background1"/>
                <w:sz w:val="18"/>
                <w:szCs w:val="18"/>
                <w:lang w:val="es-PE" w:eastAsia="es-PE"/>
              </w:rPr>
            </w:pPr>
            <w:r w:rsidRPr="00343019">
              <w:rPr>
                <w:rFonts w:asciiTheme="minorHAnsi" w:hAnsiTheme="minorHAnsi" w:cstheme="minorHAnsi"/>
                <w:color w:val="FFFFFF" w:themeColor="background1"/>
                <w:sz w:val="18"/>
                <w:szCs w:val="18"/>
                <w:lang w:val="es-PE" w:eastAsia="es-PE"/>
              </w:rPr>
              <w:t>CHD EXT</w:t>
            </w:r>
          </w:p>
        </w:tc>
      </w:tr>
      <w:tr w:rsidR="00343019" w:rsidRPr="00343019" w14:paraId="46DEE6D2" w14:textId="7268C49D" w:rsidTr="00343019">
        <w:trPr>
          <w:trHeight w:val="152"/>
          <w:jc w:val="right"/>
        </w:trPr>
        <w:tc>
          <w:tcPr>
            <w:tcW w:w="4407" w:type="dxa"/>
            <w:shd w:val="clear" w:color="auto" w:fill="auto"/>
            <w:noWrap/>
            <w:vAlign w:val="center"/>
            <w:hideMark/>
          </w:tcPr>
          <w:p w14:paraId="4CC255EC" w14:textId="2EB1CC3C" w:rsidR="00343019" w:rsidRPr="00343019" w:rsidRDefault="00343019" w:rsidP="00343019">
            <w:pPr>
              <w:rPr>
                <w:rFonts w:asciiTheme="minorHAnsi" w:hAnsiTheme="minorHAnsi" w:cstheme="minorHAnsi"/>
                <w:sz w:val="18"/>
                <w:szCs w:val="18"/>
                <w:lang w:val="es-PE" w:eastAsia="es-PE"/>
              </w:rPr>
            </w:pPr>
            <w:r w:rsidRPr="00343019">
              <w:rPr>
                <w:rFonts w:asciiTheme="minorHAnsi" w:hAnsiTheme="minorHAnsi" w:cstheme="minorHAnsi"/>
                <w:sz w:val="18"/>
                <w:szCs w:val="18"/>
                <w:lang w:val="es-PE" w:eastAsia="es-PE"/>
              </w:rPr>
              <w:t xml:space="preserve">Tour </w:t>
            </w:r>
            <w:r w:rsidR="00EC69AE" w:rsidRPr="00343019">
              <w:rPr>
                <w:rFonts w:asciiTheme="minorHAnsi" w:hAnsiTheme="minorHAnsi" w:cstheme="minorHAnsi"/>
                <w:sz w:val="18"/>
                <w:szCs w:val="18"/>
                <w:lang w:val="es-PE" w:eastAsia="es-PE"/>
              </w:rPr>
              <w:t>Machupichu</w:t>
            </w:r>
            <w:r w:rsidRPr="00343019">
              <w:rPr>
                <w:rFonts w:asciiTheme="minorHAnsi" w:hAnsiTheme="minorHAnsi" w:cstheme="minorHAnsi"/>
                <w:sz w:val="18"/>
                <w:szCs w:val="18"/>
                <w:lang w:val="es-PE" w:eastAsia="es-PE"/>
              </w:rPr>
              <w:t xml:space="preserve"> en tren Expedition</w:t>
            </w:r>
          </w:p>
        </w:tc>
        <w:tc>
          <w:tcPr>
            <w:tcW w:w="1183" w:type="dxa"/>
            <w:shd w:val="clear" w:color="auto" w:fill="auto"/>
            <w:noWrap/>
            <w:vAlign w:val="center"/>
            <w:hideMark/>
          </w:tcPr>
          <w:p w14:paraId="5667277C" w14:textId="27A15BEC" w:rsidR="00343019" w:rsidRPr="00343019" w:rsidRDefault="00EC69AE" w:rsidP="00343019">
            <w:pPr>
              <w:jc w:val="center"/>
              <w:rPr>
                <w:rFonts w:asciiTheme="minorHAnsi" w:hAnsiTheme="minorHAnsi" w:cstheme="minorHAnsi"/>
                <w:sz w:val="18"/>
                <w:szCs w:val="18"/>
                <w:lang w:val="es-PE" w:eastAsia="es-PE"/>
              </w:rPr>
            </w:pPr>
            <w:r>
              <w:rPr>
                <w:rFonts w:asciiTheme="minorHAnsi" w:hAnsiTheme="minorHAnsi" w:cstheme="minorHAnsi"/>
                <w:sz w:val="18"/>
                <w:szCs w:val="18"/>
                <w:lang w:val="es-PE" w:eastAsia="es-PE"/>
              </w:rPr>
              <w:t>269</w:t>
            </w:r>
          </w:p>
        </w:tc>
        <w:tc>
          <w:tcPr>
            <w:tcW w:w="1170" w:type="dxa"/>
            <w:shd w:val="clear" w:color="auto" w:fill="auto"/>
            <w:noWrap/>
            <w:vAlign w:val="center"/>
            <w:hideMark/>
          </w:tcPr>
          <w:p w14:paraId="4E629756" w14:textId="19A9D0C5" w:rsidR="00343019" w:rsidRPr="00343019" w:rsidRDefault="00EC69AE" w:rsidP="00343019">
            <w:pPr>
              <w:jc w:val="center"/>
              <w:rPr>
                <w:rFonts w:asciiTheme="minorHAnsi" w:hAnsiTheme="minorHAnsi" w:cstheme="minorHAnsi"/>
                <w:sz w:val="18"/>
                <w:szCs w:val="18"/>
                <w:lang w:val="es-PE" w:eastAsia="es-PE"/>
              </w:rPr>
            </w:pPr>
            <w:r>
              <w:rPr>
                <w:rFonts w:asciiTheme="minorHAnsi" w:hAnsiTheme="minorHAnsi" w:cstheme="minorHAnsi"/>
                <w:sz w:val="18"/>
                <w:szCs w:val="18"/>
                <w:lang w:val="es-PE" w:eastAsia="es-PE"/>
              </w:rPr>
              <w:t>269</w:t>
            </w:r>
          </w:p>
        </w:tc>
        <w:tc>
          <w:tcPr>
            <w:tcW w:w="1011" w:type="dxa"/>
            <w:shd w:val="clear" w:color="auto" w:fill="auto"/>
            <w:vAlign w:val="center"/>
            <w:hideMark/>
          </w:tcPr>
          <w:p w14:paraId="3754AF89" w14:textId="5861938B" w:rsidR="00343019" w:rsidRPr="00343019" w:rsidRDefault="009726AA" w:rsidP="00343019">
            <w:pPr>
              <w:jc w:val="center"/>
              <w:rPr>
                <w:rFonts w:asciiTheme="minorHAnsi" w:hAnsiTheme="minorHAnsi" w:cstheme="minorHAnsi"/>
                <w:sz w:val="18"/>
                <w:szCs w:val="18"/>
                <w:lang w:val="es-PE" w:eastAsia="es-PE"/>
              </w:rPr>
            </w:pPr>
            <w:r>
              <w:rPr>
                <w:rFonts w:asciiTheme="minorHAnsi" w:hAnsiTheme="minorHAnsi" w:cstheme="minorHAnsi"/>
                <w:sz w:val="18"/>
                <w:szCs w:val="18"/>
                <w:lang w:val="es-PE" w:eastAsia="es-PE"/>
              </w:rPr>
              <w:t>3</w:t>
            </w:r>
            <w:r w:rsidR="00EC69AE">
              <w:rPr>
                <w:rFonts w:asciiTheme="minorHAnsi" w:hAnsiTheme="minorHAnsi" w:cstheme="minorHAnsi"/>
                <w:sz w:val="18"/>
                <w:szCs w:val="18"/>
                <w:lang w:val="es-PE" w:eastAsia="es-PE"/>
              </w:rPr>
              <w:t>07</w:t>
            </w:r>
          </w:p>
        </w:tc>
        <w:tc>
          <w:tcPr>
            <w:tcW w:w="1907" w:type="dxa"/>
            <w:gridSpan w:val="2"/>
            <w:vAlign w:val="center"/>
          </w:tcPr>
          <w:p w14:paraId="384BA9DB" w14:textId="477C42F0" w:rsidR="00343019" w:rsidRPr="00343019" w:rsidRDefault="00EC69AE" w:rsidP="00343019">
            <w:pPr>
              <w:jc w:val="center"/>
              <w:rPr>
                <w:rFonts w:asciiTheme="minorHAnsi" w:hAnsiTheme="minorHAnsi" w:cstheme="minorHAnsi"/>
                <w:sz w:val="18"/>
                <w:szCs w:val="18"/>
                <w:lang w:val="es-PE" w:eastAsia="es-PE"/>
              </w:rPr>
            </w:pPr>
            <w:r>
              <w:rPr>
                <w:rFonts w:asciiTheme="minorHAnsi" w:hAnsiTheme="minorHAnsi" w:cstheme="minorHAnsi"/>
                <w:sz w:val="18"/>
                <w:szCs w:val="18"/>
                <w:lang w:val="es-PE" w:eastAsia="es-PE"/>
              </w:rPr>
              <w:t>307</w:t>
            </w:r>
          </w:p>
        </w:tc>
      </w:tr>
    </w:tbl>
    <w:p w14:paraId="13FD38B2" w14:textId="77777777" w:rsidR="00343019" w:rsidRDefault="00343019" w:rsidP="009544DA">
      <w:pPr>
        <w:rPr>
          <w:rFonts w:asciiTheme="minorHAnsi" w:hAnsiTheme="minorHAnsi" w:cstheme="minorHAnsi"/>
          <w:color w:val="000000"/>
          <w:sz w:val="20"/>
          <w:szCs w:val="20"/>
        </w:rPr>
      </w:pPr>
    </w:p>
    <w:p w14:paraId="6EC108A9" w14:textId="77777777" w:rsidR="00192F97" w:rsidRPr="000B1376" w:rsidRDefault="00192F97" w:rsidP="00192F97">
      <w:pPr>
        <w:jc w:val="center"/>
        <w:rPr>
          <w:rFonts w:ascii="Calibri" w:hAnsi="Calibri" w:cs="Calibri"/>
          <w:b/>
          <w:color w:val="000000"/>
          <w:sz w:val="20"/>
          <w:szCs w:val="20"/>
        </w:rPr>
      </w:pPr>
      <w:r w:rsidRPr="000B1376">
        <w:rPr>
          <w:rFonts w:ascii="Calibri" w:hAnsi="Calibri" w:cs="Calibri"/>
          <w:b/>
          <w:color w:val="000000"/>
          <w:sz w:val="20"/>
          <w:szCs w:val="20"/>
        </w:rPr>
        <w:t>PRECIO POR PERSONA EN DOLARES AMERICANOS</w:t>
      </w:r>
    </w:p>
    <w:p w14:paraId="1DA86AC8" w14:textId="7E761C33" w:rsidR="00192F97" w:rsidRDefault="00192F97" w:rsidP="00192F97">
      <w:pPr>
        <w:jc w:val="center"/>
        <w:rPr>
          <w:rFonts w:asciiTheme="minorHAnsi" w:hAnsiTheme="minorHAnsi" w:cstheme="minorHAnsi"/>
          <w:color w:val="000000"/>
          <w:sz w:val="20"/>
          <w:szCs w:val="20"/>
        </w:rPr>
      </w:pPr>
      <w:r w:rsidRPr="00B04455">
        <w:rPr>
          <w:rFonts w:ascii="Calibri" w:hAnsi="Calibri" w:cs="Calibri"/>
          <w:b/>
          <w:color w:val="000000"/>
          <w:sz w:val="20"/>
          <w:szCs w:val="20"/>
          <w:lang w:val="en-US"/>
        </w:rPr>
        <w:t>10 % COMISIONABLE</w:t>
      </w:r>
    </w:p>
    <w:p w14:paraId="7B50FDA9" w14:textId="77777777" w:rsidR="00192F97" w:rsidRDefault="00192F97" w:rsidP="00192F97">
      <w:pPr>
        <w:rPr>
          <w:rFonts w:asciiTheme="minorHAnsi" w:hAnsiTheme="minorHAnsi" w:cstheme="minorHAnsi"/>
          <w:b/>
          <w:color w:val="000000"/>
          <w:sz w:val="20"/>
          <w:szCs w:val="20"/>
        </w:rPr>
      </w:pPr>
    </w:p>
    <w:p w14:paraId="6190FCE3" w14:textId="4E8FBCF6" w:rsidR="00192F97" w:rsidRPr="00192F97" w:rsidRDefault="00192F97" w:rsidP="00192F97">
      <w:pPr>
        <w:rPr>
          <w:rFonts w:asciiTheme="minorHAnsi" w:hAnsiTheme="minorHAnsi" w:cstheme="minorHAnsi"/>
          <w:b/>
          <w:color w:val="000000"/>
          <w:sz w:val="20"/>
          <w:szCs w:val="20"/>
        </w:rPr>
      </w:pPr>
      <w:r w:rsidRPr="00192F97">
        <w:rPr>
          <w:rFonts w:asciiTheme="minorHAnsi" w:hAnsiTheme="minorHAnsi" w:cstheme="minorHAnsi"/>
          <w:b/>
          <w:color w:val="000000"/>
          <w:sz w:val="20"/>
          <w:szCs w:val="20"/>
        </w:rPr>
        <w:t>CONDICIONES</w:t>
      </w:r>
    </w:p>
    <w:p w14:paraId="0D5E3438" w14:textId="587821ED" w:rsidR="00B74394" w:rsidRDefault="00BA1A98" w:rsidP="00192F97">
      <w:pPr>
        <w:pStyle w:val="Prrafodelista"/>
        <w:numPr>
          <w:ilvl w:val="0"/>
          <w:numId w:val="21"/>
        </w:numPr>
        <w:rPr>
          <w:rFonts w:asciiTheme="minorHAnsi" w:hAnsiTheme="minorHAnsi" w:cstheme="minorHAnsi"/>
          <w:color w:val="000000"/>
          <w:sz w:val="20"/>
          <w:szCs w:val="20"/>
        </w:rPr>
      </w:pPr>
      <w:r>
        <w:rPr>
          <w:rFonts w:asciiTheme="minorHAnsi" w:hAnsiTheme="minorHAnsi" w:cstheme="minorHAnsi"/>
          <w:color w:val="000000"/>
          <w:sz w:val="20"/>
          <w:szCs w:val="20"/>
        </w:rPr>
        <w:t xml:space="preserve">(*) 04 Ruinas </w:t>
      </w:r>
      <w:proofErr w:type="gramStart"/>
      <w:r>
        <w:rPr>
          <w:rFonts w:asciiTheme="minorHAnsi" w:hAnsiTheme="minorHAnsi" w:cstheme="minorHAnsi"/>
          <w:color w:val="000000"/>
          <w:sz w:val="20"/>
          <w:szCs w:val="20"/>
        </w:rPr>
        <w:t xml:space="preserve">( </w:t>
      </w:r>
      <w:r w:rsidR="00EC69AE" w:rsidRPr="00192F97">
        <w:rPr>
          <w:rFonts w:asciiTheme="minorHAnsi" w:hAnsiTheme="minorHAnsi" w:cstheme="minorHAnsi"/>
          <w:color w:val="000000"/>
          <w:sz w:val="20"/>
          <w:szCs w:val="20"/>
        </w:rPr>
        <w:t>Sacsayhuamán</w:t>
      </w:r>
      <w:proofErr w:type="gramEnd"/>
      <w:r w:rsidR="00192F97" w:rsidRPr="00192F97">
        <w:rPr>
          <w:rFonts w:asciiTheme="minorHAnsi" w:hAnsiTheme="minorHAnsi" w:cstheme="minorHAnsi"/>
          <w:color w:val="000000"/>
          <w:sz w:val="20"/>
          <w:szCs w:val="20"/>
        </w:rPr>
        <w:t>, Qenqo, Pucaucara, Tambomachay)</w:t>
      </w:r>
    </w:p>
    <w:p w14:paraId="70296A36" w14:textId="13333109" w:rsidR="00091921" w:rsidRPr="00091921" w:rsidRDefault="00BF23E1" w:rsidP="00091921">
      <w:pPr>
        <w:pStyle w:val="Prrafodelista"/>
        <w:numPr>
          <w:ilvl w:val="0"/>
          <w:numId w:val="21"/>
        </w:numPr>
        <w:rPr>
          <w:rFonts w:asciiTheme="minorHAnsi" w:hAnsiTheme="minorHAnsi" w:cstheme="minorHAnsi"/>
          <w:color w:val="000000"/>
          <w:sz w:val="20"/>
          <w:szCs w:val="20"/>
        </w:rPr>
      </w:pPr>
      <w:r>
        <w:rPr>
          <w:rFonts w:asciiTheme="minorHAnsi" w:hAnsiTheme="minorHAnsi" w:cstheme="minorHAnsi"/>
          <w:color w:val="000000"/>
          <w:sz w:val="20"/>
          <w:szCs w:val="20"/>
        </w:rPr>
        <w:t xml:space="preserve">Precios sujetos a cambios y variaciones sin previo aviso, hasta tener la reserva confirmada y pagada en su totalidad. </w:t>
      </w:r>
    </w:p>
    <w:p w14:paraId="37190927" w14:textId="00721A78" w:rsidR="00BF23E1" w:rsidRDefault="00BF23E1" w:rsidP="00192F97">
      <w:pPr>
        <w:pStyle w:val="Prrafodelista"/>
        <w:numPr>
          <w:ilvl w:val="0"/>
          <w:numId w:val="21"/>
        </w:numPr>
        <w:rPr>
          <w:rFonts w:asciiTheme="minorHAnsi" w:hAnsiTheme="minorHAnsi" w:cstheme="minorHAnsi"/>
          <w:color w:val="000000"/>
          <w:sz w:val="20"/>
          <w:szCs w:val="20"/>
        </w:rPr>
      </w:pPr>
      <w:r>
        <w:rPr>
          <w:rFonts w:asciiTheme="minorHAnsi" w:hAnsiTheme="minorHAnsi" w:cstheme="minorHAnsi"/>
          <w:color w:val="000000"/>
          <w:sz w:val="20"/>
          <w:szCs w:val="20"/>
        </w:rPr>
        <w:t xml:space="preserve">Se consideran niños a menores de 0-10 años de edad. </w:t>
      </w:r>
    </w:p>
    <w:p w14:paraId="7E1A56AD" w14:textId="1FB01913" w:rsidR="00BF23E1" w:rsidRDefault="00BF23E1" w:rsidP="00192F97">
      <w:pPr>
        <w:pStyle w:val="Prrafodelista"/>
        <w:numPr>
          <w:ilvl w:val="0"/>
          <w:numId w:val="21"/>
        </w:numPr>
        <w:rPr>
          <w:rFonts w:asciiTheme="minorHAnsi" w:hAnsiTheme="minorHAnsi" w:cstheme="minorHAnsi"/>
          <w:color w:val="000000"/>
          <w:sz w:val="20"/>
          <w:szCs w:val="20"/>
        </w:rPr>
      </w:pPr>
      <w:r>
        <w:rPr>
          <w:rFonts w:asciiTheme="minorHAnsi" w:hAnsiTheme="minorHAnsi" w:cstheme="minorHAnsi"/>
          <w:color w:val="000000"/>
          <w:sz w:val="20"/>
          <w:szCs w:val="20"/>
        </w:rPr>
        <w:t xml:space="preserve">Precios cotizados en servicio regular compartido. </w:t>
      </w:r>
    </w:p>
    <w:p w14:paraId="4DE5027F" w14:textId="0C3E8DD3" w:rsidR="00BF23E1" w:rsidRDefault="00BF23E1" w:rsidP="00192F97">
      <w:pPr>
        <w:pStyle w:val="Prrafodelista"/>
        <w:numPr>
          <w:ilvl w:val="0"/>
          <w:numId w:val="21"/>
        </w:numPr>
        <w:rPr>
          <w:rFonts w:asciiTheme="minorHAnsi" w:hAnsiTheme="minorHAnsi" w:cstheme="minorHAnsi"/>
          <w:color w:val="000000"/>
          <w:sz w:val="20"/>
          <w:szCs w:val="20"/>
        </w:rPr>
      </w:pPr>
      <w:r>
        <w:rPr>
          <w:rFonts w:asciiTheme="minorHAnsi" w:hAnsiTheme="minorHAnsi" w:cstheme="minorHAnsi"/>
          <w:color w:val="000000"/>
          <w:sz w:val="20"/>
          <w:szCs w:val="20"/>
        </w:rPr>
        <w:t xml:space="preserve">Todos los tours opcionales incluyen recojo en hoteles céntricos (alrededor de la plaza de Armas o de La Catedral). Si su hotel no se encuentra en el rango mencionado, </w:t>
      </w:r>
      <w:r w:rsidR="00091921">
        <w:rPr>
          <w:rFonts w:asciiTheme="minorHAnsi" w:hAnsiTheme="minorHAnsi" w:cstheme="minorHAnsi"/>
          <w:color w:val="000000"/>
          <w:sz w:val="20"/>
          <w:szCs w:val="20"/>
        </w:rPr>
        <w:t>los tours se iniciarán con punto de encuentro (Plaza de Armas).</w:t>
      </w:r>
    </w:p>
    <w:p w14:paraId="0B9BCD87" w14:textId="7319471C" w:rsidR="00091921" w:rsidRDefault="00091921" w:rsidP="00192F97">
      <w:pPr>
        <w:pStyle w:val="Prrafodelista"/>
        <w:numPr>
          <w:ilvl w:val="0"/>
          <w:numId w:val="21"/>
        </w:numPr>
        <w:rPr>
          <w:rFonts w:asciiTheme="minorHAnsi" w:hAnsiTheme="minorHAnsi" w:cstheme="minorHAnsi"/>
          <w:color w:val="000000"/>
          <w:sz w:val="20"/>
          <w:szCs w:val="20"/>
        </w:rPr>
      </w:pPr>
      <w:r>
        <w:rPr>
          <w:rFonts w:asciiTheme="minorHAnsi" w:hAnsiTheme="minorHAnsi" w:cstheme="minorHAnsi"/>
          <w:color w:val="000000"/>
          <w:sz w:val="20"/>
          <w:szCs w:val="20"/>
        </w:rPr>
        <w:t xml:space="preserve">Precios </w:t>
      </w:r>
      <w:r w:rsidR="00EC69AE">
        <w:rPr>
          <w:rFonts w:asciiTheme="minorHAnsi" w:hAnsiTheme="minorHAnsi" w:cstheme="minorHAnsi"/>
          <w:color w:val="000000"/>
          <w:sz w:val="20"/>
          <w:szCs w:val="20"/>
        </w:rPr>
        <w:t>no válidos para pagos con tarjeta de crédito</w:t>
      </w:r>
      <w:r>
        <w:rPr>
          <w:rFonts w:asciiTheme="minorHAnsi" w:hAnsiTheme="minorHAnsi" w:cstheme="minorHAnsi"/>
          <w:color w:val="000000"/>
          <w:sz w:val="20"/>
          <w:szCs w:val="20"/>
        </w:rPr>
        <w:t xml:space="preserve"> </w:t>
      </w:r>
    </w:p>
    <w:p w14:paraId="42BE47B0" w14:textId="4C5C6014" w:rsidR="00091921" w:rsidRDefault="00091921" w:rsidP="00192F97">
      <w:pPr>
        <w:pStyle w:val="Prrafodelista"/>
        <w:numPr>
          <w:ilvl w:val="0"/>
          <w:numId w:val="21"/>
        </w:numPr>
        <w:rPr>
          <w:rFonts w:asciiTheme="minorHAnsi" w:hAnsiTheme="minorHAnsi" w:cstheme="minorHAnsi"/>
          <w:color w:val="000000"/>
          <w:sz w:val="20"/>
          <w:szCs w:val="20"/>
        </w:rPr>
      </w:pPr>
      <w:r>
        <w:rPr>
          <w:rFonts w:asciiTheme="minorHAnsi" w:hAnsiTheme="minorHAnsi" w:cstheme="minorHAnsi"/>
          <w:color w:val="000000"/>
          <w:sz w:val="20"/>
          <w:szCs w:val="20"/>
        </w:rPr>
        <w:t xml:space="preserve">Sujeto a disponibilidad de espacios en cada tour. Se recomienda solicitar la reserva con un mínimo de </w:t>
      </w:r>
      <w:r w:rsidR="00EC69AE">
        <w:rPr>
          <w:rFonts w:asciiTheme="minorHAnsi" w:hAnsiTheme="minorHAnsi" w:cstheme="minorHAnsi"/>
          <w:color w:val="000000"/>
          <w:sz w:val="20"/>
          <w:szCs w:val="20"/>
        </w:rPr>
        <w:t>5</w:t>
      </w:r>
      <w:r>
        <w:rPr>
          <w:rFonts w:asciiTheme="minorHAnsi" w:hAnsiTheme="minorHAnsi" w:cstheme="minorHAnsi"/>
          <w:color w:val="000000"/>
          <w:sz w:val="20"/>
          <w:szCs w:val="20"/>
        </w:rPr>
        <w:t xml:space="preserve"> días de anticipación como mínimo para los tours regulares y 30 días de anticipación como mínimo para el tour a Machu Picchu. </w:t>
      </w:r>
    </w:p>
    <w:p w14:paraId="34C5A3A3" w14:textId="77777777" w:rsidR="00091921" w:rsidRPr="00192F97" w:rsidRDefault="00091921" w:rsidP="00091921">
      <w:pPr>
        <w:pStyle w:val="Prrafodelista"/>
        <w:rPr>
          <w:rFonts w:asciiTheme="minorHAnsi" w:hAnsiTheme="minorHAnsi" w:cstheme="minorHAnsi"/>
          <w:color w:val="000000"/>
          <w:sz w:val="20"/>
          <w:szCs w:val="20"/>
        </w:rPr>
      </w:pPr>
    </w:p>
    <w:p w14:paraId="058AB0BD" w14:textId="2386358C" w:rsidR="00D67539" w:rsidRPr="00B04455" w:rsidRDefault="00D67539" w:rsidP="00766DD1">
      <w:pPr>
        <w:ind w:left="720"/>
        <w:jc w:val="center"/>
        <w:rPr>
          <w:rFonts w:ascii="Calibri" w:hAnsi="Calibri" w:cs="Calibri"/>
          <w:b/>
          <w:color w:val="000000"/>
          <w:sz w:val="20"/>
          <w:szCs w:val="20"/>
          <w:lang w:val="en-US"/>
        </w:rPr>
      </w:pPr>
    </w:p>
    <w:p w14:paraId="3252840C" w14:textId="46353A50" w:rsidR="00D67539" w:rsidRPr="00B04455" w:rsidRDefault="00D67539" w:rsidP="006D23E7">
      <w:pPr>
        <w:rPr>
          <w:rFonts w:asciiTheme="minorHAnsi" w:hAnsiTheme="minorHAnsi" w:cstheme="minorHAnsi"/>
          <w:color w:val="000000"/>
          <w:sz w:val="20"/>
          <w:szCs w:val="20"/>
          <w:lang w:val="en-US"/>
        </w:rPr>
      </w:pPr>
    </w:p>
    <w:p w14:paraId="62A45DC6" w14:textId="77777777" w:rsidR="00480D8A" w:rsidRPr="00D052E8" w:rsidRDefault="00480D8A" w:rsidP="00480D8A">
      <w:pPr>
        <w:jc w:val="center"/>
        <w:rPr>
          <w:rFonts w:asciiTheme="minorHAnsi" w:hAnsiTheme="minorHAnsi" w:cstheme="minorHAnsi"/>
          <w:b/>
          <w:bCs/>
          <w:color w:val="000000"/>
          <w:sz w:val="20"/>
          <w:szCs w:val="20"/>
          <w:lang w:val="en-US"/>
        </w:rPr>
      </w:pPr>
      <w:r w:rsidRPr="00D052E8">
        <w:rPr>
          <w:rFonts w:asciiTheme="minorHAnsi" w:hAnsiTheme="minorHAnsi" w:cstheme="minorHAnsi"/>
          <w:b/>
          <w:bCs/>
          <w:color w:val="000000"/>
          <w:sz w:val="20"/>
          <w:szCs w:val="20"/>
          <w:lang w:val="en-US"/>
        </w:rPr>
        <w:t>TOURS TRADICIONALES</w:t>
      </w:r>
    </w:p>
    <w:p w14:paraId="564FE9A3" w14:textId="77777777" w:rsidR="00B04455" w:rsidRDefault="00B04455" w:rsidP="00480D8A">
      <w:pPr>
        <w:jc w:val="both"/>
        <w:rPr>
          <w:rFonts w:asciiTheme="minorHAnsi" w:hAnsiTheme="minorHAnsi" w:cstheme="minorHAnsi"/>
          <w:color w:val="000000"/>
          <w:sz w:val="20"/>
          <w:szCs w:val="20"/>
          <w:lang w:val="en-US"/>
        </w:rPr>
      </w:pPr>
    </w:p>
    <w:p w14:paraId="56AE56DC" w14:textId="21DC4F05" w:rsidR="00480D8A" w:rsidRPr="00D052E8" w:rsidRDefault="00480D8A" w:rsidP="00480D8A">
      <w:pPr>
        <w:jc w:val="both"/>
        <w:rPr>
          <w:rFonts w:asciiTheme="minorHAnsi" w:hAnsiTheme="minorHAnsi" w:cstheme="minorHAnsi"/>
          <w:b/>
          <w:bCs/>
          <w:color w:val="000000"/>
          <w:sz w:val="18"/>
          <w:szCs w:val="18"/>
          <w:lang w:val="en-US"/>
        </w:rPr>
      </w:pPr>
      <w:r w:rsidRPr="00D052E8">
        <w:rPr>
          <w:rFonts w:asciiTheme="minorHAnsi" w:hAnsiTheme="minorHAnsi" w:cstheme="minorHAnsi"/>
          <w:b/>
          <w:bCs/>
          <w:color w:val="000000"/>
          <w:sz w:val="18"/>
          <w:szCs w:val="18"/>
          <w:lang w:val="en-US"/>
        </w:rPr>
        <w:t>CITY TOUR + RUINAS:</w:t>
      </w:r>
    </w:p>
    <w:p w14:paraId="79471F45" w14:textId="04AB6918" w:rsidR="00480D8A" w:rsidRPr="00D052E8" w:rsidRDefault="00480D8A" w:rsidP="00480D8A">
      <w:pPr>
        <w:jc w:val="both"/>
        <w:rPr>
          <w:rFonts w:asciiTheme="minorHAnsi" w:hAnsiTheme="minorHAnsi" w:cstheme="minorHAnsi"/>
          <w:color w:val="000000"/>
          <w:sz w:val="18"/>
          <w:szCs w:val="18"/>
        </w:rPr>
      </w:pPr>
      <w:r w:rsidRPr="00D052E8">
        <w:rPr>
          <w:rFonts w:asciiTheme="minorHAnsi" w:hAnsiTheme="minorHAnsi" w:cstheme="minorHAnsi"/>
          <w:color w:val="000000"/>
          <w:sz w:val="18"/>
          <w:szCs w:val="18"/>
        </w:rPr>
        <w:t xml:space="preserve">El Tour empieza de 12:50 a 13:20 hrs con el recojo respectivo de los hoteles. En el cual visitaremos los siguientes lugares: Qoricancha también llamado Templo del Sol lugar que sirvió para las ceremonias para adorar al Dios sol – “Inti”, estuvo cubierto por planchas de oro en sus paredes y bajo las ruinas del Qoricnacha está el  Convento de Santo Domingo donde se aprecia la fusión de dos arquitecturas colonial e inca , La Catedral del Cusco tiene esplendidos altares de estilo tanto renacentista como barroco y noeclasico y tiene pinturas de la escuela cuzqueña y la plaza de Armas. Luego Visitaremos en complejo arqueológico de </w:t>
      </w:r>
      <w:r w:rsidR="00EC69AE" w:rsidRPr="00D052E8">
        <w:rPr>
          <w:rFonts w:asciiTheme="minorHAnsi" w:hAnsiTheme="minorHAnsi" w:cstheme="minorHAnsi"/>
          <w:color w:val="000000"/>
          <w:sz w:val="18"/>
          <w:szCs w:val="18"/>
        </w:rPr>
        <w:t>Sacsayhuamán</w:t>
      </w:r>
      <w:r w:rsidRPr="00D052E8">
        <w:rPr>
          <w:rFonts w:asciiTheme="minorHAnsi" w:hAnsiTheme="minorHAnsi" w:cstheme="minorHAnsi"/>
          <w:color w:val="000000"/>
          <w:sz w:val="18"/>
          <w:szCs w:val="18"/>
        </w:rPr>
        <w:t xml:space="preserve"> significa “lugar donde se sacia el Halcon” fue una obra arquitectónica más grande que realizaron los incas, Qenqo fue un centro de adoracion y sala de sacrificios, Pucapucara tubo fines específicamente militares era el punto de control para el ingreso a Cusco y también sirvió como lugar de descanso y finalizamos en Tambomachay fue un centro de adoracion y culto al agua, los Incas le pedían a los Dioses que lleguen las lluvias para sus cultivos y estos fueran </w:t>
      </w:r>
      <w:r w:rsidR="00EC69AE" w:rsidRPr="00D052E8">
        <w:rPr>
          <w:rFonts w:asciiTheme="minorHAnsi" w:hAnsiTheme="minorHAnsi" w:cstheme="minorHAnsi"/>
          <w:color w:val="000000"/>
          <w:sz w:val="18"/>
          <w:szCs w:val="18"/>
        </w:rPr>
        <w:t>fértiles</w:t>
      </w:r>
      <w:r w:rsidRPr="00D052E8">
        <w:rPr>
          <w:rFonts w:asciiTheme="minorHAnsi" w:hAnsiTheme="minorHAnsi" w:cstheme="minorHAnsi"/>
          <w:color w:val="000000"/>
          <w:sz w:val="18"/>
          <w:szCs w:val="18"/>
        </w:rPr>
        <w:t xml:space="preserve">. Retorno a los hoteles en la ciudad del Cusco </w:t>
      </w:r>
    </w:p>
    <w:p w14:paraId="0EB0D784" w14:textId="77777777" w:rsidR="00480D8A" w:rsidRPr="00D052E8" w:rsidRDefault="00480D8A" w:rsidP="00480D8A">
      <w:pPr>
        <w:jc w:val="both"/>
        <w:rPr>
          <w:rFonts w:asciiTheme="minorHAnsi" w:hAnsiTheme="minorHAnsi" w:cstheme="minorHAnsi"/>
          <w:color w:val="000000"/>
          <w:sz w:val="18"/>
          <w:szCs w:val="18"/>
        </w:rPr>
      </w:pPr>
    </w:p>
    <w:p w14:paraId="6B17492D" w14:textId="77777777" w:rsidR="00EC69AE" w:rsidRPr="00D052E8" w:rsidRDefault="00EC69AE" w:rsidP="00480D8A">
      <w:pPr>
        <w:jc w:val="both"/>
        <w:rPr>
          <w:rFonts w:asciiTheme="minorHAnsi" w:hAnsiTheme="minorHAnsi" w:cstheme="minorHAnsi"/>
          <w:color w:val="000000"/>
          <w:sz w:val="18"/>
          <w:szCs w:val="18"/>
        </w:rPr>
      </w:pPr>
    </w:p>
    <w:p w14:paraId="1ABB207A" w14:textId="77777777" w:rsidR="00EC69AE" w:rsidRPr="00D052E8" w:rsidRDefault="00EC69AE" w:rsidP="00480D8A">
      <w:pPr>
        <w:jc w:val="both"/>
        <w:rPr>
          <w:rFonts w:asciiTheme="minorHAnsi" w:hAnsiTheme="minorHAnsi" w:cstheme="minorHAnsi"/>
          <w:color w:val="000000"/>
          <w:sz w:val="18"/>
          <w:szCs w:val="18"/>
        </w:rPr>
      </w:pPr>
    </w:p>
    <w:p w14:paraId="11717BD6" w14:textId="77777777" w:rsidR="00EC69AE" w:rsidRPr="00D052E8" w:rsidRDefault="00EC69AE" w:rsidP="00480D8A">
      <w:pPr>
        <w:jc w:val="both"/>
        <w:rPr>
          <w:rFonts w:asciiTheme="minorHAnsi" w:hAnsiTheme="minorHAnsi" w:cstheme="minorHAnsi"/>
          <w:color w:val="000000"/>
          <w:sz w:val="18"/>
          <w:szCs w:val="18"/>
        </w:rPr>
      </w:pPr>
    </w:p>
    <w:p w14:paraId="388782BE" w14:textId="17D9968E" w:rsidR="00480D8A" w:rsidRPr="00D052E8" w:rsidRDefault="00480D8A" w:rsidP="00480D8A">
      <w:pPr>
        <w:jc w:val="both"/>
        <w:rPr>
          <w:rFonts w:asciiTheme="minorHAnsi" w:hAnsiTheme="minorHAnsi" w:cstheme="minorHAnsi"/>
          <w:b/>
          <w:bCs/>
          <w:color w:val="000000"/>
          <w:sz w:val="18"/>
          <w:szCs w:val="18"/>
        </w:rPr>
      </w:pPr>
      <w:r w:rsidRPr="00D052E8">
        <w:rPr>
          <w:rFonts w:asciiTheme="minorHAnsi" w:hAnsiTheme="minorHAnsi" w:cstheme="minorHAnsi"/>
          <w:b/>
          <w:bCs/>
          <w:color w:val="000000"/>
          <w:sz w:val="18"/>
          <w:szCs w:val="18"/>
        </w:rPr>
        <w:t>TOUR VALLE SAGRADO</w:t>
      </w:r>
    </w:p>
    <w:p w14:paraId="41AF836C" w14:textId="79BD8314" w:rsidR="00480D8A" w:rsidRPr="00D052E8" w:rsidRDefault="00480D8A" w:rsidP="00480D8A">
      <w:pPr>
        <w:jc w:val="both"/>
        <w:rPr>
          <w:rFonts w:asciiTheme="minorHAnsi" w:hAnsiTheme="minorHAnsi" w:cstheme="minorHAnsi"/>
          <w:color w:val="000000"/>
          <w:sz w:val="18"/>
          <w:szCs w:val="18"/>
        </w:rPr>
      </w:pPr>
      <w:r w:rsidRPr="00D052E8">
        <w:rPr>
          <w:rFonts w:asciiTheme="minorHAnsi" w:hAnsiTheme="minorHAnsi" w:cstheme="minorHAnsi"/>
          <w:color w:val="000000"/>
          <w:sz w:val="18"/>
          <w:szCs w:val="18"/>
        </w:rPr>
        <w:lastRenderedPageBreak/>
        <w:t xml:space="preserve">El tour empieza 08:00 a 08:30 hrs con el recojo respectivo de los hoteles. En el cual visitaremos los siguientes lugares: Pisaq Ruinas que se sitúa en lo alto del cerro, es un grupo de andenes y estructuras arquitectónicas dispersas en las laderas del alto del cerro, luego visitamos el mercado típico de Pisaq donde apreciara la artesanía local. Al medio día llegamos a la localidad de Urubamba donde tendremos el Almuerzo buffet en un restaurant Turístico. Terminando el almuerzo nos dirigimos en Ollantaytambo fue un centro militar, religioso y agrícola, la arquitectura es muy interesante por el tamaño, la originalidad y el detalle de las estructuras. El poblado de Ollantaytambo es </w:t>
      </w:r>
      <w:r w:rsidR="00EC69AE" w:rsidRPr="00D052E8">
        <w:rPr>
          <w:rFonts w:asciiTheme="minorHAnsi" w:hAnsiTheme="minorHAnsi" w:cstheme="minorHAnsi"/>
          <w:color w:val="000000"/>
          <w:sz w:val="18"/>
          <w:szCs w:val="18"/>
        </w:rPr>
        <w:t>considerado</w:t>
      </w:r>
      <w:r w:rsidRPr="00D052E8">
        <w:rPr>
          <w:rFonts w:asciiTheme="minorHAnsi" w:hAnsiTheme="minorHAnsi" w:cstheme="minorHAnsi"/>
          <w:color w:val="000000"/>
          <w:sz w:val="18"/>
          <w:szCs w:val="18"/>
        </w:rPr>
        <w:t xml:space="preserve"> una ciudad suspendida en el tiempo por el adecuamiento urbano inca-colonial con una ingeneria hidráulica distribuyendo el agua mediante </w:t>
      </w:r>
      <w:r w:rsidR="00EC69AE" w:rsidRPr="00D052E8">
        <w:rPr>
          <w:rFonts w:asciiTheme="minorHAnsi" w:hAnsiTheme="minorHAnsi" w:cstheme="minorHAnsi"/>
          <w:color w:val="000000"/>
          <w:sz w:val="18"/>
          <w:szCs w:val="18"/>
        </w:rPr>
        <w:t xml:space="preserve">canales que </w:t>
      </w:r>
      <w:r w:rsidRPr="00D052E8">
        <w:rPr>
          <w:rFonts w:asciiTheme="minorHAnsi" w:hAnsiTheme="minorHAnsi" w:cstheme="minorHAnsi"/>
          <w:color w:val="000000"/>
          <w:sz w:val="18"/>
          <w:szCs w:val="18"/>
        </w:rPr>
        <w:t>cruzan por las calles manteniendo un paisaje original. Terminamos con la visita de Chinchero, un atractivo turístico que mantiene viva sus tradiciones ancestrales se encuentra la hacienda real Tupac Inca Yupanqui, donde se aprecia un muro inca, plaza principal y visitar el templo colonial. Retorno al hotel en la Ciudad de Cusco.</w:t>
      </w:r>
    </w:p>
    <w:p w14:paraId="05519C42" w14:textId="31489CCD" w:rsidR="00480D8A" w:rsidRPr="00D052E8" w:rsidRDefault="00480D8A" w:rsidP="00480D8A">
      <w:pPr>
        <w:jc w:val="both"/>
        <w:rPr>
          <w:rFonts w:asciiTheme="minorHAnsi" w:hAnsiTheme="minorHAnsi" w:cstheme="minorHAnsi"/>
          <w:color w:val="000000"/>
          <w:sz w:val="18"/>
          <w:szCs w:val="18"/>
        </w:rPr>
      </w:pPr>
    </w:p>
    <w:p w14:paraId="6F05C65D" w14:textId="39C2C352" w:rsidR="00480D8A" w:rsidRPr="00D052E8" w:rsidRDefault="00480D8A" w:rsidP="00480D8A">
      <w:pPr>
        <w:jc w:val="both"/>
        <w:rPr>
          <w:rFonts w:asciiTheme="minorHAnsi" w:hAnsiTheme="minorHAnsi" w:cstheme="minorHAnsi"/>
          <w:b/>
          <w:bCs/>
          <w:color w:val="000000"/>
          <w:sz w:val="18"/>
          <w:szCs w:val="18"/>
        </w:rPr>
      </w:pPr>
      <w:r w:rsidRPr="00D052E8">
        <w:rPr>
          <w:rFonts w:asciiTheme="minorHAnsi" w:hAnsiTheme="minorHAnsi" w:cstheme="minorHAnsi"/>
          <w:b/>
          <w:bCs/>
          <w:color w:val="000000"/>
          <w:sz w:val="18"/>
          <w:szCs w:val="18"/>
        </w:rPr>
        <w:t>SUPER VALLE</w:t>
      </w:r>
    </w:p>
    <w:p w14:paraId="4B97D239" w14:textId="6231CCEF" w:rsidR="00480D8A" w:rsidRPr="00D052E8" w:rsidRDefault="00480D8A" w:rsidP="00480D8A">
      <w:pPr>
        <w:jc w:val="both"/>
        <w:rPr>
          <w:rFonts w:asciiTheme="minorHAnsi" w:hAnsiTheme="minorHAnsi" w:cstheme="minorHAnsi"/>
          <w:color w:val="000000"/>
          <w:sz w:val="18"/>
          <w:szCs w:val="18"/>
        </w:rPr>
      </w:pPr>
      <w:r w:rsidRPr="00D052E8">
        <w:rPr>
          <w:rFonts w:asciiTheme="minorHAnsi" w:hAnsiTheme="minorHAnsi" w:cstheme="minorHAnsi"/>
          <w:color w:val="000000"/>
          <w:sz w:val="18"/>
          <w:szCs w:val="18"/>
        </w:rPr>
        <w:t>El tour empieza 06:30 a 07:00 hrs con el recojo respectivo de los hoteles. En el cual visitaremos los siguientes lugares: Chinchero, un atractivo turístico que mantiene viva sus tradiciones ancestrales se encuentra la hacienda real Tupac Inca Yupanqui, donde se aprecia un muro inca, plaza principal y visitar el templo colonial. Seguimos con Moray es un complejo arqueológico muy peculiar por la forma de los andenes que son de forma circular que son 04 estructuras en forma de terrazas o andenes en forma de anillos que van hacia arriba que se usaban para la agricultura donde se cultivaba variedad de productos. Luego Salinera de maras, se encuentra en el valle de Urubamba, en este lugar encontramos miles de pozo pequeños en la ladera de la montaña, que se llenan de agua salada que se evapora y se forma sal. Al medio día llegamos a la localidad de Urubamba donde tendremos el Almuerzo buffet en un restaurant Turístico. Seguimos con Ollantaytambo es considerada una ciudad suspendida en el tiempo por el adecuamiento urbano inca-colonial con una ingeneria hidráulica distribuyendo el agua mediante canales</w:t>
      </w:r>
      <w:r w:rsidR="00D052E8" w:rsidRPr="00D052E8">
        <w:rPr>
          <w:rFonts w:asciiTheme="minorHAnsi" w:hAnsiTheme="minorHAnsi" w:cstheme="minorHAnsi"/>
          <w:color w:val="000000"/>
          <w:sz w:val="18"/>
          <w:szCs w:val="18"/>
        </w:rPr>
        <w:t xml:space="preserve"> </w:t>
      </w:r>
      <w:r w:rsidRPr="00D052E8">
        <w:rPr>
          <w:rFonts w:asciiTheme="minorHAnsi" w:hAnsiTheme="minorHAnsi" w:cstheme="minorHAnsi"/>
          <w:color w:val="000000"/>
          <w:sz w:val="18"/>
          <w:szCs w:val="18"/>
        </w:rPr>
        <w:t>que cruzan por las calles manteniendo un paisaje original. Terminamos con la visita en Pisaq Ruinas que se sitúa en lo alto del cerro, es un grupo de andenes y estructuras arquitectónicas dispersas en las laderas del alto del cerro, luego visitamos el mercado típico de Pisaq donde apreciara la artesanía local. Retorno a Hotel en la Ciudad del Cusco.</w:t>
      </w:r>
    </w:p>
    <w:p w14:paraId="1A68B90A" w14:textId="3000F1E9" w:rsidR="00480D8A" w:rsidRPr="00D052E8" w:rsidRDefault="00480D8A" w:rsidP="00480D8A">
      <w:pPr>
        <w:jc w:val="both"/>
        <w:rPr>
          <w:rFonts w:asciiTheme="minorHAnsi" w:hAnsiTheme="minorHAnsi" w:cstheme="minorHAnsi"/>
          <w:color w:val="000000"/>
          <w:sz w:val="18"/>
          <w:szCs w:val="18"/>
        </w:rPr>
      </w:pPr>
    </w:p>
    <w:p w14:paraId="3E8F706D" w14:textId="77777777" w:rsidR="00480D8A" w:rsidRPr="00D052E8" w:rsidRDefault="00480D8A" w:rsidP="00480D8A">
      <w:pPr>
        <w:jc w:val="both"/>
        <w:rPr>
          <w:rFonts w:asciiTheme="minorHAnsi" w:hAnsiTheme="minorHAnsi" w:cstheme="minorHAnsi"/>
          <w:b/>
          <w:bCs/>
          <w:color w:val="000000"/>
          <w:sz w:val="18"/>
          <w:szCs w:val="18"/>
        </w:rPr>
      </w:pPr>
      <w:r w:rsidRPr="00D052E8">
        <w:rPr>
          <w:rFonts w:asciiTheme="minorHAnsi" w:hAnsiTheme="minorHAnsi" w:cstheme="minorHAnsi"/>
          <w:b/>
          <w:bCs/>
          <w:color w:val="000000"/>
          <w:sz w:val="18"/>
          <w:szCs w:val="18"/>
        </w:rPr>
        <w:t>MONTAÑA SIETE COLORES</w:t>
      </w:r>
    </w:p>
    <w:p w14:paraId="1FD8DD7E" w14:textId="07124932" w:rsidR="00480D8A" w:rsidRPr="00D052E8" w:rsidRDefault="00480D8A" w:rsidP="00480D8A">
      <w:pPr>
        <w:jc w:val="both"/>
        <w:rPr>
          <w:rFonts w:asciiTheme="minorHAnsi" w:hAnsiTheme="minorHAnsi" w:cstheme="minorHAnsi"/>
          <w:color w:val="000000"/>
          <w:sz w:val="18"/>
          <w:szCs w:val="18"/>
        </w:rPr>
      </w:pPr>
      <w:r w:rsidRPr="00D052E8">
        <w:rPr>
          <w:rFonts w:asciiTheme="minorHAnsi" w:hAnsiTheme="minorHAnsi" w:cstheme="minorHAnsi"/>
          <w:color w:val="000000"/>
          <w:sz w:val="18"/>
          <w:szCs w:val="18"/>
        </w:rPr>
        <w:t xml:space="preserve">El tour empieza 04:00 a 04:30 hrs con el recojo respectivo de los hoteles. Montaña de Colores, nombre propio que la gente local lo utiliza para ubicar su territorio (Vinincunca) entre dos provincias del cusco (Quispicanchis y Canchis) por las hermosas vistas de colores que nos brinda este paisaje. En el trayecto podremos observar una variedad de camélidos sudamericanos en su habitad natural y si la suerte nos acompaña podemos ver al cóndor y al puma animales sagrados que fueron para los </w:t>
      </w:r>
      <w:r w:rsidR="00D052E8" w:rsidRPr="00D052E8">
        <w:rPr>
          <w:rFonts w:asciiTheme="minorHAnsi" w:hAnsiTheme="minorHAnsi" w:cstheme="minorHAnsi"/>
          <w:color w:val="000000"/>
          <w:sz w:val="18"/>
          <w:szCs w:val="18"/>
        </w:rPr>
        <w:t>inkas,</w:t>
      </w:r>
      <w:r w:rsidRPr="00D052E8">
        <w:rPr>
          <w:rFonts w:asciiTheme="minorHAnsi" w:hAnsiTheme="minorHAnsi" w:cstheme="minorHAnsi"/>
          <w:color w:val="000000"/>
          <w:sz w:val="18"/>
          <w:szCs w:val="18"/>
        </w:rPr>
        <w:t xml:space="preserve"> pero debemos tener cuidado para no alterar su habitad natural. Para luego comenzar nuestro viaje de 3 horas  en una movilidad privada con dirección a las faldas del nevado Ausangate, cuando llegamos a nuestro destino, preparemos nuestro desayuno luego de una breve charla con los pasajeros comenzamos nuestra caminata de 2 horas de subida y 2 horas bajada aproximadamente y así poder conocer lo majestuoso de la cordillera de los Andes nuestro guía profesional quien les explicara los diferentes costumbres y el misticismo que oculta la codillera andina y el poblador quechua que vive en este sitio. Al medio día tendremos un pequeño descanso para tomar nuestro almuerzo. Retorno a Hotel en la Ciudad del Cusco.</w:t>
      </w:r>
    </w:p>
    <w:p w14:paraId="2CE56C72" w14:textId="4308418F" w:rsidR="00480D8A" w:rsidRPr="00D052E8" w:rsidRDefault="00480D8A" w:rsidP="00480D8A">
      <w:pPr>
        <w:jc w:val="both"/>
        <w:rPr>
          <w:rFonts w:asciiTheme="minorHAnsi" w:hAnsiTheme="minorHAnsi" w:cstheme="minorHAnsi"/>
          <w:color w:val="000000"/>
          <w:sz w:val="18"/>
          <w:szCs w:val="18"/>
        </w:rPr>
      </w:pPr>
    </w:p>
    <w:p w14:paraId="5DB5E0B8" w14:textId="505D7885" w:rsidR="00480D8A" w:rsidRPr="00D052E8" w:rsidRDefault="00480D8A" w:rsidP="00480D8A">
      <w:pPr>
        <w:jc w:val="both"/>
        <w:rPr>
          <w:rFonts w:asciiTheme="minorHAnsi" w:hAnsiTheme="minorHAnsi" w:cstheme="minorHAnsi"/>
          <w:b/>
          <w:bCs/>
          <w:color w:val="000000"/>
          <w:sz w:val="18"/>
          <w:szCs w:val="18"/>
        </w:rPr>
      </w:pPr>
      <w:r w:rsidRPr="00D052E8">
        <w:rPr>
          <w:rFonts w:asciiTheme="minorHAnsi" w:hAnsiTheme="minorHAnsi" w:cstheme="minorHAnsi"/>
          <w:b/>
          <w:bCs/>
          <w:color w:val="000000"/>
          <w:sz w:val="18"/>
          <w:szCs w:val="18"/>
        </w:rPr>
        <w:t xml:space="preserve">LAGUNA HUMANTAY </w:t>
      </w:r>
    </w:p>
    <w:p w14:paraId="7DA91E4C" w14:textId="6081ADD4" w:rsidR="00480D8A" w:rsidRPr="00D052E8" w:rsidRDefault="00480D8A" w:rsidP="00480D8A">
      <w:pPr>
        <w:jc w:val="both"/>
        <w:rPr>
          <w:rFonts w:asciiTheme="minorHAnsi" w:hAnsiTheme="minorHAnsi" w:cstheme="minorHAnsi"/>
          <w:color w:val="000000"/>
          <w:sz w:val="18"/>
          <w:szCs w:val="18"/>
        </w:rPr>
      </w:pPr>
      <w:r w:rsidRPr="00D052E8">
        <w:rPr>
          <w:rFonts w:asciiTheme="minorHAnsi" w:hAnsiTheme="minorHAnsi" w:cstheme="minorHAnsi"/>
          <w:color w:val="000000"/>
          <w:sz w:val="18"/>
          <w:szCs w:val="18"/>
        </w:rPr>
        <w:t xml:space="preserve">El tour empieza 04:00 a 04:30 hrs con el recojo respectivo de los hoteles. continuando con el viaje hacia el poblado mollepata, seguimos hacia Challacancha disfrutando durante el recorrido de toda la majestuosidad  del nevado Humantay en la cordillera de Vilcabamba y continuamos la ruta con destino a Soraypampa 2900 msnm, lugar donde tendremos un pequeño descanso, cargándonos de energía para continuar nuestro viaje hasta el punto de inicio de la caminata de Soraypampa donde tendrán su desayuno y luego  iniciamos nuestra caminata con vistas impresionantes de la Laguna Humantay y sorprendentes miradores apreciando toda la belleza paisajística. De Soraypampa a la Laguna Humantay son 7 km, que se puede hacer entre 1 hora con 30 minutos a 2 horas de caminata aproximadamente. Podremos apreciar por un lado el Humantay a 4200 </w:t>
      </w:r>
      <w:proofErr w:type="spellStart"/>
      <w:r w:rsidRPr="00D052E8">
        <w:rPr>
          <w:rFonts w:asciiTheme="minorHAnsi" w:hAnsiTheme="minorHAnsi" w:cstheme="minorHAnsi"/>
          <w:color w:val="000000"/>
          <w:sz w:val="18"/>
          <w:szCs w:val="18"/>
        </w:rPr>
        <w:t>m.s.n.m</w:t>
      </w:r>
      <w:proofErr w:type="spellEnd"/>
      <w:r w:rsidRPr="00D052E8">
        <w:rPr>
          <w:rFonts w:asciiTheme="minorHAnsi" w:hAnsiTheme="minorHAnsi" w:cstheme="minorHAnsi"/>
          <w:color w:val="000000"/>
          <w:sz w:val="18"/>
          <w:szCs w:val="18"/>
        </w:rPr>
        <w:t xml:space="preserve"> y por el otro lado el Imponente Nevado de Salkantay, luego retornaremos a nuestro campamento para nuestro almuerzo y tiempo libre para tomar fotos, descansar y finalmente estaremos retornando de Soraypampa con destino a la ciudad de Cusco. Retorno a Hotel en la Ciudad del Cusco.</w:t>
      </w:r>
      <w:r w:rsidRPr="00D052E8">
        <w:rPr>
          <w:rFonts w:asciiTheme="minorHAnsi" w:hAnsiTheme="minorHAnsi" w:cstheme="minorHAnsi"/>
          <w:color w:val="000000"/>
          <w:sz w:val="18"/>
          <w:szCs w:val="18"/>
        </w:rPr>
        <w:tab/>
      </w:r>
    </w:p>
    <w:p w14:paraId="779D2E69" w14:textId="640A5918" w:rsidR="00480D8A" w:rsidRPr="00D052E8" w:rsidRDefault="00480D8A" w:rsidP="00480D8A">
      <w:pPr>
        <w:rPr>
          <w:rFonts w:asciiTheme="minorHAnsi" w:hAnsiTheme="minorHAnsi" w:cstheme="minorHAnsi"/>
          <w:color w:val="000000"/>
          <w:sz w:val="18"/>
          <w:szCs w:val="18"/>
        </w:rPr>
      </w:pPr>
    </w:p>
    <w:p w14:paraId="32079759" w14:textId="77777777" w:rsidR="00B04455" w:rsidRPr="00D052E8" w:rsidRDefault="00B04455" w:rsidP="00B04455">
      <w:pPr>
        <w:jc w:val="both"/>
        <w:rPr>
          <w:rFonts w:asciiTheme="minorHAnsi" w:hAnsiTheme="minorHAnsi" w:cstheme="minorHAnsi"/>
          <w:b/>
          <w:bCs/>
          <w:color w:val="000000"/>
          <w:sz w:val="18"/>
          <w:szCs w:val="18"/>
          <w:lang w:val="es-PE"/>
        </w:rPr>
      </w:pPr>
      <w:r w:rsidRPr="00D052E8">
        <w:rPr>
          <w:rFonts w:asciiTheme="minorHAnsi" w:hAnsiTheme="minorHAnsi" w:cstheme="minorHAnsi"/>
          <w:b/>
          <w:bCs/>
          <w:color w:val="000000"/>
          <w:sz w:val="18"/>
          <w:szCs w:val="18"/>
          <w:lang w:val="es-PE"/>
        </w:rPr>
        <w:t>FULL DAY MACHUPICCHU</w:t>
      </w:r>
    </w:p>
    <w:p w14:paraId="717D9341" w14:textId="6845F105" w:rsidR="00480D8A" w:rsidRPr="00D052E8" w:rsidRDefault="00B04455" w:rsidP="00B04455">
      <w:pPr>
        <w:jc w:val="both"/>
        <w:rPr>
          <w:rFonts w:asciiTheme="minorHAnsi" w:hAnsiTheme="minorHAnsi" w:cstheme="minorHAnsi"/>
          <w:color w:val="000000"/>
          <w:sz w:val="18"/>
          <w:szCs w:val="18"/>
          <w:lang w:val="es-PE"/>
        </w:rPr>
      </w:pPr>
      <w:r w:rsidRPr="00D052E8">
        <w:rPr>
          <w:rFonts w:asciiTheme="minorHAnsi" w:hAnsiTheme="minorHAnsi" w:cstheme="minorHAnsi"/>
          <w:color w:val="000000"/>
          <w:sz w:val="18"/>
          <w:szCs w:val="18"/>
          <w:lang w:val="es-PE"/>
        </w:rPr>
        <w:t xml:space="preserve">El tour empieza (de acuerdo a la salida del tren) con el recojo respectivo de los hoteles. Muy temprano realizaremos el traslado a la estación del tren, el cual nos llevara hasta el pueblo de Aguas Calientes, a su llegada tendrá la asistencia por nuestro guía con quien tendremos la visita guiada por el Santuario de Machu Picchu, donde observaremos la zona agrícola, el sector urbano, ingresaremos por la puerta al templo del sol, Las canteras de piedra, El jardín botánico, La Plaza de los templos, tres Ventanas, el reloj solar o </w:t>
      </w:r>
      <w:proofErr w:type="spellStart"/>
      <w:r w:rsidRPr="00D052E8">
        <w:rPr>
          <w:rFonts w:asciiTheme="minorHAnsi" w:hAnsiTheme="minorHAnsi" w:cstheme="minorHAnsi"/>
          <w:color w:val="000000"/>
          <w:sz w:val="18"/>
          <w:szCs w:val="18"/>
          <w:lang w:val="es-PE"/>
        </w:rPr>
        <w:t>Intihatana</w:t>
      </w:r>
      <w:proofErr w:type="spellEnd"/>
      <w:r w:rsidRPr="00D052E8">
        <w:rPr>
          <w:rFonts w:asciiTheme="minorHAnsi" w:hAnsiTheme="minorHAnsi" w:cstheme="minorHAnsi"/>
          <w:color w:val="000000"/>
          <w:sz w:val="18"/>
          <w:szCs w:val="18"/>
          <w:lang w:val="es-PE"/>
        </w:rPr>
        <w:t>, la Roca sagrada, entre otros, luego tendremos un tiempo libre para apreciar el majestuoso lugar y tomar fotografías, terminando la visita retornaremos al pueblo de Aguas Calientes para el Almuerzo y luego retorno a la ciudad del Cusco.</w:t>
      </w:r>
    </w:p>
    <w:p w14:paraId="4FA502CB" w14:textId="08690F53" w:rsidR="00480D8A" w:rsidRPr="00D052E8" w:rsidRDefault="00480D8A" w:rsidP="00480D8A">
      <w:pPr>
        <w:rPr>
          <w:rFonts w:asciiTheme="minorHAnsi" w:hAnsiTheme="minorHAnsi" w:cstheme="minorHAnsi"/>
          <w:color w:val="000000"/>
          <w:sz w:val="18"/>
          <w:szCs w:val="18"/>
        </w:rPr>
      </w:pPr>
    </w:p>
    <w:p w14:paraId="417D9401" w14:textId="09A3D4B1" w:rsidR="00480D8A" w:rsidRPr="00D052E8" w:rsidRDefault="00480D8A" w:rsidP="00480D8A">
      <w:pPr>
        <w:rPr>
          <w:rFonts w:asciiTheme="minorHAnsi" w:hAnsiTheme="minorHAnsi" w:cstheme="minorHAnsi"/>
          <w:color w:val="000000"/>
          <w:sz w:val="18"/>
          <w:szCs w:val="18"/>
        </w:rPr>
      </w:pPr>
    </w:p>
    <w:p w14:paraId="43800498" w14:textId="0B517DD1" w:rsidR="00480D8A" w:rsidRDefault="00480D8A" w:rsidP="00480D8A">
      <w:pPr>
        <w:rPr>
          <w:rFonts w:asciiTheme="minorHAnsi" w:hAnsiTheme="minorHAnsi" w:cstheme="minorHAnsi"/>
          <w:color w:val="000000"/>
          <w:sz w:val="20"/>
          <w:szCs w:val="20"/>
        </w:rPr>
      </w:pPr>
    </w:p>
    <w:p w14:paraId="16767ED4" w14:textId="6A7D3E10" w:rsidR="00F25D34" w:rsidRDefault="00F25D34" w:rsidP="00343019">
      <w:pPr>
        <w:rPr>
          <w:rFonts w:asciiTheme="minorHAnsi" w:hAnsiTheme="minorHAnsi" w:cstheme="minorHAnsi"/>
          <w:color w:val="000000"/>
          <w:sz w:val="20"/>
          <w:szCs w:val="20"/>
        </w:rPr>
      </w:pPr>
    </w:p>
    <w:sectPr w:rsidR="00F25D34" w:rsidSect="009C17CD">
      <w:headerReference w:type="default" r:id="rId8"/>
      <w:pgSz w:w="11906" w:h="16838"/>
      <w:pgMar w:top="1276" w:right="1474" w:bottom="993" w:left="1474" w:header="709" w:footer="624" w:gutter="0"/>
      <w:pgBorders w:offsetFrom="page">
        <w:top w:val="single" w:sz="48" w:space="24" w:color="339966"/>
        <w:left w:val="single" w:sz="48" w:space="24" w:color="339966"/>
        <w:bottom w:val="single" w:sz="48" w:space="24" w:color="339966"/>
        <w:right w:val="single" w:sz="48" w:space="24" w:color="33996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2D6369" w14:textId="77777777" w:rsidR="00D2142C" w:rsidRDefault="00D2142C" w:rsidP="00EB2E6A">
      <w:r>
        <w:separator/>
      </w:r>
    </w:p>
  </w:endnote>
  <w:endnote w:type="continuationSeparator" w:id="0">
    <w:p w14:paraId="1C33CD5C" w14:textId="77777777" w:rsidR="00D2142C" w:rsidRDefault="00D2142C" w:rsidP="00EB2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AEBC70" w14:textId="77777777" w:rsidR="00D2142C" w:rsidRDefault="00D2142C" w:rsidP="00EB2E6A">
      <w:r>
        <w:separator/>
      </w:r>
    </w:p>
  </w:footnote>
  <w:footnote w:type="continuationSeparator" w:id="0">
    <w:p w14:paraId="56206593" w14:textId="77777777" w:rsidR="00D2142C" w:rsidRDefault="00D2142C" w:rsidP="00EB2E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BDE29F" w14:textId="77777777" w:rsidR="00F70365" w:rsidRPr="0004653C" w:rsidRDefault="00F70365" w:rsidP="00267ECC">
    <w:pPr>
      <w:pStyle w:val="Encabezado"/>
    </w:pPr>
    <w:r>
      <w:rPr>
        <w:noProof/>
        <w:lang w:val="es-PE" w:eastAsia="es-PE"/>
      </w:rPr>
      <w:drawing>
        <wp:inline distT="0" distB="0" distL="0" distR="0" wp14:anchorId="7BAB61C8" wp14:editId="78D32320">
          <wp:extent cx="950026" cy="783771"/>
          <wp:effectExtent l="0" t="0" r="2540" b="0"/>
          <wp:docPr id="1" name="0 Imagen"/>
          <wp:cNvGraphicFramePr/>
          <a:graphic xmlns:a="http://schemas.openxmlformats.org/drawingml/2006/main">
            <a:graphicData uri="http://schemas.openxmlformats.org/drawingml/2006/picture">
              <pic:pic xmlns:pic="http://schemas.openxmlformats.org/drawingml/2006/picture">
                <pic:nvPicPr>
                  <pic:cNvPr id="1" name="0 Imagen"/>
                  <pic:cNvPicPr/>
                </pic:nvPicPr>
                <pic:blipFill>
                  <a:blip r:embed="rId1">
                    <a:extLst>
                      <a:ext uri="{28A0092B-C50C-407E-A947-70E740481C1C}">
                        <a14:useLocalDpi xmlns:a14="http://schemas.microsoft.com/office/drawing/2010/main" val="0"/>
                      </a:ext>
                    </a:extLst>
                  </a:blip>
                  <a:stretch>
                    <a:fillRect/>
                  </a:stretch>
                </pic:blipFill>
                <pic:spPr>
                  <a:xfrm>
                    <a:off x="0" y="0"/>
                    <a:ext cx="955675" cy="78843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C54108"/>
    <w:multiLevelType w:val="hybridMultilevel"/>
    <w:tmpl w:val="3154CD08"/>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148C7CDA"/>
    <w:multiLevelType w:val="hybridMultilevel"/>
    <w:tmpl w:val="FBC20728"/>
    <w:lvl w:ilvl="0" w:tplc="0C0A0005">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8D565C3"/>
    <w:multiLevelType w:val="hybridMultilevel"/>
    <w:tmpl w:val="6DA84E28"/>
    <w:lvl w:ilvl="0" w:tplc="0C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1A0436B7"/>
    <w:multiLevelType w:val="hybridMultilevel"/>
    <w:tmpl w:val="99640846"/>
    <w:lvl w:ilvl="0" w:tplc="280A0001">
      <w:start w:val="1"/>
      <w:numFmt w:val="bullet"/>
      <w:lvlText w:val=""/>
      <w:lvlJc w:val="left"/>
      <w:pPr>
        <w:tabs>
          <w:tab w:val="num" w:pos="720"/>
        </w:tabs>
        <w:ind w:left="720" w:hanging="360"/>
      </w:pPr>
      <w:rPr>
        <w:rFonts w:ascii="Symbol" w:hAnsi="Symbol" w:hint="default"/>
      </w:rPr>
    </w:lvl>
    <w:lvl w:ilvl="1" w:tplc="280A0003" w:tentative="1">
      <w:start w:val="1"/>
      <w:numFmt w:val="bullet"/>
      <w:lvlText w:val="o"/>
      <w:lvlJc w:val="left"/>
      <w:pPr>
        <w:tabs>
          <w:tab w:val="num" w:pos="1440"/>
        </w:tabs>
        <w:ind w:left="1440" w:hanging="360"/>
      </w:pPr>
      <w:rPr>
        <w:rFonts w:ascii="Courier New" w:hAnsi="Courier New" w:cs="Courier New" w:hint="default"/>
      </w:rPr>
    </w:lvl>
    <w:lvl w:ilvl="2" w:tplc="280A0005" w:tentative="1">
      <w:start w:val="1"/>
      <w:numFmt w:val="bullet"/>
      <w:lvlText w:val=""/>
      <w:lvlJc w:val="left"/>
      <w:pPr>
        <w:tabs>
          <w:tab w:val="num" w:pos="2160"/>
        </w:tabs>
        <w:ind w:left="2160" w:hanging="360"/>
      </w:pPr>
      <w:rPr>
        <w:rFonts w:ascii="Wingdings" w:hAnsi="Wingdings" w:hint="default"/>
      </w:rPr>
    </w:lvl>
    <w:lvl w:ilvl="3" w:tplc="280A0001" w:tentative="1">
      <w:start w:val="1"/>
      <w:numFmt w:val="bullet"/>
      <w:lvlText w:val=""/>
      <w:lvlJc w:val="left"/>
      <w:pPr>
        <w:tabs>
          <w:tab w:val="num" w:pos="2880"/>
        </w:tabs>
        <w:ind w:left="2880" w:hanging="360"/>
      </w:pPr>
      <w:rPr>
        <w:rFonts w:ascii="Symbol" w:hAnsi="Symbol" w:hint="default"/>
      </w:rPr>
    </w:lvl>
    <w:lvl w:ilvl="4" w:tplc="280A0003" w:tentative="1">
      <w:start w:val="1"/>
      <w:numFmt w:val="bullet"/>
      <w:lvlText w:val="o"/>
      <w:lvlJc w:val="left"/>
      <w:pPr>
        <w:tabs>
          <w:tab w:val="num" w:pos="3600"/>
        </w:tabs>
        <w:ind w:left="3600" w:hanging="360"/>
      </w:pPr>
      <w:rPr>
        <w:rFonts w:ascii="Courier New" w:hAnsi="Courier New" w:cs="Courier New" w:hint="default"/>
      </w:rPr>
    </w:lvl>
    <w:lvl w:ilvl="5" w:tplc="280A0005" w:tentative="1">
      <w:start w:val="1"/>
      <w:numFmt w:val="bullet"/>
      <w:lvlText w:val=""/>
      <w:lvlJc w:val="left"/>
      <w:pPr>
        <w:tabs>
          <w:tab w:val="num" w:pos="4320"/>
        </w:tabs>
        <w:ind w:left="4320" w:hanging="360"/>
      </w:pPr>
      <w:rPr>
        <w:rFonts w:ascii="Wingdings" w:hAnsi="Wingdings" w:hint="default"/>
      </w:rPr>
    </w:lvl>
    <w:lvl w:ilvl="6" w:tplc="280A0001" w:tentative="1">
      <w:start w:val="1"/>
      <w:numFmt w:val="bullet"/>
      <w:lvlText w:val=""/>
      <w:lvlJc w:val="left"/>
      <w:pPr>
        <w:tabs>
          <w:tab w:val="num" w:pos="5040"/>
        </w:tabs>
        <w:ind w:left="5040" w:hanging="360"/>
      </w:pPr>
      <w:rPr>
        <w:rFonts w:ascii="Symbol" w:hAnsi="Symbol" w:hint="default"/>
      </w:rPr>
    </w:lvl>
    <w:lvl w:ilvl="7" w:tplc="280A0003" w:tentative="1">
      <w:start w:val="1"/>
      <w:numFmt w:val="bullet"/>
      <w:lvlText w:val="o"/>
      <w:lvlJc w:val="left"/>
      <w:pPr>
        <w:tabs>
          <w:tab w:val="num" w:pos="5760"/>
        </w:tabs>
        <w:ind w:left="5760" w:hanging="360"/>
      </w:pPr>
      <w:rPr>
        <w:rFonts w:ascii="Courier New" w:hAnsi="Courier New" w:cs="Courier New" w:hint="default"/>
      </w:rPr>
    </w:lvl>
    <w:lvl w:ilvl="8" w:tplc="28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76C1840"/>
    <w:multiLevelType w:val="hybridMultilevel"/>
    <w:tmpl w:val="02340418"/>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28115FFE"/>
    <w:multiLevelType w:val="hybridMultilevel"/>
    <w:tmpl w:val="DDB87C1A"/>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2A55305D"/>
    <w:multiLevelType w:val="hybridMultilevel"/>
    <w:tmpl w:val="4E98811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2BF17519"/>
    <w:multiLevelType w:val="hybridMultilevel"/>
    <w:tmpl w:val="0DDAD5E4"/>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2E187BD3"/>
    <w:multiLevelType w:val="hybridMultilevel"/>
    <w:tmpl w:val="2E827EF4"/>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9" w15:restartNumberingAfterBreak="0">
    <w:nsid w:val="375B648B"/>
    <w:multiLevelType w:val="hybridMultilevel"/>
    <w:tmpl w:val="049087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27F356F"/>
    <w:multiLevelType w:val="hybridMultilevel"/>
    <w:tmpl w:val="2106263E"/>
    <w:lvl w:ilvl="0" w:tplc="280A000B">
      <w:start w:val="1"/>
      <w:numFmt w:val="bullet"/>
      <w:lvlText w:val=""/>
      <w:lvlJc w:val="left"/>
      <w:pPr>
        <w:ind w:left="720" w:hanging="360"/>
      </w:pPr>
      <w:rPr>
        <w:rFonts w:ascii="Wingdings" w:hAnsi="Wingding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489D7907"/>
    <w:multiLevelType w:val="hybridMultilevel"/>
    <w:tmpl w:val="ABEE50C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4B5D6F37"/>
    <w:multiLevelType w:val="hybridMultilevel"/>
    <w:tmpl w:val="D89205E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50CC625E"/>
    <w:multiLevelType w:val="hybridMultilevel"/>
    <w:tmpl w:val="DA70B542"/>
    <w:lvl w:ilvl="0" w:tplc="0C0A0001">
      <w:start w:val="1"/>
      <w:numFmt w:val="bullet"/>
      <w:lvlText w:val=""/>
      <w:lvlJc w:val="left"/>
      <w:pPr>
        <w:ind w:left="-3249" w:hanging="360"/>
      </w:pPr>
      <w:rPr>
        <w:rFonts w:ascii="Symbol" w:hAnsi="Symbol" w:hint="default"/>
      </w:rPr>
    </w:lvl>
    <w:lvl w:ilvl="1" w:tplc="280A0003" w:tentative="1">
      <w:start w:val="1"/>
      <w:numFmt w:val="bullet"/>
      <w:lvlText w:val="o"/>
      <w:lvlJc w:val="left"/>
      <w:pPr>
        <w:ind w:left="-2529" w:hanging="360"/>
      </w:pPr>
      <w:rPr>
        <w:rFonts w:ascii="Courier New" w:hAnsi="Courier New" w:cs="Courier New" w:hint="default"/>
      </w:rPr>
    </w:lvl>
    <w:lvl w:ilvl="2" w:tplc="280A0005" w:tentative="1">
      <w:start w:val="1"/>
      <w:numFmt w:val="bullet"/>
      <w:lvlText w:val=""/>
      <w:lvlJc w:val="left"/>
      <w:pPr>
        <w:ind w:left="-1809" w:hanging="360"/>
      </w:pPr>
      <w:rPr>
        <w:rFonts w:ascii="Wingdings" w:hAnsi="Wingdings" w:hint="default"/>
      </w:rPr>
    </w:lvl>
    <w:lvl w:ilvl="3" w:tplc="280A0001" w:tentative="1">
      <w:start w:val="1"/>
      <w:numFmt w:val="bullet"/>
      <w:lvlText w:val=""/>
      <w:lvlJc w:val="left"/>
      <w:pPr>
        <w:ind w:left="-1089" w:hanging="360"/>
      </w:pPr>
      <w:rPr>
        <w:rFonts w:ascii="Symbol" w:hAnsi="Symbol" w:hint="default"/>
      </w:rPr>
    </w:lvl>
    <w:lvl w:ilvl="4" w:tplc="280A0003" w:tentative="1">
      <w:start w:val="1"/>
      <w:numFmt w:val="bullet"/>
      <w:lvlText w:val="o"/>
      <w:lvlJc w:val="left"/>
      <w:pPr>
        <w:ind w:left="-369" w:hanging="360"/>
      </w:pPr>
      <w:rPr>
        <w:rFonts w:ascii="Courier New" w:hAnsi="Courier New" w:cs="Courier New" w:hint="default"/>
      </w:rPr>
    </w:lvl>
    <w:lvl w:ilvl="5" w:tplc="280A0005" w:tentative="1">
      <w:start w:val="1"/>
      <w:numFmt w:val="bullet"/>
      <w:lvlText w:val=""/>
      <w:lvlJc w:val="left"/>
      <w:pPr>
        <w:ind w:left="351" w:hanging="360"/>
      </w:pPr>
      <w:rPr>
        <w:rFonts w:ascii="Wingdings" w:hAnsi="Wingdings" w:hint="default"/>
      </w:rPr>
    </w:lvl>
    <w:lvl w:ilvl="6" w:tplc="280A0001" w:tentative="1">
      <w:start w:val="1"/>
      <w:numFmt w:val="bullet"/>
      <w:lvlText w:val=""/>
      <w:lvlJc w:val="left"/>
      <w:pPr>
        <w:ind w:left="1071" w:hanging="360"/>
      </w:pPr>
      <w:rPr>
        <w:rFonts w:ascii="Symbol" w:hAnsi="Symbol" w:hint="default"/>
      </w:rPr>
    </w:lvl>
    <w:lvl w:ilvl="7" w:tplc="280A0003" w:tentative="1">
      <w:start w:val="1"/>
      <w:numFmt w:val="bullet"/>
      <w:lvlText w:val="o"/>
      <w:lvlJc w:val="left"/>
      <w:pPr>
        <w:ind w:left="1791" w:hanging="360"/>
      </w:pPr>
      <w:rPr>
        <w:rFonts w:ascii="Courier New" w:hAnsi="Courier New" w:cs="Courier New" w:hint="default"/>
      </w:rPr>
    </w:lvl>
    <w:lvl w:ilvl="8" w:tplc="280A0005" w:tentative="1">
      <w:start w:val="1"/>
      <w:numFmt w:val="bullet"/>
      <w:lvlText w:val=""/>
      <w:lvlJc w:val="left"/>
      <w:pPr>
        <w:ind w:left="2511" w:hanging="360"/>
      </w:pPr>
      <w:rPr>
        <w:rFonts w:ascii="Wingdings" w:hAnsi="Wingdings" w:hint="default"/>
      </w:rPr>
    </w:lvl>
  </w:abstractNum>
  <w:abstractNum w:abstractNumId="14" w15:restartNumberingAfterBreak="0">
    <w:nsid w:val="57C32555"/>
    <w:multiLevelType w:val="hybridMultilevel"/>
    <w:tmpl w:val="E9447170"/>
    <w:lvl w:ilvl="0" w:tplc="0C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692039C0"/>
    <w:multiLevelType w:val="hybridMultilevel"/>
    <w:tmpl w:val="ADD8AD4C"/>
    <w:lvl w:ilvl="0" w:tplc="BCD4B838">
      <w:start w:val="1"/>
      <w:numFmt w:val="bullet"/>
      <w:lvlText w:val=""/>
      <w:lvlJc w:val="left"/>
      <w:pPr>
        <w:tabs>
          <w:tab w:val="num" w:pos="720"/>
        </w:tabs>
        <w:ind w:left="720" w:hanging="360"/>
      </w:pPr>
      <w:rPr>
        <w:rFonts w:ascii="Symbol" w:hAnsi="Symbol" w:hint="default"/>
        <w:color w:val="auto"/>
      </w:rPr>
    </w:lvl>
    <w:lvl w:ilvl="1" w:tplc="AECA0362">
      <w:start w:val="16"/>
      <w:numFmt w:val="bullet"/>
      <w:lvlText w:val="-"/>
      <w:lvlJc w:val="left"/>
      <w:pPr>
        <w:tabs>
          <w:tab w:val="num" w:pos="1440"/>
        </w:tabs>
        <w:ind w:left="1440" w:hanging="360"/>
      </w:pPr>
      <w:rPr>
        <w:rFonts w:ascii="Times New Roman" w:eastAsia="Times New Roman" w:hAnsi="Times New Roman" w:cs="Times New Roman" w:hint="default"/>
        <w:lang w:val="es-ES_tradnl"/>
      </w:rPr>
    </w:lvl>
    <w:lvl w:ilvl="2" w:tplc="280A0001">
      <w:start w:val="1"/>
      <w:numFmt w:val="bullet"/>
      <w:lvlText w:val=""/>
      <w:lvlJc w:val="left"/>
      <w:pPr>
        <w:tabs>
          <w:tab w:val="num" w:pos="2160"/>
        </w:tabs>
        <w:ind w:left="2160" w:hanging="360"/>
      </w:pPr>
      <w:rPr>
        <w:rFonts w:ascii="Symbol" w:hAnsi="Symbol" w:hint="default"/>
        <w:color w:val="auto"/>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DD97E39"/>
    <w:multiLevelType w:val="hybridMultilevel"/>
    <w:tmpl w:val="24A07CA8"/>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704F4FA0"/>
    <w:multiLevelType w:val="hybridMultilevel"/>
    <w:tmpl w:val="EDC41B7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77BD56C0"/>
    <w:multiLevelType w:val="hybridMultilevel"/>
    <w:tmpl w:val="85D0150E"/>
    <w:lvl w:ilvl="0" w:tplc="280A000B">
      <w:start w:val="1"/>
      <w:numFmt w:val="bullet"/>
      <w:lvlText w:val=""/>
      <w:lvlJc w:val="left"/>
      <w:pPr>
        <w:ind w:left="720" w:hanging="360"/>
      </w:pPr>
      <w:rPr>
        <w:rFonts w:ascii="Wingdings" w:hAnsi="Wingding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7E920280"/>
    <w:multiLevelType w:val="hybridMultilevel"/>
    <w:tmpl w:val="383844A4"/>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1689062329">
    <w:abstractNumId w:val="9"/>
  </w:num>
  <w:num w:numId="2" w16cid:durableId="1300842708">
    <w:abstractNumId w:val="13"/>
  </w:num>
  <w:num w:numId="3" w16cid:durableId="1593736016">
    <w:abstractNumId w:val="5"/>
  </w:num>
  <w:num w:numId="4" w16cid:durableId="2144810616">
    <w:abstractNumId w:val="4"/>
  </w:num>
  <w:num w:numId="5" w16cid:durableId="391778985">
    <w:abstractNumId w:val="7"/>
  </w:num>
  <w:num w:numId="6" w16cid:durableId="831144386">
    <w:abstractNumId w:val="18"/>
  </w:num>
  <w:num w:numId="7" w16cid:durableId="2010523103">
    <w:abstractNumId w:val="14"/>
  </w:num>
  <w:num w:numId="8" w16cid:durableId="2026252325">
    <w:abstractNumId w:val="1"/>
  </w:num>
  <w:num w:numId="9" w16cid:durableId="13852091">
    <w:abstractNumId w:val="3"/>
  </w:num>
  <w:num w:numId="10" w16cid:durableId="587737073">
    <w:abstractNumId w:val="11"/>
  </w:num>
  <w:num w:numId="11" w16cid:durableId="1878271645">
    <w:abstractNumId w:val="8"/>
  </w:num>
  <w:num w:numId="12" w16cid:durableId="238831730">
    <w:abstractNumId w:val="16"/>
  </w:num>
  <w:num w:numId="13" w16cid:durableId="238365464">
    <w:abstractNumId w:val="0"/>
  </w:num>
  <w:num w:numId="14" w16cid:durableId="1978145108">
    <w:abstractNumId w:val="10"/>
  </w:num>
  <w:num w:numId="15" w16cid:durableId="221478080">
    <w:abstractNumId w:val="19"/>
  </w:num>
  <w:num w:numId="16" w16cid:durableId="1850099128">
    <w:abstractNumId w:val="6"/>
  </w:num>
  <w:num w:numId="17" w16cid:durableId="116217411">
    <w:abstractNumId w:val="2"/>
  </w:num>
  <w:num w:numId="18" w16cid:durableId="1188301084">
    <w:abstractNumId w:val="15"/>
  </w:num>
  <w:num w:numId="19" w16cid:durableId="1127354700">
    <w:abstractNumId w:val="12"/>
  </w:num>
  <w:num w:numId="20" w16cid:durableId="70687902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1140393">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5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E6A"/>
    <w:rsid w:val="00013D61"/>
    <w:rsid w:val="000217B9"/>
    <w:rsid w:val="00034858"/>
    <w:rsid w:val="00091921"/>
    <w:rsid w:val="00091F0C"/>
    <w:rsid w:val="000A2703"/>
    <w:rsid w:val="000A419A"/>
    <w:rsid w:val="000A50BE"/>
    <w:rsid w:val="000B0325"/>
    <w:rsid w:val="000B1460"/>
    <w:rsid w:val="000E7F7F"/>
    <w:rsid w:val="000F79A6"/>
    <w:rsid w:val="00100971"/>
    <w:rsid w:val="001056B7"/>
    <w:rsid w:val="001075F4"/>
    <w:rsid w:val="001155B9"/>
    <w:rsid w:val="00117147"/>
    <w:rsid w:val="0012076C"/>
    <w:rsid w:val="001232FB"/>
    <w:rsid w:val="00125A8A"/>
    <w:rsid w:val="00132DFA"/>
    <w:rsid w:val="00133FEA"/>
    <w:rsid w:val="00186D49"/>
    <w:rsid w:val="00192F97"/>
    <w:rsid w:val="0019484F"/>
    <w:rsid w:val="00194F50"/>
    <w:rsid w:val="001B2B18"/>
    <w:rsid w:val="001C2BEB"/>
    <w:rsid w:val="001C62A5"/>
    <w:rsid w:val="001D1ED1"/>
    <w:rsid w:val="001E1766"/>
    <w:rsid w:val="001E24B6"/>
    <w:rsid w:val="00210377"/>
    <w:rsid w:val="002530A5"/>
    <w:rsid w:val="002561D6"/>
    <w:rsid w:val="00267ECC"/>
    <w:rsid w:val="00273CE6"/>
    <w:rsid w:val="00293D75"/>
    <w:rsid w:val="002A01EF"/>
    <w:rsid w:val="002C525F"/>
    <w:rsid w:val="003259D5"/>
    <w:rsid w:val="00330851"/>
    <w:rsid w:val="00343019"/>
    <w:rsid w:val="0035180E"/>
    <w:rsid w:val="003A0E34"/>
    <w:rsid w:val="003A0E47"/>
    <w:rsid w:val="003C69B5"/>
    <w:rsid w:val="003D51BC"/>
    <w:rsid w:val="003E07C9"/>
    <w:rsid w:val="003F2D54"/>
    <w:rsid w:val="00411299"/>
    <w:rsid w:val="00423A65"/>
    <w:rsid w:val="004327BD"/>
    <w:rsid w:val="00451831"/>
    <w:rsid w:val="00454FAF"/>
    <w:rsid w:val="0046135B"/>
    <w:rsid w:val="004652A2"/>
    <w:rsid w:val="00470469"/>
    <w:rsid w:val="004773B8"/>
    <w:rsid w:val="00480D8A"/>
    <w:rsid w:val="0049511F"/>
    <w:rsid w:val="004A0FF6"/>
    <w:rsid w:val="004B77BD"/>
    <w:rsid w:val="004C3D01"/>
    <w:rsid w:val="004D3E9F"/>
    <w:rsid w:val="004F063C"/>
    <w:rsid w:val="0051222C"/>
    <w:rsid w:val="0051365E"/>
    <w:rsid w:val="00523B97"/>
    <w:rsid w:val="00567BF5"/>
    <w:rsid w:val="00581D6E"/>
    <w:rsid w:val="00592094"/>
    <w:rsid w:val="005A27F0"/>
    <w:rsid w:val="005A73EB"/>
    <w:rsid w:val="005C282D"/>
    <w:rsid w:val="005D46A3"/>
    <w:rsid w:val="00607469"/>
    <w:rsid w:val="00613358"/>
    <w:rsid w:val="0065729A"/>
    <w:rsid w:val="00661D30"/>
    <w:rsid w:val="0068046F"/>
    <w:rsid w:val="006B3166"/>
    <w:rsid w:val="006D23E7"/>
    <w:rsid w:val="006D5F9B"/>
    <w:rsid w:val="00706160"/>
    <w:rsid w:val="00722980"/>
    <w:rsid w:val="00766DD1"/>
    <w:rsid w:val="007B0DC8"/>
    <w:rsid w:val="007B3ABA"/>
    <w:rsid w:val="007C0CF2"/>
    <w:rsid w:val="007C1E5D"/>
    <w:rsid w:val="007D0A01"/>
    <w:rsid w:val="007D0FA2"/>
    <w:rsid w:val="00805393"/>
    <w:rsid w:val="0083779D"/>
    <w:rsid w:val="008757B0"/>
    <w:rsid w:val="0088084E"/>
    <w:rsid w:val="0088254C"/>
    <w:rsid w:val="00884456"/>
    <w:rsid w:val="008966F5"/>
    <w:rsid w:val="00897512"/>
    <w:rsid w:val="008B6709"/>
    <w:rsid w:val="008E70C1"/>
    <w:rsid w:val="008F5D9E"/>
    <w:rsid w:val="00900333"/>
    <w:rsid w:val="00901B71"/>
    <w:rsid w:val="00911B0A"/>
    <w:rsid w:val="009121DD"/>
    <w:rsid w:val="00916A70"/>
    <w:rsid w:val="009270CD"/>
    <w:rsid w:val="00932995"/>
    <w:rsid w:val="00946721"/>
    <w:rsid w:val="009544DA"/>
    <w:rsid w:val="009726AA"/>
    <w:rsid w:val="00984A1D"/>
    <w:rsid w:val="00991CE1"/>
    <w:rsid w:val="009A312B"/>
    <w:rsid w:val="009C17CD"/>
    <w:rsid w:val="009E4C93"/>
    <w:rsid w:val="00A01855"/>
    <w:rsid w:val="00A24782"/>
    <w:rsid w:val="00A32F78"/>
    <w:rsid w:val="00A415A9"/>
    <w:rsid w:val="00A5010F"/>
    <w:rsid w:val="00A735B3"/>
    <w:rsid w:val="00A76529"/>
    <w:rsid w:val="00A83EFC"/>
    <w:rsid w:val="00A91FCA"/>
    <w:rsid w:val="00AA32E8"/>
    <w:rsid w:val="00AB1625"/>
    <w:rsid w:val="00AB7998"/>
    <w:rsid w:val="00AC66CA"/>
    <w:rsid w:val="00AE7D8B"/>
    <w:rsid w:val="00AF0F38"/>
    <w:rsid w:val="00B04455"/>
    <w:rsid w:val="00B34752"/>
    <w:rsid w:val="00B57818"/>
    <w:rsid w:val="00B612D2"/>
    <w:rsid w:val="00B74394"/>
    <w:rsid w:val="00B833BE"/>
    <w:rsid w:val="00B95EA0"/>
    <w:rsid w:val="00BA1A98"/>
    <w:rsid w:val="00BB2884"/>
    <w:rsid w:val="00BB4ACD"/>
    <w:rsid w:val="00BD14D4"/>
    <w:rsid w:val="00BD14E1"/>
    <w:rsid w:val="00BF23E1"/>
    <w:rsid w:val="00C04473"/>
    <w:rsid w:val="00C06EA7"/>
    <w:rsid w:val="00C530EC"/>
    <w:rsid w:val="00C5482F"/>
    <w:rsid w:val="00C95AD2"/>
    <w:rsid w:val="00C97327"/>
    <w:rsid w:val="00CB4C8C"/>
    <w:rsid w:val="00CB7C3F"/>
    <w:rsid w:val="00CC45D8"/>
    <w:rsid w:val="00CD2850"/>
    <w:rsid w:val="00CE4BEE"/>
    <w:rsid w:val="00CE6F79"/>
    <w:rsid w:val="00CF22C4"/>
    <w:rsid w:val="00D03386"/>
    <w:rsid w:val="00D052E8"/>
    <w:rsid w:val="00D2142C"/>
    <w:rsid w:val="00D40B90"/>
    <w:rsid w:val="00D45841"/>
    <w:rsid w:val="00D60896"/>
    <w:rsid w:val="00D67539"/>
    <w:rsid w:val="00D724F0"/>
    <w:rsid w:val="00DA389F"/>
    <w:rsid w:val="00DA3EAE"/>
    <w:rsid w:val="00DC0DC3"/>
    <w:rsid w:val="00E261F4"/>
    <w:rsid w:val="00E357EC"/>
    <w:rsid w:val="00E44466"/>
    <w:rsid w:val="00E50936"/>
    <w:rsid w:val="00E509DF"/>
    <w:rsid w:val="00E62BD6"/>
    <w:rsid w:val="00E749EF"/>
    <w:rsid w:val="00E76B27"/>
    <w:rsid w:val="00E84E31"/>
    <w:rsid w:val="00E979AC"/>
    <w:rsid w:val="00EB2E6A"/>
    <w:rsid w:val="00EB55F0"/>
    <w:rsid w:val="00EC1959"/>
    <w:rsid w:val="00EC2A56"/>
    <w:rsid w:val="00EC69AE"/>
    <w:rsid w:val="00ED06A8"/>
    <w:rsid w:val="00ED3AA5"/>
    <w:rsid w:val="00EE76E9"/>
    <w:rsid w:val="00EF10EA"/>
    <w:rsid w:val="00EF2D5F"/>
    <w:rsid w:val="00F03929"/>
    <w:rsid w:val="00F10CCA"/>
    <w:rsid w:val="00F217E8"/>
    <w:rsid w:val="00F25D34"/>
    <w:rsid w:val="00F478E3"/>
    <w:rsid w:val="00F673C2"/>
    <w:rsid w:val="00F67625"/>
    <w:rsid w:val="00F70365"/>
    <w:rsid w:val="00F81BA6"/>
    <w:rsid w:val="00F90B59"/>
    <w:rsid w:val="00FA1162"/>
    <w:rsid w:val="00FB161C"/>
    <w:rsid w:val="00FC42A1"/>
    <w:rsid w:val="00FE227D"/>
    <w:rsid w:val="00FE4F1B"/>
    <w:rsid w:val="00FE5404"/>
    <w:rsid w:val="00FF237B"/>
    <w:rsid w:val="0598018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C7301"/>
  <w15:docId w15:val="{8CD2B2CC-03F1-4A2C-A461-13C08ED19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E6A"/>
    <w:pPr>
      <w:spacing w:after="0" w:line="240" w:lineRule="auto"/>
    </w:pPr>
    <w:rPr>
      <w:rFonts w:ascii="Times New Roman" w:eastAsia="Times New Roman" w:hAnsi="Times New Roman" w:cs="Times New Roman"/>
      <w:sz w:val="24"/>
      <w:szCs w:val="24"/>
      <w:lang w:val="es-ES_tradnl" w:eastAsia="es-ES_tradnl"/>
    </w:rPr>
  </w:style>
  <w:style w:type="paragraph" w:styleId="Ttulo1">
    <w:name w:val="heading 1"/>
    <w:basedOn w:val="Normal"/>
    <w:next w:val="Normal"/>
    <w:link w:val="Ttulo1Car"/>
    <w:qFormat/>
    <w:rsid w:val="00B74394"/>
    <w:pPr>
      <w:keepNext/>
      <w:spacing w:before="240" w:after="60"/>
      <w:outlineLvl w:val="0"/>
    </w:pPr>
    <w:rPr>
      <w:rFonts w:ascii="Arial" w:hAnsi="Arial" w:cs="Arial"/>
      <w:b/>
      <w:bCs/>
      <w:noProof/>
      <w:kern w:val="32"/>
      <w:sz w:val="32"/>
      <w:szCs w:val="32"/>
      <w:lang w:val="es-ES"/>
    </w:rPr>
  </w:style>
  <w:style w:type="paragraph" w:styleId="Ttulo6">
    <w:name w:val="heading 6"/>
    <w:basedOn w:val="Normal"/>
    <w:next w:val="Normal"/>
    <w:link w:val="Ttulo6Car"/>
    <w:uiPriority w:val="9"/>
    <w:semiHidden/>
    <w:unhideWhenUsed/>
    <w:qFormat/>
    <w:rsid w:val="006D23E7"/>
    <w:pPr>
      <w:keepNext/>
      <w:keepLines/>
      <w:spacing w:before="40"/>
      <w:outlineLvl w:val="5"/>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B2E6A"/>
    <w:pPr>
      <w:ind w:left="720"/>
      <w:contextualSpacing/>
    </w:pPr>
  </w:style>
  <w:style w:type="paragraph" w:styleId="Encabezado">
    <w:name w:val="header"/>
    <w:basedOn w:val="Normal"/>
    <w:link w:val="EncabezadoCar"/>
    <w:unhideWhenUsed/>
    <w:rsid w:val="00EB2E6A"/>
    <w:pPr>
      <w:tabs>
        <w:tab w:val="center" w:pos="4252"/>
        <w:tab w:val="right" w:pos="8504"/>
      </w:tabs>
    </w:pPr>
  </w:style>
  <w:style w:type="character" w:customStyle="1" w:styleId="EncabezadoCar">
    <w:name w:val="Encabezado Car"/>
    <w:basedOn w:val="Fuentedeprrafopredeter"/>
    <w:link w:val="Encabezado"/>
    <w:rsid w:val="00EB2E6A"/>
    <w:rPr>
      <w:rFonts w:ascii="Times New Roman" w:eastAsia="Times New Roman" w:hAnsi="Times New Roman" w:cs="Times New Roman"/>
      <w:sz w:val="24"/>
      <w:szCs w:val="24"/>
      <w:lang w:val="es-ES_tradnl" w:eastAsia="es-ES_tradnl"/>
    </w:rPr>
  </w:style>
  <w:style w:type="paragraph" w:styleId="Piedepgina">
    <w:name w:val="footer"/>
    <w:basedOn w:val="Normal"/>
    <w:link w:val="PiedepginaCar"/>
    <w:unhideWhenUsed/>
    <w:rsid w:val="00EB2E6A"/>
    <w:pPr>
      <w:tabs>
        <w:tab w:val="center" w:pos="4252"/>
        <w:tab w:val="right" w:pos="8504"/>
      </w:tabs>
    </w:pPr>
  </w:style>
  <w:style w:type="character" w:customStyle="1" w:styleId="PiedepginaCar">
    <w:name w:val="Pie de página Car"/>
    <w:basedOn w:val="Fuentedeprrafopredeter"/>
    <w:link w:val="Piedepgina"/>
    <w:rsid w:val="00EB2E6A"/>
    <w:rPr>
      <w:rFonts w:ascii="Times New Roman" w:eastAsia="Times New Roman" w:hAnsi="Times New Roman" w:cs="Times New Roman"/>
      <w:sz w:val="24"/>
      <w:szCs w:val="24"/>
      <w:lang w:val="es-ES_tradnl" w:eastAsia="es-ES_tradnl"/>
    </w:rPr>
  </w:style>
  <w:style w:type="character" w:styleId="Textoennegrita">
    <w:name w:val="Strong"/>
    <w:basedOn w:val="Fuentedeprrafopredeter"/>
    <w:uiPriority w:val="22"/>
    <w:qFormat/>
    <w:rsid w:val="00EB2E6A"/>
    <w:rPr>
      <w:b/>
      <w:bCs/>
    </w:rPr>
  </w:style>
  <w:style w:type="paragraph" w:styleId="Textodeglobo">
    <w:name w:val="Balloon Text"/>
    <w:basedOn w:val="Normal"/>
    <w:link w:val="TextodegloboCar"/>
    <w:uiPriority w:val="99"/>
    <w:semiHidden/>
    <w:unhideWhenUsed/>
    <w:rsid w:val="00EB2E6A"/>
    <w:rPr>
      <w:rFonts w:ascii="Tahoma" w:hAnsi="Tahoma" w:cs="Tahoma"/>
      <w:sz w:val="16"/>
      <w:szCs w:val="16"/>
    </w:rPr>
  </w:style>
  <w:style w:type="character" w:customStyle="1" w:styleId="TextodegloboCar">
    <w:name w:val="Texto de globo Car"/>
    <w:basedOn w:val="Fuentedeprrafopredeter"/>
    <w:link w:val="Textodeglobo"/>
    <w:uiPriority w:val="99"/>
    <w:semiHidden/>
    <w:rsid w:val="00EB2E6A"/>
    <w:rPr>
      <w:rFonts w:ascii="Tahoma" w:eastAsia="Times New Roman" w:hAnsi="Tahoma" w:cs="Tahoma"/>
      <w:sz w:val="16"/>
      <w:szCs w:val="16"/>
      <w:lang w:val="es-ES_tradnl" w:eastAsia="es-ES_tradnl"/>
    </w:rPr>
  </w:style>
  <w:style w:type="table" w:styleId="Tablaconcuadrcula">
    <w:name w:val="Table Grid"/>
    <w:basedOn w:val="Tablanormal"/>
    <w:uiPriority w:val="59"/>
    <w:rsid w:val="00E357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2C525F"/>
    <w:pPr>
      <w:spacing w:before="100" w:beforeAutospacing="1" w:after="100" w:afterAutospacing="1"/>
    </w:pPr>
    <w:rPr>
      <w:lang w:val="es-PE" w:eastAsia="es-PE"/>
    </w:rPr>
  </w:style>
  <w:style w:type="character" w:styleId="Hipervnculo">
    <w:name w:val="Hyperlink"/>
    <w:uiPriority w:val="99"/>
    <w:rsid w:val="00911B0A"/>
    <w:rPr>
      <w:color w:val="0000FF"/>
      <w:u w:val="single"/>
    </w:rPr>
  </w:style>
  <w:style w:type="character" w:customStyle="1" w:styleId="Ttulo1Car">
    <w:name w:val="Título 1 Car"/>
    <w:basedOn w:val="Fuentedeprrafopredeter"/>
    <w:link w:val="Ttulo1"/>
    <w:rsid w:val="00B74394"/>
    <w:rPr>
      <w:rFonts w:ascii="Arial" w:eastAsia="Times New Roman" w:hAnsi="Arial" w:cs="Arial"/>
      <w:b/>
      <w:bCs/>
      <w:noProof/>
      <w:kern w:val="32"/>
      <w:sz w:val="32"/>
      <w:szCs w:val="32"/>
      <w:lang w:val="es-ES" w:eastAsia="es-ES_tradnl"/>
    </w:rPr>
  </w:style>
  <w:style w:type="paragraph" w:styleId="Textoindependiente">
    <w:name w:val="Body Text"/>
    <w:basedOn w:val="Normal"/>
    <w:link w:val="TextoindependienteCar"/>
    <w:rsid w:val="00B74394"/>
    <w:pPr>
      <w:jc w:val="both"/>
    </w:pPr>
    <w:rPr>
      <w:noProof/>
      <w:sz w:val="20"/>
      <w:szCs w:val="20"/>
      <w:lang w:val="es-ES" w:eastAsia="es-ES"/>
    </w:rPr>
  </w:style>
  <w:style w:type="character" w:customStyle="1" w:styleId="TextoindependienteCar">
    <w:name w:val="Texto independiente Car"/>
    <w:basedOn w:val="Fuentedeprrafopredeter"/>
    <w:link w:val="Textoindependiente"/>
    <w:rsid w:val="00B74394"/>
    <w:rPr>
      <w:rFonts w:ascii="Times New Roman" w:eastAsia="Times New Roman" w:hAnsi="Times New Roman" w:cs="Times New Roman"/>
      <w:noProof/>
      <w:sz w:val="20"/>
      <w:szCs w:val="20"/>
      <w:lang w:val="es-ES" w:eastAsia="es-ES"/>
    </w:rPr>
  </w:style>
  <w:style w:type="character" w:customStyle="1" w:styleId="Ttulo6Car">
    <w:name w:val="Título 6 Car"/>
    <w:basedOn w:val="Fuentedeprrafopredeter"/>
    <w:link w:val="Ttulo6"/>
    <w:uiPriority w:val="9"/>
    <w:semiHidden/>
    <w:rsid w:val="006D23E7"/>
    <w:rPr>
      <w:rFonts w:asciiTheme="majorHAnsi" w:eastAsiaTheme="majorEastAsia" w:hAnsiTheme="majorHAnsi" w:cstheme="majorBidi"/>
      <w:color w:val="243F60" w:themeColor="accent1" w:themeShade="7F"/>
      <w:sz w:val="24"/>
      <w:szCs w:val="24"/>
      <w:lang w:val="es-ES_tradnl" w:eastAsia="es-ES_tradnl"/>
    </w:rPr>
  </w:style>
  <w:style w:type="paragraph" w:styleId="Ttulo">
    <w:name w:val="Title"/>
    <w:basedOn w:val="Normal"/>
    <w:link w:val="TtuloCar"/>
    <w:qFormat/>
    <w:rsid w:val="00900333"/>
    <w:pPr>
      <w:jc w:val="center"/>
    </w:pPr>
    <w:rPr>
      <w:noProof/>
      <w:szCs w:val="20"/>
      <w:u w:val="single"/>
      <w:lang w:val="es-ES" w:eastAsia="es-ES"/>
    </w:rPr>
  </w:style>
  <w:style w:type="character" w:customStyle="1" w:styleId="TtuloCar">
    <w:name w:val="Título Car"/>
    <w:basedOn w:val="Fuentedeprrafopredeter"/>
    <w:link w:val="Ttulo"/>
    <w:rsid w:val="00900333"/>
    <w:rPr>
      <w:rFonts w:ascii="Times New Roman" w:eastAsia="Times New Roman" w:hAnsi="Times New Roman" w:cs="Times New Roman"/>
      <w:noProof/>
      <w:sz w:val="24"/>
      <w:szCs w:val="20"/>
      <w:u w:val="single"/>
      <w:lang w:val="es-ES" w:eastAsia="es-ES"/>
    </w:rPr>
  </w:style>
  <w:style w:type="character" w:styleId="Refdecomentario">
    <w:name w:val="annotation reference"/>
    <w:basedOn w:val="Fuentedeprrafopredeter"/>
    <w:uiPriority w:val="99"/>
    <w:semiHidden/>
    <w:unhideWhenUsed/>
    <w:rsid w:val="00EC69AE"/>
    <w:rPr>
      <w:sz w:val="16"/>
      <w:szCs w:val="16"/>
    </w:rPr>
  </w:style>
  <w:style w:type="paragraph" w:styleId="Textocomentario">
    <w:name w:val="annotation text"/>
    <w:basedOn w:val="Normal"/>
    <w:link w:val="TextocomentarioCar"/>
    <w:uiPriority w:val="99"/>
    <w:semiHidden/>
    <w:unhideWhenUsed/>
    <w:rsid w:val="00EC69AE"/>
    <w:rPr>
      <w:sz w:val="20"/>
      <w:szCs w:val="20"/>
    </w:rPr>
  </w:style>
  <w:style w:type="character" w:customStyle="1" w:styleId="TextocomentarioCar">
    <w:name w:val="Texto comentario Car"/>
    <w:basedOn w:val="Fuentedeprrafopredeter"/>
    <w:link w:val="Textocomentario"/>
    <w:uiPriority w:val="99"/>
    <w:semiHidden/>
    <w:rsid w:val="00EC69AE"/>
    <w:rPr>
      <w:rFonts w:ascii="Times New Roman" w:eastAsia="Times New Roman" w:hAnsi="Times New Roman" w:cs="Times New Roman"/>
      <w:sz w:val="20"/>
      <w:szCs w:val="20"/>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EC69AE"/>
    <w:rPr>
      <w:b/>
      <w:bCs/>
    </w:rPr>
  </w:style>
  <w:style w:type="character" w:customStyle="1" w:styleId="AsuntodelcomentarioCar">
    <w:name w:val="Asunto del comentario Car"/>
    <w:basedOn w:val="TextocomentarioCar"/>
    <w:link w:val="Asuntodelcomentario"/>
    <w:uiPriority w:val="99"/>
    <w:semiHidden/>
    <w:rsid w:val="00EC69AE"/>
    <w:rPr>
      <w:rFonts w:ascii="Times New Roman" w:eastAsia="Times New Roman" w:hAnsi="Times New Roman" w:cs="Times New Roman"/>
      <w:b/>
      <w:bCs/>
      <w:sz w:val="20"/>
      <w:szCs w:val="20"/>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198177">
      <w:bodyDiv w:val="1"/>
      <w:marLeft w:val="0"/>
      <w:marRight w:val="0"/>
      <w:marTop w:val="0"/>
      <w:marBottom w:val="0"/>
      <w:divBdr>
        <w:top w:val="none" w:sz="0" w:space="0" w:color="auto"/>
        <w:left w:val="none" w:sz="0" w:space="0" w:color="auto"/>
        <w:bottom w:val="none" w:sz="0" w:space="0" w:color="auto"/>
        <w:right w:val="none" w:sz="0" w:space="0" w:color="auto"/>
      </w:divBdr>
    </w:div>
    <w:div w:id="82381625">
      <w:bodyDiv w:val="1"/>
      <w:marLeft w:val="0"/>
      <w:marRight w:val="0"/>
      <w:marTop w:val="0"/>
      <w:marBottom w:val="0"/>
      <w:divBdr>
        <w:top w:val="none" w:sz="0" w:space="0" w:color="auto"/>
        <w:left w:val="none" w:sz="0" w:space="0" w:color="auto"/>
        <w:bottom w:val="none" w:sz="0" w:space="0" w:color="auto"/>
        <w:right w:val="none" w:sz="0" w:space="0" w:color="auto"/>
      </w:divBdr>
    </w:div>
    <w:div w:id="116335092">
      <w:bodyDiv w:val="1"/>
      <w:marLeft w:val="0"/>
      <w:marRight w:val="0"/>
      <w:marTop w:val="0"/>
      <w:marBottom w:val="0"/>
      <w:divBdr>
        <w:top w:val="none" w:sz="0" w:space="0" w:color="auto"/>
        <w:left w:val="none" w:sz="0" w:space="0" w:color="auto"/>
        <w:bottom w:val="none" w:sz="0" w:space="0" w:color="auto"/>
        <w:right w:val="none" w:sz="0" w:space="0" w:color="auto"/>
      </w:divBdr>
    </w:div>
    <w:div w:id="173351642">
      <w:bodyDiv w:val="1"/>
      <w:marLeft w:val="0"/>
      <w:marRight w:val="0"/>
      <w:marTop w:val="0"/>
      <w:marBottom w:val="0"/>
      <w:divBdr>
        <w:top w:val="none" w:sz="0" w:space="0" w:color="auto"/>
        <w:left w:val="none" w:sz="0" w:space="0" w:color="auto"/>
        <w:bottom w:val="none" w:sz="0" w:space="0" w:color="auto"/>
        <w:right w:val="none" w:sz="0" w:space="0" w:color="auto"/>
      </w:divBdr>
    </w:div>
    <w:div w:id="191654479">
      <w:bodyDiv w:val="1"/>
      <w:marLeft w:val="0"/>
      <w:marRight w:val="0"/>
      <w:marTop w:val="0"/>
      <w:marBottom w:val="0"/>
      <w:divBdr>
        <w:top w:val="none" w:sz="0" w:space="0" w:color="auto"/>
        <w:left w:val="none" w:sz="0" w:space="0" w:color="auto"/>
        <w:bottom w:val="none" w:sz="0" w:space="0" w:color="auto"/>
        <w:right w:val="none" w:sz="0" w:space="0" w:color="auto"/>
      </w:divBdr>
    </w:div>
    <w:div w:id="206767522">
      <w:bodyDiv w:val="1"/>
      <w:marLeft w:val="0"/>
      <w:marRight w:val="0"/>
      <w:marTop w:val="0"/>
      <w:marBottom w:val="0"/>
      <w:divBdr>
        <w:top w:val="none" w:sz="0" w:space="0" w:color="auto"/>
        <w:left w:val="none" w:sz="0" w:space="0" w:color="auto"/>
        <w:bottom w:val="none" w:sz="0" w:space="0" w:color="auto"/>
        <w:right w:val="none" w:sz="0" w:space="0" w:color="auto"/>
      </w:divBdr>
    </w:div>
    <w:div w:id="234970393">
      <w:bodyDiv w:val="1"/>
      <w:marLeft w:val="0"/>
      <w:marRight w:val="0"/>
      <w:marTop w:val="0"/>
      <w:marBottom w:val="0"/>
      <w:divBdr>
        <w:top w:val="none" w:sz="0" w:space="0" w:color="auto"/>
        <w:left w:val="none" w:sz="0" w:space="0" w:color="auto"/>
        <w:bottom w:val="none" w:sz="0" w:space="0" w:color="auto"/>
        <w:right w:val="none" w:sz="0" w:space="0" w:color="auto"/>
      </w:divBdr>
    </w:div>
    <w:div w:id="248735482">
      <w:bodyDiv w:val="1"/>
      <w:marLeft w:val="0"/>
      <w:marRight w:val="0"/>
      <w:marTop w:val="0"/>
      <w:marBottom w:val="0"/>
      <w:divBdr>
        <w:top w:val="none" w:sz="0" w:space="0" w:color="auto"/>
        <w:left w:val="none" w:sz="0" w:space="0" w:color="auto"/>
        <w:bottom w:val="none" w:sz="0" w:space="0" w:color="auto"/>
        <w:right w:val="none" w:sz="0" w:space="0" w:color="auto"/>
      </w:divBdr>
    </w:div>
    <w:div w:id="271716394">
      <w:bodyDiv w:val="1"/>
      <w:marLeft w:val="0"/>
      <w:marRight w:val="0"/>
      <w:marTop w:val="0"/>
      <w:marBottom w:val="0"/>
      <w:divBdr>
        <w:top w:val="none" w:sz="0" w:space="0" w:color="auto"/>
        <w:left w:val="none" w:sz="0" w:space="0" w:color="auto"/>
        <w:bottom w:val="none" w:sz="0" w:space="0" w:color="auto"/>
        <w:right w:val="none" w:sz="0" w:space="0" w:color="auto"/>
      </w:divBdr>
    </w:div>
    <w:div w:id="292057696">
      <w:bodyDiv w:val="1"/>
      <w:marLeft w:val="0"/>
      <w:marRight w:val="0"/>
      <w:marTop w:val="0"/>
      <w:marBottom w:val="0"/>
      <w:divBdr>
        <w:top w:val="none" w:sz="0" w:space="0" w:color="auto"/>
        <w:left w:val="none" w:sz="0" w:space="0" w:color="auto"/>
        <w:bottom w:val="none" w:sz="0" w:space="0" w:color="auto"/>
        <w:right w:val="none" w:sz="0" w:space="0" w:color="auto"/>
      </w:divBdr>
    </w:div>
    <w:div w:id="331107361">
      <w:bodyDiv w:val="1"/>
      <w:marLeft w:val="0"/>
      <w:marRight w:val="0"/>
      <w:marTop w:val="0"/>
      <w:marBottom w:val="0"/>
      <w:divBdr>
        <w:top w:val="none" w:sz="0" w:space="0" w:color="auto"/>
        <w:left w:val="none" w:sz="0" w:space="0" w:color="auto"/>
        <w:bottom w:val="none" w:sz="0" w:space="0" w:color="auto"/>
        <w:right w:val="none" w:sz="0" w:space="0" w:color="auto"/>
      </w:divBdr>
    </w:div>
    <w:div w:id="333187330">
      <w:bodyDiv w:val="1"/>
      <w:marLeft w:val="0"/>
      <w:marRight w:val="0"/>
      <w:marTop w:val="0"/>
      <w:marBottom w:val="0"/>
      <w:divBdr>
        <w:top w:val="none" w:sz="0" w:space="0" w:color="auto"/>
        <w:left w:val="none" w:sz="0" w:space="0" w:color="auto"/>
        <w:bottom w:val="none" w:sz="0" w:space="0" w:color="auto"/>
        <w:right w:val="none" w:sz="0" w:space="0" w:color="auto"/>
      </w:divBdr>
    </w:div>
    <w:div w:id="340862153">
      <w:bodyDiv w:val="1"/>
      <w:marLeft w:val="0"/>
      <w:marRight w:val="0"/>
      <w:marTop w:val="0"/>
      <w:marBottom w:val="0"/>
      <w:divBdr>
        <w:top w:val="none" w:sz="0" w:space="0" w:color="auto"/>
        <w:left w:val="none" w:sz="0" w:space="0" w:color="auto"/>
        <w:bottom w:val="none" w:sz="0" w:space="0" w:color="auto"/>
        <w:right w:val="none" w:sz="0" w:space="0" w:color="auto"/>
      </w:divBdr>
    </w:div>
    <w:div w:id="341470337">
      <w:bodyDiv w:val="1"/>
      <w:marLeft w:val="0"/>
      <w:marRight w:val="0"/>
      <w:marTop w:val="0"/>
      <w:marBottom w:val="0"/>
      <w:divBdr>
        <w:top w:val="none" w:sz="0" w:space="0" w:color="auto"/>
        <w:left w:val="none" w:sz="0" w:space="0" w:color="auto"/>
        <w:bottom w:val="none" w:sz="0" w:space="0" w:color="auto"/>
        <w:right w:val="none" w:sz="0" w:space="0" w:color="auto"/>
      </w:divBdr>
    </w:div>
    <w:div w:id="343631539">
      <w:bodyDiv w:val="1"/>
      <w:marLeft w:val="0"/>
      <w:marRight w:val="0"/>
      <w:marTop w:val="0"/>
      <w:marBottom w:val="0"/>
      <w:divBdr>
        <w:top w:val="none" w:sz="0" w:space="0" w:color="auto"/>
        <w:left w:val="none" w:sz="0" w:space="0" w:color="auto"/>
        <w:bottom w:val="none" w:sz="0" w:space="0" w:color="auto"/>
        <w:right w:val="none" w:sz="0" w:space="0" w:color="auto"/>
      </w:divBdr>
    </w:div>
    <w:div w:id="472866958">
      <w:bodyDiv w:val="1"/>
      <w:marLeft w:val="0"/>
      <w:marRight w:val="0"/>
      <w:marTop w:val="0"/>
      <w:marBottom w:val="0"/>
      <w:divBdr>
        <w:top w:val="none" w:sz="0" w:space="0" w:color="auto"/>
        <w:left w:val="none" w:sz="0" w:space="0" w:color="auto"/>
        <w:bottom w:val="none" w:sz="0" w:space="0" w:color="auto"/>
        <w:right w:val="none" w:sz="0" w:space="0" w:color="auto"/>
      </w:divBdr>
    </w:div>
    <w:div w:id="549415903">
      <w:bodyDiv w:val="1"/>
      <w:marLeft w:val="0"/>
      <w:marRight w:val="0"/>
      <w:marTop w:val="0"/>
      <w:marBottom w:val="0"/>
      <w:divBdr>
        <w:top w:val="none" w:sz="0" w:space="0" w:color="auto"/>
        <w:left w:val="none" w:sz="0" w:space="0" w:color="auto"/>
        <w:bottom w:val="none" w:sz="0" w:space="0" w:color="auto"/>
        <w:right w:val="none" w:sz="0" w:space="0" w:color="auto"/>
      </w:divBdr>
    </w:div>
    <w:div w:id="550846214">
      <w:bodyDiv w:val="1"/>
      <w:marLeft w:val="0"/>
      <w:marRight w:val="0"/>
      <w:marTop w:val="0"/>
      <w:marBottom w:val="0"/>
      <w:divBdr>
        <w:top w:val="none" w:sz="0" w:space="0" w:color="auto"/>
        <w:left w:val="none" w:sz="0" w:space="0" w:color="auto"/>
        <w:bottom w:val="none" w:sz="0" w:space="0" w:color="auto"/>
        <w:right w:val="none" w:sz="0" w:space="0" w:color="auto"/>
      </w:divBdr>
    </w:div>
    <w:div w:id="586689746">
      <w:bodyDiv w:val="1"/>
      <w:marLeft w:val="0"/>
      <w:marRight w:val="0"/>
      <w:marTop w:val="0"/>
      <w:marBottom w:val="0"/>
      <w:divBdr>
        <w:top w:val="none" w:sz="0" w:space="0" w:color="auto"/>
        <w:left w:val="none" w:sz="0" w:space="0" w:color="auto"/>
        <w:bottom w:val="none" w:sz="0" w:space="0" w:color="auto"/>
        <w:right w:val="none" w:sz="0" w:space="0" w:color="auto"/>
      </w:divBdr>
    </w:div>
    <w:div w:id="602148205">
      <w:bodyDiv w:val="1"/>
      <w:marLeft w:val="0"/>
      <w:marRight w:val="0"/>
      <w:marTop w:val="0"/>
      <w:marBottom w:val="0"/>
      <w:divBdr>
        <w:top w:val="none" w:sz="0" w:space="0" w:color="auto"/>
        <w:left w:val="none" w:sz="0" w:space="0" w:color="auto"/>
        <w:bottom w:val="none" w:sz="0" w:space="0" w:color="auto"/>
        <w:right w:val="none" w:sz="0" w:space="0" w:color="auto"/>
      </w:divBdr>
    </w:div>
    <w:div w:id="604725434">
      <w:bodyDiv w:val="1"/>
      <w:marLeft w:val="0"/>
      <w:marRight w:val="0"/>
      <w:marTop w:val="0"/>
      <w:marBottom w:val="0"/>
      <w:divBdr>
        <w:top w:val="none" w:sz="0" w:space="0" w:color="auto"/>
        <w:left w:val="none" w:sz="0" w:space="0" w:color="auto"/>
        <w:bottom w:val="none" w:sz="0" w:space="0" w:color="auto"/>
        <w:right w:val="none" w:sz="0" w:space="0" w:color="auto"/>
      </w:divBdr>
    </w:div>
    <w:div w:id="610943120">
      <w:bodyDiv w:val="1"/>
      <w:marLeft w:val="0"/>
      <w:marRight w:val="0"/>
      <w:marTop w:val="0"/>
      <w:marBottom w:val="0"/>
      <w:divBdr>
        <w:top w:val="none" w:sz="0" w:space="0" w:color="auto"/>
        <w:left w:val="none" w:sz="0" w:space="0" w:color="auto"/>
        <w:bottom w:val="none" w:sz="0" w:space="0" w:color="auto"/>
        <w:right w:val="none" w:sz="0" w:space="0" w:color="auto"/>
      </w:divBdr>
    </w:div>
    <w:div w:id="663053545">
      <w:bodyDiv w:val="1"/>
      <w:marLeft w:val="0"/>
      <w:marRight w:val="0"/>
      <w:marTop w:val="0"/>
      <w:marBottom w:val="0"/>
      <w:divBdr>
        <w:top w:val="none" w:sz="0" w:space="0" w:color="auto"/>
        <w:left w:val="none" w:sz="0" w:space="0" w:color="auto"/>
        <w:bottom w:val="none" w:sz="0" w:space="0" w:color="auto"/>
        <w:right w:val="none" w:sz="0" w:space="0" w:color="auto"/>
      </w:divBdr>
    </w:div>
    <w:div w:id="669673908">
      <w:bodyDiv w:val="1"/>
      <w:marLeft w:val="0"/>
      <w:marRight w:val="0"/>
      <w:marTop w:val="0"/>
      <w:marBottom w:val="0"/>
      <w:divBdr>
        <w:top w:val="none" w:sz="0" w:space="0" w:color="auto"/>
        <w:left w:val="none" w:sz="0" w:space="0" w:color="auto"/>
        <w:bottom w:val="none" w:sz="0" w:space="0" w:color="auto"/>
        <w:right w:val="none" w:sz="0" w:space="0" w:color="auto"/>
      </w:divBdr>
    </w:div>
    <w:div w:id="686908872">
      <w:bodyDiv w:val="1"/>
      <w:marLeft w:val="0"/>
      <w:marRight w:val="0"/>
      <w:marTop w:val="0"/>
      <w:marBottom w:val="0"/>
      <w:divBdr>
        <w:top w:val="none" w:sz="0" w:space="0" w:color="auto"/>
        <w:left w:val="none" w:sz="0" w:space="0" w:color="auto"/>
        <w:bottom w:val="none" w:sz="0" w:space="0" w:color="auto"/>
        <w:right w:val="none" w:sz="0" w:space="0" w:color="auto"/>
      </w:divBdr>
    </w:div>
    <w:div w:id="690640905">
      <w:bodyDiv w:val="1"/>
      <w:marLeft w:val="0"/>
      <w:marRight w:val="0"/>
      <w:marTop w:val="0"/>
      <w:marBottom w:val="0"/>
      <w:divBdr>
        <w:top w:val="none" w:sz="0" w:space="0" w:color="auto"/>
        <w:left w:val="none" w:sz="0" w:space="0" w:color="auto"/>
        <w:bottom w:val="none" w:sz="0" w:space="0" w:color="auto"/>
        <w:right w:val="none" w:sz="0" w:space="0" w:color="auto"/>
      </w:divBdr>
    </w:div>
    <w:div w:id="695038582">
      <w:bodyDiv w:val="1"/>
      <w:marLeft w:val="0"/>
      <w:marRight w:val="0"/>
      <w:marTop w:val="0"/>
      <w:marBottom w:val="0"/>
      <w:divBdr>
        <w:top w:val="none" w:sz="0" w:space="0" w:color="auto"/>
        <w:left w:val="none" w:sz="0" w:space="0" w:color="auto"/>
        <w:bottom w:val="none" w:sz="0" w:space="0" w:color="auto"/>
        <w:right w:val="none" w:sz="0" w:space="0" w:color="auto"/>
      </w:divBdr>
    </w:div>
    <w:div w:id="698745349">
      <w:bodyDiv w:val="1"/>
      <w:marLeft w:val="0"/>
      <w:marRight w:val="0"/>
      <w:marTop w:val="0"/>
      <w:marBottom w:val="0"/>
      <w:divBdr>
        <w:top w:val="none" w:sz="0" w:space="0" w:color="auto"/>
        <w:left w:val="none" w:sz="0" w:space="0" w:color="auto"/>
        <w:bottom w:val="none" w:sz="0" w:space="0" w:color="auto"/>
        <w:right w:val="none" w:sz="0" w:space="0" w:color="auto"/>
      </w:divBdr>
    </w:div>
    <w:div w:id="726492479">
      <w:bodyDiv w:val="1"/>
      <w:marLeft w:val="0"/>
      <w:marRight w:val="0"/>
      <w:marTop w:val="0"/>
      <w:marBottom w:val="0"/>
      <w:divBdr>
        <w:top w:val="none" w:sz="0" w:space="0" w:color="auto"/>
        <w:left w:val="none" w:sz="0" w:space="0" w:color="auto"/>
        <w:bottom w:val="none" w:sz="0" w:space="0" w:color="auto"/>
        <w:right w:val="none" w:sz="0" w:space="0" w:color="auto"/>
      </w:divBdr>
    </w:div>
    <w:div w:id="764955457">
      <w:bodyDiv w:val="1"/>
      <w:marLeft w:val="0"/>
      <w:marRight w:val="0"/>
      <w:marTop w:val="0"/>
      <w:marBottom w:val="0"/>
      <w:divBdr>
        <w:top w:val="none" w:sz="0" w:space="0" w:color="auto"/>
        <w:left w:val="none" w:sz="0" w:space="0" w:color="auto"/>
        <w:bottom w:val="none" w:sz="0" w:space="0" w:color="auto"/>
        <w:right w:val="none" w:sz="0" w:space="0" w:color="auto"/>
      </w:divBdr>
    </w:div>
    <w:div w:id="785539443">
      <w:bodyDiv w:val="1"/>
      <w:marLeft w:val="0"/>
      <w:marRight w:val="0"/>
      <w:marTop w:val="0"/>
      <w:marBottom w:val="0"/>
      <w:divBdr>
        <w:top w:val="none" w:sz="0" w:space="0" w:color="auto"/>
        <w:left w:val="none" w:sz="0" w:space="0" w:color="auto"/>
        <w:bottom w:val="none" w:sz="0" w:space="0" w:color="auto"/>
        <w:right w:val="none" w:sz="0" w:space="0" w:color="auto"/>
      </w:divBdr>
    </w:div>
    <w:div w:id="786437219">
      <w:bodyDiv w:val="1"/>
      <w:marLeft w:val="0"/>
      <w:marRight w:val="0"/>
      <w:marTop w:val="0"/>
      <w:marBottom w:val="0"/>
      <w:divBdr>
        <w:top w:val="none" w:sz="0" w:space="0" w:color="auto"/>
        <w:left w:val="none" w:sz="0" w:space="0" w:color="auto"/>
        <w:bottom w:val="none" w:sz="0" w:space="0" w:color="auto"/>
        <w:right w:val="none" w:sz="0" w:space="0" w:color="auto"/>
      </w:divBdr>
    </w:div>
    <w:div w:id="802040807">
      <w:bodyDiv w:val="1"/>
      <w:marLeft w:val="0"/>
      <w:marRight w:val="0"/>
      <w:marTop w:val="0"/>
      <w:marBottom w:val="0"/>
      <w:divBdr>
        <w:top w:val="none" w:sz="0" w:space="0" w:color="auto"/>
        <w:left w:val="none" w:sz="0" w:space="0" w:color="auto"/>
        <w:bottom w:val="none" w:sz="0" w:space="0" w:color="auto"/>
        <w:right w:val="none" w:sz="0" w:space="0" w:color="auto"/>
      </w:divBdr>
    </w:div>
    <w:div w:id="849682738">
      <w:bodyDiv w:val="1"/>
      <w:marLeft w:val="0"/>
      <w:marRight w:val="0"/>
      <w:marTop w:val="0"/>
      <w:marBottom w:val="0"/>
      <w:divBdr>
        <w:top w:val="none" w:sz="0" w:space="0" w:color="auto"/>
        <w:left w:val="none" w:sz="0" w:space="0" w:color="auto"/>
        <w:bottom w:val="none" w:sz="0" w:space="0" w:color="auto"/>
        <w:right w:val="none" w:sz="0" w:space="0" w:color="auto"/>
      </w:divBdr>
    </w:div>
    <w:div w:id="864949674">
      <w:bodyDiv w:val="1"/>
      <w:marLeft w:val="0"/>
      <w:marRight w:val="0"/>
      <w:marTop w:val="0"/>
      <w:marBottom w:val="0"/>
      <w:divBdr>
        <w:top w:val="none" w:sz="0" w:space="0" w:color="auto"/>
        <w:left w:val="none" w:sz="0" w:space="0" w:color="auto"/>
        <w:bottom w:val="none" w:sz="0" w:space="0" w:color="auto"/>
        <w:right w:val="none" w:sz="0" w:space="0" w:color="auto"/>
      </w:divBdr>
    </w:div>
    <w:div w:id="902906736">
      <w:bodyDiv w:val="1"/>
      <w:marLeft w:val="0"/>
      <w:marRight w:val="0"/>
      <w:marTop w:val="0"/>
      <w:marBottom w:val="0"/>
      <w:divBdr>
        <w:top w:val="none" w:sz="0" w:space="0" w:color="auto"/>
        <w:left w:val="none" w:sz="0" w:space="0" w:color="auto"/>
        <w:bottom w:val="none" w:sz="0" w:space="0" w:color="auto"/>
        <w:right w:val="none" w:sz="0" w:space="0" w:color="auto"/>
      </w:divBdr>
    </w:div>
    <w:div w:id="921446618">
      <w:bodyDiv w:val="1"/>
      <w:marLeft w:val="0"/>
      <w:marRight w:val="0"/>
      <w:marTop w:val="0"/>
      <w:marBottom w:val="0"/>
      <w:divBdr>
        <w:top w:val="none" w:sz="0" w:space="0" w:color="auto"/>
        <w:left w:val="none" w:sz="0" w:space="0" w:color="auto"/>
        <w:bottom w:val="none" w:sz="0" w:space="0" w:color="auto"/>
        <w:right w:val="none" w:sz="0" w:space="0" w:color="auto"/>
      </w:divBdr>
    </w:div>
    <w:div w:id="958335395">
      <w:bodyDiv w:val="1"/>
      <w:marLeft w:val="0"/>
      <w:marRight w:val="0"/>
      <w:marTop w:val="0"/>
      <w:marBottom w:val="0"/>
      <w:divBdr>
        <w:top w:val="none" w:sz="0" w:space="0" w:color="auto"/>
        <w:left w:val="none" w:sz="0" w:space="0" w:color="auto"/>
        <w:bottom w:val="none" w:sz="0" w:space="0" w:color="auto"/>
        <w:right w:val="none" w:sz="0" w:space="0" w:color="auto"/>
      </w:divBdr>
    </w:div>
    <w:div w:id="979572015">
      <w:bodyDiv w:val="1"/>
      <w:marLeft w:val="0"/>
      <w:marRight w:val="0"/>
      <w:marTop w:val="0"/>
      <w:marBottom w:val="0"/>
      <w:divBdr>
        <w:top w:val="none" w:sz="0" w:space="0" w:color="auto"/>
        <w:left w:val="none" w:sz="0" w:space="0" w:color="auto"/>
        <w:bottom w:val="none" w:sz="0" w:space="0" w:color="auto"/>
        <w:right w:val="none" w:sz="0" w:space="0" w:color="auto"/>
      </w:divBdr>
    </w:div>
    <w:div w:id="993723731">
      <w:bodyDiv w:val="1"/>
      <w:marLeft w:val="0"/>
      <w:marRight w:val="0"/>
      <w:marTop w:val="0"/>
      <w:marBottom w:val="0"/>
      <w:divBdr>
        <w:top w:val="none" w:sz="0" w:space="0" w:color="auto"/>
        <w:left w:val="none" w:sz="0" w:space="0" w:color="auto"/>
        <w:bottom w:val="none" w:sz="0" w:space="0" w:color="auto"/>
        <w:right w:val="none" w:sz="0" w:space="0" w:color="auto"/>
      </w:divBdr>
    </w:div>
    <w:div w:id="1176846262">
      <w:bodyDiv w:val="1"/>
      <w:marLeft w:val="0"/>
      <w:marRight w:val="0"/>
      <w:marTop w:val="0"/>
      <w:marBottom w:val="0"/>
      <w:divBdr>
        <w:top w:val="none" w:sz="0" w:space="0" w:color="auto"/>
        <w:left w:val="none" w:sz="0" w:space="0" w:color="auto"/>
        <w:bottom w:val="none" w:sz="0" w:space="0" w:color="auto"/>
        <w:right w:val="none" w:sz="0" w:space="0" w:color="auto"/>
      </w:divBdr>
    </w:div>
    <w:div w:id="1182620884">
      <w:bodyDiv w:val="1"/>
      <w:marLeft w:val="0"/>
      <w:marRight w:val="0"/>
      <w:marTop w:val="0"/>
      <w:marBottom w:val="0"/>
      <w:divBdr>
        <w:top w:val="none" w:sz="0" w:space="0" w:color="auto"/>
        <w:left w:val="none" w:sz="0" w:space="0" w:color="auto"/>
        <w:bottom w:val="none" w:sz="0" w:space="0" w:color="auto"/>
        <w:right w:val="none" w:sz="0" w:space="0" w:color="auto"/>
      </w:divBdr>
    </w:div>
    <w:div w:id="1186989207">
      <w:bodyDiv w:val="1"/>
      <w:marLeft w:val="0"/>
      <w:marRight w:val="0"/>
      <w:marTop w:val="0"/>
      <w:marBottom w:val="0"/>
      <w:divBdr>
        <w:top w:val="none" w:sz="0" w:space="0" w:color="auto"/>
        <w:left w:val="none" w:sz="0" w:space="0" w:color="auto"/>
        <w:bottom w:val="none" w:sz="0" w:space="0" w:color="auto"/>
        <w:right w:val="none" w:sz="0" w:space="0" w:color="auto"/>
      </w:divBdr>
    </w:div>
    <w:div w:id="1192652039">
      <w:bodyDiv w:val="1"/>
      <w:marLeft w:val="0"/>
      <w:marRight w:val="0"/>
      <w:marTop w:val="0"/>
      <w:marBottom w:val="0"/>
      <w:divBdr>
        <w:top w:val="none" w:sz="0" w:space="0" w:color="auto"/>
        <w:left w:val="none" w:sz="0" w:space="0" w:color="auto"/>
        <w:bottom w:val="none" w:sz="0" w:space="0" w:color="auto"/>
        <w:right w:val="none" w:sz="0" w:space="0" w:color="auto"/>
      </w:divBdr>
    </w:div>
    <w:div w:id="1221136985">
      <w:bodyDiv w:val="1"/>
      <w:marLeft w:val="0"/>
      <w:marRight w:val="0"/>
      <w:marTop w:val="0"/>
      <w:marBottom w:val="0"/>
      <w:divBdr>
        <w:top w:val="none" w:sz="0" w:space="0" w:color="auto"/>
        <w:left w:val="none" w:sz="0" w:space="0" w:color="auto"/>
        <w:bottom w:val="none" w:sz="0" w:space="0" w:color="auto"/>
        <w:right w:val="none" w:sz="0" w:space="0" w:color="auto"/>
      </w:divBdr>
    </w:div>
    <w:div w:id="1239247118">
      <w:bodyDiv w:val="1"/>
      <w:marLeft w:val="0"/>
      <w:marRight w:val="0"/>
      <w:marTop w:val="0"/>
      <w:marBottom w:val="0"/>
      <w:divBdr>
        <w:top w:val="none" w:sz="0" w:space="0" w:color="auto"/>
        <w:left w:val="none" w:sz="0" w:space="0" w:color="auto"/>
        <w:bottom w:val="none" w:sz="0" w:space="0" w:color="auto"/>
        <w:right w:val="none" w:sz="0" w:space="0" w:color="auto"/>
      </w:divBdr>
    </w:div>
    <w:div w:id="1270042742">
      <w:bodyDiv w:val="1"/>
      <w:marLeft w:val="0"/>
      <w:marRight w:val="0"/>
      <w:marTop w:val="0"/>
      <w:marBottom w:val="0"/>
      <w:divBdr>
        <w:top w:val="none" w:sz="0" w:space="0" w:color="auto"/>
        <w:left w:val="none" w:sz="0" w:space="0" w:color="auto"/>
        <w:bottom w:val="none" w:sz="0" w:space="0" w:color="auto"/>
        <w:right w:val="none" w:sz="0" w:space="0" w:color="auto"/>
      </w:divBdr>
    </w:div>
    <w:div w:id="1271470276">
      <w:bodyDiv w:val="1"/>
      <w:marLeft w:val="0"/>
      <w:marRight w:val="0"/>
      <w:marTop w:val="0"/>
      <w:marBottom w:val="0"/>
      <w:divBdr>
        <w:top w:val="none" w:sz="0" w:space="0" w:color="auto"/>
        <w:left w:val="none" w:sz="0" w:space="0" w:color="auto"/>
        <w:bottom w:val="none" w:sz="0" w:space="0" w:color="auto"/>
        <w:right w:val="none" w:sz="0" w:space="0" w:color="auto"/>
      </w:divBdr>
    </w:div>
    <w:div w:id="1273439303">
      <w:bodyDiv w:val="1"/>
      <w:marLeft w:val="0"/>
      <w:marRight w:val="0"/>
      <w:marTop w:val="0"/>
      <w:marBottom w:val="0"/>
      <w:divBdr>
        <w:top w:val="none" w:sz="0" w:space="0" w:color="auto"/>
        <w:left w:val="none" w:sz="0" w:space="0" w:color="auto"/>
        <w:bottom w:val="none" w:sz="0" w:space="0" w:color="auto"/>
        <w:right w:val="none" w:sz="0" w:space="0" w:color="auto"/>
      </w:divBdr>
    </w:div>
    <w:div w:id="1291473344">
      <w:bodyDiv w:val="1"/>
      <w:marLeft w:val="0"/>
      <w:marRight w:val="0"/>
      <w:marTop w:val="0"/>
      <w:marBottom w:val="0"/>
      <w:divBdr>
        <w:top w:val="none" w:sz="0" w:space="0" w:color="auto"/>
        <w:left w:val="none" w:sz="0" w:space="0" w:color="auto"/>
        <w:bottom w:val="none" w:sz="0" w:space="0" w:color="auto"/>
        <w:right w:val="none" w:sz="0" w:space="0" w:color="auto"/>
      </w:divBdr>
    </w:div>
    <w:div w:id="1318730710">
      <w:bodyDiv w:val="1"/>
      <w:marLeft w:val="0"/>
      <w:marRight w:val="0"/>
      <w:marTop w:val="0"/>
      <w:marBottom w:val="0"/>
      <w:divBdr>
        <w:top w:val="none" w:sz="0" w:space="0" w:color="auto"/>
        <w:left w:val="none" w:sz="0" w:space="0" w:color="auto"/>
        <w:bottom w:val="none" w:sz="0" w:space="0" w:color="auto"/>
        <w:right w:val="none" w:sz="0" w:space="0" w:color="auto"/>
      </w:divBdr>
    </w:div>
    <w:div w:id="1322151909">
      <w:bodyDiv w:val="1"/>
      <w:marLeft w:val="0"/>
      <w:marRight w:val="0"/>
      <w:marTop w:val="0"/>
      <w:marBottom w:val="0"/>
      <w:divBdr>
        <w:top w:val="none" w:sz="0" w:space="0" w:color="auto"/>
        <w:left w:val="none" w:sz="0" w:space="0" w:color="auto"/>
        <w:bottom w:val="none" w:sz="0" w:space="0" w:color="auto"/>
        <w:right w:val="none" w:sz="0" w:space="0" w:color="auto"/>
      </w:divBdr>
    </w:div>
    <w:div w:id="1324089362">
      <w:bodyDiv w:val="1"/>
      <w:marLeft w:val="0"/>
      <w:marRight w:val="0"/>
      <w:marTop w:val="0"/>
      <w:marBottom w:val="0"/>
      <w:divBdr>
        <w:top w:val="none" w:sz="0" w:space="0" w:color="auto"/>
        <w:left w:val="none" w:sz="0" w:space="0" w:color="auto"/>
        <w:bottom w:val="none" w:sz="0" w:space="0" w:color="auto"/>
        <w:right w:val="none" w:sz="0" w:space="0" w:color="auto"/>
      </w:divBdr>
    </w:div>
    <w:div w:id="1340815152">
      <w:bodyDiv w:val="1"/>
      <w:marLeft w:val="0"/>
      <w:marRight w:val="0"/>
      <w:marTop w:val="0"/>
      <w:marBottom w:val="0"/>
      <w:divBdr>
        <w:top w:val="none" w:sz="0" w:space="0" w:color="auto"/>
        <w:left w:val="none" w:sz="0" w:space="0" w:color="auto"/>
        <w:bottom w:val="none" w:sz="0" w:space="0" w:color="auto"/>
        <w:right w:val="none" w:sz="0" w:space="0" w:color="auto"/>
      </w:divBdr>
    </w:div>
    <w:div w:id="1355767467">
      <w:bodyDiv w:val="1"/>
      <w:marLeft w:val="0"/>
      <w:marRight w:val="0"/>
      <w:marTop w:val="0"/>
      <w:marBottom w:val="0"/>
      <w:divBdr>
        <w:top w:val="none" w:sz="0" w:space="0" w:color="auto"/>
        <w:left w:val="none" w:sz="0" w:space="0" w:color="auto"/>
        <w:bottom w:val="none" w:sz="0" w:space="0" w:color="auto"/>
        <w:right w:val="none" w:sz="0" w:space="0" w:color="auto"/>
      </w:divBdr>
    </w:div>
    <w:div w:id="1417900641">
      <w:bodyDiv w:val="1"/>
      <w:marLeft w:val="0"/>
      <w:marRight w:val="0"/>
      <w:marTop w:val="0"/>
      <w:marBottom w:val="0"/>
      <w:divBdr>
        <w:top w:val="none" w:sz="0" w:space="0" w:color="auto"/>
        <w:left w:val="none" w:sz="0" w:space="0" w:color="auto"/>
        <w:bottom w:val="none" w:sz="0" w:space="0" w:color="auto"/>
        <w:right w:val="none" w:sz="0" w:space="0" w:color="auto"/>
      </w:divBdr>
    </w:div>
    <w:div w:id="1420366522">
      <w:bodyDiv w:val="1"/>
      <w:marLeft w:val="0"/>
      <w:marRight w:val="0"/>
      <w:marTop w:val="0"/>
      <w:marBottom w:val="0"/>
      <w:divBdr>
        <w:top w:val="none" w:sz="0" w:space="0" w:color="auto"/>
        <w:left w:val="none" w:sz="0" w:space="0" w:color="auto"/>
        <w:bottom w:val="none" w:sz="0" w:space="0" w:color="auto"/>
        <w:right w:val="none" w:sz="0" w:space="0" w:color="auto"/>
      </w:divBdr>
    </w:div>
    <w:div w:id="1422992659">
      <w:bodyDiv w:val="1"/>
      <w:marLeft w:val="0"/>
      <w:marRight w:val="0"/>
      <w:marTop w:val="0"/>
      <w:marBottom w:val="0"/>
      <w:divBdr>
        <w:top w:val="none" w:sz="0" w:space="0" w:color="auto"/>
        <w:left w:val="none" w:sz="0" w:space="0" w:color="auto"/>
        <w:bottom w:val="none" w:sz="0" w:space="0" w:color="auto"/>
        <w:right w:val="none" w:sz="0" w:space="0" w:color="auto"/>
      </w:divBdr>
    </w:div>
    <w:div w:id="1426657665">
      <w:bodyDiv w:val="1"/>
      <w:marLeft w:val="0"/>
      <w:marRight w:val="0"/>
      <w:marTop w:val="0"/>
      <w:marBottom w:val="0"/>
      <w:divBdr>
        <w:top w:val="none" w:sz="0" w:space="0" w:color="auto"/>
        <w:left w:val="none" w:sz="0" w:space="0" w:color="auto"/>
        <w:bottom w:val="none" w:sz="0" w:space="0" w:color="auto"/>
        <w:right w:val="none" w:sz="0" w:space="0" w:color="auto"/>
      </w:divBdr>
    </w:div>
    <w:div w:id="1426878468">
      <w:bodyDiv w:val="1"/>
      <w:marLeft w:val="0"/>
      <w:marRight w:val="0"/>
      <w:marTop w:val="0"/>
      <w:marBottom w:val="0"/>
      <w:divBdr>
        <w:top w:val="none" w:sz="0" w:space="0" w:color="auto"/>
        <w:left w:val="none" w:sz="0" w:space="0" w:color="auto"/>
        <w:bottom w:val="none" w:sz="0" w:space="0" w:color="auto"/>
        <w:right w:val="none" w:sz="0" w:space="0" w:color="auto"/>
      </w:divBdr>
    </w:div>
    <w:div w:id="1429739024">
      <w:bodyDiv w:val="1"/>
      <w:marLeft w:val="0"/>
      <w:marRight w:val="0"/>
      <w:marTop w:val="0"/>
      <w:marBottom w:val="0"/>
      <w:divBdr>
        <w:top w:val="none" w:sz="0" w:space="0" w:color="auto"/>
        <w:left w:val="none" w:sz="0" w:space="0" w:color="auto"/>
        <w:bottom w:val="none" w:sz="0" w:space="0" w:color="auto"/>
        <w:right w:val="none" w:sz="0" w:space="0" w:color="auto"/>
      </w:divBdr>
    </w:div>
    <w:div w:id="1440299290">
      <w:bodyDiv w:val="1"/>
      <w:marLeft w:val="0"/>
      <w:marRight w:val="0"/>
      <w:marTop w:val="0"/>
      <w:marBottom w:val="0"/>
      <w:divBdr>
        <w:top w:val="none" w:sz="0" w:space="0" w:color="auto"/>
        <w:left w:val="none" w:sz="0" w:space="0" w:color="auto"/>
        <w:bottom w:val="none" w:sz="0" w:space="0" w:color="auto"/>
        <w:right w:val="none" w:sz="0" w:space="0" w:color="auto"/>
      </w:divBdr>
    </w:div>
    <w:div w:id="1448160399">
      <w:bodyDiv w:val="1"/>
      <w:marLeft w:val="0"/>
      <w:marRight w:val="0"/>
      <w:marTop w:val="0"/>
      <w:marBottom w:val="0"/>
      <w:divBdr>
        <w:top w:val="none" w:sz="0" w:space="0" w:color="auto"/>
        <w:left w:val="none" w:sz="0" w:space="0" w:color="auto"/>
        <w:bottom w:val="none" w:sz="0" w:space="0" w:color="auto"/>
        <w:right w:val="none" w:sz="0" w:space="0" w:color="auto"/>
      </w:divBdr>
    </w:div>
    <w:div w:id="1460296466">
      <w:bodyDiv w:val="1"/>
      <w:marLeft w:val="0"/>
      <w:marRight w:val="0"/>
      <w:marTop w:val="0"/>
      <w:marBottom w:val="0"/>
      <w:divBdr>
        <w:top w:val="none" w:sz="0" w:space="0" w:color="auto"/>
        <w:left w:val="none" w:sz="0" w:space="0" w:color="auto"/>
        <w:bottom w:val="none" w:sz="0" w:space="0" w:color="auto"/>
        <w:right w:val="none" w:sz="0" w:space="0" w:color="auto"/>
      </w:divBdr>
    </w:div>
    <w:div w:id="1595748710">
      <w:bodyDiv w:val="1"/>
      <w:marLeft w:val="0"/>
      <w:marRight w:val="0"/>
      <w:marTop w:val="0"/>
      <w:marBottom w:val="0"/>
      <w:divBdr>
        <w:top w:val="none" w:sz="0" w:space="0" w:color="auto"/>
        <w:left w:val="none" w:sz="0" w:space="0" w:color="auto"/>
        <w:bottom w:val="none" w:sz="0" w:space="0" w:color="auto"/>
        <w:right w:val="none" w:sz="0" w:space="0" w:color="auto"/>
      </w:divBdr>
    </w:div>
    <w:div w:id="1630671209">
      <w:bodyDiv w:val="1"/>
      <w:marLeft w:val="0"/>
      <w:marRight w:val="0"/>
      <w:marTop w:val="0"/>
      <w:marBottom w:val="0"/>
      <w:divBdr>
        <w:top w:val="none" w:sz="0" w:space="0" w:color="auto"/>
        <w:left w:val="none" w:sz="0" w:space="0" w:color="auto"/>
        <w:bottom w:val="none" w:sz="0" w:space="0" w:color="auto"/>
        <w:right w:val="none" w:sz="0" w:space="0" w:color="auto"/>
      </w:divBdr>
    </w:div>
    <w:div w:id="1637443952">
      <w:bodyDiv w:val="1"/>
      <w:marLeft w:val="0"/>
      <w:marRight w:val="0"/>
      <w:marTop w:val="0"/>
      <w:marBottom w:val="0"/>
      <w:divBdr>
        <w:top w:val="none" w:sz="0" w:space="0" w:color="auto"/>
        <w:left w:val="none" w:sz="0" w:space="0" w:color="auto"/>
        <w:bottom w:val="none" w:sz="0" w:space="0" w:color="auto"/>
        <w:right w:val="none" w:sz="0" w:space="0" w:color="auto"/>
      </w:divBdr>
    </w:div>
    <w:div w:id="1657874904">
      <w:bodyDiv w:val="1"/>
      <w:marLeft w:val="0"/>
      <w:marRight w:val="0"/>
      <w:marTop w:val="0"/>
      <w:marBottom w:val="0"/>
      <w:divBdr>
        <w:top w:val="none" w:sz="0" w:space="0" w:color="auto"/>
        <w:left w:val="none" w:sz="0" w:space="0" w:color="auto"/>
        <w:bottom w:val="none" w:sz="0" w:space="0" w:color="auto"/>
        <w:right w:val="none" w:sz="0" w:space="0" w:color="auto"/>
      </w:divBdr>
    </w:div>
    <w:div w:id="1664432303">
      <w:bodyDiv w:val="1"/>
      <w:marLeft w:val="0"/>
      <w:marRight w:val="0"/>
      <w:marTop w:val="0"/>
      <w:marBottom w:val="0"/>
      <w:divBdr>
        <w:top w:val="none" w:sz="0" w:space="0" w:color="auto"/>
        <w:left w:val="none" w:sz="0" w:space="0" w:color="auto"/>
        <w:bottom w:val="none" w:sz="0" w:space="0" w:color="auto"/>
        <w:right w:val="none" w:sz="0" w:space="0" w:color="auto"/>
      </w:divBdr>
    </w:div>
    <w:div w:id="1673143217">
      <w:bodyDiv w:val="1"/>
      <w:marLeft w:val="0"/>
      <w:marRight w:val="0"/>
      <w:marTop w:val="0"/>
      <w:marBottom w:val="0"/>
      <w:divBdr>
        <w:top w:val="none" w:sz="0" w:space="0" w:color="auto"/>
        <w:left w:val="none" w:sz="0" w:space="0" w:color="auto"/>
        <w:bottom w:val="none" w:sz="0" w:space="0" w:color="auto"/>
        <w:right w:val="none" w:sz="0" w:space="0" w:color="auto"/>
      </w:divBdr>
    </w:div>
    <w:div w:id="1695226668">
      <w:bodyDiv w:val="1"/>
      <w:marLeft w:val="0"/>
      <w:marRight w:val="0"/>
      <w:marTop w:val="0"/>
      <w:marBottom w:val="0"/>
      <w:divBdr>
        <w:top w:val="none" w:sz="0" w:space="0" w:color="auto"/>
        <w:left w:val="none" w:sz="0" w:space="0" w:color="auto"/>
        <w:bottom w:val="none" w:sz="0" w:space="0" w:color="auto"/>
        <w:right w:val="none" w:sz="0" w:space="0" w:color="auto"/>
      </w:divBdr>
    </w:div>
    <w:div w:id="1703825114">
      <w:bodyDiv w:val="1"/>
      <w:marLeft w:val="0"/>
      <w:marRight w:val="0"/>
      <w:marTop w:val="0"/>
      <w:marBottom w:val="0"/>
      <w:divBdr>
        <w:top w:val="none" w:sz="0" w:space="0" w:color="auto"/>
        <w:left w:val="none" w:sz="0" w:space="0" w:color="auto"/>
        <w:bottom w:val="none" w:sz="0" w:space="0" w:color="auto"/>
        <w:right w:val="none" w:sz="0" w:space="0" w:color="auto"/>
      </w:divBdr>
    </w:div>
    <w:div w:id="1709529877">
      <w:bodyDiv w:val="1"/>
      <w:marLeft w:val="0"/>
      <w:marRight w:val="0"/>
      <w:marTop w:val="0"/>
      <w:marBottom w:val="0"/>
      <w:divBdr>
        <w:top w:val="none" w:sz="0" w:space="0" w:color="auto"/>
        <w:left w:val="none" w:sz="0" w:space="0" w:color="auto"/>
        <w:bottom w:val="none" w:sz="0" w:space="0" w:color="auto"/>
        <w:right w:val="none" w:sz="0" w:space="0" w:color="auto"/>
      </w:divBdr>
    </w:div>
    <w:div w:id="1720665366">
      <w:bodyDiv w:val="1"/>
      <w:marLeft w:val="0"/>
      <w:marRight w:val="0"/>
      <w:marTop w:val="0"/>
      <w:marBottom w:val="0"/>
      <w:divBdr>
        <w:top w:val="none" w:sz="0" w:space="0" w:color="auto"/>
        <w:left w:val="none" w:sz="0" w:space="0" w:color="auto"/>
        <w:bottom w:val="none" w:sz="0" w:space="0" w:color="auto"/>
        <w:right w:val="none" w:sz="0" w:space="0" w:color="auto"/>
      </w:divBdr>
    </w:div>
    <w:div w:id="1783256584">
      <w:bodyDiv w:val="1"/>
      <w:marLeft w:val="0"/>
      <w:marRight w:val="0"/>
      <w:marTop w:val="0"/>
      <w:marBottom w:val="0"/>
      <w:divBdr>
        <w:top w:val="none" w:sz="0" w:space="0" w:color="auto"/>
        <w:left w:val="none" w:sz="0" w:space="0" w:color="auto"/>
        <w:bottom w:val="none" w:sz="0" w:space="0" w:color="auto"/>
        <w:right w:val="none" w:sz="0" w:space="0" w:color="auto"/>
      </w:divBdr>
    </w:div>
    <w:div w:id="1797680242">
      <w:bodyDiv w:val="1"/>
      <w:marLeft w:val="0"/>
      <w:marRight w:val="0"/>
      <w:marTop w:val="0"/>
      <w:marBottom w:val="0"/>
      <w:divBdr>
        <w:top w:val="none" w:sz="0" w:space="0" w:color="auto"/>
        <w:left w:val="none" w:sz="0" w:space="0" w:color="auto"/>
        <w:bottom w:val="none" w:sz="0" w:space="0" w:color="auto"/>
        <w:right w:val="none" w:sz="0" w:space="0" w:color="auto"/>
      </w:divBdr>
    </w:div>
    <w:div w:id="1811239559">
      <w:bodyDiv w:val="1"/>
      <w:marLeft w:val="0"/>
      <w:marRight w:val="0"/>
      <w:marTop w:val="0"/>
      <w:marBottom w:val="0"/>
      <w:divBdr>
        <w:top w:val="none" w:sz="0" w:space="0" w:color="auto"/>
        <w:left w:val="none" w:sz="0" w:space="0" w:color="auto"/>
        <w:bottom w:val="none" w:sz="0" w:space="0" w:color="auto"/>
        <w:right w:val="none" w:sz="0" w:space="0" w:color="auto"/>
      </w:divBdr>
    </w:div>
    <w:div w:id="1855877888">
      <w:bodyDiv w:val="1"/>
      <w:marLeft w:val="0"/>
      <w:marRight w:val="0"/>
      <w:marTop w:val="0"/>
      <w:marBottom w:val="0"/>
      <w:divBdr>
        <w:top w:val="none" w:sz="0" w:space="0" w:color="auto"/>
        <w:left w:val="none" w:sz="0" w:space="0" w:color="auto"/>
        <w:bottom w:val="none" w:sz="0" w:space="0" w:color="auto"/>
        <w:right w:val="none" w:sz="0" w:space="0" w:color="auto"/>
      </w:divBdr>
    </w:div>
    <w:div w:id="1886405348">
      <w:bodyDiv w:val="1"/>
      <w:marLeft w:val="0"/>
      <w:marRight w:val="0"/>
      <w:marTop w:val="0"/>
      <w:marBottom w:val="0"/>
      <w:divBdr>
        <w:top w:val="none" w:sz="0" w:space="0" w:color="auto"/>
        <w:left w:val="none" w:sz="0" w:space="0" w:color="auto"/>
        <w:bottom w:val="none" w:sz="0" w:space="0" w:color="auto"/>
        <w:right w:val="none" w:sz="0" w:space="0" w:color="auto"/>
      </w:divBdr>
    </w:div>
    <w:div w:id="1920019341">
      <w:bodyDiv w:val="1"/>
      <w:marLeft w:val="0"/>
      <w:marRight w:val="0"/>
      <w:marTop w:val="0"/>
      <w:marBottom w:val="0"/>
      <w:divBdr>
        <w:top w:val="none" w:sz="0" w:space="0" w:color="auto"/>
        <w:left w:val="none" w:sz="0" w:space="0" w:color="auto"/>
        <w:bottom w:val="none" w:sz="0" w:space="0" w:color="auto"/>
        <w:right w:val="none" w:sz="0" w:space="0" w:color="auto"/>
      </w:divBdr>
    </w:div>
    <w:div w:id="1943224626">
      <w:bodyDiv w:val="1"/>
      <w:marLeft w:val="0"/>
      <w:marRight w:val="0"/>
      <w:marTop w:val="0"/>
      <w:marBottom w:val="0"/>
      <w:divBdr>
        <w:top w:val="none" w:sz="0" w:space="0" w:color="auto"/>
        <w:left w:val="none" w:sz="0" w:space="0" w:color="auto"/>
        <w:bottom w:val="none" w:sz="0" w:space="0" w:color="auto"/>
        <w:right w:val="none" w:sz="0" w:space="0" w:color="auto"/>
      </w:divBdr>
    </w:div>
    <w:div w:id="1943878133">
      <w:bodyDiv w:val="1"/>
      <w:marLeft w:val="0"/>
      <w:marRight w:val="0"/>
      <w:marTop w:val="0"/>
      <w:marBottom w:val="0"/>
      <w:divBdr>
        <w:top w:val="none" w:sz="0" w:space="0" w:color="auto"/>
        <w:left w:val="none" w:sz="0" w:space="0" w:color="auto"/>
        <w:bottom w:val="none" w:sz="0" w:space="0" w:color="auto"/>
        <w:right w:val="none" w:sz="0" w:space="0" w:color="auto"/>
      </w:divBdr>
    </w:div>
    <w:div w:id="1945990897">
      <w:bodyDiv w:val="1"/>
      <w:marLeft w:val="0"/>
      <w:marRight w:val="0"/>
      <w:marTop w:val="0"/>
      <w:marBottom w:val="0"/>
      <w:divBdr>
        <w:top w:val="none" w:sz="0" w:space="0" w:color="auto"/>
        <w:left w:val="none" w:sz="0" w:space="0" w:color="auto"/>
        <w:bottom w:val="none" w:sz="0" w:space="0" w:color="auto"/>
        <w:right w:val="none" w:sz="0" w:space="0" w:color="auto"/>
      </w:divBdr>
    </w:div>
    <w:div w:id="1965387332">
      <w:bodyDiv w:val="1"/>
      <w:marLeft w:val="0"/>
      <w:marRight w:val="0"/>
      <w:marTop w:val="0"/>
      <w:marBottom w:val="0"/>
      <w:divBdr>
        <w:top w:val="none" w:sz="0" w:space="0" w:color="auto"/>
        <w:left w:val="none" w:sz="0" w:space="0" w:color="auto"/>
        <w:bottom w:val="none" w:sz="0" w:space="0" w:color="auto"/>
        <w:right w:val="none" w:sz="0" w:space="0" w:color="auto"/>
      </w:divBdr>
    </w:div>
    <w:div w:id="1971587692">
      <w:bodyDiv w:val="1"/>
      <w:marLeft w:val="0"/>
      <w:marRight w:val="0"/>
      <w:marTop w:val="0"/>
      <w:marBottom w:val="0"/>
      <w:divBdr>
        <w:top w:val="none" w:sz="0" w:space="0" w:color="auto"/>
        <w:left w:val="none" w:sz="0" w:space="0" w:color="auto"/>
        <w:bottom w:val="none" w:sz="0" w:space="0" w:color="auto"/>
        <w:right w:val="none" w:sz="0" w:space="0" w:color="auto"/>
      </w:divBdr>
    </w:div>
    <w:div w:id="1975213627">
      <w:bodyDiv w:val="1"/>
      <w:marLeft w:val="0"/>
      <w:marRight w:val="0"/>
      <w:marTop w:val="0"/>
      <w:marBottom w:val="0"/>
      <w:divBdr>
        <w:top w:val="none" w:sz="0" w:space="0" w:color="auto"/>
        <w:left w:val="none" w:sz="0" w:space="0" w:color="auto"/>
        <w:bottom w:val="none" w:sz="0" w:space="0" w:color="auto"/>
        <w:right w:val="none" w:sz="0" w:space="0" w:color="auto"/>
      </w:divBdr>
    </w:div>
    <w:div w:id="1976443742">
      <w:bodyDiv w:val="1"/>
      <w:marLeft w:val="0"/>
      <w:marRight w:val="0"/>
      <w:marTop w:val="0"/>
      <w:marBottom w:val="0"/>
      <w:divBdr>
        <w:top w:val="none" w:sz="0" w:space="0" w:color="auto"/>
        <w:left w:val="none" w:sz="0" w:space="0" w:color="auto"/>
        <w:bottom w:val="none" w:sz="0" w:space="0" w:color="auto"/>
        <w:right w:val="none" w:sz="0" w:space="0" w:color="auto"/>
      </w:divBdr>
    </w:div>
    <w:div w:id="1977636527">
      <w:bodyDiv w:val="1"/>
      <w:marLeft w:val="0"/>
      <w:marRight w:val="0"/>
      <w:marTop w:val="0"/>
      <w:marBottom w:val="0"/>
      <w:divBdr>
        <w:top w:val="none" w:sz="0" w:space="0" w:color="auto"/>
        <w:left w:val="none" w:sz="0" w:space="0" w:color="auto"/>
        <w:bottom w:val="none" w:sz="0" w:space="0" w:color="auto"/>
        <w:right w:val="none" w:sz="0" w:space="0" w:color="auto"/>
      </w:divBdr>
    </w:div>
    <w:div w:id="1977682507">
      <w:bodyDiv w:val="1"/>
      <w:marLeft w:val="0"/>
      <w:marRight w:val="0"/>
      <w:marTop w:val="0"/>
      <w:marBottom w:val="0"/>
      <w:divBdr>
        <w:top w:val="none" w:sz="0" w:space="0" w:color="auto"/>
        <w:left w:val="none" w:sz="0" w:space="0" w:color="auto"/>
        <w:bottom w:val="none" w:sz="0" w:space="0" w:color="auto"/>
        <w:right w:val="none" w:sz="0" w:space="0" w:color="auto"/>
      </w:divBdr>
    </w:div>
    <w:div w:id="1997175332">
      <w:bodyDiv w:val="1"/>
      <w:marLeft w:val="0"/>
      <w:marRight w:val="0"/>
      <w:marTop w:val="0"/>
      <w:marBottom w:val="0"/>
      <w:divBdr>
        <w:top w:val="none" w:sz="0" w:space="0" w:color="auto"/>
        <w:left w:val="none" w:sz="0" w:space="0" w:color="auto"/>
        <w:bottom w:val="none" w:sz="0" w:space="0" w:color="auto"/>
        <w:right w:val="none" w:sz="0" w:space="0" w:color="auto"/>
      </w:divBdr>
    </w:div>
    <w:div w:id="2002540211">
      <w:bodyDiv w:val="1"/>
      <w:marLeft w:val="0"/>
      <w:marRight w:val="0"/>
      <w:marTop w:val="0"/>
      <w:marBottom w:val="0"/>
      <w:divBdr>
        <w:top w:val="none" w:sz="0" w:space="0" w:color="auto"/>
        <w:left w:val="none" w:sz="0" w:space="0" w:color="auto"/>
        <w:bottom w:val="none" w:sz="0" w:space="0" w:color="auto"/>
        <w:right w:val="none" w:sz="0" w:space="0" w:color="auto"/>
      </w:divBdr>
    </w:div>
    <w:div w:id="2068338937">
      <w:bodyDiv w:val="1"/>
      <w:marLeft w:val="0"/>
      <w:marRight w:val="0"/>
      <w:marTop w:val="0"/>
      <w:marBottom w:val="0"/>
      <w:divBdr>
        <w:top w:val="none" w:sz="0" w:space="0" w:color="auto"/>
        <w:left w:val="none" w:sz="0" w:space="0" w:color="auto"/>
        <w:bottom w:val="none" w:sz="0" w:space="0" w:color="auto"/>
        <w:right w:val="none" w:sz="0" w:space="0" w:color="auto"/>
      </w:divBdr>
    </w:div>
    <w:div w:id="2081170526">
      <w:bodyDiv w:val="1"/>
      <w:marLeft w:val="0"/>
      <w:marRight w:val="0"/>
      <w:marTop w:val="0"/>
      <w:marBottom w:val="0"/>
      <w:divBdr>
        <w:top w:val="none" w:sz="0" w:space="0" w:color="auto"/>
        <w:left w:val="none" w:sz="0" w:space="0" w:color="auto"/>
        <w:bottom w:val="none" w:sz="0" w:space="0" w:color="auto"/>
        <w:right w:val="none" w:sz="0" w:space="0" w:color="auto"/>
      </w:divBdr>
    </w:div>
    <w:div w:id="2087067853">
      <w:bodyDiv w:val="1"/>
      <w:marLeft w:val="0"/>
      <w:marRight w:val="0"/>
      <w:marTop w:val="0"/>
      <w:marBottom w:val="0"/>
      <w:divBdr>
        <w:top w:val="none" w:sz="0" w:space="0" w:color="auto"/>
        <w:left w:val="none" w:sz="0" w:space="0" w:color="auto"/>
        <w:bottom w:val="none" w:sz="0" w:space="0" w:color="auto"/>
        <w:right w:val="none" w:sz="0" w:space="0" w:color="auto"/>
      </w:divBdr>
    </w:div>
    <w:div w:id="2118215625">
      <w:bodyDiv w:val="1"/>
      <w:marLeft w:val="0"/>
      <w:marRight w:val="0"/>
      <w:marTop w:val="0"/>
      <w:marBottom w:val="0"/>
      <w:divBdr>
        <w:top w:val="none" w:sz="0" w:space="0" w:color="auto"/>
        <w:left w:val="none" w:sz="0" w:space="0" w:color="auto"/>
        <w:bottom w:val="none" w:sz="0" w:space="0" w:color="auto"/>
        <w:right w:val="none" w:sz="0" w:space="0" w:color="auto"/>
      </w:divBdr>
    </w:div>
    <w:div w:id="2132363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AEEFE1-BDB9-4576-B312-27614FCBE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1300</Words>
  <Characters>7156</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8440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si_analista12</cp:lastModifiedBy>
  <cp:revision>3</cp:revision>
  <dcterms:created xsi:type="dcterms:W3CDTF">2024-12-16T23:07:00Z</dcterms:created>
  <dcterms:modified xsi:type="dcterms:W3CDTF">2024-12-16T23:19:00Z</dcterms:modified>
</cp:coreProperties>
</file>