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9E9E" w14:textId="77777777" w:rsidR="00607D46" w:rsidRDefault="00607D46" w:rsidP="00607D46">
      <w:pPr>
        <w:jc w:val="center"/>
        <w:rPr>
          <w:rFonts w:ascii="Arial" w:hAnsi="Arial" w:cs="Arial"/>
          <w:b/>
          <w:color w:val="0070C0"/>
          <w:sz w:val="28"/>
          <w:szCs w:val="20"/>
        </w:rPr>
      </w:pPr>
    </w:p>
    <w:p w14:paraId="0C2E08D1" w14:textId="77777777" w:rsidR="00607D46" w:rsidRDefault="00607D46" w:rsidP="00607D46">
      <w:pPr>
        <w:jc w:val="center"/>
        <w:rPr>
          <w:rFonts w:ascii="Arial" w:hAnsi="Arial" w:cs="Arial"/>
          <w:b/>
          <w:color w:val="000000" w:themeColor="text1"/>
          <w:sz w:val="28"/>
          <w:szCs w:val="20"/>
        </w:rPr>
      </w:pPr>
    </w:p>
    <w:p w14:paraId="5D14DF50" w14:textId="77777777" w:rsidR="00607D46" w:rsidRDefault="00607D46" w:rsidP="00607D46">
      <w:pPr>
        <w:jc w:val="center"/>
        <w:rPr>
          <w:rFonts w:ascii="Arial" w:hAnsi="Arial" w:cs="Arial"/>
          <w:b/>
          <w:color w:val="000000" w:themeColor="text1"/>
          <w:sz w:val="28"/>
          <w:szCs w:val="20"/>
        </w:rPr>
      </w:pPr>
    </w:p>
    <w:p w14:paraId="04C7F268" w14:textId="77777777" w:rsidR="00607D46" w:rsidRDefault="00607D46" w:rsidP="00607D46">
      <w:pPr>
        <w:jc w:val="center"/>
        <w:rPr>
          <w:rFonts w:ascii="Arial" w:hAnsi="Arial" w:cs="Arial"/>
          <w:b/>
          <w:color w:val="000000" w:themeColor="text1"/>
          <w:sz w:val="28"/>
          <w:szCs w:val="20"/>
        </w:rPr>
      </w:pPr>
    </w:p>
    <w:p w14:paraId="05AB3A4E" w14:textId="77777777" w:rsidR="00607D46" w:rsidRPr="00981CE6" w:rsidRDefault="00607D46" w:rsidP="00607D46">
      <w:pPr>
        <w:jc w:val="center"/>
        <w:rPr>
          <w:rFonts w:ascii="Arial" w:hAnsi="Arial" w:cs="Arial"/>
          <w:b/>
          <w:color w:val="17365D" w:themeColor="text2" w:themeShade="BF"/>
          <w:sz w:val="28"/>
          <w:szCs w:val="20"/>
        </w:rPr>
      </w:pPr>
      <w:r w:rsidRPr="00981CE6">
        <w:rPr>
          <w:rFonts w:ascii="Arial" w:hAnsi="Arial" w:cs="Arial"/>
          <w:b/>
          <w:color w:val="17365D" w:themeColor="text2" w:themeShade="BF"/>
          <w:sz w:val="28"/>
          <w:szCs w:val="20"/>
        </w:rPr>
        <w:t>OPCIONALES HABANA</w:t>
      </w:r>
      <w:r>
        <w:rPr>
          <w:rFonts w:ascii="Arial" w:hAnsi="Arial" w:cs="Arial"/>
          <w:b/>
          <w:color w:val="17365D" w:themeColor="text2" w:themeShade="BF"/>
          <w:sz w:val="28"/>
          <w:szCs w:val="20"/>
        </w:rPr>
        <w:t xml:space="preserve"> 2026</w:t>
      </w:r>
    </w:p>
    <w:p w14:paraId="14E8707F" w14:textId="77777777" w:rsidR="00607D46" w:rsidRPr="00E53C67" w:rsidRDefault="00607D46" w:rsidP="00607D46">
      <w:pPr>
        <w:spacing w:after="200" w:line="276" w:lineRule="auto"/>
        <w:rPr>
          <w:rFonts w:ascii="Arial" w:eastAsiaTheme="minorHAnsi" w:hAnsi="Arial" w:cs="Arial"/>
          <w:iCs/>
          <w:sz w:val="20"/>
          <w:szCs w:val="20"/>
          <w:lang w:val="es-PE" w:eastAsia="en-US"/>
        </w:rPr>
      </w:pPr>
    </w:p>
    <w:tbl>
      <w:tblPr>
        <w:tblW w:w="9923" w:type="dxa"/>
        <w:jc w:val="center"/>
        <w:tblCellMar>
          <w:left w:w="70" w:type="dxa"/>
          <w:right w:w="70" w:type="dxa"/>
        </w:tblCellMar>
        <w:tblLook w:val="04A0" w:firstRow="1" w:lastRow="0" w:firstColumn="1" w:lastColumn="0" w:noHBand="0" w:noVBand="1"/>
      </w:tblPr>
      <w:tblGrid>
        <w:gridCol w:w="8702"/>
        <w:gridCol w:w="656"/>
        <w:gridCol w:w="565"/>
      </w:tblGrid>
      <w:tr w:rsidR="00607D46" w14:paraId="04E77251" w14:textId="77777777" w:rsidTr="00575832">
        <w:trPr>
          <w:trHeight w:val="288"/>
          <w:jc w:val="center"/>
        </w:trPr>
        <w:tc>
          <w:tcPr>
            <w:tcW w:w="8702" w:type="dxa"/>
            <w:tcBorders>
              <w:top w:val="single" w:sz="8" w:space="0" w:color="auto"/>
              <w:left w:val="single" w:sz="8" w:space="0" w:color="auto"/>
              <w:bottom w:val="nil"/>
              <w:right w:val="single" w:sz="8" w:space="0" w:color="auto"/>
            </w:tcBorders>
            <w:shd w:val="clear" w:color="auto" w:fill="006600"/>
            <w:noWrap/>
            <w:vAlign w:val="center"/>
            <w:hideMark/>
          </w:tcPr>
          <w:p w14:paraId="3430676B" w14:textId="77777777" w:rsidR="00607D46" w:rsidRPr="000B7D47" w:rsidRDefault="00607D46" w:rsidP="00575832">
            <w:pPr>
              <w:jc w:val="center"/>
              <w:rPr>
                <w:rFonts w:ascii="Calibri" w:hAnsi="Calibri" w:cs="Calibri"/>
                <w:b/>
                <w:bCs/>
                <w:color w:val="FFFFFF" w:themeColor="background1"/>
                <w:sz w:val="20"/>
                <w:szCs w:val="20"/>
                <w:lang w:val="es-ES" w:eastAsia="es-ES"/>
              </w:rPr>
            </w:pPr>
            <w:r w:rsidRPr="000B7D47">
              <w:rPr>
                <w:rFonts w:ascii="Calibri" w:hAnsi="Calibri" w:cs="Calibri"/>
                <w:b/>
                <w:bCs/>
                <w:color w:val="FFFFFF" w:themeColor="background1"/>
                <w:sz w:val="20"/>
                <w:szCs w:val="20"/>
              </w:rPr>
              <w:t>TOURS OPCIONALES</w:t>
            </w:r>
          </w:p>
        </w:tc>
        <w:tc>
          <w:tcPr>
            <w:tcW w:w="656" w:type="dxa"/>
            <w:tcBorders>
              <w:top w:val="single" w:sz="8" w:space="0" w:color="auto"/>
              <w:left w:val="nil"/>
              <w:bottom w:val="nil"/>
              <w:right w:val="single" w:sz="8" w:space="0" w:color="auto"/>
            </w:tcBorders>
            <w:shd w:val="clear" w:color="auto" w:fill="006600"/>
            <w:noWrap/>
            <w:vAlign w:val="center"/>
            <w:hideMark/>
          </w:tcPr>
          <w:p w14:paraId="3FFC3EF3" w14:textId="77777777" w:rsidR="00607D46" w:rsidRPr="000B7D47" w:rsidRDefault="00607D46" w:rsidP="00575832">
            <w:pPr>
              <w:jc w:val="center"/>
              <w:rPr>
                <w:rFonts w:ascii="Calibri" w:hAnsi="Calibri" w:cs="Calibri"/>
                <w:b/>
                <w:bCs/>
                <w:color w:val="FFFFFF" w:themeColor="background1"/>
                <w:sz w:val="20"/>
                <w:szCs w:val="20"/>
              </w:rPr>
            </w:pPr>
            <w:r w:rsidRPr="000B7D47">
              <w:rPr>
                <w:rFonts w:ascii="Calibri" w:hAnsi="Calibri" w:cs="Calibri"/>
                <w:b/>
                <w:bCs/>
                <w:color w:val="FFFFFF" w:themeColor="background1"/>
                <w:sz w:val="20"/>
                <w:szCs w:val="20"/>
              </w:rPr>
              <w:t>ADT</w:t>
            </w:r>
          </w:p>
        </w:tc>
        <w:tc>
          <w:tcPr>
            <w:tcW w:w="565" w:type="dxa"/>
            <w:tcBorders>
              <w:top w:val="single" w:sz="8" w:space="0" w:color="auto"/>
              <w:left w:val="nil"/>
              <w:bottom w:val="nil"/>
              <w:right w:val="single" w:sz="8" w:space="0" w:color="auto"/>
            </w:tcBorders>
            <w:shd w:val="clear" w:color="auto" w:fill="006600"/>
            <w:noWrap/>
            <w:vAlign w:val="center"/>
            <w:hideMark/>
          </w:tcPr>
          <w:p w14:paraId="4B07CA44" w14:textId="77777777" w:rsidR="00607D46" w:rsidRPr="000B7D47" w:rsidRDefault="00607D46" w:rsidP="00575832">
            <w:pPr>
              <w:jc w:val="center"/>
              <w:rPr>
                <w:rFonts w:ascii="Calibri" w:hAnsi="Calibri" w:cs="Calibri"/>
                <w:b/>
                <w:bCs/>
                <w:color w:val="FFFFFF" w:themeColor="background1"/>
                <w:sz w:val="20"/>
                <w:szCs w:val="20"/>
              </w:rPr>
            </w:pPr>
            <w:r w:rsidRPr="000B7D47">
              <w:rPr>
                <w:rFonts w:ascii="Calibri" w:hAnsi="Calibri" w:cs="Calibri"/>
                <w:b/>
                <w:bCs/>
                <w:color w:val="FFFFFF" w:themeColor="background1"/>
                <w:sz w:val="20"/>
                <w:szCs w:val="20"/>
              </w:rPr>
              <w:t>CHD</w:t>
            </w:r>
          </w:p>
        </w:tc>
      </w:tr>
      <w:tr w:rsidR="00607D46" w14:paraId="1B30A098" w14:textId="77777777" w:rsidTr="00575832">
        <w:trPr>
          <w:trHeight w:val="276"/>
          <w:jc w:val="center"/>
        </w:trPr>
        <w:tc>
          <w:tcPr>
            <w:tcW w:w="8702" w:type="dxa"/>
            <w:tcBorders>
              <w:top w:val="single" w:sz="8" w:space="0" w:color="auto"/>
              <w:left w:val="single" w:sz="8" w:space="0" w:color="auto"/>
              <w:bottom w:val="single" w:sz="4" w:space="0" w:color="auto"/>
              <w:right w:val="single" w:sz="4" w:space="0" w:color="auto"/>
            </w:tcBorders>
            <w:noWrap/>
            <w:vAlign w:val="center"/>
            <w:hideMark/>
          </w:tcPr>
          <w:p w14:paraId="3E193836" w14:textId="77777777" w:rsidR="00607D46" w:rsidRDefault="00607D46" w:rsidP="00575832">
            <w:pPr>
              <w:jc w:val="center"/>
              <w:rPr>
                <w:rFonts w:ascii="Calibri" w:hAnsi="Calibri" w:cs="Calibri"/>
                <w:sz w:val="20"/>
                <w:szCs w:val="20"/>
              </w:rPr>
            </w:pPr>
            <w:r>
              <w:rPr>
                <w:rFonts w:ascii="Calibri" w:hAnsi="Calibri" w:cs="Calibri"/>
                <w:sz w:val="20"/>
                <w:szCs w:val="20"/>
              </w:rPr>
              <w:t>City Tour Habana sin almuerzo</w:t>
            </w:r>
          </w:p>
        </w:tc>
        <w:tc>
          <w:tcPr>
            <w:tcW w:w="656" w:type="dxa"/>
            <w:tcBorders>
              <w:top w:val="single" w:sz="8" w:space="0" w:color="auto"/>
              <w:left w:val="nil"/>
              <w:bottom w:val="single" w:sz="4" w:space="0" w:color="auto"/>
              <w:right w:val="single" w:sz="4" w:space="0" w:color="auto"/>
            </w:tcBorders>
            <w:noWrap/>
            <w:vAlign w:val="center"/>
            <w:hideMark/>
          </w:tcPr>
          <w:p w14:paraId="688E3E97" w14:textId="77777777" w:rsidR="00607D46" w:rsidRDefault="00607D46" w:rsidP="00575832">
            <w:pPr>
              <w:jc w:val="center"/>
              <w:rPr>
                <w:rFonts w:ascii="Calibri" w:hAnsi="Calibri" w:cs="Calibri"/>
                <w:color w:val="000000"/>
                <w:sz w:val="20"/>
                <w:szCs w:val="20"/>
              </w:rPr>
            </w:pPr>
            <w:r>
              <w:rPr>
                <w:rFonts w:ascii="Calibri" w:hAnsi="Calibri" w:cs="Calibri"/>
                <w:color w:val="000000"/>
                <w:sz w:val="20"/>
                <w:szCs w:val="20"/>
              </w:rPr>
              <w:t>25</w:t>
            </w:r>
          </w:p>
        </w:tc>
        <w:tc>
          <w:tcPr>
            <w:tcW w:w="565" w:type="dxa"/>
            <w:tcBorders>
              <w:top w:val="single" w:sz="8" w:space="0" w:color="auto"/>
              <w:left w:val="nil"/>
              <w:bottom w:val="single" w:sz="4" w:space="0" w:color="auto"/>
              <w:right w:val="single" w:sz="4" w:space="0" w:color="auto"/>
            </w:tcBorders>
            <w:noWrap/>
            <w:vAlign w:val="center"/>
            <w:hideMark/>
          </w:tcPr>
          <w:p w14:paraId="340411EE" w14:textId="77777777" w:rsidR="00607D46" w:rsidRDefault="00607D46" w:rsidP="00575832">
            <w:pPr>
              <w:jc w:val="center"/>
              <w:rPr>
                <w:rFonts w:ascii="Calibri" w:hAnsi="Calibri" w:cs="Calibri"/>
                <w:color w:val="000000"/>
                <w:sz w:val="20"/>
                <w:szCs w:val="20"/>
              </w:rPr>
            </w:pPr>
            <w:r>
              <w:rPr>
                <w:rFonts w:ascii="Calibri" w:hAnsi="Calibri" w:cs="Calibri"/>
                <w:color w:val="000000"/>
                <w:sz w:val="20"/>
                <w:szCs w:val="20"/>
              </w:rPr>
              <w:t>25</w:t>
            </w:r>
          </w:p>
        </w:tc>
      </w:tr>
      <w:tr w:rsidR="00607D46" w14:paraId="2C6F6E47" w14:textId="77777777" w:rsidTr="00575832">
        <w:trPr>
          <w:trHeight w:val="276"/>
          <w:jc w:val="center"/>
        </w:trPr>
        <w:tc>
          <w:tcPr>
            <w:tcW w:w="8702" w:type="dxa"/>
            <w:tcBorders>
              <w:top w:val="single" w:sz="4" w:space="0" w:color="auto"/>
              <w:left w:val="single" w:sz="8" w:space="0" w:color="auto"/>
              <w:bottom w:val="single" w:sz="4" w:space="0" w:color="auto"/>
              <w:right w:val="single" w:sz="4" w:space="0" w:color="auto"/>
            </w:tcBorders>
            <w:noWrap/>
            <w:vAlign w:val="center"/>
            <w:hideMark/>
          </w:tcPr>
          <w:p w14:paraId="338DA57C" w14:textId="77777777" w:rsidR="00607D46" w:rsidRDefault="00607D46" w:rsidP="00575832">
            <w:pPr>
              <w:jc w:val="center"/>
              <w:rPr>
                <w:rFonts w:ascii="Calibri" w:hAnsi="Calibri" w:cs="Calibri"/>
                <w:sz w:val="20"/>
                <w:szCs w:val="20"/>
              </w:rPr>
            </w:pPr>
            <w:r>
              <w:rPr>
                <w:rFonts w:ascii="Calibri" w:hAnsi="Calibri" w:cs="Calibri"/>
                <w:sz w:val="20"/>
                <w:szCs w:val="20"/>
              </w:rPr>
              <w:t>City Tour Habana con almuerzo</w:t>
            </w:r>
          </w:p>
        </w:tc>
        <w:tc>
          <w:tcPr>
            <w:tcW w:w="656" w:type="dxa"/>
            <w:tcBorders>
              <w:top w:val="single" w:sz="4" w:space="0" w:color="auto"/>
              <w:left w:val="nil"/>
              <w:bottom w:val="single" w:sz="4" w:space="0" w:color="auto"/>
              <w:right w:val="single" w:sz="4" w:space="0" w:color="auto"/>
            </w:tcBorders>
            <w:noWrap/>
            <w:vAlign w:val="center"/>
            <w:hideMark/>
          </w:tcPr>
          <w:p w14:paraId="5C125DB6" w14:textId="77777777" w:rsidR="00607D46" w:rsidRDefault="00607D46" w:rsidP="00575832">
            <w:pPr>
              <w:jc w:val="center"/>
              <w:rPr>
                <w:rFonts w:ascii="Calibri" w:hAnsi="Calibri" w:cs="Calibri"/>
                <w:color w:val="000000"/>
                <w:sz w:val="20"/>
                <w:szCs w:val="20"/>
              </w:rPr>
            </w:pPr>
            <w:r>
              <w:rPr>
                <w:rFonts w:ascii="Calibri" w:hAnsi="Calibri" w:cs="Calibri"/>
                <w:color w:val="000000"/>
                <w:sz w:val="20"/>
                <w:szCs w:val="20"/>
              </w:rPr>
              <w:t>53</w:t>
            </w:r>
          </w:p>
        </w:tc>
        <w:tc>
          <w:tcPr>
            <w:tcW w:w="565" w:type="dxa"/>
            <w:tcBorders>
              <w:top w:val="single" w:sz="4" w:space="0" w:color="auto"/>
              <w:left w:val="nil"/>
              <w:bottom w:val="single" w:sz="4" w:space="0" w:color="auto"/>
              <w:right w:val="single" w:sz="4" w:space="0" w:color="auto"/>
            </w:tcBorders>
            <w:noWrap/>
            <w:vAlign w:val="center"/>
            <w:hideMark/>
          </w:tcPr>
          <w:p w14:paraId="47A1FCE3" w14:textId="77777777" w:rsidR="00607D46" w:rsidRDefault="00607D46" w:rsidP="00575832">
            <w:pPr>
              <w:jc w:val="center"/>
              <w:rPr>
                <w:rFonts w:ascii="Calibri" w:hAnsi="Calibri" w:cs="Calibri"/>
                <w:color w:val="000000"/>
                <w:sz w:val="20"/>
                <w:szCs w:val="20"/>
              </w:rPr>
            </w:pPr>
            <w:r>
              <w:rPr>
                <w:rFonts w:ascii="Calibri" w:hAnsi="Calibri" w:cs="Calibri"/>
                <w:color w:val="000000"/>
                <w:sz w:val="20"/>
                <w:szCs w:val="20"/>
              </w:rPr>
              <w:t>53</w:t>
            </w:r>
          </w:p>
        </w:tc>
      </w:tr>
      <w:tr w:rsidR="00607D46" w14:paraId="5B1C10EF" w14:textId="77777777" w:rsidTr="00575832">
        <w:trPr>
          <w:trHeight w:val="276"/>
          <w:jc w:val="center"/>
        </w:trPr>
        <w:tc>
          <w:tcPr>
            <w:tcW w:w="8702" w:type="dxa"/>
            <w:tcBorders>
              <w:top w:val="single" w:sz="4" w:space="0" w:color="auto"/>
              <w:left w:val="single" w:sz="8" w:space="0" w:color="auto"/>
              <w:bottom w:val="single" w:sz="4" w:space="0" w:color="auto"/>
              <w:right w:val="single" w:sz="4" w:space="0" w:color="auto"/>
            </w:tcBorders>
            <w:noWrap/>
            <w:vAlign w:val="center"/>
          </w:tcPr>
          <w:p w14:paraId="49E65D27" w14:textId="77777777" w:rsidR="00607D46" w:rsidRDefault="00607D46" w:rsidP="00575832">
            <w:pPr>
              <w:jc w:val="center"/>
              <w:rPr>
                <w:rFonts w:ascii="Calibri" w:hAnsi="Calibri" w:cs="Calibri"/>
                <w:sz w:val="20"/>
                <w:szCs w:val="20"/>
              </w:rPr>
            </w:pPr>
            <w:r w:rsidRPr="005E3E5E">
              <w:rPr>
                <w:rFonts w:ascii="Calibri" w:hAnsi="Calibri" w:cs="Calibri"/>
                <w:sz w:val="20"/>
                <w:szCs w:val="20"/>
              </w:rPr>
              <w:t>Raí</w:t>
            </w:r>
            <w:r w:rsidRPr="005E3E5E">
              <w:rPr>
                <w:rFonts w:ascii="Calibri" w:hAnsi="Calibri" w:cs="Calibri"/>
                <w:sz w:val="20"/>
                <w:szCs w:val="20"/>
              </w:rPr>
              <w:softHyphen/>
              <w:t>ces cubanas</w:t>
            </w:r>
            <w:r>
              <w:rPr>
                <w:rFonts w:ascii="Calibri" w:hAnsi="Calibri" w:cs="Calibri"/>
                <w:sz w:val="20"/>
                <w:szCs w:val="20"/>
              </w:rPr>
              <w:t xml:space="preserve"> (miércoles y viernes)</w:t>
            </w:r>
          </w:p>
        </w:tc>
        <w:tc>
          <w:tcPr>
            <w:tcW w:w="656" w:type="dxa"/>
            <w:tcBorders>
              <w:top w:val="single" w:sz="4" w:space="0" w:color="auto"/>
              <w:left w:val="nil"/>
              <w:bottom w:val="single" w:sz="4" w:space="0" w:color="auto"/>
              <w:right w:val="single" w:sz="4" w:space="0" w:color="auto"/>
            </w:tcBorders>
            <w:noWrap/>
            <w:vAlign w:val="center"/>
          </w:tcPr>
          <w:p w14:paraId="25908653" w14:textId="77777777" w:rsidR="00607D46" w:rsidRDefault="00607D46" w:rsidP="00575832">
            <w:pPr>
              <w:jc w:val="center"/>
              <w:rPr>
                <w:rFonts w:ascii="Calibri" w:hAnsi="Calibri" w:cs="Calibri"/>
                <w:color w:val="000000"/>
                <w:sz w:val="20"/>
                <w:szCs w:val="20"/>
              </w:rPr>
            </w:pPr>
            <w:r>
              <w:rPr>
                <w:rFonts w:ascii="Calibri" w:hAnsi="Calibri" w:cs="Calibri"/>
                <w:color w:val="000000"/>
                <w:sz w:val="20"/>
                <w:szCs w:val="20"/>
              </w:rPr>
              <w:t>80</w:t>
            </w:r>
          </w:p>
        </w:tc>
        <w:tc>
          <w:tcPr>
            <w:tcW w:w="565" w:type="dxa"/>
            <w:tcBorders>
              <w:top w:val="single" w:sz="4" w:space="0" w:color="auto"/>
              <w:left w:val="nil"/>
              <w:bottom w:val="single" w:sz="4" w:space="0" w:color="auto"/>
              <w:right w:val="single" w:sz="4" w:space="0" w:color="auto"/>
            </w:tcBorders>
            <w:noWrap/>
            <w:vAlign w:val="center"/>
          </w:tcPr>
          <w:p w14:paraId="347DD9DF" w14:textId="77777777" w:rsidR="00607D46" w:rsidRDefault="00607D46" w:rsidP="00575832">
            <w:pPr>
              <w:jc w:val="center"/>
              <w:rPr>
                <w:rFonts w:ascii="Calibri" w:hAnsi="Calibri" w:cs="Calibri"/>
                <w:color w:val="000000"/>
                <w:sz w:val="20"/>
                <w:szCs w:val="20"/>
              </w:rPr>
            </w:pPr>
            <w:r>
              <w:rPr>
                <w:rFonts w:ascii="Calibri" w:hAnsi="Calibri" w:cs="Calibri"/>
                <w:color w:val="000000"/>
                <w:sz w:val="20"/>
                <w:szCs w:val="20"/>
              </w:rPr>
              <w:t>63</w:t>
            </w:r>
          </w:p>
        </w:tc>
      </w:tr>
      <w:tr w:rsidR="00607D46" w14:paraId="542802C3" w14:textId="77777777" w:rsidTr="00575832">
        <w:trPr>
          <w:trHeight w:val="276"/>
          <w:jc w:val="center"/>
        </w:trPr>
        <w:tc>
          <w:tcPr>
            <w:tcW w:w="8702" w:type="dxa"/>
            <w:tcBorders>
              <w:top w:val="nil"/>
              <w:left w:val="single" w:sz="8" w:space="0" w:color="auto"/>
              <w:bottom w:val="single" w:sz="4" w:space="0" w:color="auto"/>
              <w:right w:val="single" w:sz="4" w:space="0" w:color="auto"/>
            </w:tcBorders>
            <w:noWrap/>
            <w:vAlign w:val="center"/>
            <w:hideMark/>
          </w:tcPr>
          <w:p w14:paraId="5EC28141" w14:textId="77777777" w:rsidR="00607D46" w:rsidRDefault="00607D46" w:rsidP="00575832">
            <w:pPr>
              <w:jc w:val="center"/>
              <w:rPr>
                <w:rFonts w:ascii="Calibri" w:hAnsi="Calibri" w:cs="Calibri"/>
                <w:sz w:val="20"/>
                <w:szCs w:val="20"/>
              </w:rPr>
            </w:pPr>
            <w:r>
              <w:rPr>
                <w:rFonts w:ascii="Calibri" w:hAnsi="Calibri" w:cs="Calibri"/>
                <w:sz w:val="20"/>
                <w:szCs w:val="20"/>
              </w:rPr>
              <w:t>Overnight Cienfuegos, Trinidad, Topes (miércoles y viernes)</w:t>
            </w:r>
          </w:p>
        </w:tc>
        <w:tc>
          <w:tcPr>
            <w:tcW w:w="656" w:type="dxa"/>
            <w:tcBorders>
              <w:top w:val="nil"/>
              <w:left w:val="nil"/>
              <w:bottom w:val="single" w:sz="4" w:space="0" w:color="auto"/>
              <w:right w:val="single" w:sz="4" w:space="0" w:color="auto"/>
            </w:tcBorders>
            <w:noWrap/>
            <w:vAlign w:val="center"/>
            <w:hideMark/>
          </w:tcPr>
          <w:p w14:paraId="66E5920C" w14:textId="77777777" w:rsidR="00607D46" w:rsidRDefault="00607D46" w:rsidP="00575832">
            <w:pPr>
              <w:jc w:val="center"/>
              <w:rPr>
                <w:rFonts w:ascii="Calibri" w:hAnsi="Calibri" w:cs="Calibri"/>
                <w:color w:val="000000"/>
                <w:sz w:val="20"/>
                <w:szCs w:val="20"/>
              </w:rPr>
            </w:pPr>
            <w:r>
              <w:rPr>
                <w:rFonts w:ascii="Calibri" w:hAnsi="Calibri" w:cs="Calibri"/>
                <w:color w:val="000000"/>
                <w:sz w:val="20"/>
                <w:szCs w:val="20"/>
              </w:rPr>
              <w:t>246</w:t>
            </w:r>
          </w:p>
        </w:tc>
        <w:tc>
          <w:tcPr>
            <w:tcW w:w="565" w:type="dxa"/>
            <w:tcBorders>
              <w:top w:val="nil"/>
              <w:left w:val="nil"/>
              <w:bottom w:val="single" w:sz="4" w:space="0" w:color="auto"/>
              <w:right w:val="single" w:sz="4" w:space="0" w:color="auto"/>
            </w:tcBorders>
            <w:noWrap/>
            <w:vAlign w:val="center"/>
            <w:hideMark/>
          </w:tcPr>
          <w:p w14:paraId="1020C4BB" w14:textId="77777777" w:rsidR="00607D46" w:rsidRDefault="00607D46" w:rsidP="00575832">
            <w:pPr>
              <w:jc w:val="center"/>
              <w:rPr>
                <w:rFonts w:ascii="Calibri" w:hAnsi="Calibri" w:cs="Calibri"/>
                <w:color w:val="000000"/>
                <w:sz w:val="20"/>
                <w:szCs w:val="20"/>
              </w:rPr>
            </w:pPr>
            <w:r>
              <w:rPr>
                <w:rFonts w:ascii="Calibri" w:hAnsi="Calibri" w:cs="Calibri"/>
                <w:color w:val="000000"/>
                <w:sz w:val="20"/>
                <w:szCs w:val="20"/>
              </w:rPr>
              <w:t>184</w:t>
            </w:r>
          </w:p>
        </w:tc>
      </w:tr>
      <w:tr w:rsidR="00607D46" w14:paraId="00222497" w14:textId="77777777" w:rsidTr="00575832">
        <w:trPr>
          <w:trHeight w:val="276"/>
          <w:jc w:val="center"/>
        </w:trPr>
        <w:tc>
          <w:tcPr>
            <w:tcW w:w="8702" w:type="dxa"/>
            <w:tcBorders>
              <w:top w:val="nil"/>
              <w:left w:val="single" w:sz="8" w:space="0" w:color="auto"/>
              <w:bottom w:val="single" w:sz="4" w:space="0" w:color="auto"/>
              <w:right w:val="single" w:sz="4" w:space="0" w:color="auto"/>
            </w:tcBorders>
            <w:noWrap/>
            <w:vAlign w:val="center"/>
          </w:tcPr>
          <w:p w14:paraId="1DFEE1F6" w14:textId="77777777" w:rsidR="00607D46" w:rsidRDefault="00607D46" w:rsidP="00575832">
            <w:pPr>
              <w:jc w:val="center"/>
              <w:rPr>
                <w:rFonts w:ascii="Calibri" w:hAnsi="Calibri" w:cs="Calibri"/>
                <w:sz w:val="20"/>
                <w:szCs w:val="20"/>
              </w:rPr>
            </w:pPr>
            <w:r w:rsidRPr="00611677">
              <w:rPr>
                <w:rFonts w:ascii="Calibri" w:hAnsi="Calibri" w:cs="Calibri"/>
                <w:sz w:val="20"/>
                <w:szCs w:val="20"/>
              </w:rPr>
              <w:t>Excursión a Viñales</w:t>
            </w:r>
            <w:r>
              <w:rPr>
                <w:rFonts w:ascii="Calibri" w:hAnsi="Calibri" w:cs="Calibri"/>
                <w:sz w:val="20"/>
                <w:szCs w:val="20"/>
              </w:rPr>
              <w:t xml:space="preserve"> </w:t>
            </w:r>
          </w:p>
        </w:tc>
        <w:tc>
          <w:tcPr>
            <w:tcW w:w="656" w:type="dxa"/>
            <w:tcBorders>
              <w:top w:val="nil"/>
              <w:left w:val="nil"/>
              <w:bottom w:val="single" w:sz="4" w:space="0" w:color="auto"/>
              <w:right w:val="single" w:sz="4" w:space="0" w:color="auto"/>
            </w:tcBorders>
            <w:noWrap/>
            <w:vAlign w:val="center"/>
          </w:tcPr>
          <w:p w14:paraId="562F5C27" w14:textId="77777777" w:rsidR="00607D46" w:rsidRDefault="00607D46" w:rsidP="00575832">
            <w:pPr>
              <w:jc w:val="center"/>
              <w:rPr>
                <w:rFonts w:ascii="Calibri" w:hAnsi="Calibri" w:cs="Calibri"/>
                <w:color w:val="000000"/>
                <w:sz w:val="20"/>
                <w:szCs w:val="20"/>
              </w:rPr>
            </w:pPr>
            <w:r>
              <w:rPr>
                <w:rFonts w:ascii="Calibri" w:hAnsi="Calibri" w:cs="Calibri"/>
                <w:color w:val="000000"/>
                <w:sz w:val="20"/>
                <w:szCs w:val="20"/>
              </w:rPr>
              <w:t>100</w:t>
            </w:r>
          </w:p>
        </w:tc>
        <w:tc>
          <w:tcPr>
            <w:tcW w:w="565" w:type="dxa"/>
            <w:tcBorders>
              <w:top w:val="nil"/>
              <w:left w:val="nil"/>
              <w:bottom w:val="single" w:sz="4" w:space="0" w:color="auto"/>
              <w:right w:val="single" w:sz="4" w:space="0" w:color="auto"/>
            </w:tcBorders>
            <w:noWrap/>
            <w:vAlign w:val="center"/>
          </w:tcPr>
          <w:p w14:paraId="71EF3070" w14:textId="77777777" w:rsidR="00607D46" w:rsidRDefault="00607D46" w:rsidP="00575832">
            <w:pPr>
              <w:jc w:val="center"/>
              <w:rPr>
                <w:rFonts w:ascii="Calibri" w:hAnsi="Calibri" w:cs="Calibri"/>
                <w:color w:val="000000"/>
                <w:sz w:val="20"/>
                <w:szCs w:val="20"/>
              </w:rPr>
            </w:pPr>
            <w:r>
              <w:rPr>
                <w:rFonts w:ascii="Calibri" w:hAnsi="Calibri" w:cs="Calibri"/>
                <w:color w:val="000000"/>
                <w:sz w:val="20"/>
                <w:szCs w:val="20"/>
              </w:rPr>
              <w:t>***</w:t>
            </w:r>
          </w:p>
        </w:tc>
      </w:tr>
      <w:tr w:rsidR="00607D46" w14:paraId="6D8C6702" w14:textId="77777777" w:rsidTr="00575832">
        <w:trPr>
          <w:trHeight w:val="276"/>
          <w:jc w:val="center"/>
        </w:trPr>
        <w:tc>
          <w:tcPr>
            <w:tcW w:w="8702" w:type="dxa"/>
            <w:tcBorders>
              <w:top w:val="nil"/>
              <w:left w:val="single" w:sz="8" w:space="0" w:color="auto"/>
              <w:bottom w:val="single" w:sz="4" w:space="0" w:color="auto"/>
              <w:right w:val="single" w:sz="4" w:space="0" w:color="auto"/>
            </w:tcBorders>
            <w:noWrap/>
            <w:vAlign w:val="center"/>
            <w:hideMark/>
          </w:tcPr>
          <w:p w14:paraId="38E2578C" w14:textId="77777777" w:rsidR="00607D46" w:rsidRDefault="00607D46" w:rsidP="00575832">
            <w:pPr>
              <w:jc w:val="center"/>
              <w:rPr>
                <w:rFonts w:ascii="Calibri" w:hAnsi="Calibri" w:cs="Calibri"/>
                <w:sz w:val="20"/>
                <w:szCs w:val="20"/>
              </w:rPr>
            </w:pPr>
            <w:r>
              <w:rPr>
                <w:rFonts w:ascii="Calibri" w:hAnsi="Calibri" w:cs="Calibri"/>
                <w:sz w:val="20"/>
                <w:szCs w:val="20"/>
              </w:rPr>
              <w:t xml:space="preserve">Show Tropicana Show + Oferta gastronómica que incluye: 1 copa de bienvenida + ¼ Botella de Ron Habana Club Añejo Especial + 1 ligante + 1 Saladito frutos secos Sin Cena </w:t>
            </w:r>
          </w:p>
        </w:tc>
        <w:tc>
          <w:tcPr>
            <w:tcW w:w="656" w:type="dxa"/>
            <w:tcBorders>
              <w:top w:val="nil"/>
              <w:left w:val="nil"/>
              <w:bottom w:val="single" w:sz="4" w:space="0" w:color="auto"/>
              <w:right w:val="single" w:sz="4" w:space="0" w:color="auto"/>
            </w:tcBorders>
            <w:noWrap/>
            <w:vAlign w:val="center"/>
            <w:hideMark/>
          </w:tcPr>
          <w:p w14:paraId="5E457385" w14:textId="77777777" w:rsidR="00607D46" w:rsidRDefault="00607D46" w:rsidP="00575832">
            <w:pPr>
              <w:jc w:val="center"/>
              <w:rPr>
                <w:rFonts w:ascii="Calibri" w:hAnsi="Calibri" w:cs="Calibri"/>
                <w:color w:val="000000"/>
                <w:sz w:val="20"/>
                <w:szCs w:val="20"/>
              </w:rPr>
            </w:pPr>
            <w:r>
              <w:rPr>
                <w:rFonts w:ascii="Calibri" w:hAnsi="Calibri" w:cs="Calibri"/>
                <w:color w:val="000000"/>
                <w:sz w:val="20"/>
                <w:szCs w:val="20"/>
              </w:rPr>
              <w:t>99</w:t>
            </w:r>
          </w:p>
        </w:tc>
        <w:tc>
          <w:tcPr>
            <w:tcW w:w="565" w:type="dxa"/>
            <w:tcBorders>
              <w:top w:val="nil"/>
              <w:left w:val="nil"/>
              <w:bottom w:val="single" w:sz="4" w:space="0" w:color="auto"/>
              <w:right w:val="single" w:sz="4" w:space="0" w:color="auto"/>
            </w:tcBorders>
            <w:noWrap/>
            <w:vAlign w:val="center"/>
            <w:hideMark/>
          </w:tcPr>
          <w:p w14:paraId="296D9F7E" w14:textId="77777777" w:rsidR="00607D46" w:rsidRDefault="00607D46" w:rsidP="00575832">
            <w:pPr>
              <w:jc w:val="center"/>
              <w:rPr>
                <w:rFonts w:ascii="Calibri" w:hAnsi="Calibri" w:cs="Calibri"/>
                <w:color w:val="000000"/>
                <w:sz w:val="20"/>
                <w:szCs w:val="20"/>
              </w:rPr>
            </w:pPr>
            <w:r>
              <w:rPr>
                <w:rFonts w:ascii="Calibri" w:hAnsi="Calibri" w:cs="Calibri"/>
                <w:color w:val="000000"/>
                <w:sz w:val="20"/>
                <w:szCs w:val="20"/>
              </w:rPr>
              <w:t>***</w:t>
            </w:r>
          </w:p>
        </w:tc>
      </w:tr>
      <w:tr w:rsidR="00607D46" w14:paraId="37764088" w14:textId="77777777" w:rsidTr="00575832">
        <w:trPr>
          <w:trHeight w:val="288"/>
          <w:jc w:val="center"/>
        </w:trPr>
        <w:tc>
          <w:tcPr>
            <w:tcW w:w="8702" w:type="dxa"/>
            <w:tcBorders>
              <w:top w:val="nil"/>
              <w:left w:val="single" w:sz="8" w:space="0" w:color="auto"/>
              <w:bottom w:val="single" w:sz="8" w:space="0" w:color="auto"/>
              <w:right w:val="single" w:sz="4" w:space="0" w:color="auto"/>
            </w:tcBorders>
            <w:noWrap/>
            <w:vAlign w:val="center"/>
            <w:hideMark/>
          </w:tcPr>
          <w:p w14:paraId="3E58A772" w14:textId="77777777" w:rsidR="00607D46" w:rsidRDefault="00607D46" w:rsidP="00575832">
            <w:pPr>
              <w:jc w:val="center"/>
              <w:rPr>
                <w:rFonts w:ascii="Calibri" w:hAnsi="Calibri" w:cs="Calibri"/>
                <w:sz w:val="20"/>
                <w:szCs w:val="20"/>
              </w:rPr>
            </w:pPr>
            <w:r>
              <w:rPr>
                <w:rFonts w:ascii="Calibri" w:hAnsi="Calibri" w:cs="Calibri"/>
                <w:sz w:val="20"/>
                <w:szCs w:val="20"/>
              </w:rPr>
              <w:t>Show Tropicana Show+ Cena Restaurante Los Jardines + Oferta gastronómica que incluye: 1 Copa de Bienvenida + ¼ de Botella de Ron Habana Club Añejo Especial + 1 Ligante + 1 Saladito. Con Cena</w:t>
            </w:r>
          </w:p>
        </w:tc>
        <w:tc>
          <w:tcPr>
            <w:tcW w:w="656" w:type="dxa"/>
            <w:tcBorders>
              <w:top w:val="nil"/>
              <w:left w:val="nil"/>
              <w:bottom w:val="single" w:sz="8" w:space="0" w:color="auto"/>
              <w:right w:val="single" w:sz="4" w:space="0" w:color="auto"/>
            </w:tcBorders>
            <w:noWrap/>
            <w:vAlign w:val="center"/>
            <w:hideMark/>
          </w:tcPr>
          <w:p w14:paraId="6A1C93A8" w14:textId="77777777" w:rsidR="00607D46" w:rsidRDefault="00607D46" w:rsidP="00575832">
            <w:pPr>
              <w:jc w:val="center"/>
              <w:rPr>
                <w:rFonts w:ascii="Calibri" w:hAnsi="Calibri" w:cs="Calibri"/>
                <w:color w:val="000000"/>
                <w:sz w:val="20"/>
                <w:szCs w:val="20"/>
              </w:rPr>
            </w:pPr>
            <w:r>
              <w:rPr>
                <w:rFonts w:ascii="Calibri" w:hAnsi="Calibri" w:cs="Calibri"/>
                <w:color w:val="000000"/>
                <w:sz w:val="20"/>
                <w:szCs w:val="20"/>
              </w:rPr>
              <w:t>143</w:t>
            </w:r>
          </w:p>
        </w:tc>
        <w:tc>
          <w:tcPr>
            <w:tcW w:w="565" w:type="dxa"/>
            <w:tcBorders>
              <w:top w:val="nil"/>
              <w:left w:val="nil"/>
              <w:bottom w:val="single" w:sz="8" w:space="0" w:color="auto"/>
              <w:right w:val="single" w:sz="4" w:space="0" w:color="auto"/>
            </w:tcBorders>
            <w:noWrap/>
            <w:vAlign w:val="center"/>
            <w:hideMark/>
          </w:tcPr>
          <w:p w14:paraId="65598CAA" w14:textId="77777777" w:rsidR="00607D46" w:rsidRDefault="00607D46" w:rsidP="00575832">
            <w:pPr>
              <w:jc w:val="center"/>
              <w:rPr>
                <w:rFonts w:ascii="Calibri" w:hAnsi="Calibri" w:cs="Calibri"/>
                <w:color w:val="000000"/>
                <w:sz w:val="20"/>
                <w:szCs w:val="20"/>
              </w:rPr>
            </w:pPr>
            <w:r>
              <w:rPr>
                <w:rFonts w:ascii="Calibri" w:hAnsi="Calibri" w:cs="Calibri"/>
                <w:color w:val="000000"/>
                <w:sz w:val="20"/>
                <w:szCs w:val="20"/>
              </w:rPr>
              <w:t>***</w:t>
            </w:r>
          </w:p>
        </w:tc>
      </w:tr>
    </w:tbl>
    <w:p w14:paraId="4E967507" w14:textId="77777777" w:rsidR="00607D46" w:rsidRDefault="00607D46" w:rsidP="00607D46">
      <w:pPr>
        <w:spacing w:after="200" w:line="276" w:lineRule="auto"/>
        <w:rPr>
          <w:rFonts w:ascii="Arial" w:eastAsiaTheme="minorHAnsi" w:hAnsi="Arial" w:cs="Arial"/>
          <w:b/>
          <w:bCs/>
          <w:i/>
          <w:sz w:val="20"/>
          <w:szCs w:val="20"/>
          <w:lang w:val="es-PE" w:eastAsia="en-US"/>
        </w:rPr>
      </w:pPr>
    </w:p>
    <w:p w14:paraId="7D145C4A" w14:textId="77777777" w:rsidR="00607D46" w:rsidRPr="00B6784E" w:rsidRDefault="00607D46" w:rsidP="00607D46">
      <w:pPr>
        <w:pStyle w:val="NormalWeb"/>
        <w:numPr>
          <w:ilvl w:val="0"/>
          <w:numId w:val="15"/>
        </w:numPr>
        <w:spacing w:before="0" w:beforeAutospacing="0" w:after="0" w:afterAutospacing="0"/>
        <w:rPr>
          <w:rFonts w:ascii="Arial" w:hAnsi="Arial" w:cs="Arial"/>
          <w:color w:val="000000"/>
          <w:sz w:val="20"/>
          <w:szCs w:val="20"/>
        </w:rPr>
      </w:pPr>
      <w:r>
        <w:rPr>
          <w:rFonts w:ascii="Arial" w:hAnsi="Arial" w:cs="Arial"/>
          <w:color w:val="000000"/>
          <w:sz w:val="20"/>
          <w:szCs w:val="20"/>
        </w:rPr>
        <w:t>Tour Opcionales son 10</w:t>
      </w:r>
      <w:r w:rsidRPr="00B6784E">
        <w:rPr>
          <w:rFonts w:ascii="Arial" w:hAnsi="Arial" w:cs="Arial"/>
          <w:color w:val="000000"/>
          <w:sz w:val="20"/>
          <w:szCs w:val="20"/>
        </w:rPr>
        <w:t>% Comisionable</w:t>
      </w:r>
    </w:p>
    <w:p w14:paraId="11257F6B" w14:textId="77777777" w:rsidR="00607D46" w:rsidRDefault="00607D46" w:rsidP="00607D46">
      <w:pPr>
        <w:pStyle w:val="NormalWeb"/>
        <w:numPr>
          <w:ilvl w:val="0"/>
          <w:numId w:val="15"/>
        </w:numPr>
        <w:spacing w:before="0" w:beforeAutospacing="0" w:after="0" w:afterAutospacing="0"/>
        <w:rPr>
          <w:rFonts w:ascii="Arial" w:hAnsi="Arial" w:cs="Arial"/>
          <w:color w:val="000000"/>
          <w:sz w:val="20"/>
          <w:szCs w:val="20"/>
        </w:rPr>
      </w:pPr>
      <w:r w:rsidRPr="00B6784E">
        <w:rPr>
          <w:rFonts w:ascii="Arial" w:hAnsi="Arial" w:cs="Arial"/>
          <w:color w:val="000000"/>
          <w:sz w:val="20"/>
          <w:szCs w:val="20"/>
        </w:rPr>
        <w:t>Debido a los múltiples cambios que ocurren diariamente en turismo, estos precios deben de ser confirmados al momento de solicitar la reserva.</w:t>
      </w:r>
    </w:p>
    <w:p w14:paraId="6695DB26" w14:textId="77777777" w:rsidR="00607D46" w:rsidRPr="00B6784E" w:rsidRDefault="00607D46" w:rsidP="00607D46">
      <w:pPr>
        <w:pStyle w:val="NormalWeb"/>
        <w:spacing w:before="0" w:beforeAutospacing="0" w:after="0" w:afterAutospacing="0"/>
        <w:ind w:left="720"/>
        <w:rPr>
          <w:rFonts w:ascii="Arial" w:hAnsi="Arial" w:cs="Arial"/>
          <w:color w:val="000000"/>
          <w:sz w:val="20"/>
          <w:szCs w:val="20"/>
        </w:rPr>
      </w:pPr>
    </w:p>
    <w:p w14:paraId="1E053240" w14:textId="77777777" w:rsidR="00607D46" w:rsidRDefault="00607D46" w:rsidP="00607D46">
      <w:pPr>
        <w:rPr>
          <w:rFonts w:ascii="Arial" w:eastAsiaTheme="minorHAnsi" w:hAnsi="Arial" w:cs="Arial"/>
          <w:b/>
          <w:bCs/>
          <w:i/>
          <w:sz w:val="20"/>
          <w:szCs w:val="20"/>
          <w:lang w:val="es-PE" w:eastAsia="en-US"/>
        </w:rPr>
      </w:pPr>
    </w:p>
    <w:p w14:paraId="486574E0" w14:textId="77777777" w:rsidR="00607D46" w:rsidRDefault="00607D46" w:rsidP="00607D46">
      <w:pPr>
        <w:rPr>
          <w:rFonts w:ascii="Arial" w:eastAsiaTheme="minorHAnsi" w:hAnsi="Arial" w:cs="Arial"/>
          <w:b/>
          <w:bCs/>
          <w:i/>
          <w:sz w:val="20"/>
          <w:szCs w:val="20"/>
          <w:lang w:val="es-PE" w:eastAsia="en-US"/>
        </w:rPr>
      </w:pPr>
    </w:p>
    <w:p w14:paraId="774194FB" w14:textId="77777777" w:rsidR="00607D46" w:rsidRDefault="00607D46" w:rsidP="00607D46">
      <w:pPr>
        <w:spacing w:after="200" w:line="276" w:lineRule="auto"/>
        <w:rPr>
          <w:rFonts w:ascii="Arial" w:eastAsiaTheme="minorHAnsi" w:hAnsi="Arial" w:cs="Arial"/>
          <w:b/>
          <w:bCs/>
          <w:i/>
          <w:sz w:val="20"/>
          <w:szCs w:val="20"/>
          <w:lang w:val="es-PE" w:eastAsia="en-US"/>
        </w:rPr>
      </w:pPr>
      <w:r>
        <w:rPr>
          <w:rFonts w:ascii="Arial" w:eastAsiaTheme="minorHAnsi" w:hAnsi="Arial" w:cs="Arial"/>
          <w:b/>
          <w:bCs/>
          <w:i/>
          <w:sz w:val="20"/>
          <w:szCs w:val="20"/>
          <w:lang w:val="es-PE" w:eastAsia="en-US"/>
        </w:rPr>
        <w:br w:type="page"/>
      </w:r>
    </w:p>
    <w:p w14:paraId="29FD58B2" w14:textId="77777777" w:rsidR="00607D46" w:rsidRPr="00AC2F3F" w:rsidRDefault="00607D46" w:rsidP="00607D46">
      <w:pPr>
        <w:pStyle w:val="Sinespaciado"/>
        <w:jc w:val="both"/>
        <w:rPr>
          <w:rFonts w:asciiTheme="minorHAnsi" w:hAnsiTheme="minorHAnsi" w:cstheme="minorHAnsi"/>
          <w:color w:val="000000"/>
          <w:sz w:val="20"/>
          <w:szCs w:val="20"/>
          <w:lang w:val="es-ES" w:eastAsia="es-PE"/>
        </w:rPr>
      </w:pPr>
      <w:r w:rsidRPr="00AC2F3F">
        <w:rPr>
          <w:rFonts w:asciiTheme="minorHAnsi" w:hAnsiTheme="minorHAnsi" w:cstheme="minorHAnsi"/>
          <w:b/>
          <w:bCs/>
          <w:color w:val="000000"/>
          <w:sz w:val="20"/>
          <w:szCs w:val="20"/>
          <w:lang w:val="es-ES" w:eastAsia="es-PE"/>
        </w:rPr>
        <w:lastRenderedPageBreak/>
        <w:t>CITY TOUR HABANA SIN ALMUERZO</w:t>
      </w:r>
      <w:r w:rsidRPr="00AC2F3F">
        <w:rPr>
          <w:rFonts w:asciiTheme="minorHAnsi" w:hAnsiTheme="minorHAnsi" w:cstheme="minorHAnsi"/>
          <w:color w:val="000000"/>
          <w:sz w:val="20"/>
          <w:szCs w:val="20"/>
          <w:lang w:val="es-ES" w:eastAsia="es-PE"/>
        </w:rPr>
        <w:t xml:space="preserve"> Diario. Recogida en el hotel. Visita a la Habana Colonial, declarada por la UNESCO Patrimonio Cultural de la Humanidad. Recorrido a pie por su casco histórico con sus plazas, fortalezas y edificios construidos por los españoles entre los siglos XVI y XIX con oportunidades   para   la   compra   de   artesanías. Visita en tránsito a La Bodeguita del Medio y principales calles y avenidas de la Habana Vieja. Continuación del recorrido con vista panorámica de la Universidad de La Habana y parada en la Plaza de la Revolución con tiempo para fotos. Regreso al hotel.</w:t>
      </w:r>
    </w:p>
    <w:p w14:paraId="774073B6" w14:textId="77777777" w:rsidR="00607D46" w:rsidRPr="00AC2F3F" w:rsidRDefault="00607D46" w:rsidP="00607D46">
      <w:pPr>
        <w:pStyle w:val="Sinespaciado"/>
        <w:jc w:val="both"/>
        <w:rPr>
          <w:rFonts w:asciiTheme="minorHAnsi" w:hAnsiTheme="minorHAnsi" w:cstheme="minorHAnsi"/>
          <w:b/>
          <w:bCs/>
          <w:color w:val="000000"/>
          <w:sz w:val="20"/>
          <w:szCs w:val="20"/>
          <w:lang w:val="es-ES" w:eastAsia="es-PE"/>
        </w:rPr>
      </w:pPr>
    </w:p>
    <w:p w14:paraId="7EA3FF28" w14:textId="77777777" w:rsidR="00607D46" w:rsidRPr="00AC2F3F" w:rsidRDefault="00607D46" w:rsidP="00607D46">
      <w:pPr>
        <w:pStyle w:val="Sinespaciado"/>
        <w:jc w:val="both"/>
        <w:rPr>
          <w:rFonts w:asciiTheme="minorHAnsi" w:hAnsiTheme="minorHAnsi" w:cstheme="minorHAnsi"/>
          <w:color w:val="000000"/>
          <w:sz w:val="20"/>
          <w:szCs w:val="20"/>
          <w:lang w:val="es-ES" w:eastAsia="es-PE"/>
        </w:rPr>
      </w:pPr>
      <w:r w:rsidRPr="00AC2F3F">
        <w:rPr>
          <w:rFonts w:asciiTheme="minorHAnsi" w:hAnsiTheme="minorHAnsi" w:cstheme="minorHAnsi"/>
          <w:b/>
          <w:bCs/>
          <w:color w:val="000000"/>
          <w:sz w:val="20"/>
          <w:szCs w:val="20"/>
          <w:lang w:val="es-ES" w:eastAsia="es-PE"/>
        </w:rPr>
        <w:t>CITY TOUR HABANA CON ALMUERZO</w:t>
      </w:r>
      <w:r w:rsidRPr="00AC2F3F">
        <w:rPr>
          <w:rFonts w:asciiTheme="minorHAnsi" w:hAnsiTheme="minorHAnsi" w:cstheme="minorHAnsi"/>
          <w:color w:val="000000"/>
          <w:sz w:val="20"/>
          <w:szCs w:val="20"/>
          <w:lang w:val="es-ES" w:eastAsia="es-PE"/>
        </w:rPr>
        <w:t xml:space="preserve"> Diario. Recogida en el hotel. Visita a la Habana Colonial, declarada por la UNESCO Patrimonio Cultural de la Humanidad. Recorrido a pie por el casco histórico, con sus plazas, fortalezas y edificios construidos por los españoles entre los siglos XVI y XIX, con oportunidades para la compra de artesanías.  Visita en tránsito a La Bodeguita del Medio y principales calles y avenidas de la Habana Vieja. Visita a las áreas exteriores del Cristo   de La Habana. Parada en el Capitolio. Almuerzo con un líquido en un restaurante de la zona. Continuación del recorrido con vista panorámica de la Universidad de La Habana y parada en la Plaza de la Revolución con tiempo para fotos. Regreso al hotel.</w:t>
      </w:r>
    </w:p>
    <w:p w14:paraId="74808D0D" w14:textId="77777777" w:rsidR="00607D46" w:rsidRDefault="00607D46" w:rsidP="00607D46">
      <w:pPr>
        <w:pStyle w:val="Sinespaciado"/>
        <w:jc w:val="both"/>
        <w:rPr>
          <w:rFonts w:asciiTheme="minorHAnsi" w:hAnsiTheme="minorHAnsi" w:cstheme="minorHAnsi"/>
          <w:color w:val="000000"/>
          <w:sz w:val="20"/>
          <w:szCs w:val="20"/>
          <w:lang w:val="es-ES" w:eastAsia="es-PE"/>
        </w:rPr>
      </w:pPr>
    </w:p>
    <w:p w14:paraId="02B01EBE" w14:textId="77777777" w:rsidR="00607D46" w:rsidRPr="00AC2F3F" w:rsidRDefault="00607D46" w:rsidP="00607D46">
      <w:pPr>
        <w:pStyle w:val="Sinespaciado"/>
        <w:jc w:val="both"/>
        <w:rPr>
          <w:rFonts w:asciiTheme="minorHAnsi" w:hAnsiTheme="minorHAnsi" w:cstheme="minorHAnsi"/>
          <w:color w:val="000000"/>
          <w:sz w:val="20"/>
          <w:szCs w:val="20"/>
          <w:lang w:val="es-ES" w:eastAsia="es-PE"/>
        </w:rPr>
      </w:pPr>
      <w:r w:rsidRPr="00AC2F3F">
        <w:rPr>
          <w:rFonts w:asciiTheme="minorHAnsi" w:hAnsiTheme="minorHAnsi" w:cstheme="minorHAnsi"/>
          <w:b/>
          <w:bCs/>
          <w:color w:val="000000"/>
          <w:sz w:val="20"/>
          <w:szCs w:val="20"/>
          <w:lang w:val="es-ES" w:eastAsia="es-PE"/>
        </w:rPr>
        <w:t>OVERNIGHT CIENFUEGOS, TRINIDAD, TOPES</w:t>
      </w:r>
      <w:r w:rsidRPr="00AC2F3F">
        <w:rPr>
          <w:rFonts w:asciiTheme="minorHAnsi" w:hAnsiTheme="minorHAnsi" w:cstheme="minorHAnsi"/>
          <w:color w:val="000000"/>
          <w:sz w:val="20"/>
          <w:szCs w:val="20"/>
          <w:lang w:val="es-ES" w:eastAsia="es-PE"/>
        </w:rPr>
        <w:t xml:space="preserve"> </w:t>
      </w:r>
      <w:r>
        <w:rPr>
          <w:rFonts w:asciiTheme="minorHAnsi" w:hAnsiTheme="minorHAnsi" w:cstheme="minorHAnsi"/>
          <w:color w:val="000000"/>
          <w:sz w:val="20"/>
          <w:szCs w:val="20"/>
          <w:lang w:val="es-ES" w:eastAsia="es-PE"/>
        </w:rPr>
        <w:t>miércoles</w:t>
      </w:r>
      <w:r w:rsidRPr="00AC2F3F">
        <w:rPr>
          <w:rFonts w:asciiTheme="minorHAnsi" w:hAnsiTheme="minorHAnsi" w:cstheme="minorHAnsi"/>
          <w:color w:val="000000"/>
          <w:sz w:val="20"/>
          <w:szCs w:val="20"/>
          <w:lang w:val="es-ES" w:eastAsia="es-PE"/>
        </w:rPr>
        <w:t xml:space="preserve">. Primer Día: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Recogida en los hoteles en ómnibus climatizado según horario escalonado establecido para la excursión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Salida hacia Santa Clara para breve visita del Museo del Che Guevara. Continuación del viaje hacia la ciudad de Cienfuegos.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Llegada a Cienfuegos. Recorrido Panorámico por la ciudad con breve estancia en su parque central.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Conozca el Palacio del Valle y visite el teatro Tomás Terry, joya arquitectónica del siglo XIX.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Almuerzo en el Club Náutico.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Visita de la ciudad de Trinidad, una reliquia colonial declarada por la UNESCO Patrimonio Cultural de la Humanidad y donde se conserva intacta la atmósfera de aquellos tiempos. Visita a un Museo, a la Casa del Alfarero y a la taberna La Canchánchara, donde degustará de un cóctel típico, del cual toma nombre el lugar.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Ascenso a Topes de Collantes. Alojamiento y cena en el hotel Los Helechos.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Noche libre. Segundo Día: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Desayuno y traslado en camiones serranos Topes - Charco Azul - Guanayara. Caminata por el sendero “Centinelas del río melodioso”, de especialidad paisajística y observación de la flora y fauna del lugar.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Durante el recorrido tendrá la oportunidad de disfrutar del hermoso salto El Rocío y la poza del Venado con tiempo para baño. El punto culminante del recorrido lo constituye la Casa de la Gallega donde disfrutarán de un almuerzo criollo. Breve descanso.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Retorno hacia los hoteles en La Habana.</w:t>
      </w:r>
    </w:p>
    <w:p w14:paraId="39980B9B" w14:textId="77777777" w:rsidR="00607D46" w:rsidRDefault="00607D46" w:rsidP="00607D46">
      <w:pPr>
        <w:pStyle w:val="Sinespaciado"/>
        <w:jc w:val="both"/>
        <w:rPr>
          <w:rFonts w:asciiTheme="minorHAnsi" w:hAnsiTheme="minorHAnsi" w:cstheme="minorHAnsi"/>
          <w:color w:val="000000"/>
          <w:sz w:val="20"/>
          <w:szCs w:val="20"/>
          <w:lang w:val="es-ES" w:eastAsia="es-PE"/>
        </w:rPr>
      </w:pPr>
    </w:p>
    <w:p w14:paraId="19021613" w14:textId="77777777" w:rsidR="00607D46" w:rsidRPr="005E3E5E" w:rsidRDefault="00607D46" w:rsidP="00607D46">
      <w:pPr>
        <w:pStyle w:val="Sinespaciado"/>
        <w:jc w:val="both"/>
        <w:rPr>
          <w:rFonts w:asciiTheme="minorHAnsi" w:hAnsiTheme="minorHAnsi" w:cstheme="minorHAnsi"/>
          <w:b/>
          <w:bCs/>
          <w:color w:val="000000"/>
          <w:sz w:val="20"/>
          <w:szCs w:val="20"/>
          <w:lang w:val="es-ES" w:eastAsia="es-PE"/>
        </w:rPr>
      </w:pPr>
      <w:r w:rsidRPr="005E3E5E">
        <w:rPr>
          <w:rFonts w:asciiTheme="minorHAnsi" w:hAnsiTheme="minorHAnsi" w:cstheme="minorHAnsi"/>
          <w:b/>
          <w:bCs/>
          <w:color w:val="000000"/>
          <w:sz w:val="20"/>
          <w:szCs w:val="20"/>
          <w:lang w:val="es-ES" w:eastAsia="es-PE"/>
        </w:rPr>
        <w:t xml:space="preserve">RAICES CUBANAS: </w:t>
      </w:r>
    </w:p>
    <w:p w14:paraId="00159C71" w14:textId="77777777" w:rsidR="00607D46" w:rsidRPr="005E3E5E" w:rsidRDefault="00607D46" w:rsidP="00607D46">
      <w:pPr>
        <w:pStyle w:val="Sinespaciado"/>
        <w:rPr>
          <w:rFonts w:asciiTheme="minorHAnsi" w:hAnsiTheme="minorHAnsi" w:cstheme="minorHAnsi"/>
          <w:color w:val="000000"/>
          <w:sz w:val="20"/>
          <w:szCs w:val="20"/>
          <w:lang w:val="es-PE" w:eastAsia="es-PE"/>
        </w:rPr>
      </w:pPr>
      <w:r w:rsidRPr="005E3E5E">
        <w:rPr>
          <w:rFonts w:asciiTheme="minorHAnsi" w:hAnsiTheme="minorHAnsi" w:cstheme="minorHAnsi"/>
          <w:color w:val="000000"/>
          <w:sz w:val="20"/>
          <w:szCs w:val="20"/>
          <w:lang w:val="es-MX" w:eastAsia="es-PE"/>
        </w:rPr>
        <w:t>Recogida en los hoteles en ómnibus climatizado según horario escalonado establecido para la excursión.</w:t>
      </w:r>
    </w:p>
    <w:p w14:paraId="581F3DBE" w14:textId="77777777" w:rsidR="00607D46" w:rsidRPr="005E3E5E" w:rsidRDefault="00607D46" w:rsidP="00607D46">
      <w:pPr>
        <w:pStyle w:val="Sinespaciado"/>
        <w:rPr>
          <w:rFonts w:asciiTheme="minorHAnsi" w:hAnsiTheme="minorHAnsi" w:cstheme="minorHAnsi"/>
          <w:color w:val="000000"/>
          <w:sz w:val="20"/>
          <w:szCs w:val="20"/>
          <w:lang w:val="es-PE" w:eastAsia="es-PE"/>
        </w:rPr>
      </w:pPr>
      <w:r w:rsidRPr="005E3E5E">
        <w:rPr>
          <w:rFonts w:asciiTheme="minorHAnsi" w:hAnsiTheme="minorHAnsi" w:cstheme="minorHAnsi"/>
          <w:color w:val="000000"/>
          <w:sz w:val="20"/>
          <w:szCs w:val="20"/>
          <w:lang w:val="es-MX" w:eastAsia="es-PE"/>
        </w:rPr>
        <w:t>Conozca las facetas de la nacionalidad cubana adentrándonos en sus raíces.</w:t>
      </w:r>
    </w:p>
    <w:p w14:paraId="41907FAF" w14:textId="77777777" w:rsidR="00607D46" w:rsidRPr="005E3E5E" w:rsidRDefault="00607D46" w:rsidP="00607D46">
      <w:pPr>
        <w:pStyle w:val="Sinespaciado"/>
        <w:rPr>
          <w:rFonts w:asciiTheme="minorHAnsi" w:hAnsiTheme="minorHAnsi" w:cstheme="minorHAnsi"/>
          <w:color w:val="000000"/>
          <w:sz w:val="20"/>
          <w:szCs w:val="20"/>
          <w:lang w:val="es-PE" w:eastAsia="es-PE"/>
        </w:rPr>
      </w:pPr>
      <w:r w:rsidRPr="005E3E5E">
        <w:rPr>
          <w:rFonts w:asciiTheme="minorHAnsi" w:hAnsiTheme="minorHAnsi" w:cstheme="minorHAnsi"/>
          <w:color w:val="000000"/>
          <w:sz w:val="20"/>
          <w:szCs w:val="20"/>
          <w:lang w:val="es-MX" w:eastAsia="es-PE"/>
        </w:rPr>
        <w:t>Visita al Museo del Ron (explicación especializada que culmina con degustación del Ron Habana Club).</w:t>
      </w:r>
    </w:p>
    <w:p w14:paraId="5F7F45FF" w14:textId="77777777" w:rsidR="00607D46" w:rsidRPr="005E3E5E" w:rsidRDefault="00607D46" w:rsidP="00607D46">
      <w:pPr>
        <w:pStyle w:val="Sinespaciado"/>
        <w:rPr>
          <w:rFonts w:asciiTheme="minorHAnsi" w:hAnsiTheme="minorHAnsi" w:cstheme="minorHAnsi"/>
          <w:color w:val="000000"/>
          <w:sz w:val="20"/>
          <w:szCs w:val="20"/>
          <w:lang w:val="es-PE" w:eastAsia="es-PE"/>
        </w:rPr>
      </w:pPr>
      <w:r w:rsidRPr="005E3E5E">
        <w:rPr>
          <w:rFonts w:asciiTheme="minorHAnsi" w:hAnsiTheme="minorHAnsi" w:cstheme="minorHAnsi"/>
          <w:color w:val="000000"/>
          <w:sz w:val="20"/>
          <w:szCs w:val="20"/>
          <w:lang w:val="es-MX" w:eastAsia="es-PE"/>
        </w:rPr>
        <w:t>Deleite de un maridaje con tabaco y ron mientras un especialista explica cómo degustarlo, al visitar la Tienda Especializada en el castillo de los Tres Reyes del Morro (o similar).</w:t>
      </w:r>
    </w:p>
    <w:p w14:paraId="30AD3748" w14:textId="77777777" w:rsidR="00607D46" w:rsidRPr="005E3E5E" w:rsidRDefault="00607D46" w:rsidP="00607D46">
      <w:pPr>
        <w:pStyle w:val="Sinespaciado"/>
        <w:rPr>
          <w:rFonts w:asciiTheme="minorHAnsi" w:hAnsiTheme="minorHAnsi" w:cstheme="minorHAnsi"/>
          <w:color w:val="000000"/>
          <w:sz w:val="20"/>
          <w:szCs w:val="20"/>
          <w:lang w:val="es-PE" w:eastAsia="es-PE"/>
        </w:rPr>
      </w:pPr>
      <w:r w:rsidRPr="005E3E5E">
        <w:rPr>
          <w:rFonts w:asciiTheme="minorHAnsi" w:hAnsiTheme="minorHAnsi" w:cstheme="minorHAnsi"/>
          <w:color w:val="000000"/>
          <w:sz w:val="20"/>
          <w:szCs w:val="20"/>
          <w:lang w:val="es-MX" w:eastAsia="es-PE"/>
        </w:rPr>
        <w:t>Visita al Callejón de Hamel (Breve disfrute del folklore cubano).</w:t>
      </w:r>
    </w:p>
    <w:p w14:paraId="002E915D" w14:textId="77777777" w:rsidR="00607D46" w:rsidRPr="005E3E5E" w:rsidRDefault="00607D46" w:rsidP="00607D46">
      <w:pPr>
        <w:pStyle w:val="Sinespaciado"/>
        <w:rPr>
          <w:rFonts w:asciiTheme="minorHAnsi" w:hAnsiTheme="minorHAnsi" w:cstheme="minorHAnsi"/>
          <w:color w:val="000000"/>
          <w:sz w:val="20"/>
          <w:szCs w:val="20"/>
          <w:lang w:val="es-PE" w:eastAsia="es-PE"/>
        </w:rPr>
      </w:pPr>
      <w:r w:rsidRPr="005E3E5E">
        <w:rPr>
          <w:rFonts w:asciiTheme="minorHAnsi" w:hAnsiTheme="minorHAnsi" w:cstheme="minorHAnsi"/>
          <w:color w:val="000000"/>
          <w:sz w:val="20"/>
          <w:szCs w:val="20"/>
          <w:lang w:val="es-MX" w:eastAsia="es-PE"/>
        </w:rPr>
        <w:t>Visita al Memorial José Martí con subida a la Torre Mirador (recorrido indispensable por nuestra historia).</w:t>
      </w:r>
    </w:p>
    <w:p w14:paraId="158B45D9" w14:textId="77777777" w:rsidR="00607D46" w:rsidRPr="005E3E5E" w:rsidRDefault="00607D46" w:rsidP="00607D46">
      <w:pPr>
        <w:pStyle w:val="Sinespaciado"/>
        <w:rPr>
          <w:rFonts w:asciiTheme="minorHAnsi" w:hAnsiTheme="minorHAnsi" w:cstheme="minorHAnsi"/>
          <w:color w:val="000000"/>
          <w:sz w:val="20"/>
          <w:szCs w:val="20"/>
          <w:lang w:val="es-PE" w:eastAsia="es-PE"/>
        </w:rPr>
      </w:pPr>
      <w:r w:rsidRPr="005E3E5E">
        <w:rPr>
          <w:rFonts w:asciiTheme="minorHAnsi" w:hAnsiTheme="minorHAnsi" w:cstheme="minorHAnsi"/>
          <w:color w:val="000000"/>
          <w:sz w:val="20"/>
          <w:szCs w:val="20"/>
          <w:lang w:val="es-MX" w:eastAsia="es-PE"/>
        </w:rPr>
        <w:t>Visita panorámica a los exteriores de la Necrópolis de Colón construida en 1868 uno de los Campo Santos más grande de América, conjunto que representa las virtudes teologales: Fe, Esperanza y Caridad, Declarado Monumento Nacional de Cuba.</w:t>
      </w:r>
    </w:p>
    <w:p w14:paraId="1B035DFE" w14:textId="77777777" w:rsidR="00607D46" w:rsidRPr="005E3E5E" w:rsidRDefault="00607D46" w:rsidP="00607D46">
      <w:pPr>
        <w:pStyle w:val="Sinespaciado"/>
        <w:numPr>
          <w:ilvl w:val="0"/>
          <w:numId w:val="16"/>
        </w:numPr>
        <w:rPr>
          <w:rFonts w:asciiTheme="minorHAnsi" w:hAnsiTheme="minorHAnsi" w:cstheme="minorHAnsi"/>
          <w:color w:val="000000"/>
          <w:sz w:val="20"/>
          <w:szCs w:val="20"/>
          <w:lang w:val="es-PE" w:eastAsia="es-PE"/>
        </w:rPr>
      </w:pPr>
      <w:r w:rsidRPr="005E3E5E">
        <w:rPr>
          <w:rFonts w:asciiTheme="minorHAnsi" w:hAnsiTheme="minorHAnsi" w:cstheme="minorHAnsi"/>
          <w:color w:val="000000"/>
          <w:sz w:val="20"/>
          <w:szCs w:val="20"/>
          <w:lang w:val="es-MX" w:eastAsia="es-PE"/>
        </w:rPr>
        <w:t>Almuerzo en un emblemático restaurante de La Habana.</w:t>
      </w:r>
    </w:p>
    <w:p w14:paraId="6B39980B" w14:textId="77777777" w:rsidR="00607D46" w:rsidRPr="005E3E5E" w:rsidRDefault="00607D46" w:rsidP="00607D46">
      <w:pPr>
        <w:pStyle w:val="Sinespaciado"/>
        <w:numPr>
          <w:ilvl w:val="0"/>
          <w:numId w:val="16"/>
        </w:numPr>
        <w:rPr>
          <w:rFonts w:asciiTheme="minorHAnsi" w:hAnsiTheme="minorHAnsi" w:cstheme="minorHAnsi"/>
          <w:color w:val="000000"/>
          <w:sz w:val="20"/>
          <w:szCs w:val="20"/>
          <w:lang w:val="es-PE" w:eastAsia="es-PE"/>
        </w:rPr>
      </w:pPr>
      <w:r w:rsidRPr="005E3E5E">
        <w:rPr>
          <w:rFonts w:asciiTheme="minorHAnsi" w:hAnsiTheme="minorHAnsi" w:cstheme="minorHAnsi"/>
          <w:color w:val="000000"/>
          <w:sz w:val="20"/>
          <w:szCs w:val="20"/>
          <w:lang w:val="es-MX" w:eastAsia="es-PE"/>
        </w:rPr>
        <w:t>Retorno a los hoteles.</w:t>
      </w:r>
    </w:p>
    <w:p w14:paraId="1B8AC7F2" w14:textId="77777777" w:rsidR="00607D46" w:rsidRPr="005E3E5E" w:rsidRDefault="00607D46" w:rsidP="00607D46">
      <w:pPr>
        <w:pStyle w:val="Sinespaciado"/>
        <w:numPr>
          <w:ilvl w:val="0"/>
          <w:numId w:val="16"/>
        </w:numPr>
        <w:rPr>
          <w:rFonts w:asciiTheme="minorHAnsi" w:hAnsiTheme="minorHAnsi" w:cstheme="minorHAnsi"/>
          <w:color w:val="000000"/>
          <w:sz w:val="20"/>
          <w:szCs w:val="20"/>
          <w:lang w:val="es-PE" w:eastAsia="es-PE"/>
        </w:rPr>
      </w:pPr>
      <w:r w:rsidRPr="005E3E5E">
        <w:rPr>
          <w:rFonts w:asciiTheme="minorHAnsi" w:hAnsiTheme="minorHAnsi" w:cstheme="minorHAnsi"/>
          <w:color w:val="000000"/>
          <w:sz w:val="20"/>
          <w:szCs w:val="20"/>
          <w:lang w:val="es-MX" w:eastAsia="es-PE"/>
        </w:rPr>
        <w:t>Sugerimos llevar: zapatos y ropa cómodos, sombrilla, gafas, botellas de agua, protector solar, abanico y cámara fotográfica</w:t>
      </w:r>
    </w:p>
    <w:p w14:paraId="362562C2" w14:textId="77777777" w:rsidR="00607D46" w:rsidRPr="00AC2F3F" w:rsidRDefault="00607D46" w:rsidP="00607D46">
      <w:pPr>
        <w:pStyle w:val="Sinespaciado"/>
        <w:jc w:val="both"/>
        <w:rPr>
          <w:rFonts w:asciiTheme="minorHAnsi" w:hAnsiTheme="minorHAnsi" w:cstheme="minorHAnsi"/>
          <w:color w:val="000000"/>
          <w:sz w:val="20"/>
          <w:szCs w:val="20"/>
          <w:lang w:val="es-ES" w:eastAsia="es-PE"/>
        </w:rPr>
      </w:pPr>
    </w:p>
    <w:p w14:paraId="534A9021" w14:textId="77777777" w:rsidR="00607D46" w:rsidRPr="00AC2F3F" w:rsidRDefault="00607D46" w:rsidP="00607D46">
      <w:pPr>
        <w:pStyle w:val="Sinespaciado"/>
        <w:jc w:val="both"/>
        <w:rPr>
          <w:rFonts w:asciiTheme="minorHAnsi" w:hAnsiTheme="minorHAnsi" w:cstheme="minorHAnsi"/>
          <w:color w:val="000000"/>
          <w:sz w:val="20"/>
          <w:szCs w:val="20"/>
          <w:lang w:val="es-ES" w:eastAsia="es-PE"/>
        </w:rPr>
      </w:pPr>
    </w:p>
    <w:p w14:paraId="6E883227" w14:textId="77777777" w:rsidR="00607D46" w:rsidRPr="00AC2F3F" w:rsidRDefault="00607D46" w:rsidP="00607D46">
      <w:pPr>
        <w:pStyle w:val="Sinespaciado"/>
        <w:jc w:val="both"/>
        <w:rPr>
          <w:rFonts w:asciiTheme="minorHAnsi" w:hAnsiTheme="minorHAnsi" w:cstheme="minorHAnsi"/>
          <w:color w:val="000000"/>
          <w:sz w:val="20"/>
          <w:szCs w:val="20"/>
          <w:lang w:val="es-ES" w:eastAsia="es-PE"/>
        </w:rPr>
      </w:pPr>
      <w:r w:rsidRPr="00AC2F3F">
        <w:rPr>
          <w:rFonts w:asciiTheme="minorHAnsi" w:hAnsiTheme="minorHAnsi" w:cstheme="minorHAnsi"/>
          <w:b/>
          <w:bCs/>
          <w:color w:val="000000"/>
          <w:sz w:val="20"/>
          <w:szCs w:val="20"/>
          <w:lang w:val="es-ES" w:eastAsia="es-PE"/>
        </w:rPr>
        <w:t>EXCURSIÓN A Viñales</w:t>
      </w:r>
      <w:r w:rsidRPr="00AC2F3F">
        <w:rPr>
          <w:rFonts w:asciiTheme="minorHAnsi" w:hAnsiTheme="minorHAnsi" w:cstheme="minorHAnsi"/>
          <w:color w:val="000000"/>
          <w:sz w:val="20"/>
          <w:szCs w:val="20"/>
          <w:lang w:val="es-ES" w:eastAsia="es-PE"/>
        </w:rPr>
        <w:t xml:space="preserve"> Diario. Recogida en el hotel y salida hacia Pinar del Río. Paseo por el Valle de Viñales, declarado Paisaje Cultural Protegido por la UNESCO y Monumento Nacional Natural. Visita a la Casa del Veguero, donde podrá degustar de un coctel de bienvenida además apreciar las plantaciones de tabaco que allí se encuentran cultivadas. Visita al Mirador de Los Jazmines, lugar que ofrece una hermosa vista general del Valle de Viñales. Visita a la Cueva del Indio con paseo en bote por el río que corre en su interior. Almuerzo en un restaurante de la zona. Visita al Mural de la Prehistoria que muestra el proceso de </w:t>
      </w:r>
      <w:r w:rsidRPr="00AC2F3F">
        <w:rPr>
          <w:rFonts w:asciiTheme="minorHAnsi" w:hAnsiTheme="minorHAnsi" w:cstheme="minorHAnsi"/>
          <w:color w:val="000000"/>
          <w:sz w:val="20"/>
          <w:szCs w:val="20"/>
          <w:lang w:val="es-ES" w:eastAsia="es-PE"/>
        </w:rPr>
        <w:lastRenderedPageBreak/>
        <w:t>evolución de la vida en la Sierra de los Órganos, desde el molusco hasta los primeros habitantes indígenas del lugar. Regreso a La Habana.</w:t>
      </w:r>
    </w:p>
    <w:p w14:paraId="79F8FF25" w14:textId="77777777" w:rsidR="00607D46" w:rsidRPr="00AC2F3F" w:rsidRDefault="00607D46" w:rsidP="00607D46">
      <w:pPr>
        <w:pStyle w:val="Sinespaciado"/>
        <w:jc w:val="both"/>
        <w:rPr>
          <w:rFonts w:asciiTheme="minorHAnsi" w:hAnsiTheme="minorHAnsi" w:cstheme="minorHAnsi"/>
          <w:color w:val="000000"/>
          <w:sz w:val="20"/>
          <w:szCs w:val="20"/>
          <w:lang w:val="es-ES" w:eastAsia="es-PE"/>
        </w:rPr>
      </w:pPr>
    </w:p>
    <w:p w14:paraId="60612DBE" w14:textId="77777777" w:rsidR="00607D46" w:rsidRPr="00AC2F3F" w:rsidRDefault="00607D46" w:rsidP="00607D46">
      <w:pPr>
        <w:pStyle w:val="Sinespaciado"/>
        <w:jc w:val="both"/>
        <w:rPr>
          <w:rFonts w:asciiTheme="minorHAnsi" w:hAnsiTheme="minorHAnsi" w:cstheme="minorHAnsi"/>
          <w:color w:val="000000"/>
          <w:sz w:val="20"/>
          <w:szCs w:val="20"/>
          <w:lang w:val="es-ES" w:eastAsia="es-PE"/>
        </w:rPr>
      </w:pPr>
    </w:p>
    <w:p w14:paraId="0B24C33E" w14:textId="77777777" w:rsidR="00607D46" w:rsidRPr="00AC2F3F" w:rsidRDefault="00607D46" w:rsidP="00607D46">
      <w:pPr>
        <w:pStyle w:val="Sinespaciado"/>
        <w:jc w:val="both"/>
        <w:rPr>
          <w:rFonts w:asciiTheme="minorHAnsi" w:hAnsiTheme="minorHAnsi" w:cstheme="minorHAnsi"/>
          <w:b/>
          <w:bCs/>
          <w:color w:val="000000"/>
          <w:sz w:val="20"/>
          <w:szCs w:val="20"/>
          <w:lang w:val="es-ES" w:eastAsia="es-PE"/>
        </w:rPr>
      </w:pPr>
      <w:r w:rsidRPr="00AC2F3F">
        <w:rPr>
          <w:rFonts w:asciiTheme="minorHAnsi" w:hAnsiTheme="minorHAnsi" w:cstheme="minorHAnsi"/>
          <w:b/>
          <w:bCs/>
          <w:color w:val="000000"/>
          <w:sz w:val="20"/>
          <w:szCs w:val="20"/>
          <w:lang w:val="es-ES" w:eastAsia="es-PE"/>
        </w:rPr>
        <w:t xml:space="preserve">OFERTAS DE TROPICANA (DE MIERCOLES A DOMINGO) </w:t>
      </w:r>
    </w:p>
    <w:p w14:paraId="1C62E69C" w14:textId="77777777" w:rsidR="00607D46" w:rsidRPr="00AC2F3F" w:rsidRDefault="00607D46" w:rsidP="00607D46">
      <w:pPr>
        <w:pStyle w:val="Sinespaciado"/>
        <w:jc w:val="both"/>
        <w:rPr>
          <w:rFonts w:asciiTheme="minorHAnsi" w:hAnsiTheme="minorHAnsi" w:cstheme="minorHAnsi"/>
          <w:color w:val="000000"/>
          <w:sz w:val="20"/>
          <w:szCs w:val="20"/>
          <w:lang w:val="es-ES" w:eastAsia="es-PE"/>
        </w:rPr>
      </w:pPr>
      <w:r w:rsidRPr="00AC2F3F">
        <w:rPr>
          <w:rFonts w:asciiTheme="minorHAnsi" w:hAnsiTheme="minorHAnsi" w:cstheme="minorHAnsi"/>
          <w:color w:val="000000"/>
          <w:sz w:val="20"/>
          <w:szCs w:val="20"/>
          <w:lang w:val="es-ES" w:eastAsia="es-PE"/>
        </w:rPr>
        <w:t>-Show + Oferta gastronómica que incluye: 1 copa de bienvenida + ¼ Botella de Ron Habana Club Añejo Especial + 1 ligante + 1 Saladito frutos secos Sin Cena</w:t>
      </w:r>
    </w:p>
    <w:p w14:paraId="1935B448" w14:textId="77777777" w:rsidR="00607D46" w:rsidRPr="00AC2F3F" w:rsidRDefault="00607D46" w:rsidP="00607D46">
      <w:pPr>
        <w:pStyle w:val="Sinespaciado"/>
        <w:jc w:val="both"/>
        <w:rPr>
          <w:rFonts w:asciiTheme="minorHAnsi" w:hAnsiTheme="minorHAnsi" w:cstheme="minorHAnsi"/>
          <w:color w:val="000000"/>
          <w:sz w:val="20"/>
          <w:szCs w:val="20"/>
          <w:lang w:val="es-PE" w:eastAsia="es-PE"/>
        </w:rPr>
      </w:pPr>
      <w:r w:rsidRPr="00AC2F3F">
        <w:rPr>
          <w:rFonts w:asciiTheme="minorHAnsi" w:hAnsiTheme="minorHAnsi" w:cstheme="minorHAnsi"/>
          <w:color w:val="000000"/>
          <w:sz w:val="20"/>
          <w:szCs w:val="20"/>
          <w:lang w:val="es-ES" w:eastAsia="es-PE"/>
        </w:rPr>
        <w:t>-Show+ Cena Restaurante Los Jardines + Oferta gastronómica que incluye: 1 Copa de Bienvenida + ¼ de Botella de Ron Habana Club Añejo Especial + 1 Ligante + 1 Saladito. Con Cena</w:t>
      </w:r>
    </w:p>
    <w:p w14:paraId="3C51FE2E" w14:textId="77777777" w:rsidR="00607D46" w:rsidRDefault="00607D46" w:rsidP="00607D46">
      <w:pPr>
        <w:spacing w:line="276" w:lineRule="auto"/>
        <w:jc w:val="both"/>
        <w:rPr>
          <w:rFonts w:asciiTheme="minorHAnsi" w:eastAsiaTheme="minorHAnsi" w:hAnsiTheme="minorHAnsi" w:cstheme="minorHAnsi"/>
          <w:iCs/>
          <w:sz w:val="20"/>
          <w:szCs w:val="20"/>
          <w:lang w:val="es-PE" w:eastAsia="en-US"/>
        </w:rPr>
      </w:pPr>
    </w:p>
    <w:p w14:paraId="30910440" w14:textId="77777777" w:rsidR="00607D46" w:rsidRDefault="00607D46" w:rsidP="00607D46">
      <w:pPr>
        <w:spacing w:line="276" w:lineRule="auto"/>
        <w:jc w:val="both"/>
        <w:rPr>
          <w:rFonts w:asciiTheme="minorHAnsi" w:eastAsiaTheme="minorHAnsi" w:hAnsiTheme="minorHAnsi" w:cstheme="minorHAnsi"/>
          <w:iCs/>
          <w:sz w:val="20"/>
          <w:szCs w:val="20"/>
          <w:lang w:val="es-PE" w:eastAsia="en-US"/>
        </w:rPr>
      </w:pPr>
      <w:bookmarkStart w:id="0" w:name="_Hlk155183102"/>
      <w:r>
        <w:rPr>
          <w:rFonts w:asciiTheme="minorHAnsi" w:eastAsiaTheme="minorHAnsi" w:hAnsiTheme="minorHAnsi" w:cstheme="minorHAnsi"/>
          <w:iCs/>
          <w:sz w:val="20"/>
          <w:szCs w:val="20"/>
          <w:lang w:val="es-PE" w:eastAsia="en-US"/>
        </w:rPr>
        <w:t xml:space="preserve">TERMINOS Y CONDICIONES GENERALES </w:t>
      </w:r>
    </w:p>
    <w:p w14:paraId="465CE769" w14:textId="77777777" w:rsidR="00607D46" w:rsidRDefault="00607D46" w:rsidP="00607D46">
      <w:pPr>
        <w:spacing w:line="276" w:lineRule="auto"/>
        <w:jc w:val="both"/>
        <w:rPr>
          <w:rFonts w:asciiTheme="minorHAnsi" w:eastAsiaTheme="minorHAnsi" w:hAnsiTheme="minorHAnsi" w:cstheme="minorHAnsi"/>
          <w:iCs/>
          <w:sz w:val="20"/>
          <w:szCs w:val="20"/>
          <w:lang w:val="es-PE" w:eastAsia="en-US"/>
        </w:rPr>
      </w:pPr>
      <w:r w:rsidRPr="00A622E2">
        <w:rPr>
          <w:rFonts w:asciiTheme="minorHAnsi" w:eastAsiaTheme="minorHAnsi" w:hAnsiTheme="minorHAnsi" w:cstheme="minorHAnsi"/>
          <w:iCs/>
          <w:sz w:val="20"/>
          <w:szCs w:val="20"/>
          <w:lang w:val="es-PE" w:eastAsia="en-US"/>
        </w:rPr>
        <w:t xml:space="preserve">Por favor, lea las condiciones que se presentan a continuación, con detenimiento, antes de continuar. Al expresar su conformidad con dichos términos, ello significa que usted leyó y comprendió todos los términos y condiciones relativos a las políticas formuladas. Una vez leídos y aceptados estos términos y confirmada la reserva del servicio seleccionado, deberá proceder al pago de los mismos; para lo que el Comercial de la Oficina correspondiente que atiende su agencia, se pondrá en contacto para tema de facturación y cobro. En caso de no efectuarse el pago en el plazo acordado se procederá a la cancelación de los servicios. El prepago de los servicios debe ser efectivo con un mínimo de 15 días previos a la llegada del cliente al destino seleccionado. La Agencia actúa como agente general de ventas de excursiones turísticas, a través de agencias locales, quienes serán los encargados de coordinar y garantizar cada uno de los servicios incluidos, en cada una de las actividades, así como prestar servicio de guía en el idioma solicitado, en las actividades que así lo requieran. Nosotros recomendamos que usted contacte a su arribo a nuestra oficina , con el objetivo de coordinar los detalles de horarios y lugar de recogida de la actividad por usted elegida. Condiciones Generales • La recogida de los clientes se desarrolla según horario programado, y los clientes deben esperar en el lobby del hotel. • En los ómnibus y aeronaves, que se utilizan para las actividades opcionales, se prohíbe fumar. • Para las actividades aéreas, náuticas y/o las que incluyan alojamiento, debe presentarse el pasaporte de cada uno de los participantes. • En las excursiones aéreas, el tipo de equipo a utilizar es según disponibilidad de las aerolíneas. • Todas las excursiones, tanto aéreas, terrestres, como náuticas, no garantizan conexiones con salidas internacionales. • El programa que incluye conducción de vehículos (jeep safari), requiere que el cliente porte su permiso de conducir. • Los clientes interesados en los programas de buceo, deben poseer certificación de conocimiento o estar dispuestos a recibir el curso de iniciación. • En los recorridos programados, los turistas están obligados a no desvincularse del grupo y del guía que los conduce. Aquellos que por interés personal decidan hacerlo, lo harán bajo su responsabilidad individual. • El cliente es responsable de sus medios y valores, durante los recorridos. • Los cupones de ventas son intransferibles. Documentos de viaje. Pagos. Todas las actividades requieren preparación, que será cobrada al momento de reservar. Los pagos se harán por adelantado. Por transferencia o por tarjeta de crédito la que será debitada, dentro de un plazo de 24 horas, después de acordado con el Comercial que le brinda asistencia. Los vouchers de Excursiones deben ser portados por el cliente. Descuentos Para menores de 2 años de edad, el servicio es free en todas las actividades. Cancelación y Reembolso Una vez efectuado el pago por su reservación, se aplicará la siguiente política de cancelación: En caso de cancelación de su reservación, 72 horas antes de la fecha de llegada acordada, el cliente recibirá la totalidad del monto que pagó por la misma. En caso de cancelación, con menos de 72 horas o no uso - no show, no se realizan devoluciones de su reservación. Cambio de fechas • Excusiones Aéreas: Se cobrará adicionalmente el 50% del valor total de la actividad, y deberá adquirir un nuevo comprobante para la fecha (hora) deseada. • Excusiones terrestres y náuticas: Se cobrará adicionalmente el 25% del valor total de la actividad, y deberá adquirir un nuevo comprobante para la fecha (hora) deseada. Reclamaciones Las reclamaciones se efectuarán a través del Comercial que atiende la cuenta o del Representante de La Agencia. Las quejas que fundamenten una devolución o indemnización, deben realizarse por escrito antes de las 72 horas después de ocurrido el hecho, y antes de abandonar el cliente el país. En el caso de robos, </w:t>
      </w:r>
      <w:r w:rsidRPr="00A622E2">
        <w:rPr>
          <w:rFonts w:asciiTheme="minorHAnsi" w:eastAsiaTheme="minorHAnsi" w:hAnsiTheme="minorHAnsi" w:cstheme="minorHAnsi"/>
          <w:iCs/>
          <w:sz w:val="20"/>
          <w:szCs w:val="20"/>
          <w:lang w:val="es-PE" w:eastAsia="en-US"/>
        </w:rPr>
        <w:lastRenderedPageBreak/>
        <w:t>extravíos de propiedades y otros daños personales similares, se requiere la denuncia a las autoridades policiales por parte del cliente. La Agencia y los proveedores, no se hacen responsables por equipajes y efectos personales olvidados en las unidades de transporte y/o Hoteles.</w:t>
      </w:r>
    </w:p>
    <w:p w14:paraId="75269104" w14:textId="77777777" w:rsidR="00607D46" w:rsidRPr="002A7327" w:rsidRDefault="00607D46" w:rsidP="00607D46">
      <w:pPr>
        <w:spacing w:line="276" w:lineRule="auto"/>
        <w:jc w:val="both"/>
        <w:rPr>
          <w:rFonts w:asciiTheme="minorHAnsi" w:eastAsiaTheme="minorHAnsi" w:hAnsiTheme="minorHAnsi" w:cstheme="minorHAnsi"/>
          <w:iCs/>
          <w:sz w:val="20"/>
          <w:szCs w:val="20"/>
          <w:lang w:val="es-PE" w:eastAsia="en-US"/>
        </w:rPr>
      </w:pPr>
    </w:p>
    <w:p w14:paraId="6396398B" w14:textId="77777777" w:rsidR="00607D46" w:rsidRPr="00B6784E" w:rsidRDefault="00607D46" w:rsidP="00607D46">
      <w:pPr>
        <w:pStyle w:val="NormalWeb"/>
        <w:numPr>
          <w:ilvl w:val="0"/>
          <w:numId w:val="15"/>
        </w:numPr>
        <w:spacing w:before="0" w:beforeAutospacing="0" w:after="0" w:afterAutospacing="0"/>
        <w:rPr>
          <w:rFonts w:ascii="Arial" w:hAnsi="Arial" w:cs="Arial"/>
          <w:color w:val="000000"/>
          <w:sz w:val="20"/>
          <w:szCs w:val="20"/>
        </w:rPr>
      </w:pPr>
      <w:r>
        <w:rPr>
          <w:rFonts w:ascii="Arial" w:hAnsi="Arial" w:cs="Arial"/>
          <w:color w:val="000000"/>
          <w:sz w:val="20"/>
          <w:szCs w:val="20"/>
        </w:rPr>
        <w:t>Tour Opcionales son 10</w:t>
      </w:r>
      <w:r w:rsidRPr="00B6784E">
        <w:rPr>
          <w:rFonts w:ascii="Arial" w:hAnsi="Arial" w:cs="Arial"/>
          <w:color w:val="000000"/>
          <w:sz w:val="20"/>
          <w:szCs w:val="20"/>
        </w:rPr>
        <w:t>% Comisionable</w:t>
      </w:r>
    </w:p>
    <w:p w14:paraId="152A6357" w14:textId="77777777" w:rsidR="00607D46" w:rsidRPr="00B6784E" w:rsidRDefault="00607D46" w:rsidP="00607D46">
      <w:pPr>
        <w:pStyle w:val="NormalWeb"/>
        <w:numPr>
          <w:ilvl w:val="0"/>
          <w:numId w:val="15"/>
        </w:numPr>
        <w:spacing w:before="0" w:beforeAutospacing="0" w:after="0" w:afterAutospacing="0"/>
        <w:rPr>
          <w:rFonts w:ascii="Arial" w:hAnsi="Arial" w:cs="Arial"/>
          <w:color w:val="000000"/>
          <w:sz w:val="20"/>
          <w:szCs w:val="20"/>
        </w:rPr>
      </w:pPr>
      <w:r w:rsidRPr="00B6784E">
        <w:rPr>
          <w:rFonts w:ascii="Arial" w:hAnsi="Arial" w:cs="Arial"/>
          <w:color w:val="000000"/>
          <w:sz w:val="20"/>
          <w:szCs w:val="20"/>
        </w:rPr>
        <w:t>Debido a los múltiples cambios que ocurren diariamente en turismo, estos precios deben de ser confirmados al momento de solicitar la reserva.</w:t>
      </w:r>
    </w:p>
    <w:bookmarkEnd w:id="0"/>
    <w:p w14:paraId="1631ABEB" w14:textId="77777777" w:rsidR="00607D46" w:rsidRPr="006321A4" w:rsidRDefault="00607D46" w:rsidP="00607D46"/>
    <w:p w14:paraId="671BED73" w14:textId="0855B3A3" w:rsidR="00521FE3" w:rsidRPr="00724614" w:rsidRDefault="00521FE3" w:rsidP="00724614"/>
    <w:sectPr w:rsidR="00521FE3" w:rsidRPr="00724614" w:rsidSect="00D36A4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2389" w14:textId="77777777" w:rsidR="001C55D4" w:rsidRDefault="001C55D4" w:rsidP="008341EF">
      <w:r>
        <w:separator/>
      </w:r>
    </w:p>
  </w:endnote>
  <w:endnote w:type="continuationSeparator" w:id="0">
    <w:p w14:paraId="715171FD" w14:textId="77777777" w:rsidR="001C55D4" w:rsidRDefault="001C55D4"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690B" w14:textId="77777777" w:rsidR="00C515AA" w:rsidRDefault="00C515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FEF3" w14:textId="201D0ECF" w:rsidR="00334991" w:rsidRPr="00334991"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00C515AA" w:rsidRPr="00C515AA">
      <w:rPr>
        <w:rFonts w:ascii="Calibri" w:hAnsi="Calibri" w:cs="Calibri"/>
        <w:b/>
        <w:sz w:val="14"/>
        <w:szCs w:val="16"/>
        <w:lang w:val="es-PE"/>
      </w:rPr>
      <w:t>755</w:t>
    </w:r>
    <w:r w:rsidR="00C515AA">
      <w:rPr>
        <w:rFonts w:ascii="Calibri" w:hAnsi="Calibri" w:cs="Calibri"/>
        <w:b/>
        <w:sz w:val="14"/>
        <w:szCs w:val="16"/>
        <w:lang w:val="es-PE"/>
      </w:rPr>
      <w:t>-</w:t>
    </w:r>
    <w:r w:rsidR="00C515AA" w:rsidRPr="00C515AA">
      <w:rPr>
        <w:rFonts w:ascii="Calibri" w:hAnsi="Calibri" w:cs="Calibri"/>
        <w:b/>
        <w:sz w:val="14"/>
        <w:szCs w:val="16"/>
        <w:lang w:val="es-PE"/>
      </w:rPr>
      <w:t>0071</w:t>
    </w:r>
  </w:p>
  <w:p w14:paraId="691935C0" w14:textId="15CDDCC4" w:rsidR="00882A29" w:rsidRPr="00B84DC7"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84EC" w14:textId="77777777" w:rsidR="00C515AA" w:rsidRDefault="00C515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4017B" w14:textId="77777777" w:rsidR="001C55D4" w:rsidRDefault="001C55D4" w:rsidP="008341EF">
      <w:r>
        <w:separator/>
      </w:r>
    </w:p>
  </w:footnote>
  <w:footnote w:type="continuationSeparator" w:id="0">
    <w:p w14:paraId="35DB8699" w14:textId="77777777" w:rsidR="001C55D4" w:rsidRDefault="001C55D4"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0DBD" w14:textId="77777777" w:rsidR="00C515AA" w:rsidRDefault="00C515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5F82" w14:textId="77777777" w:rsidR="00C515AA" w:rsidRDefault="00C515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7"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0"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71C60D13"/>
    <w:multiLevelType w:val="multilevel"/>
    <w:tmpl w:val="797E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70266493">
    <w:abstractNumId w:val="8"/>
  </w:num>
  <w:num w:numId="2" w16cid:durableId="817266499">
    <w:abstractNumId w:val="15"/>
  </w:num>
  <w:num w:numId="3" w16cid:durableId="1647128556">
    <w:abstractNumId w:val="9"/>
  </w:num>
  <w:num w:numId="4" w16cid:durableId="67463727">
    <w:abstractNumId w:val="13"/>
  </w:num>
  <w:num w:numId="5" w16cid:durableId="605045900">
    <w:abstractNumId w:val="1"/>
  </w:num>
  <w:num w:numId="6" w16cid:durableId="285936409">
    <w:abstractNumId w:val="11"/>
  </w:num>
  <w:num w:numId="7" w16cid:durableId="1898927923">
    <w:abstractNumId w:val="3"/>
  </w:num>
  <w:num w:numId="8" w16cid:durableId="1896239030">
    <w:abstractNumId w:val="2"/>
  </w:num>
  <w:num w:numId="9" w16cid:durableId="1902597818">
    <w:abstractNumId w:val="7"/>
  </w:num>
  <w:num w:numId="10" w16cid:durableId="672344915">
    <w:abstractNumId w:val="12"/>
  </w:num>
  <w:num w:numId="11" w16cid:durableId="1701784942">
    <w:abstractNumId w:val="6"/>
  </w:num>
  <w:num w:numId="12" w16cid:durableId="725564850">
    <w:abstractNumId w:val="16"/>
  </w:num>
  <w:num w:numId="13" w16cid:durableId="1862667626">
    <w:abstractNumId w:val="5"/>
  </w:num>
  <w:num w:numId="14" w16cid:durableId="1814252292">
    <w:abstractNumId w:val="10"/>
  </w:num>
  <w:num w:numId="15" w16cid:durableId="1436635516">
    <w:abstractNumId w:val="4"/>
  </w:num>
  <w:num w:numId="16" w16cid:durableId="130943167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55D"/>
    <w:rsid w:val="000224BF"/>
    <w:rsid w:val="00025B99"/>
    <w:rsid w:val="00035F3F"/>
    <w:rsid w:val="00036481"/>
    <w:rsid w:val="0004278D"/>
    <w:rsid w:val="0004494A"/>
    <w:rsid w:val="0004653C"/>
    <w:rsid w:val="00046A9D"/>
    <w:rsid w:val="000516F3"/>
    <w:rsid w:val="000524A5"/>
    <w:rsid w:val="00053089"/>
    <w:rsid w:val="0005382A"/>
    <w:rsid w:val="0005418B"/>
    <w:rsid w:val="00054E2E"/>
    <w:rsid w:val="000578A6"/>
    <w:rsid w:val="00057BE2"/>
    <w:rsid w:val="000624E4"/>
    <w:rsid w:val="00070A11"/>
    <w:rsid w:val="0007572F"/>
    <w:rsid w:val="00075A22"/>
    <w:rsid w:val="00080842"/>
    <w:rsid w:val="00083EF8"/>
    <w:rsid w:val="00087017"/>
    <w:rsid w:val="00091E63"/>
    <w:rsid w:val="00091F0F"/>
    <w:rsid w:val="00092EB6"/>
    <w:rsid w:val="00095CF2"/>
    <w:rsid w:val="000978AC"/>
    <w:rsid w:val="00097960"/>
    <w:rsid w:val="000A0966"/>
    <w:rsid w:val="000A24E0"/>
    <w:rsid w:val="000A388E"/>
    <w:rsid w:val="000A55F9"/>
    <w:rsid w:val="000A60FF"/>
    <w:rsid w:val="000B1A5C"/>
    <w:rsid w:val="000B2982"/>
    <w:rsid w:val="000B4FF8"/>
    <w:rsid w:val="000B56E7"/>
    <w:rsid w:val="000C3C72"/>
    <w:rsid w:val="000C5065"/>
    <w:rsid w:val="000C5ABB"/>
    <w:rsid w:val="000C6879"/>
    <w:rsid w:val="000D0314"/>
    <w:rsid w:val="000D284B"/>
    <w:rsid w:val="000D3528"/>
    <w:rsid w:val="000D3767"/>
    <w:rsid w:val="000D4183"/>
    <w:rsid w:val="000D4432"/>
    <w:rsid w:val="000D6719"/>
    <w:rsid w:val="000E0519"/>
    <w:rsid w:val="000E6702"/>
    <w:rsid w:val="000F474F"/>
    <w:rsid w:val="001056BA"/>
    <w:rsid w:val="001068E6"/>
    <w:rsid w:val="00106921"/>
    <w:rsid w:val="00110A28"/>
    <w:rsid w:val="00112682"/>
    <w:rsid w:val="0011546C"/>
    <w:rsid w:val="0011599D"/>
    <w:rsid w:val="00116706"/>
    <w:rsid w:val="00117EE4"/>
    <w:rsid w:val="0012397D"/>
    <w:rsid w:val="00125923"/>
    <w:rsid w:val="00130F40"/>
    <w:rsid w:val="00133BD5"/>
    <w:rsid w:val="001343DB"/>
    <w:rsid w:val="0013508E"/>
    <w:rsid w:val="00140651"/>
    <w:rsid w:val="00140FA0"/>
    <w:rsid w:val="00142ED6"/>
    <w:rsid w:val="00143720"/>
    <w:rsid w:val="00151703"/>
    <w:rsid w:val="00151B62"/>
    <w:rsid w:val="00154790"/>
    <w:rsid w:val="00164A7D"/>
    <w:rsid w:val="001746AE"/>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55D4"/>
    <w:rsid w:val="001C67DD"/>
    <w:rsid w:val="001D28ED"/>
    <w:rsid w:val="001D37E6"/>
    <w:rsid w:val="001D382D"/>
    <w:rsid w:val="001D4BD4"/>
    <w:rsid w:val="001D742A"/>
    <w:rsid w:val="001E0F53"/>
    <w:rsid w:val="001E10F6"/>
    <w:rsid w:val="001E12AC"/>
    <w:rsid w:val="001E3DE4"/>
    <w:rsid w:val="001E5D91"/>
    <w:rsid w:val="001F16A7"/>
    <w:rsid w:val="001F3345"/>
    <w:rsid w:val="001F42D3"/>
    <w:rsid w:val="001F5D9E"/>
    <w:rsid w:val="001F6F07"/>
    <w:rsid w:val="00203AE6"/>
    <w:rsid w:val="0020423A"/>
    <w:rsid w:val="00207BF5"/>
    <w:rsid w:val="0021080E"/>
    <w:rsid w:val="002125CB"/>
    <w:rsid w:val="00212C5B"/>
    <w:rsid w:val="00212CA8"/>
    <w:rsid w:val="002152F1"/>
    <w:rsid w:val="00216D24"/>
    <w:rsid w:val="00216FFC"/>
    <w:rsid w:val="0022033E"/>
    <w:rsid w:val="002222FA"/>
    <w:rsid w:val="00223537"/>
    <w:rsid w:val="002238B4"/>
    <w:rsid w:val="00224DA9"/>
    <w:rsid w:val="002277CB"/>
    <w:rsid w:val="00231E2A"/>
    <w:rsid w:val="002346FB"/>
    <w:rsid w:val="00240771"/>
    <w:rsid w:val="00240E0C"/>
    <w:rsid w:val="00240E82"/>
    <w:rsid w:val="00241713"/>
    <w:rsid w:val="0024416D"/>
    <w:rsid w:val="00247E9C"/>
    <w:rsid w:val="002522FD"/>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5CA1"/>
    <w:rsid w:val="002A66A7"/>
    <w:rsid w:val="002B3998"/>
    <w:rsid w:val="002B58E0"/>
    <w:rsid w:val="002B7B48"/>
    <w:rsid w:val="002C34D4"/>
    <w:rsid w:val="002C48F6"/>
    <w:rsid w:val="002C595F"/>
    <w:rsid w:val="002D0047"/>
    <w:rsid w:val="002D5DBF"/>
    <w:rsid w:val="002D77C5"/>
    <w:rsid w:val="002E0329"/>
    <w:rsid w:val="002E0AD1"/>
    <w:rsid w:val="002E0F94"/>
    <w:rsid w:val="002E7480"/>
    <w:rsid w:val="002F096C"/>
    <w:rsid w:val="002F0AD4"/>
    <w:rsid w:val="002F0AFA"/>
    <w:rsid w:val="002F0D45"/>
    <w:rsid w:val="002F1563"/>
    <w:rsid w:val="002F1989"/>
    <w:rsid w:val="002F21C7"/>
    <w:rsid w:val="002F2ECC"/>
    <w:rsid w:val="002F427F"/>
    <w:rsid w:val="00305269"/>
    <w:rsid w:val="00305E63"/>
    <w:rsid w:val="00307021"/>
    <w:rsid w:val="003072C8"/>
    <w:rsid w:val="0031365B"/>
    <w:rsid w:val="00314F99"/>
    <w:rsid w:val="00315319"/>
    <w:rsid w:val="00320A55"/>
    <w:rsid w:val="00320BE5"/>
    <w:rsid w:val="00322860"/>
    <w:rsid w:val="00331536"/>
    <w:rsid w:val="00334991"/>
    <w:rsid w:val="0033573A"/>
    <w:rsid w:val="00337980"/>
    <w:rsid w:val="0035037B"/>
    <w:rsid w:val="003528EA"/>
    <w:rsid w:val="003552B8"/>
    <w:rsid w:val="00357488"/>
    <w:rsid w:val="00361616"/>
    <w:rsid w:val="0036172F"/>
    <w:rsid w:val="00363588"/>
    <w:rsid w:val="003650FD"/>
    <w:rsid w:val="00365F53"/>
    <w:rsid w:val="00372A92"/>
    <w:rsid w:val="00374819"/>
    <w:rsid w:val="003752DF"/>
    <w:rsid w:val="00376B48"/>
    <w:rsid w:val="00386231"/>
    <w:rsid w:val="003900F0"/>
    <w:rsid w:val="00395379"/>
    <w:rsid w:val="003A032A"/>
    <w:rsid w:val="003A3989"/>
    <w:rsid w:val="003A4441"/>
    <w:rsid w:val="003B28DE"/>
    <w:rsid w:val="003B45E6"/>
    <w:rsid w:val="003B54D9"/>
    <w:rsid w:val="003B7B55"/>
    <w:rsid w:val="003B7F8F"/>
    <w:rsid w:val="003C3774"/>
    <w:rsid w:val="003C50FA"/>
    <w:rsid w:val="003D01A0"/>
    <w:rsid w:val="003D1C58"/>
    <w:rsid w:val="003D3ED3"/>
    <w:rsid w:val="003D4D07"/>
    <w:rsid w:val="003D5595"/>
    <w:rsid w:val="003D5D0F"/>
    <w:rsid w:val="003D6CD7"/>
    <w:rsid w:val="003D6F92"/>
    <w:rsid w:val="003E005A"/>
    <w:rsid w:val="003E23E3"/>
    <w:rsid w:val="003E3B92"/>
    <w:rsid w:val="003F126C"/>
    <w:rsid w:val="003F1534"/>
    <w:rsid w:val="003F2E5E"/>
    <w:rsid w:val="003F44C6"/>
    <w:rsid w:val="00403C63"/>
    <w:rsid w:val="004074C4"/>
    <w:rsid w:val="004117DC"/>
    <w:rsid w:val="00411F8E"/>
    <w:rsid w:val="004148A3"/>
    <w:rsid w:val="00414B95"/>
    <w:rsid w:val="00416A56"/>
    <w:rsid w:val="00420921"/>
    <w:rsid w:val="0042394B"/>
    <w:rsid w:val="00427686"/>
    <w:rsid w:val="0043197F"/>
    <w:rsid w:val="00432CAD"/>
    <w:rsid w:val="00434E17"/>
    <w:rsid w:val="004416A8"/>
    <w:rsid w:val="00445111"/>
    <w:rsid w:val="00446321"/>
    <w:rsid w:val="00451128"/>
    <w:rsid w:val="00451780"/>
    <w:rsid w:val="0045530B"/>
    <w:rsid w:val="00455F68"/>
    <w:rsid w:val="00455FDA"/>
    <w:rsid w:val="0045652E"/>
    <w:rsid w:val="0046002B"/>
    <w:rsid w:val="00461D72"/>
    <w:rsid w:val="00471BB9"/>
    <w:rsid w:val="00472D18"/>
    <w:rsid w:val="00473D48"/>
    <w:rsid w:val="00474D7A"/>
    <w:rsid w:val="00485693"/>
    <w:rsid w:val="00487651"/>
    <w:rsid w:val="0049262F"/>
    <w:rsid w:val="0049352E"/>
    <w:rsid w:val="004940AA"/>
    <w:rsid w:val="004978DC"/>
    <w:rsid w:val="004A23AB"/>
    <w:rsid w:val="004A4D99"/>
    <w:rsid w:val="004B1297"/>
    <w:rsid w:val="004B66AA"/>
    <w:rsid w:val="004C04D6"/>
    <w:rsid w:val="004C0518"/>
    <w:rsid w:val="004C113C"/>
    <w:rsid w:val="004C1769"/>
    <w:rsid w:val="004C7175"/>
    <w:rsid w:val="004C7BB1"/>
    <w:rsid w:val="004D0E80"/>
    <w:rsid w:val="004D2E8A"/>
    <w:rsid w:val="004E441C"/>
    <w:rsid w:val="004E4FE5"/>
    <w:rsid w:val="004E54E1"/>
    <w:rsid w:val="004F37E5"/>
    <w:rsid w:val="004F3E51"/>
    <w:rsid w:val="004F3ED3"/>
    <w:rsid w:val="004F59D1"/>
    <w:rsid w:val="004F63A5"/>
    <w:rsid w:val="004F75C7"/>
    <w:rsid w:val="005012BC"/>
    <w:rsid w:val="00501519"/>
    <w:rsid w:val="00503259"/>
    <w:rsid w:val="0051146C"/>
    <w:rsid w:val="00511499"/>
    <w:rsid w:val="00511F6E"/>
    <w:rsid w:val="00515B9C"/>
    <w:rsid w:val="00516278"/>
    <w:rsid w:val="00520B21"/>
    <w:rsid w:val="00521FE3"/>
    <w:rsid w:val="005238D5"/>
    <w:rsid w:val="00523DC1"/>
    <w:rsid w:val="00525A3A"/>
    <w:rsid w:val="005309B8"/>
    <w:rsid w:val="00531866"/>
    <w:rsid w:val="0053339C"/>
    <w:rsid w:val="00542CF6"/>
    <w:rsid w:val="00550602"/>
    <w:rsid w:val="0055205B"/>
    <w:rsid w:val="00555DD6"/>
    <w:rsid w:val="00556C5C"/>
    <w:rsid w:val="00560B3C"/>
    <w:rsid w:val="00563C8B"/>
    <w:rsid w:val="00570C22"/>
    <w:rsid w:val="005743C6"/>
    <w:rsid w:val="0057520B"/>
    <w:rsid w:val="0057520E"/>
    <w:rsid w:val="005767FF"/>
    <w:rsid w:val="005768A1"/>
    <w:rsid w:val="005843F4"/>
    <w:rsid w:val="00585CC3"/>
    <w:rsid w:val="00590AAA"/>
    <w:rsid w:val="005930AD"/>
    <w:rsid w:val="005939A6"/>
    <w:rsid w:val="005945B1"/>
    <w:rsid w:val="005975C0"/>
    <w:rsid w:val="005A114C"/>
    <w:rsid w:val="005A1FC4"/>
    <w:rsid w:val="005A202D"/>
    <w:rsid w:val="005A2F83"/>
    <w:rsid w:val="005B242F"/>
    <w:rsid w:val="005B444F"/>
    <w:rsid w:val="005B50A7"/>
    <w:rsid w:val="005C00EC"/>
    <w:rsid w:val="005C071E"/>
    <w:rsid w:val="005C19D8"/>
    <w:rsid w:val="005D0732"/>
    <w:rsid w:val="005D3DA7"/>
    <w:rsid w:val="005D6AFA"/>
    <w:rsid w:val="005E6598"/>
    <w:rsid w:val="005E6C7C"/>
    <w:rsid w:val="005F6EF6"/>
    <w:rsid w:val="00600A2E"/>
    <w:rsid w:val="00604BCE"/>
    <w:rsid w:val="00607328"/>
    <w:rsid w:val="00607D46"/>
    <w:rsid w:val="00611113"/>
    <w:rsid w:val="00612A38"/>
    <w:rsid w:val="00613689"/>
    <w:rsid w:val="00614EA2"/>
    <w:rsid w:val="00615E6E"/>
    <w:rsid w:val="00620849"/>
    <w:rsid w:val="006244C8"/>
    <w:rsid w:val="00626E96"/>
    <w:rsid w:val="0063590E"/>
    <w:rsid w:val="006374BD"/>
    <w:rsid w:val="00654CD9"/>
    <w:rsid w:val="00656648"/>
    <w:rsid w:val="00662490"/>
    <w:rsid w:val="00663A09"/>
    <w:rsid w:val="00665980"/>
    <w:rsid w:val="00667986"/>
    <w:rsid w:val="00667D6A"/>
    <w:rsid w:val="00671069"/>
    <w:rsid w:val="0067550E"/>
    <w:rsid w:val="00680137"/>
    <w:rsid w:val="00680A4D"/>
    <w:rsid w:val="0068545A"/>
    <w:rsid w:val="0068623D"/>
    <w:rsid w:val="0068677D"/>
    <w:rsid w:val="00691139"/>
    <w:rsid w:val="00691F44"/>
    <w:rsid w:val="00691FBD"/>
    <w:rsid w:val="00696B35"/>
    <w:rsid w:val="00696FC4"/>
    <w:rsid w:val="006974F9"/>
    <w:rsid w:val="006A2D9A"/>
    <w:rsid w:val="006A3CAF"/>
    <w:rsid w:val="006A3D0F"/>
    <w:rsid w:val="006A41E0"/>
    <w:rsid w:val="006A50D3"/>
    <w:rsid w:val="006A549D"/>
    <w:rsid w:val="006A654C"/>
    <w:rsid w:val="006B03EE"/>
    <w:rsid w:val="006B04FD"/>
    <w:rsid w:val="006B06EC"/>
    <w:rsid w:val="006B37BA"/>
    <w:rsid w:val="006B54FD"/>
    <w:rsid w:val="006B5603"/>
    <w:rsid w:val="006C142C"/>
    <w:rsid w:val="006C2B76"/>
    <w:rsid w:val="006C4412"/>
    <w:rsid w:val="006D0190"/>
    <w:rsid w:val="006D10A3"/>
    <w:rsid w:val="006D2541"/>
    <w:rsid w:val="006D5F2B"/>
    <w:rsid w:val="006E74A4"/>
    <w:rsid w:val="006E759E"/>
    <w:rsid w:val="006F0074"/>
    <w:rsid w:val="006F0E82"/>
    <w:rsid w:val="006F1BF5"/>
    <w:rsid w:val="006F29B4"/>
    <w:rsid w:val="006F3377"/>
    <w:rsid w:val="006F3858"/>
    <w:rsid w:val="006F6124"/>
    <w:rsid w:val="006F64EE"/>
    <w:rsid w:val="006F6ADC"/>
    <w:rsid w:val="00700BCA"/>
    <w:rsid w:val="00701E68"/>
    <w:rsid w:val="00703C85"/>
    <w:rsid w:val="0070528E"/>
    <w:rsid w:val="00714D66"/>
    <w:rsid w:val="007176DD"/>
    <w:rsid w:val="00717A68"/>
    <w:rsid w:val="00724614"/>
    <w:rsid w:val="007268B3"/>
    <w:rsid w:val="0073236D"/>
    <w:rsid w:val="00732BE8"/>
    <w:rsid w:val="00733C02"/>
    <w:rsid w:val="00742EFE"/>
    <w:rsid w:val="007442AC"/>
    <w:rsid w:val="00746B88"/>
    <w:rsid w:val="00747F31"/>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36E2"/>
    <w:rsid w:val="00784373"/>
    <w:rsid w:val="00786398"/>
    <w:rsid w:val="00786FD1"/>
    <w:rsid w:val="007A06F4"/>
    <w:rsid w:val="007A08BD"/>
    <w:rsid w:val="007A74D6"/>
    <w:rsid w:val="007B1EAE"/>
    <w:rsid w:val="007B5255"/>
    <w:rsid w:val="007B5988"/>
    <w:rsid w:val="007B7542"/>
    <w:rsid w:val="007B7769"/>
    <w:rsid w:val="007C1393"/>
    <w:rsid w:val="007C2559"/>
    <w:rsid w:val="007C3664"/>
    <w:rsid w:val="007C5254"/>
    <w:rsid w:val="007D0012"/>
    <w:rsid w:val="007D1F10"/>
    <w:rsid w:val="007D5512"/>
    <w:rsid w:val="007D6EA4"/>
    <w:rsid w:val="007E2679"/>
    <w:rsid w:val="007E2D06"/>
    <w:rsid w:val="007E2FCE"/>
    <w:rsid w:val="007E6AC9"/>
    <w:rsid w:val="007E6F61"/>
    <w:rsid w:val="007E7D36"/>
    <w:rsid w:val="007F12A8"/>
    <w:rsid w:val="007F1DFE"/>
    <w:rsid w:val="007F40C1"/>
    <w:rsid w:val="007F5A89"/>
    <w:rsid w:val="007F5C5E"/>
    <w:rsid w:val="0080165D"/>
    <w:rsid w:val="00803661"/>
    <w:rsid w:val="00804137"/>
    <w:rsid w:val="008053C9"/>
    <w:rsid w:val="0080650E"/>
    <w:rsid w:val="00806779"/>
    <w:rsid w:val="00815B2C"/>
    <w:rsid w:val="0082097D"/>
    <w:rsid w:val="00822D91"/>
    <w:rsid w:val="00825125"/>
    <w:rsid w:val="00826C69"/>
    <w:rsid w:val="00827312"/>
    <w:rsid w:val="00827BE2"/>
    <w:rsid w:val="00832AAE"/>
    <w:rsid w:val="008341EF"/>
    <w:rsid w:val="00834D0D"/>
    <w:rsid w:val="0083547F"/>
    <w:rsid w:val="00841349"/>
    <w:rsid w:val="0084453D"/>
    <w:rsid w:val="0085232B"/>
    <w:rsid w:val="00853147"/>
    <w:rsid w:val="00854F6D"/>
    <w:rsid w:val="00855A30"/>
    <w:rsid w:val="00857C74"/>
    <w:rsid w:val="008611AE"/>
    <w:rsid w:val="00865066"/>
    <w:rsid w:val="008756F0"/>
    <w:rsid w:val="00875FF3"/>
    <w:rsid w:val="00882A29"/>
    <w:rsid w:val="008838CF"/>
    <w:rsid w:val="00883A02"/>
    <w:rsid w:val="00886E9D"/>
    <w:rsid w:val="00892A85"/>
    <w:rsid w:val="00894286"/>
    <w:rsid w:val="00896017"/>
    <w:rsid w:val="008A013E"/>
    <w:rsid w:val="008A0183"/>
    <w:rsid w:val="008A3BAB"/>
    <w:rsid w:val="008A4BF1"/>
    <w:rsid w:val="008A57CB"/>
    <w:rsid w:val="008B00E3"/>
    <w:rsid w:val="008B2310"/>
    <w:rsid w:val="008B3DC2"/>
    <w:rsid w:val="008C48C7"/>
    <w:rsid w:val="008C5042"/>
    <w:rsid w:val="008C6062"/>
    <w:rsid w:val="008D20BF"/>
    <w:rsid w:val="008D4956"/>
    <w:rsid w:val="008D5A17"/>
    <w:rsid w:val="008D5D24"/>
    <w:rsid w:val="008D7E77"/>
    <w:rsid w:val="008E5444"/>
    <w:rsid w:val="008E604F"/>
    <w:rsid w:val="008F4A61"/>
    <w:rsid w:val="008F5AB7"/>
    <w:rsid w:val="008F73D3"/>
    <w:rsid w:val="00904B70"/>
    <w:rsid w:val="00905837"/>
    <w:rsid w:val="00905AA6"/>
    <w:rsid w:val="00906C65"/>
    <w:rsid w:val="00910073"/>
    <w:rsid w:val="00912CC5"/>
    <w:rsid w:val="00917113"/>
    <w:rsid w:val="009260E0"/>
    <w:rsid w:val="00931B24"/>
    <w:rsid w:val="00942414"/>
    <w:rsid w:val="0094331A"/>
    <w:rsid w:val="00943820"/>
    <w:rsid w:val="00943E79"/>
    <w:rsid w:val="009453BD"/>
    <w:rsid w:val="00945E1A"/>
    <w:rsid w:val="009466E4"/>
    <w:rsid w:val="00952A1A"/>
    <w:rsid w:val="0096223E"/>
    <w:rsid w:val="0096269D"/>
    <w:rsid w:val="00963E48"/>
    <w:rsid w:val="00970721"/>
    <w:rsid w:val="00971058"/>
    <w:rsid w:val="00972CC1"/>
    <w:rsid w:val="00974A60"/>
    <w:rsid w:val="00977031"/>
    <w:rsid w:val="009806EE"/>
    <w:rsid w:val="00981EC2"/>
    <w:rsid w:val="009832C7"/>
    <w:rsid w:val="00984500"/>
    <w:rsid w:val="009911B6"/>
    <w:rsid w:val="00993ADF"/>
    <w:rsid w:val="009A2C91"/>
    <w:rsid w:val="009A3424"/>
    <w:rsid w:val="009A5BA0"/>
    <w:rsid w:val="009B7965"/>
    <w:rsid w:val="009C23DA"/>
    <w:rsid w:val="009C3228"/>
    <w:rsid w:val="009C4529"/>
    <w:rsid w:val="009C532E"/>
    <w:rsid w:val="009C66D5"/>
    <w:rsid w:val="009D1F10"/>
    <w:rsid w:val="009D3ED4"/>
    <w:rsid w:val="009D4DFE"/>
    <w:rsid w:val="009E0EC1"/>
    <w:rsid w:val="009E2B6A"/>
    <w:rsid w:val="009E47CB"/>
    <w:rsid w:val="009E5E91"/>
    <w:rsid w:val="009F2575"/>
    <w:rsid w:val="009F6858"/>
    <w:rsid w:val="00A00893"/>
    <w:rsid w:val="00A02E62"/>
    <w:rsid w:val="00A1022C"/>
    <w:rsid w:val="00A10D9F"/>
    <w:rsid w:val="00A11F5A"/>
    <w:rsid w:val="00A12DCE"/>
    <w:rsid w:val="00A144F6"/>
    <w:rsid w:val="00A2138D"/>
    <w:rsid w:val="00A21DE6"/>
    <w:rsid w:val="00A2337B"/>
    <w:rsid w:val="00A237B1"/>
    <w:rsid w:val="00A25F77"/>
    <w:rsid w:val="00A351DF"/>
    <w:rsid w:val="00A414AE"/>
    <w:rsid w:val="00A436B2"/>
    <w:rsid w:val="00A471C9"/>
    <w:rsid w:val="00A47BC8"/>
    <w:rsid w:val="00A50112"/>
    <w:rsid w:val="00A50B54"/>
    <w:rsid w:val="00A51C10"/>
    <w:rsid w:val="00A520A4"/>
    <w:rsid w:val="00A52A42"/>
    <w:rsid w:val="00A557BF"/>
    <w:rsid w:val="00A55D00"/>
    <w:rsid w:val="00A57DB8"/>
    <w:rsid w:val="00A620A4"/>
    <w:rsid w:val="00A62A7B"/>
    <w:rsid w:val="00A64F60"/>
    <w:rsid w:val="00A67E21"/>
    <w:rsid w:val="00A70396"/>
    <w:rsid w:val="00A719E5"/>
    <w:rsid w:val="00A74BBF"/>
    <w:rsid w:val="00A76AF4"/>
    <w:rsid w:val="00A76D8C"/>
    <w:rsid w:val="00A83096"/>
    <w:rsid w:val="00AA282D"/>
    <w:rsid w:val="00AA5573"/>
    <w:rsid w:val="00AA6AFA"/>
    <w:rsid w:val="00AB027A"/>
    <w:rsid w:val="00AB0CCC"/>
    <w:rsid w:val="00AB2765"/>
    <w:rsid w:val="00AB410C"/>
    <w:rsid w:val="00AB557F"/>
    <w:rsid w:val="00AB5B5A"/>
    <w:rsid w:val="00AB6B78"/>
    <w:rsid w:val="00AB7628"/>
    <w:rsid w:val="00AC36A5"/>
    <w:rsid w:val="00AC6671"/>
    <w:rsid w:val="00AD1077"/>
    <w:rsid w:val="00AD174E"/>
    <w:rsid w:val="00AD1A1D"/>
    <w:rsid w:val="00AD290F"/>
    <w:rsid w:val="00AD31AA"/>
    <w:rsid w:val="00AD636C"/>
    <w:rsid w:val="00AE0440"/>
    <w:rsid w:val="00AE2583"/>
    <w:rsid w:val="00AE431D"/>
    <w:rsid w:val="00AE4F5F"/>
    <w:rsid w:val="00AE6CFD"/>
    <w:rsid w:val="00AF12DF"/>
    <w:rsid w:val="00AF6004"/>
    <w:rsid w:val="00B10104"/>
    <w:rsid w:val="00B10F2B"/>
    <w:rsid w:val="00B114B4"/>
    <w:rsid w:val="00B12725"/>
    <w:rsid w:val="00B16340"/>
    <w:rsid w:val="00B2285D"/>
    <w:rsid w:val="00B245D1"/>
    <w:rsid w:val="00B24EA9"/>
    <w:rsid w:val="00B2797E"/>
    <w:rsid w:val="00B27D3F"/>
    <w:rsid w:val="00B340D4"/>
    <w:rsid w:val="00B35790"/>
    <w:rsid w:val="00B36AAE"/>
    <w:rsid w:val="00B4093F"/>
    <w:rsid w:val="00B51973"/>
    <w:rsid w:val="00B51C33"/>
    <w:rsid w:val="00B51E9E"/>
    <w:rsid w:val="00B52878"/>
    <w:rsid w:val="00B52D62"/>
    <w:rsid w:val="00B544CB"/>
    <w:rsid w:val="00B566C0"/>
    <w:rsid w:val="00B569B8"/>
    <w:rsid w:val="00B60286"/>
    <w:rsid w:val="00B652A1"/>
    <w:rsid w:val="00B65D5B"/>
    <w:rsid w:val="00B728F1"/>
    <w:rsid w:val="00B72ABC"/>
    <w:rsid w:val="00B73A53"/>
    <w:rsid w:val="00B748E5"/>
    <w:rsid w:val="00B74A7B"/>
    <w:rsid w:val="00B757B7"/>
    <w:rsid w:val="00B8448B"/>
    <w:rsid w:val="00B84975"/>
    <w:rsid w:val="00B84DC7"/>
    <w:rsid w:val="00B86E4C"/>
    <w:rsid w:val="00B8725B"/>
    <w:rsid w:val="00B907DA"/>
    <w:rsid w:val="00BA0C51"/>
    <w:rsid w:val="00BA794A"/>
    <w:rsid w:val="00BB3EBB"/>
    <w:rsid w:val="00BB5676"/>
    <w:rsid w:val="00BC07B6"/>
    <w:rsid w:val="00BC1857"/>
    <w:rsid w:val="00BC2945"/>
    <w:rsid w:val="00BC6E83"/>
    <w:rsid w:val="00BC7121"/>
    <w:rsid w:val="00BD22F1"/>
    <w:rsid w:val="00BD4E98"/>
    <w:rsid w:val="00BD7CEA"/>
    <w:rsid w:val="00BE0E2D"/>
    <w:rsid w:val="00BE191C"/>
    <w:rsid w:val="00BE3EC1"/>
    <w:rsid w:val="00BE4553"/>
    <w:rsid w:val="00BE5B79"/>
    <w:rsid w:val="00BE678D"/>
    <w:rsid w:val="00BF0CAA"/>
    <w:rsid w:val="00BF1FD0"/>
    <w:rsid w:val="00BF4B7C"/>
    <w:rsid w:val="00BF50F8"/>
    <w:rsid w:val="00BF5A2F"/>
    <w:rsid w:val="00BF63C8"/>
    <w:rsid w:val="00BF6694"/>
    <w:rsid w:val="00BF6950"/>
    <w:rsid w:val="00C0077C"/>
    <w:rsid w:val="00C01E10"/>
    <w:rsid w:val="00C07A94"/>
    <w:rsid w:val="00C1168B"/>
    <w:rsid w:val="00C13546"/>
    <w:rsid w:val="00C15E17"/>
    <w:rsid w:val="00C16E0D"/>
    <w:rsid w:val="00C17B5C"/>
    <w:rsid w:val="00C17B91"/>
    <w:rsid w:val="00C213B3"/>
    <w:rsid w:val="00C2483F"/>
    <w:rsid w:val="00C25FA3"/>
    <w:rsid w:val="00C3029A"/>
    <w:rsid w:val="00C34C30"/>
    <w:rsid w:val="00C372FD"/>
    <w:rsid w:val="00C40C8D"/>
    <w:rsid w:val="00C40DD5"/>
    <w:rsid w:val="00C4116C"/>
    <w:rsid w:val="00C513EF"/>
    <w:rsid w:val="00C515AA"/>
    <w:rsid w:val="00C60C16"/>
    <w:rsid w:val="00C623BB"/>
    <w:rsid w:val="00C6458C"/>
    <w:rsid w:val="00C64BB0"/>
    <w:rsid w:val="00C659BD"/>
    <w:rsid w:val="00C705E6"/>
    <w:rsid w:val="00C7195E"/>
    <w:rsid w:val="00C71F2D"/>
    <w:rsid w:val="00C727BD"/>
    <w:rsid w:val="00C750B4"/>
    <w:rsid w:val="00C75960"/>
    <w:rsid w:val="00C76929"/>
    <w:rsid w:val="00C827E4"/>
    <w:rsid w:val="00C94B5E"/>
    <w:rsid w:val="00CB2078"/>
    <w:rsid w:val="00CB20EB"/>
    <w:rsid w:val="00CB32A6"/>
    <w:rsid w:val="00CB6B2C"/>
    <w:rsid w:val="00CB7B3B"/>
    <w:rsid w:val="00CB7D66"/>
    <w:rsid w:val="00CC51A8"/>
    <w:rsid w:val="00CC6D77"/>
    <w:rsid w:val="00CD2446"/>
    <w:rsid w:val="00CD57D8"/>
    <w:rsid w:val="00CD5B35"/>
    <w:rsid w:val="00CE0216"/>
    <w:rsid w:val="00CE0590"/>
    <w:rsid w:val="00CE4127"/>
    <w:rsid w:val="00CE44ED"/>
    <w:rsid w:val="00CE6D71"/>
    <w:rsid w:val="00CF1D18"/>
    <w:rsid w:val="00CF2BBF"/>
    <w:rsid w:val="00CF4DDB"/>
    <w:rsid w:val="00CF6774"/>
    <w:rsid w:val="00CF7A63"/>
    <w:rsid w:val="00D03481"/>
    <w:rsid w:val="00D073B0"/>
    <w:rsid w:val="00D1124A"/>
    <w:rsid w:val="00D15954"/>
    <w:rsid w:val="00D16837"/>
    <w:rsid w:val="00D16DB2"/>
    <w:rsid w:val="00D250BB"/>
    <w:rsid w:val="00D27A52"/>
    <w:rsid w:val="00D27B25"/>
    <w:rsid w:val="00D27BCB"/>
    <w:rsid w:val="00D313CF"/>
    <w:rsid w:val="00D31DED"/>
    <w:rsid w:val="00D324A2"/>
    <w:rsid w:val="00D36A4A"/>
    <w:rsid w:val="00D402C4"/>
    <w:rsid w:val="00D40718"/>
    <w:rsid w:val="00D40B11"/>
    <w:rsid w:val="00D41634"/>
    <w:rsid w:val="00D45462"/>
    <w:rsid w:val="00D479DF"/>
    <w:rsid w:val="00D5166D"/>
    <w:rsid w:val="00D55548"/>
    <w:rsid w:val="00D60E84"/>
    <w:rsid w:val="00D70E1A"/>
    <w:rsid w:val="00D71338"/>
    <w:rsid w:val="00D71B4B"/>
    <w:rsid w:val="00D74A4D"/>
    <w:rsid w:val="00D75BD4"/>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4A3D"/>
    <w:rsid w:val="00DC7ED2"/>
    <w:rsid w:val="00DD18E7"/>
    <w:rsid w:val="00DD55FF"/>
    <w:rsid w:val="00DE7BAB"/>
    <w:rsid w:val="00DF2905"/>
    <w:rsid w:val="00DF37F2"/>
    <w:rsid w:val="00DF46D4"/>
    <w:rsid w:val="00DF64EC"/>
    <w:rsid w:val="00E0217D"/>
    <w:rsid w:val="00E05277"/>
    <w:rsid w:val="00E05E3A"/>
    <w:rsid w:val="00E060F6"/>
    <w:rsid w:val="00E0796C"/>
    <w:rsid w:val="00E12AD3"/>
    <w:rsid w:val="00E12CB8"/>
    <w:rsid w:val="00E20FCF"/>
    <w:rsid w:val="00E21741"/>
    <w:rsid w:val="00E23BEF"/>
    <w:rsid w:val="00E252C7"/>
    <w:rsid w:val="00E323B3"/>
    <w:rsid w:val="00E370E3"/>
    <w:rsid w:val="00E40BDC"/>
    <w:rsid w:val="00E4367D"/>
    <w:rsid w:val="00E46B08"/>
    <w:rsid w:val="00E47AE0"/>
    <w:rsid w:val="00E53E1F"/>
    <w:rsid w:val="00E62D86"/>
    <w:rsid w:val="00E643E0"/>
    <w:rsid w:val="00E6540B"/>
    <w:rsid w:val="00E679EA"/>
    <w:rsid w:val="00E71906"/>
    <w:rsid w:val="00E7645A"/>
    <w:rsid w:val="00E87095"/>
    <w:rsid w:val="00E875D4"/>
    <w:rsid w:val="00E913C2"/>
    <w:rsid w:val="00E91F13"/>
    <w:rsid w:val="00E92D20"/>
    <w:rsid w:val="00E9419C"/>
    <w:rsid w:val="00E97E8B"/>
    <w:rsid w:val="00EA5935"/>
    <w:rsid w:val="00EA5B48"/>
    <w:rsid w:val="00EB10AA"/>
    <w:rsid w:val="00EB1112"/>
    <w:rsid w:val="00EB29F4"/>
    <w:rsid w:val="00EB30E3"/>
    <w:rsid w:val="00EB3AB7"/>
    <w:rsid w:val="00EB5879"/>
    <w:rsid w:val="00EB64A7"/>
    <w:rsid w:val="00EB7A6A"/>
    <w:rsid w:val="00EC2681"/>
    <w:rsid w:val="00EC366B"/>
    <w:rsid w:val="00EC3AC7"/>
    <w:rsid w:val="00EC5525"/>
    <w:rsid w:val="00ED78FD"/>
    <w:rsid w:val="00EE1DCB"/>
    <w:rsid w:val="00EE2B17"/>
    <w:rsid w:val="00EE4EF3"/>
    <w:rsid w:val="00EE62AB"/>
    <w:rsid w:val="00EF0724"/>
    <w:rsid w:val="00EF1967"/>
    <w:rsid w:val="00EF4E67"/>
    <w:rsid w:val="00EF7F2C"/>
    <w:rsid w:val="00F008F4"/>
    <w:rsid w:val="00F0344D"/>
    <w:rsid w:val="00F0719E"/>
    <w:rsid w:val="00F071C0"/>
    <w:rsid w:val="00F0761F"/>
    <w:rsid w:val="00F11CB2"/>
    <w:rsid w:val="00F13DFA"/>
    <w:rsid w:val="00F143BE"/>
    <w:rsid w:val="00F17E80"/>
    <w:rsid w:val="00F203D2"/>
    <w:rsid w:val="00F20DB1"/>
    <w:rsid w:val="00F26D8A"/>
    <w:rsid w:val="00F30B26"/>
    <w:rsid w:val="00F339EC"/>
    <w:rsid w:val="00F34285"/>
    <w:rsid w:val="00F356A6"/>
    <w:rsid w:val="00F37694"/>
    <w:rsid w:val="00F40308"/>
    <w:rsid w:val="00F45BD5"/>
    <w:rsid w:val="00F468A9"/>
    <w:rsid w:val="00F46A97"/>
    <w:rsid w:val="00F5456F"/>
    <w:rsid w:val="00F55170"/>
    <w:rsid w:val="00F5681D"/>
    <w:rsid w:val="00F5706D"/>
    <w:rsid w:val="00F679D6"/>
    <w:rsid w:val="00F71CFA"/>
    <w:rsid w:val="00F7516C"/>
    <w:rsid w:val="00F752B9"/>
    <w:rsid w:val="00F761D5"/>
    <w:rsid w:val="00F9005D"/>
    <w:rsid w:val="00F918D7"/>
    <w:rsid w:val="00F93E7C"/>
    <w:rsid w:val="00F94A3D"/>
    <w:rsid w:val="00FA0624"/>
    <w:rsid w:val="00FA1DBC"/>
    <w:rsid w:val="00FA2DD4"/>
    <w:rsid w:val="00FA451D"/>
    <w:rsid w:val="00FA4F52"/>
    <w:rsid w:val="00FA5865"/>
    <w:rsid w:val="00FC574F"/>
    <w:rsid w:val="00FC5EC9"/>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 w:type="paragraph" w:customStyle="1" w:styleId="xmsonormal">
    <w:name w:val="x_msonormal"/>
    <w:basedOn w:val="Normal"/>
    <w:rsid w:val="00A2337B"/>
    <w:rPr>
      <w:rFonts w:ascii="Aptos" w:eastAsiaTheme="minorHAnsi" w:hAnsi="Aptos" w:cs="Aptos"/>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5302319">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1592</Words>
  <Characters>8756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Jhonny Alberto Alanya Serrano</cp:lastModifiedBy>
  <cp:revision>16</cp:revision>
  <cp:lastPrinted>2018-08-14T17:04:00Z</cp:lastPrinted>
  <dcterms:created xsi:type="dcterms:W3CDTF">2025-10-20T22:16:00Z</dcterms:created>
  <dcterms:modified xsi:type="dcterms:W3CDTF">2026-01-06T15:02:00Z</dcterms:modified>
</cp:coreProperties>
</file>