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Calibri" w:cs="Calibri" w:eastAsia="Calibri" w:hAnsi="Calibri"/>
          <w:b w:val="1"/>
          <w:bCs w:val="1"/>
          <w:color w:val="0f243e"/>
          <w:sz w:val="28"/>
          <w:szCs w:val="28"/>
        </w:rPr>
      </w:pPr>
      <w:r w:rsidDel="00000000" w:rsidR="00000000" w:rsidRPr="00000000">
        <w:rPr>
          <w:rtl w:val="0"/>
        </w:rPr>
      </w:r>
    </w:p>
    <w:p w:rsidR="00000000" w:rsidDel="00000000" w:rsidP="00000000" w:rsidRDefault="00000000" w:rsidRPr="00000000" w14:paraId="00000002">
      <w:pPr>
        <w:jc w:val="left"/>
        <w:rPr>
          <w:rFonts w:ascii="Calibri" w:cs="Calibri" w:eastAsia="Calibri" w:hAnsi="Calibri"/>
          <w:b w:val="1"/>
          <w:bCs w:val="1"/>
          <w:color w:val="0f243e"/>
          <w:sz w:val="28"/>
          <w:szCs w:val="28"/>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color w:val="0f243e"/>
          <w:sz w:val="28"/>
          <w:szCs w:val="28"/>
        </w:rPr>
      </w:pPr>
      <w:r w:rsidDel="00000000" w:rsidR="00000000" w:rsidRPr="00000000">
        <w:rPr>
          <w:rFonts w:ascii="Calibri" w:cs="Calibri" w:eastAsia="Calibri" w:hAnsi="Calibri"/>
          <w:b w:val="1"/>
          <w:bCs w:val="1"/>
          <w:color w:val="0f243e"/>
          <w:sz w:val="28"/>
          <w:szCs w:val="28"/>
          <w:rtl w:val="0"/>
        </w:rPr>
        <w:t xml:space="preserve">OPCIONALES RÍO DE JANEIRO 2027</w:t>
      </w:r>
    </w:p>
    <w:p w:rsidR="00000000" w:rsidDel="00000000" w:rsidP="00000000" w:rsidRDefault="00000000" w:rsidRPr="00000000" w14:paraId="00000004">
      <w:pPr>
        <w:rPr>
          <w:rFonts w:ascii="Calibri" w:cs="Calibri" w:eastAsia="Calibri" w:hAnsi="Calibri"/>
          <w:b w:val="1"/>
          <w:bCs w:val="1"/>
          <w:sz w:val="20"/>
          <w:szCs w:val="20"/>
        </w:rPr>
      </w:pPr>
      <w:r w:rsidDel="00000000" w:rsidR="00000000" w:rsidRPr="00000000">
        <w:rPr>
          <w:rtl w:val="0"/>
        </w:rPr>
      </w:r>
    </w:p>
    <w:tbl>
      <w:tblPr>
        <w:tblStyle w:val="Table1"/>
        <w:tblW w:w="10440.0" w:type="dxa"/>
        <w:jc w:val="center"/>
        <w:tblBorders>
          <w:top w:color="006600" w:space="0" w:sz="4" w:val="single"/>
          <w:left w:color="006600" w:space="0" w:sz="4" w:val="single"/>
          <w:bottom w:color="006600" w:space="0" w:sz="4" w:val="single"/>
          <w:right w:color="006600" w:space="0" w:sz="4" w:val="single"/>
          <w:insideH w:color="006600" w:space="0" w:sz="4" w:val="single"/>
          <w:insideV w:color="006600" w:space="0" w:sz="4" w:val="single"/>
        </w:tblBorders>
        <w:tblLayout w:type="fixed"/>
        <w:tblLook w:val="0400"/>
      </w:tblPr>
      <w:tblGrid>
        <w:gridCol w:w="3855"/>
        <w:gridCol w:w="960"/>
        <w:gridCol w:w="690"/>
        <w:gridCol w:w="600"/>
        <w:gridCol w:w="630"/>
        <w:gridCol w:w="1185"/>
        <w:gridCol w:w="1215"/>
        <w:gridCol w:w="1305"/>
        <w:tblGridChange w:id="0">
          <w:tblGrid>
            <w:gridCol w:w="3855"/>
            <w:gridCol w:w="960"/>
            <w:gridCol w:w="690"/>
            <w:gridCol w:w="600"/>
            <w:gridCol w:w="630"/>
            <w:gridCol w:w="1185"/>
            <w:gridCol w:w="1215"/>
            <w:gridCol w:w="1305"/>
          </w:tblGrid>
        </w:tblGridChange>
      </w:tblGrid>
      <w:tr>
        <w:trPr>
          <w:cantSplit w:val="0"/>
          <w:trHeight w:val="255" w:hRule="atLeast"/>
          <w:tblHeader w:val="0"/>
        </w:trPr>
        <w:tc>
          <w:tcPr>
            <w:shd w:fill="006600" w:val="clear"/>
            <w:vAlign w:val="center"/>
          </w:tcPr>
          <w:p w:rsidR="00000000" w:rsidDel="00000000" w:rsidP="00000000" w:rsidRDefault="00000000" w:rsidRPr="00000000" w14:paraId="00000005">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OPCIONALES</w:t>
            </w:r>
          </w:p>
        </w:tc>
        <w:tc>
          <w:tcPr>
            <w:tcBorders>
              <w:top w:color="000000" w:space="0" w:sz="9" w:val="single"/>
              <w:left w:color="000000" w:space="0" w:sz="4" w:val="single"/>
              <w:bottom w:color="000000" w:space="0" w:sz="4" w:val="single"/>
              <w:right w:color="000000" w:space="0" w:sz="4" w:val="single"/>
            </w:tcBorders>
            <w:shd w:fill="006600" w:val="clear"/>
            <w:tcMar>
              <w:top w:w="0.0" w:type="dxa"/>
              <w:left w:w="40.0" w:type="dxa"/>
              <w:bottom w:w="0.0" w:type="dxa"/>
              <w:right w:w="40.0" w:type="dxa"/>
            </w:tcMar>
            <w:vAlign w:val="center"/>
          </w:tcPr>
          <w:p w:rsidR="00000000" w:rsidDel="00000000" w:rsidP="00000000" w:rsidRDefault="00000000" w:rsidRPr="00000000" w14:paraId="00000006">
            <w:pPr>
              <w:widowControl w:val="0"/>
              <w:spacing w:line="276"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0"/>
                <w:szCs w:val="20"/>
                <w:rtl w:val="0"/>
              </w:rPr>
              <w:t xml:space="preserve">1</w:t>
            </w:r>
            <w:r w:rsidDel="00000000" w:rsidR="00000000" w:rsidRPr="00000000">
              <w:rPr>
                <w:rtl w:val="0"/>
              </w:rPr>
            </w:r>
          </w:p>
        </w:tc>
        <w:tc>
          <w:tcPr>
            <w:tcBorders>
              <w:top w:color="000000" w:space="0" w:sz="9" w:val="single"/>
              <w:left w:color="cccccc" w:space="0" w:sz="4" w:val="single"/>
              <w:bottom w:color="000000" w:space="0" w:sz="4" w:val="single"/>
              <w:right w:color="000000" w:space="0" w:sz="4" w:val="single"/>
            </w:tcBorders>
            <w:shd w:fill="006600" w:val="clear"/>
            <w:tcMar>
              <w:top w:w="0.0" w:type="dxa"/>
              <w:left w:w="40.0" w:type="dxa"/>
              <w:bottom w:w="0.0" w:type="dxa"/>
              <w:right w:w="40.0" w:type="dxa"/>
            </w:tcMar>
            <w:vAlign w:val="center"/>
          </w:tcPr>
          <w:p w:rsidR="00000000" w:rsidDel="00000000" w:rsidP="00000000" w:rsidRDefault="00000000" w:rsidRPr="00000000" w14:paraId="00000007">
            <w:pPr>
              <w:widowControl w:val="0"/>
              <w:spacing w:line="276"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0"/>
                <w:szCs w:val="20"/>
                <w:rtl w:val="0"/>
              </w:rPr>
              <w:t xml:space="preserve">2 A 9</w:t>
            </w:r>
            <w:r w:rsidDel="00000000" w:rsidR="00000000" w:rsidRPr="00000000">
              <w:rPr>
                <w:rtl w:val="0"/>
              </w:rPr>
            </w:r>
          </w:p>
        </w:tc>
        <w:tc>
          <w:tcPr>
            <w:tcBorders>
              <w:top w:color="000000" w:space="0" w:sz="9" w:val="single"/>
              <w:left w:color="cccccc" w:space="0" w:sz="4" w:val="single"/>
              <w:bottom w:color="000000" w:space="0" w:sz="4" w:val="single"/>
              <w:right w:color="000000" w:space="0" w:sz="4" w:val="single"/>
            </w:tcBorders>
            <w:shd w:fill="006600" w:val="clear"/>
            <w:tcMar>
              <w:top w:w="0.0" w:type="dxa"/>
              <w:left w:w="40.0" w:type="dxa"/>
              <w:bottom w:w="0.0" w:type="dxa"/>
              <w:right w:w="40.0" w:type="dxa"/>
            </w:tcMar>
            <w:vAlign w:val="center"/>
          </w:tcPr>
          <w:p w:rsidR="00000000" w:rsidDel="00000000" w:rsidP="00000000" w:rsidRDefault="00000000" w:rsidRPr="00000000" w14:paraId="00000008">
            <w:pPr>
              <w:widowControl w:val="0"/>
              <w:spacing w:line="276"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0"/>
                <w:szCs w:val="20"/>
                <w:rtl w:val="0"/>
              </w:rPr>
              <w:t xml:space="preserve">CHD</w:t>
            </w:r>
            <w:r w:rsidDel="00000000" w:rsidR="00000000" w:rsidRPr="00000000">
              <w:rPr>
                <w:rtl w:val="0"/>
              </w:rPr>
            </w:r>
          </w:p>
        </w:tc>
        <w:tc>
          <w:tcPr>
            <w:tcBorders>
              <w:top w:color="000000" w:space="0" w:sz="9" w:val="single"/>
              <w:left w:color="cccccc" w:space="0" w:sz="4" w:val="single"/>
              <w:bottom w:color="000000" w:space="0" w:sz="4" w:val="single"/>
              <w:right w:color="000000" w:space="0" w:sz="4" w:val="single"/>
            </w:tcBorders>
            <w:shd w:fill="006600" w:val="clear"/>
            <w:tcMar>
              <w:top w:w="0.0" w:type="dxa"/>
              <w:left w:w="40.0" w:type="dxa"/>
              <w:bottom w:w="0.0" w:type="dxa"/>
              <w:right w:w="40.0" w:type="dxa"/>
            </w:tcMar>
            <w:vAlign w:val="center"/>
          </w:tcPr>
          <w:p w:rsidR="00000000" w:rsidDel="00000000" w:rsidP="00000000" w:rsidRDefault="00000000" w:rsidRPr="00000000" w14:paraId="00000009">
            <w:pPr>
              <w:widowControl w:val="0"/>
              <w:spacing w:line="276"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0"/>
                <w:szCs w:val="20"/>
                <w:rtl w:val="0"/>
              </w:rPr>
              <w:t xml:space="preserve">EDAD</w:t>
            </w:r>
            <w:r w:rsidDel="00000000" w:rsidR="00000000" w:rsidRPr="00000000">
              <w:rPr>
                <w:rtl w:val="0"/>
              </w:rPr>
            </w:r>
          </w:p>
        </w:tc>
        <w:tc>
          <w:tcPr>
            <w:tcBorders>
              <w:top w:color="000000" w:space="0" w:sz="9" w:val="single"/>
              <w:left w:color="cccccc" w:space="0" w:sz="4" w:val="single"/>
              <w:bottom w:color="000000" w:space="0" w:sz="4" w:val="single"/>
              <w:right w:color="000000" w:space="0" w:sz="4" w:val="single"/>
            </w:tcBorders>
            <w:shd w:fill="006600" w:val="clear"/>
            <w:tcMar>
              <w:top w:w="0.0" w:type="dxa"/>
              <w:left w:w="40.0" w:type="dxa"/>
              <w:bottom w:w="0.0" w:type="dxa"/>
              <w:right w:w="40.0" w:type="dxa"/>
            </w:tcMar>
            <w:vAlign w:val="center"/>
          </w:tcPr>
          <w:p w:rsidR="00000000" w:rsidDel="00000000" w:rsidP="00000000" w:rsidRDefault="00000000" w:rsidRPr="00000000" w14:paraId="0000000A">
            <w:pPr>
              <w:widowControl w:val="0"/>
              <w:spacing w:line="276"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0"/>
                <w:szCs w:val="20"/>
                <w:rtl w:val="0"/>
              </w:rPr>
              <w:t xml:space="preserve">OPERA</w:t>
            </w:r>
            <w:r w:rsidDel="00000000" w:rsidR="00000000" w:rsidRPr="00000000">
              <w:rPr>
                <w:rtl w:val="0"/>
              </w:rPr>
            </w:r>
          </w:p>
        </w:tc>
        <w:tc>
          <w:tcPr>
            <w:tcBorders>
              <w:top w:color="000000" w:space="0" w:sz="9" w:val="single"/>
              <w:left w:color="cccccc" w:space="0" w:sz="4" w:val="single"/>
              <w:bottom w:color="000000" w:space="0" w:sz="4" w:val="single"/>
              <w:right w:color="000000" w:space="0" w:sz="4" w:val="single"/>
            </w:tcBorders>
            <w:shd w:fill="006600" w:val="clear"/>
            <w:tcMar>
              <w:top w:w="0.0" w:type="dxa"/>
              <w:left w:w="40.0" w:type="dxa"/>
              <w:bottom w:w="0.0" w:type="dxa"/>
              <w:right w:w="40.0" w:type="dxa"/>
            </w:tcMar>
            <w:vAlign w:val="center"/>
          </w:tcPr>
          <w:p w:rsidR="00000000" w:rsidDel="00000000" w:rsidP="00000000" w:rsidRDefault="00000000" w:rsidRPr="00000000" w14:paraId="0000000B">
            <w:pPr>
              <w:widowControl w:val="0"/>
              <w:spacing w:line="276"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0"/>
                <w:szCs w:val="20"/>
                <w:rtl w:val="0"/>
              </w:rPr>
              <w:t xml:space="preserve">DESDE</w:t>
            </w:r>
            <w:r w:rsidDel="00000000" w:rsidR="00000000" w:rsidRPr="00000000">
              <w:rPr>
                <w:rtl w:val="0"/>
              </w:rPr>
            </w:r>
          </w:p>
        </w:tc>
        <w:tc>
          <w:tcPr>
            <w:tcBorders>
              <w:top w:color="000000" w:space="0" w:sz="9" w:val="single"/>
              <w:left w:color="cccccc" w:space="0" w:sz="4" w:val="single"/>
              <w:bottom w:color="000000" w:space="0" w:sz="4" w:val="single"/>
              <w:right w:color="000000" w:space="0" w:sz="9" w:val="single"/>
            </w:tcBorders>
            <w:shd w:fill="006600" w:val="clear"/>
            <w:tcMar>
              <w:top w:w="0.0" w:type="dxa"/>
              <w:left w:w="40.0" w:type="dxa"/>
              <w:bottom w:w="0.0" w:type="dxa"/>
              <w:right w:w="40.0" w:type="dxa"/>
            </w:tcMar>
            <w:vAlign w:val="center"/>
          </w:tcPr>
          <w:p w:rsidR="00000000" w:rsidDel="00000000" w:rsidP="00000000" w:rsidRDefault="00000000" w:rsidRPr="00000000" w14:paraId="0000000C">
            <w:pPr>
              <w:widowControl w:val="0"/>
              <w:spacing w:line="276"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0"/>
                <w:szCs w:val="20"/>
                <w:rtl w:val="0"/>
              </w:rPr>
              <w:t xml:space="preserve">HASTA</w:t>
            </w:r>
            <w:r w:rsidDel="00000000" w:rsidR="00000000" w:rsidRPr="00000000">
              <w:rPr>
                <w:rtl w:val="0"/>
              </w:rPr>
            </w:r>
          </w:p>
        </w:tc>
      </w:tr>
      <w:tr>
        <w:trPr>
          <w:cantSplit w:val="0"/>
          <w:trHeight w:val="255" w:hRule="atLeast"/>
          <w:tblHeader w:val="0"/>
        </w:trPr>
        <w:tc>
          <w:tcPr>
            <w:vMerge w:val="restart"/>
            <w:tcBorders>
              <w:top w:color="000000" w:space="0" w:sz="9"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0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Carnaval Experience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0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0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116</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104</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5-10</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SAB</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000000" w:space="0" w:sz="9"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Pan de Azúcar</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116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SAB</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1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Pan de Azúcar</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Cultural - Santa Teresa y Lapa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02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Boulevard Olímpico con visita al YUP Star y Museo do Amanhã</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2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JUE Y SAB</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a Arraial do Cabo con almuerzo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JUE Y SAB</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03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Cultural - Santa Teresa y Lapa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170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3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 A DOM</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en Barco por las islas paradisíacas en Ilha Grande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170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 A DOM</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04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Maracanã</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4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JUE Y SAB</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en Barco por las Playas de Búzios con almuerzo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JUE Y SAB</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5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a Arraial do Cabo con almuerzo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04/02/0207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en Jeep - "Carnaval Experience"</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10/09/2027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6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Ecológico Floresta da Tijuca y Jardín Botánico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L/MA/J/V/S</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02/10/2027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Pan de Azúcar y Corcovado en tren con almuerzo Buffet</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L/MA/J/V/S</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7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en Barco por las islas paradisíacas en Ilha Grande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en Barco por las Playas de Búzios c/ almuerzo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8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Pan de Azúcar y Corcovado con almuerzo Buffet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8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Corcovado en tren + Visita al centro de la ciudad </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155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9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en Barco por las Playas de Búzios con almuerzo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9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en Jeep - Corcovado, Floresta de Tijuca y Santa Teresa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A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en Barco por las islas paradisíacas en Ilha Grande C/ALMUERZO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A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Petrópolis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B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Tour en Jeep - "Carnaval Experience"</w:t>
            </w: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264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B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133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LUN A SAB</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31/01/2027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C5">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Pan de Azúcar y Corcovado en Van - con almuerzo Buffet</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D">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Boulevard Olimpico con visita al Aquario y Museo do Amanhã</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C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D5">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Pan de Azúcar y Corcovado en Tren - con almuerzo Buffet</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MAR/JUE/SA</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19"/>
                <w:szCs w:val="19"/>
                <w:rtl w:val="0"/>
              </w:rPr>
              <w:t xml:space="preserve">Tour en Jeep - Floresta de Tijuca y Jardín Botánico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D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MAR/JUE/SA</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E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Tour en Jeep - "Paraíso Tropical" + Caminata Pedra del Telégrafo</w:t>
            </w: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31/01/2027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E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en Barco por las Playas de Búzios c/ almuerzo - Salida Barra da Tijuca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E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0F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Corcovado en van + Visita al centro de la ciudad</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F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75</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10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Corcovado en tren + Visita al centro de la ciudad</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0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MAR/JUE/SA</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15">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MAR/JUE/SA</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1D">
            <w:pPr>
              <w:widowControl w:val="0"/>
              <w:spacing w:line="276" w:lineRule="auto"/>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TOUR HISTÓRICO </w:t>
            </w:r>
            <w:r w:rsidDel="00000000" w:rsidR="00000000" w:rsidRPr="00000000">
              <w:rPr>
                <w:rFonts w:ascii="Calibri" w:cs="Calibri" w:eastAsia="Calibri" w:hAnsi="Calibri"/>
                <w:sz w:val="18"/>
                <w:szCs w:val="18"/>
                <w:rtl w:val="0"/>
              </w:rPr>
              <w:t xml:space="preserve">CON</w:t>
            </w:r>
            <w:r w:rsidDel="00000000" w:rsidR="00000000" w:rsidRPr="00000000">
              <w:rPr>
                <w:rFonts w:ascii="Calibri" w:cs="Calibri" w:eastAsia="Calibri" w:hAnsi="Calibri"/>
                <w:sz w:val="18"/>
                <w:szCs w:val="18"/>
                <w:rtl w:val="0"/>
              </w:rPr>
              <w:t xml:space="preserve"> VISITA AL BOULEVARD OLÍMPICO, </w:t>
            </w:r>
            <w:r w:rsidDel="00000000" w:rsidR="00000000" w:rsidRPr="00000000">
              <w:rPr>
                <w:rFonts w:ascii="Calibri" w:cs="Calibri" w:eastAsia="Calibri" w:hAnsi="Calibri"/>
                <w:sz w:val="18"/>
                <w:szCs w:val="18"/>
                <w:rtl w:val="0"/>
              </w:rPr>
              <w:t xml:space="preserve">MUSEO</w:t>
            </w:r>
            <w:r w:rsidDel="00000000" w:rsidR="00000000" w:rsidRPr="00000000">
              <w:rPr>
                <w:rFonts w:ascii="Calibri" w:cs="Calibri" w:eastAsia="Calibri" w:hAnsi="Calibri"/>
                <w:sz w:val="18"/>
                <w:szCs w:val="18"/>
                <w:rtl w:val="0"/>
              </w:rPr>
              <w:t xml:space="preserve"> DO AMANHÃ Y RIO HISTÓRICO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MA/JU/VI/SA/DOM</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2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2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MA/JU/VI/SA/DOM</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2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18"/>
                <w:szCs w:val="18"/>
                <w:rtl w:val="0"/>
              </w:rPr>
              <w:t xml:space="preserve">Tour en Jeep - Corcovado, Floresta de Tijuca y Santa Teresa</w:t>
            </w: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244</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79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31/01/2027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135">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Pan de Azúcar y Corcovado con atardecer</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3D">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149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4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Tour Petrópolis - Salida Barra da Tijuca</w:t>
            </w: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JUE A SAB</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4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Pan de Azúcar y Corcovado van con almuerzo CHURRASQUERÍA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199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4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199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55">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199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199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5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Pan de Azúcar y Corcovado tren con almuerzo CHURRASQUERÍA</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218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5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218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65">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218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218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3 - 10</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6D">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Petrópolis sin almuerzo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6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MAR/JUE/SA</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75">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59</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MAR/JUE/SA</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r>
        <w:trPr>
          <w:cantSplit w:val="0"/>
          <w:trHeight w:val="255" w:hRule="atLeast"/>
          <w:tblHeader w:val="0"/>
        </w:trPr>
        <w:tc>
          <w:tcPr>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7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Tour en Jeep - Floresta de Tijuca y Jardín Botánico</w:t>
            </w: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7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33</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4 - 8</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31/01/2027</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auto" w:val="clear"/>
            <w:tcMar>
              <w:top w:w="0.0" w:type="dxa"/>
              <w:left w:w="40.0" w:type="dxa"/>
              <w:bottom w:w="0.0" w:type="dxa"/>
              <w:right w:w="40.0" w:type="dxa"/>
            </w:tcMar>
            <w:vAlign w:val="center"/>
          </w:tcPr>
          <w:p w:rsidR="00000000" w:rsidDel="00000000" w:rsidP="00000000" w:rsidRDefault="00000000" w:rsidRPr="00000000" w14:paraId="00000185">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a Arraial do Cabo con almuerzo</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8D">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8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30/06/2026</w:t>
            </w:r>
            <w:r w:rsidDel="00000000" w:rsidR="00000000" w:rsidRPr="00000000">
              <w:rPr>
                <w:rtl w:val="0"/>
              </w:rPr>
            </w:r>
          </w:p>
        </w:tc>
      </w:tr>
      <w:tr>
        <w:trPr>
          <w:cantSplit w:val="0"/>
          <w:trHeight w:val="255" w:hRule="atLeast"/>
          <w:tblHeader w:val="0"/>
        </w:trPr>
        <w:tc>
          <w:tcPr>
            <w:vMerge w:val="restart"/>
            <w:tcBorders>
              <w:top w:color="cccccc" w:space="0" w:sz="4" w:val="single"/>
              <w:left w:color="000000" w:space="0" w:sz="4" w:val="single"/>
              <w:bottom w:color="000000" w:space="0" w:sz="4" w:val="single"/>
              <w:right w:color="000000" w:space="0" w:sz="4" w:val="single"/>
            </w:tcBorders>
            <w:shd w:fill="ffffff" w:val="clear"/>
            <w:tcMar>
              <w:top w:w="0.0" w:type="dxa"/>
              <w:left w:w="40.0" w:type="dxa"/>
              <w:bottom w:w="0.0" w:type="dxa"/>
              <w:right w:w="40.0" w:type="dxa"/>
            </w:tcMar>
            <w:vAlign w:val="center"/>
          </w:tcPr>
          <w:p w:rsidR="00000000" w:rsidDel="00000000" w:rsidP="00000000" w:rsidRDefault="00000000" w:rsidRPr="00000000" w14:paraId="00000195">
            <w:pPr>
              <w:widowControl w:val="0"/>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 Río Expresso - Pan de Azúcar y Corcovado en van</w:t>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271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136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136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04/02/2027</w:t>
            </w:r>
            <w:r w:rsidDel="00000000" w:rsidR="00000000" w:rsidRPr="00000000">
              <w:rPr>
                <w:rtl w:val="0"/>
              </w:rPr>
            </w:r>
          </w:p>
        </w:tc>
      </w:tr>
      <w:tr>
        <w:trPr>
          <w:cantSplit w:val="0"/>
          <w:trHeight w:val="255" w:hRule="atLeast"/>
          <w:tblHeader w:val="0"/>
        </w:trPr>
        <w:tc>
          <w:tcPr>
            <w:vMerge w:val="continue"/>
            <w:tcBorders>
              <w:top w:color="cccccc"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9D">
            <w:pPr>
              <w:jc w:val="center"/>
              <w:rPr>
                <w:rFonts w:ascii="Calibri" w:cs="Calibri" w:eastAsia="Calibri" w:hAnsi="Calibri"/>
                <w:color w:val="000000"/>
                <w:sz w:val="19"/>
                <w:szCs w:val="19"/>
              </w:rPr>
            </w:pPr>
            <w:r w:rsidDel="00000000" w:rsidR="00000000" w:rsidRPr="00000000">
              <w:rPr>
                <w:rtl w:val="0"/>
              </w:rPr>
            </w:r>
          </w:p>
        </w:tc>
        <w:tc>
          <w:tcPr>
            <w:tcBorders>
              <w:top w:color="cccccc"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271</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9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136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A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136</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A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A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A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10/02/2027</w:t>
            </w:r>
            <w:r w:rsidDel="00000000" w:rsidR="00000000" w:rsidRPr="00000000">
              <w:rPr>
                <w:rtl w:val="0"/>
              </w:rPr>
            </w:r>
          </w:p>
        </w:tc>
        <w:tc>
          <w:tcPr>
            <w:tcBorders>
              <w:top w:color="cccccc" w:space="0" w:sz="4" w:val="single"/>
              <w:left w:color="cccccc"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A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30/06/2027</w:t>
            </w:r>
            <w:r w:rsidDel="00000000" w:rsidR="00000000" w:rsidRPr="00000000">
              <w:rPr>
                <w:rtl w:val="0"/>
              </w:rPr>
            </w:r>
          </w:p>
        </w:tc>
      </w:tr>
    </w:tbl>
    <w:p w:rsidR="00000000" w:rsidDel="00000000" w:rsidP="00000000" w:rsidRDefault="00000000" w:rsidRPr="00000000" w14:paraId="000001A5">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A6">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COMISIONABLES AL 10%</w:t>
      </w:r>
    </w:p>
    <w:p w:rsidR="00000000" w:rsidDel="00000000" w:rsidP="00000000" w:rsidRDefault="00000000" w:rsidRPr="00000000" w14:paraId="000001A7">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SUJETOS A CAMBIOS SIN PREVIO AVISO</w:t>
      </w:r>
    </w:p>
    <w:p w:rsidR="00000000" w:rsidDel="00000000" w:rsidP="00000000" w:rsidRDefault="00000000" w:rsidRPr="00000000" w14:paraId="000001A8">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NO APLICA PARA NAVIDAD 24 Y </w:t>
      </w:r>
      <w:r w:rsidDel="00000000" w:rsidR="00000000" w:rsidRPr="00000000">
        <w:rPr>
          <w:rFonts w:ascii="Calibri" w:cs="Calibri" w:eastAsia="Calibri" w:hAnsi="Calibri"/>
          <w:b w:val="1"/>
          <w:bCs w:val="1"/>
          <w:sz w:val="20"/>
          <w:szCs w:val="20"/>
          <w:rtl w:val="0"/>
        </w:rPr>
        <w:t xml:space="preserve">25DEC</w:t>
      </w:r>
      <w:r w:rsidDel="00000000" w:rsidR="00000000" w:rsidRPr="00000000">
        <w:rPr>
          <w:rFonts w:ascii="Calibri" w:cs="Calibri" w:eastAsia="Calibri" w:hAnsi="Calibri"/>
          <w:b w:val="1"/>
          <w:bCs w:val="1"/>
          <w:sz w:val="20"/>
          <w:szCs w:val="20"/>
          <w:rtl w:val="0"/>
        </w:rPr>
        <w:t xml:space="preserve">, AÑO NUEVO </w:t>
      </w:r>
      <w:r w:rsidDel="00000000" w:rsidR="00000000" w:rsidRPr="00000000">
        <w:rPr>
          <w:rFonts w:ascii="Calibri" w:cs="Calibri" w:eastAsia="Calibri" w:hAnsi="Calibri"/>
          <w:b w:val="1"/>
          <w:bCs w:val="1"/>
          <w:sz w:val="20"/>
          <w:szCs w:val="20"/>
          <w:rtl w:val="0"/>
        </w:rPr>
        <w:t xml:space="preserve">31DEC</w:t>
      </w:r>
      <w:r w:rsidDel="00000000" w:rsidR="00000000" w:rsidRPr="00000000">
        <w:rPr>
          <w:rFonts w:ascii="Calibri" w:cs="Calibri" w:eastAsia="Calibri" w:hAnsi="Calibri"/>
          <w:b w:val="1"/>
          <w:bCs w:val="1"/>
          <w:sz w:val="20"/>
          <w:szCs w:val="20"/>
          <w:rtl w:val="0"/>
        </w:rPr>
        <w:t xml:space="preserve"> Y 01ENE Y CARNAVALES </w:t>
      </w:r>
    </w:p>
    <w:p w:rsidR="00000000" w:rsidDel="00000000" w:rsidP="00000000" w:rsidRDefault="00000000" w:rsidRPr="00000000" w14:paraId="000001A9">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No se hacen reembolsos o cancelaciones por condiciones climáticas excepto cuando es informado previamente. </w:t>
      </w:r>
    </w:p>
    <w:p w:rsidR="00000000" w:rsidDel="00000000" w:rsidP="00000000" w:rsidRDefault="00000000" w:rsidRPr="00000000" w14:paraId="000001AA">
      <w:pPr>
        <w:jc w:val="cente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AB">
      <w:pPr>
        <w:spacing w:after="200" w:line="276" w:lineRule="auto"/>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AC">
      <w:pPr>
        <w:spacing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CARNAVAL EXPERIENCE</w:t>
      </w:r>
    </w:p>
    <w:p w:rsidR="00000000" w:rsidDel="00000000" w:rsidP="00000000" w:rsidRDefault="00000000" w:rsidRPr="00000000" w14:paraId="000001A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del hotel con dirección hacía la Ciudad de la Samba y la Fábrica de la Escuela de Samba de Grande Rio. Aprenda sobre la historia de la Samba y de los desfiles de Carnaval, para entender la producción de las carrozas y disfraces. La Ciudad de la Samba es un complejo de almacenes, especialmente utilizado por las escuelas de samba más importantes de Río de Janeiro para construir y hospedar las elaboradas carrozas y trajes. Anímese para el Carnaval y elija uno de los muchos legítimos disfraces de Carnaval disponibles para vestir y tomar fotos. Aprenda los pasos básicos de Samba con un profesional y complete su experiencia degustando el "Sabor de la Samba" con el cóctel típico brasileño, la caipirinha. Regreso al hotel.</w:t>
      </w:r>
    </w:p>
    <w:p w:rsidR="00000000" w:rsidDel="00000000" w:rsidP="00000000" w:rsidRDefault="00000000" w:rsidRPr="00000000" w14:paraId="000001A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Tarde</w:t>
      </w:r>
    </w:p>
    <w:p w:rsidR="00000000" w:rsidDel="00000000" w:rsidP="00000000" w:rsidRDefault="00000000" w:rsidRPr="00000000" w14:paraId="000001A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Ticket's</w:t>
      </w:r>
    </w:p>
    <w:p w:rsidR="00000000" w:rsidDel="00000000" w:rsidP="00000000" w:rsidRDefault="00000000" w:rsidRPr="00000000" w14:paraId="000001B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Cultural</w:t>
      </w:r>
    </w:p>
    <w:p w:rsidR="00000000" w:rsidDel="00000000" w:rsidP="00000000" w:rsidRDefault="00000000" w:rsidRPr="00000000" w14:paraId="000001B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2 Horas</w:t>
        <w:br w:type="textWrapping"/>
        <w:t xml:space="preserve">- El pick up y drop off es realizado en los hoteles de los barrios: Leme, Copacabana, Ipanema, Leblon, excepto Sheraton Grand Rio Hotel &amp; Resort, los demás barrios quedan bajo consulta.</w:t>
      </w:r>
    </w:p>
    <w:p w:rsidR="00000000" w:rsidDel="00000000" w:rsidP="00000000" w:rsidRDefault="00000000" w:rsidRPr="00000000" w14:paraId="000001B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B3">
      <w:pPr>
        <w:jc w:val="both"/>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TOUR PAN DE AZÚCAR</w:t>
        <w:br w:type="textWrapping"/>
      </w:r>
      <w:r w:rsidDel="00000000" w:rsidR="00000000" w:rsidRPr="00000000">
        <w:rPr>
          <w:rFonts w:ascii="Calibri" w:cs="Calibri" w:eastAsia="Calibri" w:hAnsi="Calibri"/>
          <w:sz w:val="20"/>
          <w:szCs w:val="20"/>
          <w:rtl w:val="0"/>
        </w:rPr>
        <w:t xml:space="preserve">Salida para visita al Pan de Azúcar, localizado en el barrio de Urca. Tiene una altura de 396 metros y el ascenso hasta la cumbre es realizado en teleférico y en dos etapas, en la primera se llega hasta el morro da Urca, donde podrán sacarse fotos y disfrutar del paisaje, y en la segunda etapa se llega hasta la cima del morro del Pan de Azúcar. Desde la cumbre, se podrá tener una hermosa e inolvidable vista de la Bahía de Guanabara, las playas de Botafogo, Flamengo y Copacabana, Niterói, el barrio de Urca, entre otros sitios. Regreso al hotel.</w:t>
      </w:r>
    </w:p>
    <w:p w:rsidR="00000000" w:rsidDel="00000000" w:rsidP="00000000" w:rsidRDefault="00000000" w:rsidRPr="00000000" w14:paraId="000001B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Tarde</w:t>
      </w:r>
    </w:p>
    <w:p w:rsidR="00000000" w:rsidDel="00000000" w:rsidP="00000000" w:rsidRDefault="00000000" w:rsidRPr="00000000" w14:paraId="000001B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Ticket's</w:t>
      </w:r>
    </w:p>
    <w:p w:rsidR="00000000" w:rsidDel="00000000" w:rsidP="00000000" w:rsidRDefault="00000000" w:rsidRPr="00000000" w14:paraId="000001B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Cultural</w:t>
      </w:r>
    </w:p>
    <w:p w:rsidR="00000000" w:rsidDel="00000000" w:rsidP="00000000" w:rsidRDefault="00000000" w:rsidRPr="00000000" w14:paraId="000001B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 El pick up y drop off es realizado en los hoteles de los barrios: Copacabana, Ipanema y Leblon, excepto Sheraton Grand Rio Hotel &amp; Resort. Para barrios como São Conrado, Barra da Tijuca, Centro y otros, serán bajo consulta.</w:t>
      </w:r>
    </w:p>
    <w:p w:rsidR="00000000" w:rsidDel="00000000" w:rsidP="00000000" w:rsidRDefault="00000000" w:rsidRPr="00000000" w14:paraId="000001B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B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BOULEVARD OLIMPICO CON VISITA AL YUP STAR Y MUSEO DO AMANHÃ</w:t>
      </w:r>
    </w:p>
    <w:p w:rsidR="00000000" w:rsidDel="00000000" w:rsidP="00000000" w:rsidRDefault="00000000" w:rsidRPr="00000000" w14:paraId="000001B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el hotel con dirección al centro de la ciudad de Río de Janeiro. El recorrido se realiza caminando por el Boulevard Olímpico ubicado en la Zona Central de la ciudad de Río de Janeiro a orillas de la Bahía de Guanabara. El lugar fue revitalizado, cambiando de manera extraordinaria esta región que solía ser muy poco frecuentada y se convirtió en un punto de encuentro durante los juegos olímpicos de 2016. El local tiene importantes atractivos turísticos de la ciudad, entre ellos Mural Grafite do Kobra y el Museo del Mañana, luego continuaremos el tour Yup Star que es la rueda gigante más grande de América Latina, con 88 metros de altura. Regreso al Hotel.</w:t>
      </w:r>
    </w:p>
    <w:p w:rsidR="00000000" w:rsidDel="00000000" w:rsidP="00000000" w:rsidRDefault="00000000" w:rsidRPr="00000000" w14:paraId="000001B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B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Ticket's</w:t>
      </w:r>
    </w:p>
    <w:p w:rsidR="00000000" w:rsidDel="00000000" w:rsidP="00000000" w:rsidRDefault="00000000" w:rsidRPr="00000000" w14:paraId="000001B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Histórico, Atractivos Turísticos</w:t>
      </w:r>
    </w:p>
    <w:p w:rsidR="00000000" w:rsidDel="00000000" w:rsidP="00000000" w:rsidRDefault="00000000" w:rsidRPr="00000000" w14:paraId="000001B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 El pick up y drop off es realizado en los hoteles de los barrios: Leme, Copacabana, Ipanema, Leblon, excepto Sheraton Grand Rio Hotel &amp; Resort, los demás barrios quedan bajo consulta.</w:t>
      </w:r>
    </w:p>
    <w:p w:rsidR="00000000" w:rsidDel="00000000" w:rsidP="00000000" w:rsidRDefault="00000000" w:rsidRPr="00000000" w14:paraId="000001B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C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CULTURAL - SANTA TERESA Y LAPA</w:t>
      </w:r>
    </w:p>
    <w:p w:rsidR="00000000" w:rsidDel="00000000" w:rsidP="00000000" w:rsidRDefault="00000000" w:rsidRPr="00000000" w14:paraId="000001C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a las principales atracciones del centro de Río de Janeiro. El embarque comienza en el centro de la ciudad en el Bondinho de Santa Teresa, un encantador barrio rico en arte, cultura e historia. En Santa Teresa, se realiza un recorrido a pie visitando el Parque das Ruinas, una mansión histórica y más famosa de Río. Además de estos atractivos turísticos, el recorrido pasa por Escadaria Selaron, confeitaria Colombo y Cinelandia, donde descubrirás los edificios históricos del centro de la ciudad. Regreso al hotel.</w:t>
      </w:r>
    </w:p>
    <w:p w:rsidR="00000000" w:rsidDel="00000000" w:rsidP="00000000" w:rsidRDefault="00000000" w:rsidRPr="00000000" w14:paraId="000001C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C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w:t>
      </w:r>
    </w:p>
    <w:p w:rsidR="00000000" w:rsidDel="00000000" w:rsidP="00000000" w:rsidRDefault="00000000" w:rsidRPr="00000000" w14:paraId="000001C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Histórico, Atractivos Turísticos, Cultural</w:t>
      </w:r>
    </w:p>
    <w:p w:rsidR="00000000" w:rsidDel="00000000" w:rsidP="00000000" w:rsidRDefault="00000000" w:rsidRPr="00000000" w14:paraId="000001C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 El pick up y drop off es realizado en los hoteles de los barrios: Leme, Copacabana, Ipanema y Leblon,  excepto Sheraton Grand Rio Hotel &amp; Resort, los demás barrios quedan bajo consulta.</w:t>
      </w:r>
    </w:p>
    <w:p w:rsidR="00000000" w:rsidDel="00000000" w:rsidP="00000000" w:rsidRDefault="00000000" w:rsidRPr="00000000" w14:paraId="000001C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C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MARACANÃ </w:t>
      </w:r>
    </w:p>
    <w:p w:rsidR="00000000" w:rsidDel="00000000" w:rsidP="00000000" w:rsidRDefault="00000000" w:rsidRPr="00000000" w14:paraId="000001C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del hotel al estadio Maracaná y viva una experiencia completa en uno de los templos del fútbol mundial. El tour recorre espacios emblemáticos y áreas normalmente reservadas para jugadores y prensa: exposición del acervo histórico, Zona Mixta, Calçada da Fama, área de maquetas, vestuarios, sala de calentamiento, y acceso a la zona del césped, con paso por uno de los bancos de suplentes y las butacas del sector Maracanã Mais. El recorrido finaliza en la sala de conferencia de prensa, completando una visita inmersiva entre bastidores. Regreso al hotel.</w:t>
      </w:r>
    </w:p>
    <w:p w:rsidR="00000000" w:rsidDel="00000000" w:rsidP="00000000" w:rsidRDefault="00000000" w:rsidRPr="00000000" w14:paraId="000001C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 4 horas.</w:t>
      </w:r>
    </w:p>
    <w:p w:rsidR="00000000" w:rsidDel="00000000" w:rsidP="00000000" w:rsidRDefault="00000000" w:rsidRPr="00000000" w14:paraId="000001C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C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A ARRAIAL DO CABO CON ALMUERZO - SALIDA BARRA DA TIJUCA</w:t>
      </w:r>
    </w:p>
    <w:p w:rsidR="00000000" w:rsidDel="00000000" w:rsidP="00000000" w:rsidRDefault="00000000" w:rsidRPr="00000000" w14:paraId="000001C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los hoteles de Río de Janeiro hacia la ciudad de Arraial do Cabo, conocida por sus aguas azules y transparentes. El embarque se realiza en el muelle de la ciudad pasando por Praia do Farol, Prainha, Pontal do Atalaia, Gruta Azul y Fenda de Nossa Senhora. La ultima parada de 20 minutos es en uno de los lugares más famosos de la ciudad, disfrutando del agua y los increíbles paisajes de Praia do Forno. Despues del paseo del barco parada para almuerzo estilo buffet. Regreso al hotel al final de la tarde.</w:t>
      </w:r>
    </w:p>
    <w:p w:rsidR="00000000" w:rsidDel="00000000" w:rsidP="00000000" w:rsidRDefault="00000000" w:rsidRPr="00000000" w14:paraId="000001C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C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Almuerzo, barco y Pick up y Drop off en el Hotel</w:t>
      </w:r>
    </w:p>
    <w:p w:rsidR="00000000" w:rsidDel="00000000" w:rsidP="00000000" w:rsidRDefault="00000000" w:rsidRPr="00000000" w14:paraId="000001C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1D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12 Horas</w:t>
        <w:br w:type="textWrapping"/>
        <w:t xml:space="preserve">- El pick up y drop off es realizado en el Barrio de Barra da Tijuca.</w:t>
      </w:r>
    </w:p>
    <w:p w:rsidR="00000000" w:rsidDel="00000000" w:rsidP="00000000" w:rsidRDefault="00000000" w:rsidRPr="00000000" w14:paraId="000001D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ciudad de Arraial do Cabo es muy susceptible a los cambios de clima, por lo que le informamos que el tour puede cancelarse o cambiar el itinerario debido a vientos o las condiciones de navegación.</w:t>
      </w:r>
    </w:p>
    <w:p w:rsidR="00000000" w:rsidDel="00000000" w:rsidP="00000000" w:rsidRDefault="00000000" w:rsidRPr="00000000" w14:paraId="000001D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 obligatorio el pago de una tasa ambiental para acesso al muelle de Arraial do Cabo. El valor aproximado es de U$2,00, el pago debe ser realizado en efectivo en el destino.</w:t>
      </w:r>
    </w:p>
    <w:p w:rsidR="00000000" w:rsidDel="00000000" w:rsidP="00000000" w:rsidRDefault="00000000" w:rsidRPr="00000000" w14:paraId="000001D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-Nuestro corresponsal llevará a los pasajeros hacia la ciudad de Arraial, hasta la entrada de la ciudad será en carro o van, y despues seguirán en autobuses turísticos hasta las posadas o hoteles.</w:t>
      </w:r>
    </w:p>
    <w:p w:rsidR="00000000" w:rsidDel="00000000" w:rsidP="00000000" w:rsidRDefault="00000000" w:rsidRPr="00000000" w14:paraId="000001D4">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D5">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ECOLÓGICO FLORESTA DA TIJUCA Y JARDIN BOTÁNICO</w:t>
      </w:r>
    </w:p>
    <w:p w:rsidR="00000000" w:rsidDel="00000000" w:rsidP="00000000" w:rsidRDefault="00000000" w:rsidRPr="00000000" w14:paraId="000001D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para disfrutar de la diversidad natural de Río de Janeiro. Comience su paseo en el Jardín Botánico y visite el Jardín Sensorial, el Palo-brasil (árbol que da nombre al país), el Lago de las Tortugas y el lago con los lirios acuáticos gigantes (Victória-Régia). Camine entre las palmeras imperiales bicentenarias mientras sigue hasta la casa de las orquídeas y bromelias.</w:t>
      </w:r>
    </w:p>
    <w:p w:rsidR="00000000" w:rsidDel="00000000" w:rsidP="00000000" w:rsidRDefault="00000000" w:rsidRPr="00000000" w14:paraId="000001D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continuación, visite el mirador de la (Vista China) Vista Chinesa y disfrute de una vista panorámica de Río de Janeiro, con sus montañas, bosques y oceáno, a 388 metros. Desde este punto se puede ver también el Cristo Redentor y el Pan de Azúcar a la distancia. Siga para una aventura en el Bosque Nacional de Tijuca, uno de los más grandes bosques urbanos del mundo. Observe la Cascada Taunay y haga un sendero de baja intensidad mientras aprende más sobre la Mata Atlántica, su flora y fauna. Regrese al vehículo y pase por la famosa playa de San Conrado para observar a los pilotos de parapentes y ala delta, antes de regresar al hotel por una ruta con vista panorámica. Regreso al hotel.</w:t>
      </w:r>
    </w:p>
    <w:p w:rsidR="00000000" w:rsidDel="00000000" w:rsidP="00000000" w:rsidRDefault="00000000" w:rsidRPr="00000000" w14:paraId="000001D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D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Ticket's</w:t>
      </w:r>
    </w:p>
    <w:p w:rsidR="00000000" w:rsidDel="00000000" w:rsidP="00000000" w:rsidRDefault="00000000" w:rsidRPr="00000000" w14:paraId="000001D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Ecológico, Atractivos Turísticos</w:t>
      </w:r>
    </w:p>
    <w:p w:rsidR="00000000" w:rsidDel="00000000" w:rsidP="00000000" w:rsidRDefault="00000000" w:rsidRPr="00000000" w14:paraId="000001D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 El pick up y drop off es realizado en los hoteles de los barrios: Leme, Copacabana, Ipanema, Leblon, excepto Sheraton Grand Rio Hotel &amp; Resort, los demás barrios quedan bajo consulta.</w:t>
      </w:r>
    </w:p>
    <w:p w:rsidR="00000000" w:rsidDel="00000000" w:rsidP="00000000" w:rsidRDefault="00000000" w:rsidRPr="00000000" w14:paraId="000001D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DD">
      <w:pPr>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TOUR EN BARCO POR LAS ISLAS PARADISÍACAS EN ILHA GRANDE - SALIDA BARRA DA TIJUCA</w:t>
      </w:r>
    </w:p>
    <w:p w:rsidR="00000000" w:rsidDel="00000000" w:rsidP="00000000" w:rsidRDefault="00000000" w:rsidRPr="00000000" w14:paraId="000001D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Rio de Janeiro hasta Angra dos Reis, localizada 165 km. Embarque en el puerto para realizar un paseo en barco de aproximadamente 4 horas de duración, en dirección a Ilha Grande. A bordo del barco para disfruta de paisajes paradisíacos visitando la Ilha de Cataguás, sus tranquilas aguas azules son una perfecta invitación a nadar, despues visitamos Ilha Grande y descubra la Lagoa Azul, observando la colección de estrellas de mar en el fondo del océano, así como coloridos peces y corales en esta piscina natural perfecta para bucear y nadar con "fideos" flotantes. Visite la Freguesia de Santana, una pequeña playa que alberga la primera iglesia de Angra dos Reis, construida en 1843. Visita la Praia do Japariz y disfrute de un delicioso almuerzo en un restaurante local y de un refrescante baño de mar. Después regreso al puerto, para volver al hotel en Rio de Janeiro.</w:t>
      </w:r>
    </w:p>
    <w:p w:rsidR="00000000" w:rsidDel="00000000" w:rsidP="00000000" w:rsidRDefault="00000000" w:rsidRPr="00000000" w14:paraId="000001D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E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Barco y Almuerzo</w:t>
      </w:r>
    </w:p>
    <w:p w:rsidR="00000000" w:rsidDel="00000000" w:rsidP="00000000" w:rsidRDefault="00000000" w:rsidRPr="00000000" w14:paraId="000001E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1E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12 Horas</w:t>
        <w:br w:type="textWrapping"/>
        <w:t xml:space="preserve">- El pick up y drop off es realizado en los hoteles de Barra da Tijuca.</w:t>
      </w:r>
    </w:p>
    <w:p w:rsidR="00000000" w:rsidDel="00000000" w:rsidP="00000000" w:rsidRDefault="00000000" w:rsidRPr="00000000" w14:paraId="000001E3">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E4">
      <w:pPr>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TOUR PAN DE AZÚCAR Y CORCOVADO CON ALMUERZO BUFFET - SALIDA BARRA DA TIJUCA</w:t>
      </w:r>
    </w:p>
    <w:p w:rsidR="00000000" w:rsidDel="00000000" w:rsidP="00000000" w:rsidRDefault="00000000" w:rsidRPr="00000000" w14:paraId="000001E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para conocer las atracciones más famosas de la ciudad, la “maravilla de Rio”. Comienza con el Cristo que está localizado a una altura de 710 metros y es uno de los lugares turísticos más visitados. Desde la cumbre la vista es celestial, porque se pueden ver las diversas playas, la Laguna Rodrigo de Freitas, el famoso estadio del Maracanã. Se trata de un tour ecológico, ya que forma parte del Parque Nacional de la Floresta da Tijuca, considerada la mayor floresta urbana del mundo. El tour también incluye un recorrido por el famoso estadio del Maracanã (visita externa) , visita al Sambodromo y los principales atractivos históricos de la ciudad como la Escadaria Selarón y la Catedral Metropolitana. Parada para almuerzo tipo buffet (bebidas no incluidas). Después se seguirá al Pan de Azúcar, que con sus 396 metros de altura, ofrece una vista increíble del atardecer en la Bahía de Guanabara, Niteroi, las playas de Botafogo, Flamengo y Copacabana. Regreso al hotel.</w:t>
      </w:r>
    </w:p>
    <w:p w:rsidR="00000000" w:rsidDel="00000000" w:rsidP="00000000" w:rsidRDefault="00000000" w:rsidRPr="00000000" w14:paraId="000001E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E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Almuerzo, Pick up y Drop off en el Hotel, Ticket</w:t>
      </w:r>
    </w:p>
    <w:p w:rsidR="00000000" w:rsidDel="00000000" w:rsidP="00000000" w:rsidRDefault="00000000" w:rsidRPr="00000000" w14:paraId="000001E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Atractivos Turísticos</w:t>
      </w:r>
    </w:p>
    <w:p w:rsidR="00000000" w:rsidDel="00000000" w:rsidP="00000000" w:rsidRDefault="00000000" w:rsidRPr="00000000" w14:paraId="000001E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8 Horas</w:t>
        <w:br w:type="textWrapping"/>
        <w:t xml:space="preserve">- El pick up y drop off es realizado en Barra da Tijuca.</w:t>
      </w:r>
    </w:p>
    <w:p w:rsidR="00000000" w:rsidDel="00000000" w:rsidP="00000000" w:rsidRDefault="00000000" w:rsidRPr="00000000" w14:paraId="000001E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E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EN BARCO POR LAS PLAYAS DE BÚZIOS CON ALMUERZO</w:t>
      </w:r>
    </w:p>
    <w:p w:rsidR="00000000" w:rsidDel="00000000" w:rsidP="00000000" w:rsidRDefault="00000000" w:rsidRPr="00000000" w14:paraId="000001E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 Rio en dirección a la Costa del Sol hasta llegar al muelle de Búzios, donde iniciará el paseo en barco por las playas de João Fernandes, Ilha Feia y Tartaruga. Dentro de la embarcación podrán disfrutar de una vista maravillosa. Después del paseo aproveche un delicioso almuerzo en el restaurante buffet y disfrutar del tiempo libre para explorar la Rua das Pedras (Calle de las Piedras) - la calle más famosa de Buzios - y sus tiendas, bares y restaurantes. Regreso al hotel.</w:t>
      </w:r>
    </w:p>
    <w:p w:rsidR="00000000" w:rsidDel="00000000" w:rsidP="00000000" w:rsidRDefault="00000000" w:rsidRPr="00000000" w14:paraId="000001E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E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Barco, Almuerzo</w:t>
      </w:r>
    </w:p>
    <w:p w:rsidR="00000000" w:rsidDel="00000000" w:rsidP="00000000" w:rsidRDefault="00000000" w:rsidRPr="00000000" w14:paraId="000001E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1F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12 Horas</w:t>
        <w:br w:type="textWrapping"/>
        <w:t xml:space="preserve">- El pick up y drop off es realizado en los hoteles de los barrios: Copacabana, Ipanema y Leblon, excepto Sheraton Grand Rio Hotel &amp; Resort. Para barrios como São Conrado, Barra da Tijuca, Centro y otros, serán bajo consulta.</w:t>
      </w:r>
    </w:p>
    <w:p w:rsidR="00000000" w:rsidDel="00000000" w:rsidP="00000000" w:rsidRDefault="00000000" w:rsidRPr="00000000" w14:paraId="000001F1">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F2">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EN BARCO POR LAS ISLAS PARADISÍACAS EN ILHA GRANDE</w:t>
      </w:r>
    </w:p>
    <w:p w:rsidR="00000000" w:rsidDel="00000000" w:rsidP="00000000" w:rsidRDefault="00000000" w:rsidRPr="00000000" w14:paraId="000001F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Rio de Janeiro hasta Angra dos Reis, localizada 165 km. Embarque en el puerto para realizar un paseo en barco de aproximadamente 4 horas de duración, en dirección a Ilha Grande. A bordo del barco para disfruta de paisajes paradisíacos visitando la Ilha de Cataguás, sus tranquilas aguas azules son una perfecta invitación a nadar, despues visitamos Ilha Grande y descubra la Lagoa Azul, observando la colección de estrellas de mar en el fondo del océano, así como coloridos peces y corales en esta piscina natural perfecta para bucear y nadar con "fideos" flotantes. Visite la Freguesia de Santana, una pequeña playa que alberga la primera iglesia de Angra dos Reis, construida en 1843. Visita la Praia do Japariz y disfrute de un delicioso almuerzo en un restaurante local y de un refrescante baño de mar. Después regreso al puerto, para volver al hotel en Rio de Janeiro.</w:t>
      </w:r>
    </w:p>
    <w:p w:rsidR="00000000" w:rsidDel="00000000" w:rsidP="00000000" w:rsidRDefault="00000000" w:rsidRPr="00000000" w14:paraId="000001F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1F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Barco, Almuerzo</w:t>
      </w:r>
    </w:p>
    <w:p w:rsidR="00000000" w:rsidDel="00000000" w:rsidP="00000000" w:rsidRDefault="00000000" w:rsidRPr="00000000" w14:paraId="000001F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1F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12 Horas</w:t>
        <w:br w:type="textWrapping"/>
        <w:t xml:space="preserve">- El pick up y drop off es realizado en los hoteles de los barrios: Copacabana, Ipanema y Leblon, excepto Sheraton Grand Rio Hotel &amp; Resort, Para barrios como São Conrado, Barra da Tijuca, Centro y otros, serán bajo consulta.</w:t>
      </w:r>
    </w:p>
    <w:p w:rsidR="00000000" w:rsidDel="00000000" w:rsidP="00000000" w:rsidRDefault="00000000" w:rsidRPr="00000000" w14:paraId="000001F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F9">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EN JEEP - "CARNAVAL EXPERIENCE"</w:t>
      </w:r>
    </w:p>
    <w:p w:rsidR="00000000" w:rsidDel="00000000" w:rsidP="00000000" w:rsidRDefault="00000000" w:rsidRPr="00000000" w14:paraId="000001F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Partiremos en jeep rumbo a un lugar llamado "Cidade do Samba", donde es la sede de una de las más conocidas Escuelas de Samba de Rio de Janeiro con sus "Barracoes" y trabajan para producir el carnaval. En el camino se hace un recorrido panorámico por la orilla del río a lo largo de la bahía de Guanabara, con increíble vista del Pan de Azucar y a través del centro histórico de la ciudad, donde se pueden ver iglesias seculares, edificios históricos, plazas y otras atracciones de la ciudad. En la "Cidade do Samba" se hace una visita a la sala de exposición para conocer la historia de este animado ritmo, ver el proceso de la creación y transformación de los carros alegóricos, vestir las fantasías carnavalescas y sentir la magia en la propia piel. Regreso al hotel.</w:t>
      </w:r>
    </w:p>
    <w:p w:rsidR="00000000" w:rsidDel="00000000" w:rsidP="00000000" w:rsidRDefault="00000000" w:rsidRPr="00000000" w14:paraId="000001F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1F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Jeep</w:t>
      </w:r>
    </w:p>
    <w:p w:rsidR="00000000" w:rsidDel="00000000" w:rsidP="00000000" w:rsidRDefault="00000000" w:rsidRPr="00000000" w14:paraId="000001F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Cultural</w:t>
      </w:r>
    </w:p>
    <w:p w:rsidR="00000000" w:rsidDel="00000000" w:rsidP="00000000" w:rsidRDefault="00000000" w:rsidRPr="00000000" w14:paraId="000001F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 El pick up y drop off es realizado en los hoteles de los barrios: Copacabana, Leme , Ipanema, Leblon, Botafogo, Flamengo y São Conrado . Para barrios como Barra da Tijuca, Centro y otros, serán bajo consulta.</w:t>
      </w:r>
    </w:p>
    <w:p w:rsidR="00000000" w:rsidDel="00000000" w:rsidP="00000000" w:rsidRDefault="00000000" w:rsidRPr="00000000" w14:paraId="000001F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0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PAN DE AZÚCAR Y CORCOVADO (EN VAN Y EN TREN) CON ALMUERZO BUFFET</w:t>
      </w:r>
    </w:p>
    <w:p w:rsidR="00000000" w:rsidDel="00000000" w:rsidP="00000000" w:rsidRDefault="00000000" w:rsidRPr="00000000" w14:paraId="0000020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para conocer las atracciones más famosas de la ciudad, la “maravilla de Rio”. Comienza con el Cristo que está localizado a una altura de 710 metros y es uno de los lugares turísticos más visitados. Desde la cumbre la vista es celestial, porque se pueden ver las diversas playas, la Laguna Rodrigo de Freitas, el famoso estadio del Maracanã. Se trata de un tour ecológico, ya que forma parte del Parque Nacional de la Floresta da Tijuca, considerada la mayor floresta urbana del mundo. El tour también incluye un recorrido por el famoso estadio del Maracanã (visita externa) , visita al Sambodromo y los principales atractivos históricos de la ciudad como la Escadaria Selarón y la Catedral Metropolitana. Parada para almuerzo tipo buffet (bebidas no incluidas). Después se seguirá al Pan de Azúcar, que con sus 396 metros de altura, ofrece una vista increíble del atardecer en la Bahía de Guanabara, Niteroi, las playas de Botafogo, Flamengo y Copacabana. Regreso al hotel.</w:t>
      </w:r>
    </w:p>
    <w:p w:rsidR="00000000" w:rsidDel="00000000" w:rsidP="00000000" w:rsidRDefault="00000000" w:rsidRPr="00000000" w14:paraId="0000020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20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Almuerzo, Pick up y Drop off en el Hotel, Ticket</w:t>
      </w:r>
    </w:p>
    <w:p w:rsidR="00000000" w:rsidDel="00000000" w:rsidP="00000000" w:rsidRDefault="00000000" w:rsidRPr="00000000" w14:paraId="0000020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Atractivos Turísticos</w:t>
      </w:r>
    </w:p>
    <w:p w:rsidR="00000000" w:rsidDel="00000000" w:rsidP="00000000" w:rsidRDefault="00000000" w:rsidRPr="00000000" w14:paraId="0000020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8 Horas</w:t>
        <w:br w:type="textWrapping"/>
        <w:t xml:space="preserve">- El pick up y drop off es realizado en los hoteles de los barrios: Leme, Copacabana, Ipanema, los demás barrios quedan bajo consulta.</w:t>
      </w:r>
    </w:p>
    <w:p w:rsidR="00000000" w:rsidDel="00000000" w:rsidP="00000000" w:rsidRDefault="00000000" w:rsidRPr="00000000" w14:paraId="0000020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0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EN JEEP - "PARAISO TROPICAL" + CAMINATA PEDRA DEL TELEGRAFO</w:t>
      </w:r>
    </w:p>
    <w:p w:rsidR="00000000" w:rsidDel="00000000" w:rsidP="00000000" w:rsidRDefault="00000000" w:rsidRPr="00000000" w14:paraId="0000020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Salimos desde el hotel hacia la zona oeste de Río de Janeiro, para conocer las playas de la ciudad que brindan un mayor contacto con la naturaleza. Al llegar al barrio de Guaratiba comienza una caminata en medio de la Mata Atlántica hacia la famosa Piedra del Telégrafo, donde apreciaremos una vista panorámica increíble. Después de bajar por el sendero, se realiza una parada para tomar fotos en la playa de Grumari y continuamos hasta a Prainha, en donde realizamos la parada con tiempo libre para almorzar (no incluye el almuerzo) y disfrutar de esta maravillosa playa. Regreso al hotel.</w:t>
      </w:r>
    </w:p>
    <w:p w:rsidR="00000000" w:rsidDel="00000000" w:rsidP="00000000" w:rsidRDefault="00000000" w:rsidRPr="00000000" w14:paraId="0000020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20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w:t>
      </w:r>
    </w:p>
    <w:p w:rsidR="00000000" w:rsidDel="00000000" w:rsidP="00000000" w:rsidRDefault="00000000" w:rsidRPr="00000000" w14:paraId="0000020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Ecológico, Aventura, Sol y Playa</w:t>
      </w:r>
    </w:p>
    <w:p w:rsidR="00000000" w:rsidDel="00000000" w:rsidP="00000000" w:rsidRDefault="00000000" w:rsidRPr="00000000" w14:paraId="0000020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5 Horas</w:t>
        <w:br w:type="textWrapping"/>
        <w:t xml:space="preserve">- El pick up y drop off es realizado en los hoteles de los barrios: Copacabana, Leme , Ipanema, Leblon, Botafogo, Flamengo y São Conrado . Para barrios como Barra da Tijuca, Centro y otros, serán bajo consulta.</w:t>
      </w:r>
    </w:p>
    <w:p w:rsidR="00000000" w:rsidDel="00000000" w:rsidP="00000000" w:rsidRDefault="00000000" w:rsidRPr="00000000" w14:paraId="0000020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Este tour es indicado para los que aman la aventura y la naturaleza. (Dificultad media)</w:t>
      </w:r>
    </w:p>
    <w:p w:rsidR="00000000" w:rsidDel="00000000" w:rsidP="00000000" w:rsidRDefault="00000000" w:rsidRPr="00000000" w14:paraId="0000020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 importante tener un estado fisico medio, ropas y zapatos adecuados, repelente y sombrero, ya que la caminata se ingresa en la vegetación local. No es un tour recomendado para pasajeros de edad avanzada o con problemas de locomoción.</w:t>
      </w:r>
    </w:p>
    <w:p w:rsidR="00000000" w:rsidDel="00000000" w:rsidP="00000000" w:rsidRDefault="00000000" w:rsidRPr="00000000" w14:paraId="0000020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10">
      <w:pPr>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TOUR EN BARCO POR LAS PLAYAS DE BÚZIOS CON ALMUERZO - SALIDA BARRA DA TIJUCA</w:t>
      </w:r>
    </w:p>
    <w:p w:rsidR="00000000" w:rsidDel="00000000" w:rsidP="00000000" w:rsidRDefault="00000000" w:rsidRPr="00000000" w14:paraId="0000021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 Rio en dirección a la Costa del Sol hasta llegar al muelle de Búzios, donde iniciará el paseo en barco por las playas de João Fernandes, Ilha Feia y Tartaruga. Dentro de la embarcación podrán disfrutar de una vista maravillosa. Después del paseo aproveche un delicioso almuerzo en el restaurante buffet y disfrutar del tiempo libre para explorar la Rua das Pedras (Calle de las Piedras) - la calle más famosa de Buzios - y sus tiendas, bares y restaurantes. Regreso al hotel.</w:t>
      </w:r>
    </w:p>
    <w:p w:rsidR="00000000" w:rsidDel="00000000" w:rsidP="00000000" w:rsidRDefault="00000000" w:rsidRPr="00000000" w14:paraId="0000021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21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Almuerzo, Barco</w:t>
      </w:r>
    </w:p>
    <w:p w:rsidR="00000000" w:rsidDel="00000000" w:rsidP="00000000" w:rsidRDefault="00000000" w:rsidRPr="00000000" w14:paraId="0000021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21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12 Horas</w:t>
        <w:br w:type="textWrapping"/>
        <w:t xml:space="preserve">- El pick up y drop off es realizado en los hoteles de Barra da Tijuca.</w:t>
      </w:r>
    </w:p>
    <w:p w:rsidR="00000000" w:rsidDel="00000000" w:rsidP="00000000" w:rsidRDefault="00000000" w:rsidRPr="00000000" w14:paraId="0000021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paseo en barco y almuerzo estilo buffet.</w:t>
      </w:r>
    </w:p>
    <w:p w:rsidR="00000000" w:rsidDel="00000000" w:rsidP="00000000" w:rsidRDefault="00000000" w:rsidRPr="00000000" w14:paraId="00000217">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1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CORCOVADO + VISITA AL CENTRO DE LA CIUDAD </w:t>
      </w:r>
    </w:p>
    <w:p w:rsidR="00000000" w:rsidDel="00000000" w:rsidP="00000000" w:rsidRDefault="00000000" w:rsidRPr="00000000" w14:paraId="0000021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para conocer las atracciones más famosas de la ciudad, la “maravilla de Rio”. Comienza con el Cristo que está localizado a una altura de 710 metros y es uno de los lugares turísticos más visitados. El tour incluye un recorrido por el famoso estadio del Maracanã (visita externa) , visita al Sambodromo y los principales atractivos históricos de la ciudad como la Escadaria Selarón y la Catedral Metropolitana. Regreso al hotel.</w:t>
      </w:r>
    </w:p>
    <w:p w:rsidR="00000000" w:rsidDel="00000000" w:rsidP="00000000" w:rsidRDefault="00000000" w:rsidRPr="00000000" w14:paraId="0000021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21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w:t>
      </w:r>
    </w:p>
    <w:p w:rsidR="00000000" w:rsidDel="00000000" w:rsidP="00000000" w:rsidRDefault="00000000" w:rsidRPr="00000000" w14:paraId="0000021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Atractivos Turísticos</w:t>
      </w:r>
    </w:p>
    <w:p w:rsidR="00000000" w:rsidDel="00000000" w:rsidP="00000000" w:rsidRDefault="00000000" w:rsidRPr="00000000" w14:paraId="0000021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 El pick up y drop off es realizado en los hoteles de los barrios: Copacabana, Leme, Ipanema y Leblon, excepto Sheraton Grand Rio Hotel &amp; Resort. Para barrios como São Conrado, Barra da Tijuca, Centro y otros, serán bajo consulta.</w:t>
      </w:r>
    </w:p>
    <w:p w:rsidR="00000000" w:rsidDel="00000000" w:rsidP="00000000" w:rsidRDefault="00000000" w:rsidRPr="00000000" w14:paraId="0000021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pick up y drop off es realizado en los hoteles de los barrios: Leme, Copacabana, Ipanema, Leblon, excepto Sheraton Grand Rio Hotel &amp; Resort. Para barrios como São Conrado, Barra da Tijuca, Centro y otros, serán bajo consulta.</w:t>
      </w:r>
    </w:p>
    <w:p w:rsidR="00000000" w:rsidDel="00000000" w:rsidP="00000000" w:rsidRDefault="00000000" w:rsidRPr="00000000" w14:paraId="0000021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1">
      <w:pPr>
        <w:jc w:val="both"/>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TOUR HISTÓRICO CON VISITA AL BOULEVARD OLIMPICO Y MUSEO DO AMANHÃ Y RIO HISTÓRICO</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el hotel para un recorrido por el Centro Histórico de Río de Janeiro, acompañado por un guía turístico. Durante el tour, los visitantes conocerán el Muelle de Valongo, importante sitio declarado Patrimonio Mundial por la UNESCO, y seguirán hacia el Boulevard Olímpico, la renovada zona portuaria de la ciudad, donde se encuentra el famoso Mural de Kobra.</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recorrido continúa hasta el Museo del Mañana, reconocido por su arquitectura moderna y su propuesta interactiva sobre el futuro del planeta y de la humanidad. La experiencia también incluye el Monasterio de San Benito, el Pebetero Olímpico, la Plaza XV y la tradicional Confeitaria Colombo, cerrada los domingos, combinando historia, arte urbano, legado olímpico y cultura en el corazón de Río. Regreso al Hotel.</w:t>
      </w:r>
    </w:p>
    <w:p w:rsidR="00000000" w:rsidDel="00000000" w:rsidP="00000000" w:rsidRDefault="00000000" w:rsidRPr="00000000" w14:paraId="0000022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22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w:t>
      </w:r>
    </w:p>
    <w:p w:rsidR="00000000" w:rsidDel="00000000" w:rsidP="00000000" w:rsidRDefault="00000000" w:rsidRPr="00000000" w14:paraId="0000022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Atractivos Turísticos, Histórico</w:t>
      </w:r>
    </w:p>
    <w:p w:rsidR="00000000" w:rsidDel="00000000" w:rsidP="00000000" w:rsidRDefault="00000000" w:rsidRPr="00000000" w14:paraId="0000022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 El pick up y drop off es realizado en los hoteles de los barrios: Leme, Copacabana, Ipanema, Leblon, excepto Sheraton Grand Rio Hotel &amp; Resort, los demás barrios quedan bajo consulta.</w:t>
      </w:r>
    </w:p>
    <w:p w:rsidR="00000000" w:rsidDel="00000000" w:rsidP="00000000" w:rsidRDefault="00000000" w:rsidRPr="00000000" w14:paraId="0000022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29">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A">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2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EN JEEP - CORCOVADO, FLORESTA DE TIJUCA Y SANTA TERESA</w:t>
      </w:r>
    </w:p>
    <w:p w:rsidR="00000000" w:rsidDel="00000000" w:rsidP="00000000" w:rsidRDefault="00000000" w:rsidRPr="00000000" w14:paraId="0000022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Partiremos en Jeep rumbro al barrio de Santa Teresa donde se hace um panorámico hasta llegar al Parque Nacional de la Floresta da Tijuca (la mayor floresta urbana del mundo), donde está ubicado el monumento del Cristo Redentor en la montaña del Corcovado, a una altura de 710 metros. El tour por la calle de ascenso al Cristo, donde los pasajeros cambian de vehículo y embarcan en una van para subir hasta la entrada del Corcovado para luego regresar al Jeep. Regreso al hotel.</w:t>
      </w:r>
    </w:p>
    <w:p w:rsidR="00000000" w:rsidDel="00000000" w:rsidP="00000000" w:rsidRDefault="00000000" w:rsidRPr="00000000" w14:paraId="0000022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w:t>
      </w:r>
    </w:p>
    <w:p w:rsidR="00000000" w:rsidDel="00000000" w:rsidP="00000000" w:rsidRDefault="00000000" w:rsidRPr="00000000" w14:paraId="0000022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 jeep</w:t>
      </w:r>
    </w:p>
    <w:p w:rsidR="00000000" w:rsidDel="00000000" w:rsidP="00000000" w:rsidRDefault="00000000" w:rsidRPr="00000000" w14:paraId="0000023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Atractivos Turísticos, Ecológico, Aventura</w:t>
      </w:r>
    </w:p>
    <w:p w:rsidR="00000000" w:rsidDel="00000000" w:rsidP="00000000" w:rsidRDefault="00000000" w:rsidRPr="00000000" w14:paraId="0000023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6 Horas</w:t>
        <w:br w:type="textWrapping"/>
        <w:t xml:space="preserve">- El pick up y drop off es realizado en los hoteles de los barrios: Copacabana, Leme , Ipanema, Leblon, Botafogo, Flamengo y São Conrado . Para barrios como Barra da Tijuca, Centro y otros, serán bajo consulta.</w:t>
      </w:r>
    </w:p>
    <w:p w:rsidR="00000000" w:rsidDel="00000000" w:rsidP="00000000" w:rsidRDefault="00000000" w:rsidRPr="00000000" w14:paraId="0000023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3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PAN DE AZÚCAR Y CORCOVADO CON ATARDECER</w:t>
      </w:r>
    </w:p>
    <w:p w:rsidR="00000000" w:rsidDel="00000000" w:rsidP="00000000" w:rsidRDefault="00000000" w:rsidRPr="00000000" w14:paraId="0000023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del hotel hasta el pico del Corcovado, la montaña de 710 metros de altura famosa por la colosal estatua del Cristo Redentor - una de las Nuevas Siete Maravillas del Mundo. Después del paseo por el Bosque de Tijuca, que cubre la mayor parte de la montaña, admira el paisaje maravilloso a su alrededor.</w:t>
      </w:r>
    </w:p>
    <w:p w:rsidR="00000000" w:rsidDel="00000000" w:rsidP="00000000" w:rsidRDefault="00000000" w:rsidRPr="00000000" w14:paraId="0000023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continuación, se le llevará a la icónica Catedral Metropolitana de Río de Janeiro y a la Escalera de Selarón, cuyos azulejos de colores vivos asumen un brillo caliente al sol de la tarde. Termine con un paseo de teleférico hasta la cumbre del Pan de Azúcar, donde tendrá una de las más bellas vistas panorámicas de la ciudad y la oportunidad de admirar el atardecer antes de volver al hotel.</w:t>
      </w:r>
    </w:p>
    <w:p w:rsidR="00000000" w:rsidDel="00000000" w:rsidP="00000000" w:rsidRDefault="00000000" w:rsidRPr="00000000" w14:paraId="0000023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tarde </w:t>
      </w:r>
    </w:p>
    <w:p w:rsidR="00000000" w:rsidDel="00000000" w:rsidP="00000000" w:rsidRDefault="00000000" w:rsidRPr="00000000" w14:paraId="0000023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 jeep</w:t>
      </w:r>
    </w:p>
    <w:p w:rsidR="00000000" w:rsidDel="00000000" w:rsidP="00000000" w:rsidRDefault="00000000" w:rsidRPr="00000000" w14:paraId="0000023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atardecer</w:t>
      </w:r>
    </w:p>
    <w:p w:rsidR="00000000" w:rsidDel="00000000" w:rsidP="00000000" w:rsidRDefault="00000000" w:rsidRPr="00000000" w14:paraId="0000023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6 Horas</w:t>
      </w:r>
    </w:p>
    <w:p w:rsidR="00000000" w:rsidDel="00000000" w:rsidP="00000000" w:rsidRDefault="00000000" w:rsidRPr="00000000" w14:paraId="0000023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pick up y drop off es realizado en los hoteles de los barrios: Leme, Copacabana, Ipanema, Leblon, excepto Sheraton Grand Rio Hotel &amp; Resort, los demás barrios quedan bajo consulta.</w:t>
      </w:r>
    </w:p>
    <w:p w:rsidR="00000000" w:rsidDel="00000000" w:rsidP="00000000" w:rsidRDefault="00000000" w:rsidRPr="00000000" w14:paraId="0000023B">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3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PETRÓPOLIS - SALIDA BARRA DA TIJUCA</w:t>
      </w:r>
    </w:p>
    <w:p w:rsidR="00000000" w:rsidDel="00000000" w:rsidP="00000000" w:rsidRDefault="00000000" w:rsidRPr="00000000" w14:paraId="0000023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la ciudad de Rio de Janeiro hasta Petrópolis, que se encuentra a 1 hora de distancia en la región serrana del Estado en el tour se visita el Palacio Quitandinha, Catedral San Pedro de Alcãntara, Museo Imperial, Palacio de Cristal, la antigua residencia de Santos Dumont, un famoso aviador brasileño y la Fábrica de Chocolates. Regreso al hotel.</w:t>
      </w:r>
    </w:p>
    <w:p w:rsidR="00000000" w:rsidDel="00000000" w:rsidP="00000000" w:rsidRDefault="00000000" w:rsidRPr="00000000" w14:paraId="0000023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23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 al Museo Imperial</w:t>
      </w:r>
    </w:p>
    <w:p w:rsidR="00000000" w:rsidDel="00000000" w:rsidP="00000000" w:rsidRDefault="00000000" w:rsidRPr="00000000" w14:paraId="0000024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Histórico</w:t>
      </w:r>
    </w:p>
    <w:p w:rsidR="00000000" w:rsidDel="00000000" w:rsidP="00000000" w:rsidRDefault="00000000" w:rsidRPr="00000000" w14:paraId="0000024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10 Horas</w:t>
      </w:r>
    </w:p>
    <w:p w:rsidR="00000000" w:rsidDel="00000000" w:rsidP="00000000" w:rsidRDefault="00000000" w:rsidRPr="00000000" w14:paraId="0000024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pick up es realizado en los hoteles de Barra da Tijuca.</w:t>
      </w:r>
    </w:p>
    <w:p w:rsidR="00000000" w:rsidDel="00000000" w:rsidP="00000000" w:rsidRDefault="00000000" w:rsidRPr="00000000" w14:paraId="00000243">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4">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PAN DE AZÚCAR Y CORCOVADO CON ALMUERZO CHURRASQUERÍA</w:t>
      </w:r>
    </w:p>
    <w:p w:rsidR="00000000" w:rsidDel="00000000" w:rsidP="00000000" w:rsidRDefault="00000000" w:rsidRPr="00000000" w14:paraId="0000024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para conocer las atracciones más famosas de la ciudad, la “maravilla de Rio”. Comienza con el Cristo que está localizado a una altura de 710 metros y es uno de los lugares turísticos más visitados. Desde la cumbre la vista es celestial, porque se pueden ver las diversas playas, la Laguna Rodrigo de Freitas, el famoso estadio del Maracanã. Se trata de un tour ecológico, ya que forma parte del Parque Nacional de la Floresta da Tijuca, considerada la mayor floresta urbana del mundo. El tour también incluye un recorrido por el famoso estadio del Maracanã (visita externa) , visita al Sambodromo y los principales atractivos históricos de la ciudad como la Escadaria Selarón y la Catedral Metropolitana. Parada para almuerzo en una churrasqueria tipica (bebidas no incluidas). Después se seguirá al Pan de Azúcar, que con sus 396 metros de altura, ofrece una vista increíble del atardecer en la Bahía de Guanabara, Niteroi, las playas de Botafogo, Flamengo y Copacabana. Regreso al hotel.</w:t>
      </w:r>
    </w:p>
    <w:p w:rsidR="00000000" w:rsidDel="00000000" w:rsidP="00000000" w:rsidRDefault="00000000" w:rsidRPr="00000000" w14:paraId="0000024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24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Almuerzo, Pick up y Drop off en el Hotel, Ticket</w:t>
      </w:r>
    </w:p>
    <w:p w:rsidR="00000000" w:rsidDel="00000000" w:rsidP="00000000" w:rsidRDefault="00000000" w:rsidRPr="00000000" w14:paraId="0000024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Atractivos Turísticos</w:t>
      </w:r>
    </w:p>
    <w:p w:rsidR="00000000" w:rsidDel="00000000" w:rsidP="00000000" w:rsidRDefault="00000000" w:rsidRPr="00000000" w14:paraId="0000024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8 Horas</w:t>
      </w:r>
    </w:p>
    <w:p w:rsidR="00000000" w:rsidDel="00000000" w:rsidP="00000000" w:rsidRDefault="00000000" w:rsidRPr="00000000" w14:paraId="0000024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pick up y drop off es realizado en los hoteles de los barrios: Leme, Copacabana, Ipanema, Leblon, excepto Sheraton Grand Rio Hotel &amp; Resort, los demás barrios quedan bajo consulta.</w:t>
      </w:r>
    </w:p>
    <w:p w:rsidR="00000000" w:rsidDel="00000000" w:rsidP="00000000" w:rsidRDefault="00000000" w:rsidRPr="00000000" w14:paraId="0000024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No se hacen reembolsos o cancelanciones por condiciones climaticas excepto cuando es informado previamente.</w:t>
      </w:r>
    </w:p>
    <w:p w:rsidR="00000000" w:rsidDel="00000000" w:rsidP="00000000" w:rsidRDefault="00000000" w:rsidRPr="00000000" w14:paraId="0000024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4D">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PETRÓPOLIS</w:t>
      </w:r>
    </w:p>
    <w:p w:rsidR="00000000" w:rsidDel="00000000" w:rsidP="00000000" w:rsidRDefault="00000000" w:rsidRPr="00000000" w14:paraId="0000024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la ciudad de Rio de Janeiro hasta Petrópolis, que se encuentra a 1 hora de distancia en la región serrana del Estado en el tour se visita el Palacio Quitandinha, Catedral San Pedro de Alcãntara, Museo Imperial, Palacio de Cristal, la antigua residencia de Santos Dumont, un famoso aviador brasileño y la Fábrica de Chocolates. Regreso al hotel.</w:t>
      </w:r>
    </w:p>
    <w:p w:rsidR="00000000" w:rsidDel="00000000" w:rsidP="00000000" w:rsidRDefault="00000000" w:rsidRPr="00000000" w14:paraId="0000024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25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 al Museo Imperial</w:t>
      </w:r>
    </w:p>
    <w:p w:rsidR="00000000" w:rsidDel="00000000" w:rsidP="00000000" w:rsidRDefault="00000000" w:rsidRPr="00000000" w14:paraId="0000025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Histórico</w:t>
      </w:r>
    </w:p>
    <w:p w:rsidR="00000000" w:rsidDel="00000000" w:rsidP="00000000" w:rsidRDefault="00000000" w:rsidRPr="00000000" w14:paraId="0000025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10 Horas</w:t>
      </w:r>
    </w:p>
    <w:p w:rsidR="00000000" w:rsidDel="00000000" w:rsidP="00000000" w:rsidRDefault="00000000" w:rsidRPr="00000000" w14:paraId="0000025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pick up y drop off es realizado en los hoteles de los barrios: Copacabana, Ipanema, Leblon, excepto Sheraton Grand Rio Hotel &amp; Resort, los demás barrios quedan bajo consulta.</w:t>
      </w:r>
    </w:p>
    <w:p w:rsidR="00000000" w:rsidDel="00000000" w:rsidP="00000000" w:rsidRDefault="00000000" w:rsidRPr="00000000" w14:paraId="00000254">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5">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EN JEEP - FLORESTA DE TIJUCA Y JARDÍN BOTÁNICO</w:t>
      </w:r>
    </w:p>
    <w:p w:rsidR="00000000" w:rsidDel="00000000" w:rsidP="00000000" w:rsidRDefault="00000000" w:rsidRPr="00000000" w14:paraId="0000025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para Tour en Jeep visitando el Jardín Botánico, una de las más bellas y mejor conservadas áreas verdes de la ciudad que es ejemplo de la diversidad de flora brasileira y extranjera. Se sigue por la carretera del Horto Florestal, con parada en la Vista Chinesa, subiendo por el Parque Nacional de la Floresta da Tijuca (la mayor floresta urbana del mundo), donde está ubicado el monumento de Cristo Redentor, en la montaña del Corcovado, a una altura de 710 metros. Regreso al hotel.</w:t>
      </w:r>
    </w:p>
    <w:p w:rsidR="00000000" w:rsidDel="00000000" w:rsidP="00000000" w:rsidRDefault="00000000" w:rsidRPr="00000000" w14:paraId="0000025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25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Paseo en Barco, Pick up y Drop off en el Hotel, Almuerzo</w:t>
      </w:r>
    </w:p>
    <w:p w:rsidR="00000000" w:rsidDel="00000000" w:rsidP="00000000" w:rsidRDefault="00000000" w:rsidRPr="00000000" w14:paraId="0000025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25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12 Horas</w:t>
      </w:r>
    </w:p>
    <w:p w:rsidR="00000000" w:rsidDel="00000000" w:rsidP="00000000" w:rsidRDefault="00000000" w:rsidRPr="00000000" w14:paraId="0000025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pick up y drop off es realizado en los hoteles de los barrios: Copacabana, Ipanema, Leblon, excepto Sheraton Grand Rio Hotel &amp; Resort, otros barrios, sobre consulta.</w:t>
      </w:r>
    </w:p>
    <w:p w:rsidR="00000000" w:rsidDel="00000000" w:rsidP="00000000" w:rsidRDefault="00000000" w:rsidRPr="00000000" w14:paraId="0000025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ciudad de Arraial do Cabo es muy susceptible a los cambios de clima, por lo que le informamos que el tour puede cancelarse o cambiar el itinerario debido a vientos o las condiciones de navegación.</w:t>
      </w:r>
    </w:p>
    <w:p w:rsidR="00000000" w:rsidDel="00000000" w:rsidP="00000000" w:rsidRDefault="00000000" w:rsidRPr="00000000" w14:paraId="0000025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 obligatorio el pago de una tasa ambiental para acesso al muelle de Arraial do Cabo. El valor aproximado es de U$2,00, el pago debe ser realizado en efectivo en el destino.</w:t>
      </w:r>
    </w:p>
    <w:p w:rsidR="00000000" w:rsidDel="00000000" w:rsidP="00000000" w:rsidRDefault="00000000" w:rsidRPr="00000000" w14:paraId="0000025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-Nuestro corresponsal llevará a los pasajeros hacia la ciudad de Arraial, hasta la entrada de la ciudad será en carro o van, y despues seguirán en autobuses turísticos hasta las posadas o hoteles.</w:t>
      </w:r>
    </w:p>
    <w:p w:rsidR="00000000" w:rsidDel="00000000" w:rsidP="00000000" w:rsidRDefault="00000000" w:rsidRPr="00000000" w14:paraId="0000025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6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A ARRAIAL DO CABO CON ALMUERZO</w:t>
      </w:r>
    </w:p>
    <w:p w:rsidR="00000000" w:rsidDel="00000000" w:rsidP="00000000" w:rsidRDefault="00000000" w:rsidRPr="00000000" w14:paraId="0000026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los hoteles de Río de Janeiro hacia la ciudad de Arraial do Cabo, conocida por sus aguas azules y transparentes. El embarque se realiza en el muelle de la ciudad pasando por Praia do Farol, Prainha, Pontal do Atalaia, Gruta Azul y Fenda de Nossa Senhora. La ultima parada de 20 minutos es en uno de los lugares más famosos de la ciudad, disfrutando del agua y los increíbles paisajes de Praia do Forno. Despues del paseo del barco paramos para el almuerzo en el restaurante Casa de Piedra. Regreso al hotel al final de la tarde.</w:t>
      </w:r>
    </w:p>
    <w:p w:rsidR="00000000" w:rsidDel="00000000" w:rsidP="00000000" w:rsidRDefault="00000000" w:rsidRPr="00000000" w14:paraId="0000026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26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Paseo en Barco, Pick up y Drop off en el Hotel, Almuerzo</w:t>
      </w:r>
    </w:p>
    <w:p w:rsidR="00000000" w:rsidDel="00000000" w:rsidP="00000000" w:rsidRDefault="00000000" w:rsidRPr="00000000" w14:paraId="0000026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26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12 Horas</w:t>
      </w:r>
    </w:p>
    <w:p w:rsidR="00000000" w:rsidDel="00000000" w:rsidP="00000000" w:rsidRDefault="00000000" w:rsidRPr="00000000" w14:paraId="0000026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pick up y drop off es realizado en los hoteles de los barrios: Copacabana, Ipanema, Leblon, excepto Sheraton Grand Rio Hotel &amp; Resort, otros barrios, sobre consulta.</w:t>
      </w:r>
    </w:p>
    <w:p w:rsidR="00000000" w:rsidDel="00000000" w:rsidP="00000000" w:rsidRDefault="00000000" w:rsidRPr="00000000" w14:paraId="0000026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ciudad de Arraial do Cabo es muy susceptible a los cambios de clima, por lo que le informamos que el tour puede cancelarse o cambiar el itinerario debido a vientos o las condiciones de navegación.</w:t>
      </w:r>
    </w:p>
    <w:p w:rsidR="00000000" w:rsidDel="00000000" w:rsidP="00000000" w:rsidRDefault="00000000" w:rsidRPr="00000000" w14:paraId="0000026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 obligatorio el pago de una tasa ambiental para acesso al muelle de Arraial do Cabo. El valor aproximado es de U$2,00, el pago debe ser realizado en efectivo en el destino.</w:t>
      </w:r>
    </w:p>
    <w:p w:rsidR="00000000" w:rsidDel="00000000" w:rsidP="00000000" w:rsidRDefault="00000000" w:rsidRPr="00000000" w14:paraId="0000026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-Nuestro corresponsal llevará a los pasajeros hacia la ciudad de Arraial, hasta la entrada de la ciudad será en carro o van, y despues seguirán en autobuses turísticos hasta las posadas o hoteles.</w:t>
      </w:r>
    </w:p>
    <w:p w:rsidR="00000000" w:rsidDel="00000000" w:rsidP="00000000" w:rsidRDefault="00000000" w:rsidRPr="00000000" w14:paraId="0000026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6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RIO EXPRESSO - PAN DE AZÚCAR Y CORCOVADOEN VAN</w:t>
      </w:r>
    </w:p>
    <w:p w:rsidR="00000000" w:rsidDel="00000000" w:rsidP="00000000" w:rsidRDefault="00000000" w:rsidRPr="00000000" w14:paraId="0000026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para conocer las atracciones más famosas de la ciudad, la “maravilla de Rio”. Comienza en el Cristo que está localizado a una altura de 710 metros y es uno de los lugares turísticos más visitados. Desde la cumbre la vista es celestial, porque se pueden ver las diferentes playas. Después se seguirá al Pan de Azúcar, que con sus 396 metros de altura, ofrece una vista increíble de la Bahía de Guanabara, Niteroi, las playas de Botafogo, Flamengo y Copacabana. Regreso al hotel.</w:t>
      </w:r>
    </w:p>
    <w:p w:rsidR="00000000" w:rsidDel="00000000" w:rsidP="00000000" w:rsidRDefault="00000000" w:rsidRPr="00000000" w14:paraId="0000026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26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Pick up y Drop off en el Hotel, Ticket</w:t>
      </w:r>
    </w:p>
    <w:p w:rsidR="00000000" w:rsidDel="00000000" w:rsidP="00000000" w:rsidRDefault="00000000" w:rsidRPr="00000000" w14:paraId="0000026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Atractivos Turísticos</w:t>
      </w:r>
    </w:p>
    <w:p w:rsidR="00000000" w:rsidDel="00000000" w:rsidP="00000000" w:rsidRDefault="00000000" w:rsidRPr="00000000" w14:paraId="0000027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5 Horas</w:t>
      </w:r>
    </w:p>
    <w:p w:rsidR="00000000" w:rsidDel="00000000" w:rsidP="00000000" w:rsidRDefault="00000000" w:rsidRPr="00000000" w14:paraId="0000027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pick up y drop off es realizado en los hoteles de los barrios: Copacabana, Ipanema, Leblon, excepto Sheraton Grand Rio Hotel &amp; Resort, los demás barrios quedan bajo consulta.</w:t>
      </w:r>
    </w:p>
    <w:p w:rsidR="00000000" w:rsidDel="00000000" w:rsidP="00000000" w:rsidRDefault="00000000" w:rsidRPr="00000000" w14:paraId="0000027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7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Estas condiciones son la base de nuestra política comercial y operativa.</w:t>
      </w:r>
    </w:p>
    <w:p w:rsidR="00000000" w:rsidDel="00000000" w:rsidP="00000000" w:rsidRDefault="00000000" w:rsidRPr="00000000" w14:paraId="0000027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Deben ser del conocimiento de todos los involucrados con las áreas de productos, ventas y operaciones.</w:t>
      </w:r>
    </w:p>
    <w:p w:rsidR="00000000" w:rsidDel="00000000" w:rsidP="00000000" w:rsidRDefault="00000000" w:rsidRPr="00000000" w14:paraId="0000027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También deben ser consideradas en publicaciones y retransmitidas al pasajero.</w:t>
      </w:r>
    </w:p>
    <w:p w:rsidR="00000000" w:rsidDel="00000000" w:rsidP="00000000" w:rsidRDefault="00000000" w:rsidRPr="00000000" w14:paraId="0000027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7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EN REGULAR</w:t>
      </w:r>
    </w:p>
    <w:p w:rsidR="00000000" w:rsidDel="00000000" w:rsidP="00000000" w:rsidRDefault="00000000" w:rsidRPr="00000000" w14:paraId="0000027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Son servicios compartidos con otras personas, con frecuencia, horarios y condiciones menos flexibles que una opción en privado.</w:t>
      </w:r>
    </w:p>
    <w:p w:rsidR="00000000" w:rsidDel="00000000" w:rsidP="00000000" w:rsidRDefault="00000000" w:rsidRPr="00000000" w14:paraId="00000279">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7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Vehículos:</w:t>
      </w:r>
    </w:p>
    <w:p w:rsidR="00000000" w:rsidDel="00000000" w:rsidP="00000000" w:rsidRDefault="00000000" w:rsidRPr="00000000" w14:paraId="0000027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tipo de vehículo varía según la cantidad de pasajeros pudiendo ser realizado en coche sedan, 4x4, microbús o bus.</w:t>
      </w:r>
    </w:p>
    <w:p w:rsidR="00000000" w:rsidDel="00000000" w:rsidP="00000000" w:rsidRDefault="00000000" w:rsidRPr="00000000" w14:paraId="0000027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7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Importante:</w:t>
      </w:r>
    </w:p>
    <w:p w:rsidR="00000000" w:rsidDel="00000000" w:rsidP="00000000" w:rsidRDefault="00000000" w:rsidRPr="00000000" w14:paraId="0000027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fecha y horario de los tours regulares confirmados a través de Brasil Express o de la mesa operativa de Infinitas Travel, pueden tener alteración ya que la confirmación definitiva del día y horario se hace en destino.</w:t>
      </w:r>
    </w:p>
    <w:p w:rsidR="00000000" w:rsidDel="00000000" w:rsidP="00000000" w:rsidRDefault="00000000" w:rsidRPr="00000000" w14:paraId="0000027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8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Pickup y Dropoff:</w:t>
      </w:r>
    </w:p>
    <w:p w:rsidR="00000000" w:rsidDel="00000000" w:rsidP="00000000" w:rsidRDefault="00000000" w:rsidRPr="00000000" w14:paraId="0000028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 importante considerar que se realizan paradas para embarque/desembarque de pasajeros en los hoteles. - Las paradas varían según la cantidad/localización de hoteles de los pasajeros.</w:t>
      </w:r>
    </w:p>
    <w:p w:rsidR="00000000" w:rsidDel="00000000" w:rsidP="00000000" w:rsidRDefault="00000000" w:rsidRPr="00000000" w14:paraId="0000028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horario de pick up es referencial, ya que se realiza la búsqueda de pasajeros en otros hoteles, pudiendo ocasionar diferencias en el horario previamente informado.</w:t>
      </w:r>
    </w:p>
    <w:p w:rsidR="00000000" w:rsidDel="00000000" w:rsidP="00000000" w:rsidRDefault="00000000" w:rsidRPr="00000000" w14:paraId="0000028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fecha y horario de los tours son determinados por nuestro corresponsal e informados al pasajero al llegar al destino.</w:t>
      </w:r>
    </w:p>
    <w:p w:rsidR="00000000" w:rsidDel="00000000" w:rsidP="00000000" w:rsidRDefault="00000000" w:rsidRPr="00000000" w14:paraId="0000028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Si el pasajero no tiene traslado de llegada contratado y durante este día no recibe una llamada o notificación, solicitamos orientar a los pasajeros a contactarse con el correponsal local a los teléfonos indicados en el voucher. En el caso que no logren comunicarse, deberán contactarse con Infinitas Travel en el horario comercial o de guardia.</w:t>
      </w:r>
    </w:p>
    <w:p w:rsidR="00000000" w:rsidDel="00000000" w:rsidP="00000000" w:rsidRDefault="00000000" w:rsidRPr="00000000" w14:paraId="0000028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pasajero, 10 min antes del horario combinado debe aguardar en un área visible de la recepción o lobby del hotel.</w:t>
      </w:r>
    </w:p>
    <w:p w:rsidR="00000000" w:rsidDel="00000000" w:rsidP="00000000" w:rsidRDefault="00000000" w:rsidRPr="00000000" w14:paraId="0000028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8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Idioma:</w:t>
      </w:r>
    </w:p>
    <w:p w:rsidR="00000000" w:rsidDel="00000000" w:rsidP="00000000" w:rsidRDefault="00000000" w:rsidRPr="00000000" w14:paraId="0000028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idioma del guía es informado en la tarifa y el del chofer es siempre portugués.</w:t>
      </w:r>
    </w:p>
    <w:p w:rsidR="00000000" w:rsidDel="00000000" w:rsidP="00000000" w:rsidRDefault="00000000" w:rsidRPr="00000000" w14:paraId="0000028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28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8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EN PRIVADO</w:t>
      </w:r>
    </w:p>
    <w:p w:rsidR="00000000" w:rsidDel="00000000" w:rsidP="00000000" w:rsidRDefault="00000000" w:rsidRPr="00000000" w14:paraId="0000028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Son servicios diferenciados, con más flexibilidad y con opción de ser armados y planificados de acuerdo a la necesidad del pasajero.</w:t>
      </w:r>
    </w:p>
    <w:p w:rsidR="00000000" w:rsidDel="00000000" w:rsidP="00000000" w:rsidRDefault="00000000" w:rsidRPr="00000000" w14:paraId="0000028D">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8E">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8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REGULARES Y PRIVADOS</w:t>
      </w:r>
    </w:p>
    <w:p w:rsidR="00000000" w:rsidDel="00000000" w:rsidP="00000000" w:rsidRDefault="00000000" w:rsidRPr="00000000" w14:paraId="0000029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Los tours no incluyen los siguientes servicios, salvo sea informado:</w:t>
      </w:r>
    </w:p>
    <w:p w:rsidR="00000000" w:rsidDel="00000000" w:rsidP="00000000" w:rsidRDefault="00000000" w:rsidRPr="00000000" w14:paraId="0000029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Comida</w:t>
      </w:r>
    </w:p>
    <w:p w:rsidR="00000000" w:rsidDel="00000000" w:rsidP="00000000" w:rsidRDefault="00000000" w:rsidRPr="00000000" w14:paraId="0000029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Bebidas</w:t>
      </w:r>
    </w:p>
    <w:p w:rsidR="00000000" w:rsidDel="00000000" w:rsidP="00000000" w:rsidRDefault="00000000" w:rsidRPr="00000000" w14:paraId="0000029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Tickets de ingreso a iglesias, fuertes, museos, parques de entretenimiento, parques ecológicos y espectáculos.</w:t>
      </w:r>
    </w:p>
    <w:p w:rsidR="00000000" w:rsidDel="00000000" w:rsidP="00000000" w:rsidRDefault="00000000" w:rsidRPr="00000000" w14:paraId="00000294">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9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Fechas Especiales:</w:t>
      </w:r>
    </w:p>
    <w:p w:rsidR="00000000" w:rsidDel="00000000" w:rsidP="00000000" w:rsidRDefault="00000000" w:rsidRPr="00000000" w14:paraId="0000029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Carnaval, Navidad, Reveillon, feriados y eventos especiales, requieren de una operatoria diferenciada en algunos destinos.</w:t>
      </w:r>
    </w:p>
    <w:p w:rsidR="00000000" w:rsidDel="00000000" w:rsidP="00000000" w:rsidRDefault="00000000" w:rsidRPr="00000000" w14:paraId="0000029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Consulte el ícono de fechas especiales de Carnaval o Reveillon, En caso de no estar disponible consulte a nuestro ejecutivo de cuentas.</w:t>
      </w:r>
    </w:p>
    <w:p w:rsidR="00000000" w:rsidDel="00000000" w:rsidP="00000000" w:rsidRDefault="00000000" w:rsidRPr="00000000" w14:paraId="0000029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Para los demás periodos, caso haya alguna situación, será informado en la confirmación de la reserva.</w:t>
      </w:r>
    </w:p>
    <w:p w:rsidR="00000000" w:rsidDel="00000000" w:rsidP="00000000" w:rsidRDefault="00000000" w:rsidRPr="00000000" w14:paraId="00000299">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9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Condiciones climáticas:</w:t>
      </w:r>
    </w:p>
    <w:p w:rsidR="00000000" w:rsidDel="00000000" w:rsidP="00000000" w:rsidRDefault="00000000" w:rsidRPr="00000000" w14:paraId="0000029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Algunos tours son suceptibles a la condición climática, pudiendo haber cancelaciones o alteraciones de fecha u horario.</w:t>
      </w:r>
    </w:p>
    <w:p w:rsidR="00000000" w:rsidDel="00000000" w:rsidP="00000000" w:rsidRDefault="00000000" w:rsidRPr="00000000" w14:paraId="0000029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de postergación de día y el pasajero no disponga de fecha disponible para realizarlo, se hará el reintegro total, a ser realizado a la empresa y no al pasajero.</w:t>
      </w:r>
    </w:p>
    <w:p w:rsidR="00000000" w:rsidDel="00000000" w:rsidP="00000000" w:rsidRDefault="00000000" w:rsidRPr="00000000" w14:paraId="0000029D">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9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Sobre horario:</w:t>
      </w:r>
    </w:p>
    <w:p w:rsidR="00000000" w:rsidDel="00000000" w:rsidP="00000000" w:rsidRDefault="00000000" w:rsidRPr="00000000" w14:paraId="0000029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haya un retraso superior a 15 minutos en la búsqueda, es de suma importancia que orienten a los pasajeros a contacrse al teléfono que figura en el voucher o comunicarse con la oficina de INFINITAS TRAVEL durante el horario comercial o fuera del mismo al teléfono de guardia.</w:t>
      </w:r>
    </w:p>
    <w:p w:rsidR="00000000" w:rsidDel="00000000" w:rsidP="00000000" w:rsidRDefault="00000000" w:rsidRPr="00000000" w14:paraId="000002A0">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A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Documentación:</w:t>
      </w:r>
    </w:p>
    <w:p w:rsidR="00000000" w:rsidDel="00000000" w:rsidP="00000000" w:rsidRDefault="00000000" w:rsidRPr="00000000" w14:paraId="000002A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Para los traslados intermunicipales o inter estaduales por la disposición de ley DETRO, los pasajeros deben obligatoriamente informar nombre completo, número de pasaporte o de identidad.</w:t>
      </w:r>
    </w:p>
    <w:p w:rsidR="00000000" w:rsidDel="00000000" w:rsidP="00000000" w:rsidRDefault="00000000" w:rsidRPr="00000000" w14:paraId="000002A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Esta información debe ser enviada con una anticipación de hasta 72 horas antes, ya que debe ser enviada por Infinitas Travel previamente al servicio de la entidad controladora.</w:t>
      </w:r>
    </w:p>
    <w:p w:rsidR="00000000" w:rsidDel="00000000" w:rsidP="00000000" w:rsidRDefault="00000000" w:rsidRPr="00000000" w14:paraId="000002A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caso de que Infinitas Travel no reciba esta información a tiempo, el incumplimiento de esta norma puede generar multa, que será trasladada a su empresa.</w:t>
      </w:r>
    </w:p>
    <w:p w:rsidR="00000000" w:rsidDel="00000000" w:rsidP="00000000" w:rsidRDefault="00000000" w:rsidRPr="00000000" w14:paraId="000002A5">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A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Infinitas no se responsabiliza por:</w:t>
      </w:r>
    </w:p>
    <w:p w:rsidR="00000000" w:rsidDel="00000000" w:rsidP="00000000" w:rsidRDefault="00000000" w:rsidRPr="00000000" w14:paraId="000002A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Objetos olvidados en el vehículo.</w:t>
      </w:r>
    </w:p>
    <w:p w:rsidR="00000000" w:rsidDel="00000000" w:rsidP="00000000" w:rsidRDefault="00000000" w:rsidRPr="00000000" w14:paraId="000002A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A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Accesibilidad:</w:t>
      </w:r>
    </w:p>
    <w:p w:rsidR="00000000" w:rsidDel="00000000" w:rsidP="00000000" w:rsidRDefault="00000000" w:rsidRPr="00000000" w14:paraId="000002A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mayoría de servicios no cuentan con una estructura necesaria y adecuada para atender a pasajeros con necesidades especiales. En ese caso debe consultar la posibilidad y disponibilidad para realizarlo en privado.</w:t>
      </w:r>
    </w:p>
    <w:p w:rsidR="00000000" w:rsidDel="00000000" w:rsidP="00000000" w:rsidRDefault="00000000" w:rsidRPr="00000000" w14:paraId="000002AB">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A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Política de menores:</w:t>
      </w:r>
    </w:p>
    <w:p w:rsidR="00000000" w:rsidDel="00000000" w:rsidP="00000000" w:rsidRDefault="00000000" w:rsidRPr="00000000" w14:paraId="000002A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Como criterio utilizamos la edad completa del menor. Ejemplo si la gratuidad es informada hasta 02 años significa que ese menor no pagará hasta que el tenga 02 años y 11 meses.</w:t>
      </w:r>
    </w:p>
    <w:p w:rsidR="00000000" w:rsidDel="00000000" w:rsidP="00000000" w:rsidRDefault="00000000" w:rsidRPr="00000000" w14:paraId="000002A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gratuidad del menor, no implica la garantía del asiento.</w:t>
      </w:r>
    </w:p>
    <w:p w:rsidR="00000000" w:rsidDel="00000000" w:rsidP="00000000" w:rsidRDefault="00000000" w:rsidRPr="00000000" w14:paraId="000002A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Generalmente en tours privados no aplica política de menores, en el caso eventual que incluya estará identificado en las tarifas.</w:t>
      </w:r>
    </w:p>
    <w:p w:rsidR="00000000" w:rsidDel="00000000" w:rsidP="00000000" w:rsidRDefault="00000000" w:rsidRPr="00000000" w14:paraId="000002B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que la información sobre la edad de los menores registrada en la reserva, no sea compatible con la documentación exibida en la prestación del servicio, será cobrado de forma directa al pasajero el valor adicional correspondiente.</w:t>
      </w:r>
    </w:p>
    <w:p w:rsidR="00000000" w:rsidDel="00000000" w:rsidP="00000000" w:rsidRDefault="00000000" w:rsidRPr="00000000" w14:paraId="000002B1">
      <w:pPr>
        <w:jc w:val="both"/>
        <w:rPr>
          <w:rFonts w:ascii="Calibri" w:cs="Calibri" w:eastAsia="Calibri" w:hAnsi="Calibri"/>
          <w:b w:val="1"/>
          <w:bCs w:val="1"/>
          <w:sz w:val="20"/>
          <w:szCs w:val="20"/>
        </w:rPr>
      </w:pPr>
      <w:r w:rsidDel="00000000" w:rsidR="00000000" w:rsidRPr="00000000">
        <w:rPr>
          <w:rtl w:val="0"/>
        </w:rPr>
      </w:r>
    </w:p>
    <w:sectPr>
      <w:headerReference r:id="rId6" w:type="default"/>
      <w:footerReference r:id="rId7" w:type="default"/>
      <w:pgSz w:h="16838" w:w="11906" w:orient="portrait"/>
      <w:pgMar w:bottom="1135" w:top="284"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Mayor Información: Lima: (01) 755-0071</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Emergencia 24 horas: +51 977 912 165 - atencionalcliente@vidatur.net / Web: www.vidatur.net</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600337" cy="576146"/>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600337" cy="57614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