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76F0CE" w14:textId="77777777" w:rsidR="003C24D4" w:rsidRDefault="00AC7C16">
      <w:pPr>
        <w:jc w:val="center"/>
        <w:rPr>
          <w:rFonts w:ascii="Calibri" w:eastAsia="Calibri" w:hAnsi="Calibri" w:cs="Calibri"/>
          <w:b/>
          <w:bCs/>
          <w:color w:val="0F243E"/>
          <w:sz w:val="36"/>
          <w:szCs w:val="36"/>
        </w:rPr>
      </w:pPr>
      <w:r>
        <w:rPr>
          <w:rFonts w:ascii="Calibri" w:eastAsia="Calibri" w:hAnsi="Calibri" w:cs="Calibri"/>
          <w:b/>
          <w:bCs/>
          <w:color w:val="0F243E"/>
          <w:sz w:val="36"/>
          <w:szCs w:val="36"/>
        </w:rPr>
        <w:t>FORT LAUDERDALE</w:t>
      </w:r>
    </w:p>
    <w:p w14:paraId="3800F8A3" w14:textId="77777777" w:rsidR="003C24D4" w:rsidRDefault="00AC7C16">
      <w:pPr>
        <w:jc w:val="center"/>
        <w:rPr>
          <w:rFonts w:ascii="Calibri" w:eastAsia="Calibri" w:hAnsi="Calibri" w:cs="Calibri"/>
          <w:b/>
          <w:bCs/>
          <w:color w:val="0F243E"/>
          <w:sz w:val="36"/>
          <w:szCs w:val="36"/>
        </w:rPr>
      </w:pPr>
      <w:r>
        <w:rPr>
          <w:rFonts w:ascii="Calibri" w:eastAsia="Calibri" w:hAnsi="Calibri" w:cs="Calibri"/>
          <w:b/>
          <w:bCs/>
          <w:color w:val="0F243E"/>
          <w:sz w:val="36"/>
          <w:szCs w:val="36"/>
        </w:rPr>
        <w:t xml:space="preserve">04 DÍAS / 03 NOCHES  </w:t>
      </w:r>
    </w:p>
    <w:p w14:paraId="184F4AFA" w14:textId="77777777" w:rsidR="003C24D4" w:rsidRDefault="00AC7C16">
      <w:pPr>
        <w:jc w:val="center"/>
        <w:rPr>
          <w:rFonts w:ascii="Calibri" w:eastAsia="Calibri" w:hAnsi="Calibri" w:cs="Calibri"/>
          <w:b/>
          <w:bCs/>
          <w:color w:val="0F243E"/>
          <w:sz w:val="18"/>
          <w:szCs w:val="18"/>
        </w:rPr>
      </w:pPr>
      <w:r>
        <w:rPr>
          <w:rFonts w:ascii="Calibri" w:eastAsia="Calibri" w:hAnsi="Calibri" w:cs="Calibri"/>
          <w:b/>
          <w:bCs/>
          <w:color w:val="0F243E"/>
          <w:sz w:val="18"/>
          <w:szCs w:val="18"/>
        </w:rPr>
        <w:t>RESERVAR HASTA EL 20 DE SEPTIEMBRE DEL 26´</w:t>
      </w:r>
    </w:p>
    <w:p w14:paraId="34FC106B" w14:textId="77777777" w:rsidR="003C24D4" w:rsidRDefault="003C24D4">
      <w:pPr>
        <w:jc w:val="center"/>
        <w:rPr>
          <w:rFonts w:ascii="Calibri" w:eastAsia="Calibri" w:hAnsi="Calibri" w:cs="Calibri"/>
          <w:b/>
          <w:bCs/>
          <w:color w:val="333399"/>
          <w:sz w:val="20"/>
          <w:szCs w:val="20"/>
        </w:rPr>
      </w:pPr>
    </w:p>
    <w:p w14:paraId="450EAA2B" w14:textId="77777777" w:rsidR="003C24D4" w:rsidRDefault="003C24D4">
      <w:pPr>
        <w:jc w:val="center"/>
        <w:rPr>
          <w:rFonts w:ascii="Calibri" w:eastAsia="Calibri" w:hAnsi="Calibri" w:cs="Calibri"/>
          <w:b/>
          <w:bCs/>
          <w:color w:val="333399"/>
          <w:sz w:val="20"/>
          <w:szCs w:val="20"/>
        </w:rPr>
      </w:pPr>
    </w:p>
    <w:p w14:paraId="5EA31088" w14:textId="77777777" w:rsidR="003C24D4" w:rsidRDefault="00AC7C16">
      <w:pPr>
        <w:numPr>
          <w:ilvl w:val="0"/>
          <w:numId w:val="3"/>
        </w:numPr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Pasaje aéreo Lima / FORT LAUDERDALE / Lima </w:t>
      </w:r>
    </w:p>
    <w:p w14:paraId="30BE143D" w14:textId="77777777" w:rsidR="003C24D4" w:rsidRDefault="00AC7C16">
      <w:pPr>
        <w:numPr>
          <w:ilvl w:val="0"/>
          <w:numId w:val="3"/>
        </w:numPr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Traslado Aeropuerto / Hotel / Aeropuerto – Serv Regular </w:t>
      </w:r>
    </w:p>
    <w:p w14:paraId="071B320B" w14:textId="77777777" w:rsidR="003C24D4" w:rsidRDefault="00AC7C16">
      <w:pPr>
        <w:numPr>
          <w:ilvl w:val="0"/>
          <w:numId w:val="3"/>
        </w:numPr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03 noches de alojamiento   </w:t>
      </w:r>
    </w:p>
    <w:p w14:paraId="395B8738" w14:textId="77777777" w:rsidR="003C24D4" w:rsidRDefault="00AC7C16">
      <w:pPr>
        <w:numPr>
          <w:ilvl w:val="0"/>
          <w:numId w:val="3"/>
        </w:num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Alquiler de auto x 3 días Económico, con LDW-Seguro colisión y robo + Impuestos.</w:t>
      </w:r>
    </w:p>
    <w:p w14:paraId="075F442B" w14:textId="77777777" w:rsidR="003C24D4" w:rsidRDefault="00AC7C16">
      <w:pPr>
        <w:numPr>
          <w:ilvl w:val="0"/>
          <w:numId w:val="3"/>
        </w:numPr>
        <w:rPr>
          <w:b/>
          <w:bCs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Tarjeta de asistencia.</w:t>
      </w:r>
    </w:p>
    <w:p w14:paraId="6CC6CA69" w14:textId="77777777" w:rsidR="003C24D4" w:rsidRDefault="00AC7C16">
      <w:pPr>
        <w:numPr>
          <w:ilvl w:val="0"/>
          <w:numId w:val="3"/>
        </w:numPr>
        <w:rPr>
          <w:b/>
          <w:bCs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Pasaporte de compras en el Dolphin Mall</w:t>
      </w:r>
    </w:p>
    <w:p w14:paraId="214FFF1B" w14:textId="77777777" w:rsidR="003C24D4" w:rsidRDefault="003C24D4">
      <w:pPr>
        <w:rPr>
          <w:rFonts w:ascii="Calibri" w:eastAsia="Calibri" w:hAnsi="Calibri" w:cs="Calibri"/>
          <w:sz w:val="20"/>
          <w:szCs w:val="20"/>
        </w:rPr>
      </w:pPr>
    </w:p>
    <w:p w14:paraId="14FA6416" w14:textId="77777777" w:rsidR="003C24D4" w:rsidRDefault="003C24D4">
      <w:pPr>
        <w:rPr>
          <w:rFonts w:ascii="Calibri" w:eastAsia="Calibri" w:hAnsi="Calibri" w:cs="Calibri"/>
          <w:sz w:val="20"/>
          <w:szCs w:val="20"/>
        </w:rPr>
      </w:pPr>
    </w:p>
    <w:p w14:paraId="64DE5916" w14:textId="77777777" w:rsidR="003C24D4" w:rsidRDefault="00AC7C16">
      <w:pPr>
        <w:jc w:val="center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COPA</w:t>
      </w:r>
    </w:p>
    <w:tbl>
      <w:tblPr>
        <w:tblStyle w:val="a"/>
        <w:tblW w:w="10391" w:type="dxa"/>
        <w:jc w:val="center"/>
        <w:tblInd w:w="0" w:type="dxa"/>
        <w:tblBorders>
          <w:top w:val="single" w:sz="4" w:space="0" w:color="006600"/>
          <w:left w:val="single" w:sz="4" w:space="0" w:color="006600"/>
          <w:bottom w:val="single" w:sz="4" w:space="0" w:color="006600"/>
          <w:right w:val="single" w:sz="4" w:space="0" w:color="006600"/>
          <w:insideH w:val="single" w:sz="4" w:space="0" w:color="006600"/>
          <w:insideV w:val="single" w:sz="4" w:space="0" w:color="006600"/>
        </w:tblBorders>
        <w:tblLayout w:type="fixed"/>
        <w:tblLook w:val="0400" w:firstRow="0" w:lastRow="0" w:firstColumn="0" w:lastColumn="0" w:noHBand="0" w:noVBand="1"/>
      </w:tblPr>
      <w:tblGrid>
        <w:gridCol w:w="3326"/>
        <w:gridCol w:w="622"/>
        <w:gridCol w:w="521"/>
        <w:gridCol w:w="622"/>
        <w:gridCol w:w="521"/>
        <w:gridCol w:w="622"/>
        <w:gridCol w:w="521"/>
        <w:gridCol w:w="575"/>
        <w:gridCol w:w="469"/>
        <w:gridCol w:w="1182"/>
        <w:gridCol w:w="1410"/>
      </w:tblGrid>
      <w:tr w:rsidR="003C24D4" w14:paraId="3CF0DE7D" w14:textId="77777777">
        <w:trPr>
          <w:trHeight w:val="76"/>
          <w:jc w:val="center"/>
        </w:trPr>
        <w:tc>
          <w:tcPr>
            <w:tcW w:w="3326" w:type="dxa"/>
            <w:tcBorders>
              <w:bottom w:val="single" w:sz="4" w:space="0" w:color="006600"/>
            </w:tcBorders>
            <w:shd w:val="clear" w:color="auto" w:fill="006600"/>
            <w:vAlign w:val="center"/>
          </w:tcPr>
          <w:p w14:paraId="410C8A91" w14:textId="77777777" w:rsidR="003C24D4" w:rsidRDefault="00AC7C16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HOTELES</w:t>
            </w:r>
          </w:p>
        </w:tc>
        <w:tc>
          <w:tcPr>
            <w:tcW w:w="622" w:type="dxa"/>
            <w:tcBorders>
              <w:bottom w:val="single" w:sz="4" w:space="0" w:color="006600"/>
            </w:tcBorders>
            <w:shd w:val="clear" w:color="auto" w:fill="006600"/>
          </w:tcPr>
          <w:p w14:paraId="192CB3E5" w14:textId="77777777" w:rsidR="003C24D4" w:rsidRDefault="00AC7C16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SGL</w:t>
            </w:r>
          </w:p>
        </w:tc>
        <w:tc>
          <w:tcPr>
            <w:tcW w:w="521" w:type="dxa"/>
            <w:tcBorders>
              <w:bottom w:val="single" w:sz="4" w:space="0" w:color="006600"/>
            </w:tcBorders>
            <w:shd w:val="clear" w:color="auto" w:fill="006600"/>
          </w:tcPr>
          <w:p w14:paraId="62FE1C26" w14:textId="77777777" w:rsidR="003C24D4" w:rsidRDefault="00AC7C16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NA</w:t>
            </w:r>
          </w:p>
        </w:tc>
        <w:tc>
          <w:tcPr>
            <w:tcW w:w="622" w:type="dxa"/>
            <w:tcBorders>
              <w:bottom w:val="single" w:sz="4" w:space="0" w:color="006600"/>
            </w:tcBorders>
            <w:shd w:val="clear" w:color="auto" w:fill="006600"/>
          </w:tcPr>
          <w:p w14:paraId="498AD457" w14:textId="77777777" w:rsidR="003C24D4" w:rsidRDefault="00AC7C16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DBL</w:t>
            </w:r>
          </w:p>
        </w:tc>
        <w:tc>
          <w:tcPr>
            <w:tcW w:w="521" w:type="dxa"/>
            <w:tcBorders>
              <w:bottom w:val="single" w:sz="4" w:space="0" w:color="006600"/>
            </w:tcBorders>
            <w:shd w:val="clear" w:color="auto" w:fill="006600"/>
          </w:tcPr>
          <w:p w14:paraId="6E00F514" w14:textId="77777777" w:rsidR="003C24D4" w:rsidRDefault="00AC7C16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NA</w:t>
            </w:r>
          </w:p>
        </w:tc>
        <w:tc>
          <w:tcPr>
            <w:tcW w:w="622" w:type="dxa"/>
            <w:tcBorders>
              <w:bottom w:val="single" w:sz="4" w:space="0" w:color="006600"/>
            </w:tcBorders>
            <w:shd w:val="clear" w:color="auto" w:fill="006600"/>
          </w:tcPr>
          <w:p w14:paraId="35C6FA8D" w14:textId="77777777" w:rsidR="003C24D4" w:rsidRDefault="00AC7C16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TPL</w:t>
            </w:r>
          </w:p>
        </w:tc>
        <w:tc>
          <w:tcPr>
            <w:tcW w:w="521" w:type="dxa"/>
            <w:tcBorders>
              <w:bottom w:val="single" w:sz="4" w:space="0" w:color="006600"/>
            </w:tcBorders>
            <w:shd w:val="clear" w:color="auto" w:fill="006600"/>
          </w:tcPr>
          <w:p w14:paraId="2D86B77C" w14:textId="77777777" w:rsidR="003C24D4" w:rsidRDefault="00AC7C16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NA</w:t>
            </w:r>
          </w:p>
        </w:tc>
        <w:tc>
          <w:tcPr>
            <w:tcW w:w="575" w:type="dxa"/>
            <w:tcBorders>
              <w:bottom w:val="single" w:sz="4" w:space="0" w:color="006600"/>
            </w:tcBorders>
            <w:shd w:val="clear" w:color="auto" w:fill="006600"/>
          </w:tcPr>
          <w:p w14:paraId="2439D5BB" w14:textId="77777777" w:rsidR="003C24D4" w:rsidRDefault="00AC7C16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CHD</w:t>
            </w:r>
          </w:p>
        </w:tc>
        <w:tc>
          <w:tcPr>
            <w:tcW w:w="469" w:type="dxa"/>
            <w:tcBorders>
              <w:bottom w:val="single" w:sz="4" w:space="0" w:color="006600"/>
            </w:tcBorders>
            <w:shd w:val="clear" w:color="auto" w:fill="006600"/>
          </w:tcPr>
          <w:p w14:paraId="59C93DED" w14:textId="77777777" w:rsidR="003C24D4" w:rsidRDefault="00AC7C16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NA</w:t>
            </w:r>
          </w:p>
        </w:tc>
        <w:tc>
          <w:tcPr>
            <w:tcW w:w="2592" w:type="dxa"/>
            <w:gridSpan w:val="2"/>
            <w:tcBorders>
              <w:bottom w:val="single" w:sz="4" w:space="0" w:color="006600"/>
            </w:tcBorders>
            <w:shd w:val="clear" w:color="auto" w:fill="006600"/>
            <w:vAlign w:val="center"/>
          </w:tcPr>
          <w:p w14:paraId="18598285" w14:textId="77777777" w:rsidR="003C24D4" w:rsidRDefault="00AC7C16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VIGENCIA</w:t>
            </w:r>
          </w:p>
        </w:tc>
      </w:tr>
      <w:tr w:rsidR="003C24D4" w14:paraId="2FDBA1DC" w14:textId="77777777">
        <w:trPr>
          <w:trHeight w:val="76"/>
          <w:jc w:val="center"/>
        </w:trPr>
        <w:tc>
          <w:tcPr>
            <w:tcW w:w="3326" w:type="dxa"/>
            <w:vMerge w:val="restart"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7F9447C2" w14:textId="77777777" w:rsidR="003C24D4" w:rsidRDefault="00AC7C16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SpringHill Suites Fort Lauderdale Airport &amp; Port</w:t>
            </w:r>
          </w:p>
        </w:tc>
        <w:tc>
          <w:tcPr>
            <w:tcW w:w="622" w:type="dxa"/>
            <w:tcBorders>
              <w:top w:val="single" w:sz="10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691E252" w14:textId="77777777" w:rsidR="003C24D4" w:rsidRDefault="00AC7C16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1671</w:t>
            </w:r>
          </w:p>
        </w:tc>
        <w:tc>
          <w:tcPr>
            <w:tcW w:w="521" w:type="dxa"/>
            <w:tcBorders>
              <w:top w:val="single" w:sz="10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5A465F0" w14:textId="77777777" w:rsidR="003C24D4" w:rsidRDefault="00AC7C16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325</w:t>
            </w:r>
          </w:p>
        </w:tc>
        <w:tc>
          <w:tcPr>
            <w:tcW w:w="622" w:type="dxa"/>
            <w:tcBorders>
              <w:top w:val="single" w:sz="10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EE795A9" w14:textId="33A5582F" w:rsidR="003C24D4" w:rsidRDefault="00AC7C16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115</w:t>
            </w:r>
            <w:r w:rsidR="00271D33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21" w:type="dxa"/>
            <w:tcBorders>
              <w:top w:val="single" w:sz="10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5653655" w14:textId="77777777" w:rsidR="003C24D4" w:rsidRDefault="00AC7C16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163</w:t>
            </w:r>
          </w:p>
        </w:tc>
        <w:tc>
          <w:tcPr>
            <w:tcW w:w="622" w:type="dxa"/>
            <w:tcBorders>
              <w:top w:val="single" w:sz="10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6E22EBA" w14:textId="77777777" w:rsidR="003C24D4" w:rsidRDefault="00AC7C16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981</w:t>
            </w:r>
          </w:p>
        </w:tc>
        <w:tc>
          <w:tcPr>
            <w:tcW w:w="521" w:type="dxa"/>
            <w:tcBorders>
              <w:top w:val="single" w:sz="10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E2752DD" w14:textId="77777777" w:rsidR="003C24D4" w:rsidRDefault="00AC7C16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108</w:t>
            </w:r>
          </w:p>
        </w:tc>
        <w:tc>
          <w:tcPr>
            <w:tcW w:w="575" w:type="dxa"/>
            <w:tcBorders>
              <w:top w:val="single" w:sz="10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5A2B217" w14:textId="77777777" w:rsidR="003C24D4" w:rsidRDefault="00AC7C16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721</w:t>
            </w:r>
          </w:p>
        </w:tc>
        <w:tc>
          <w:tcPr>
            <w:tcW w:w="469" w:type="dxa"/>
            <w:tcBorders>
              <w:top w:val="single" w:sz="10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D96F2F9" w14:textId="77777777" w:rsidR="003C24D4" w:rsidRDefault="00AC7C16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182" w:type="dxa"/>
            <w:tcBorders>
              <w:top w:val="single" w:sz="10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2F41365" w14:textId="77777777" w:rsidR="003C24D4" w:rsidRDefault="00AC7C16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18/9/2026</w:t>
            </w:r>
          </w:p>
        </w:tc>
        <w:tc>
          <w:tcPr>
            <w:tcW w:w="1410" w:type="dxa"/>
            <w:tcBorders>
              <w:top w:val="single" w:sz="10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898FAD5" w14:textId="77777777" w:rsidR="003C24D4" w:rsidRDefault="00AC7C16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30/9/2026</w:t>
            </w:r>
          </w:p>
        </w:tc>
      </w:tr>
      <w:tr w:rsidR="003C24D4" w14:paraId="4808E066" w14:textId="77777777">
        <w:trPr>
          <w:trHeight w:val="76"/>
          <w:jc w:val="center"/>
        </w:trPr>
        <w:tc>
          <w:tcPr>
            <w:tcW w:w="3326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17DD3EA7" w14:textId="77777777" w:rsidR="003C24D4" w:rsidRDefault="003C24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22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DB95C52" w14:textId="77777777" w:rsidR="003C24D4" w:rsidRDefault="00AC7C16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1571</w:t>
            </w:r>
          </w:p>
        </w:tc>
        <w:tc>
          <w:tcPr>
            <w:tcW w:w="52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B176C7C" w14:textId="77777777" w:rsidR="003C24D4" w:rsidRDefault="00AC7C16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283</w:t>
            </w:r>
          </w:p>
        </w:tc>
        <w:tc>
          <w:tcPr>
            <w:tcW w:w="62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CA9C1D0" w14:textId="2D0E830B" w:rsidR="003C24D4" w:rsidRDefault="00AC7C16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110</w:t>
            </w:r>
            <w:r w:rsidR="00271D33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2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7D30A4" w14:textId="77777777" w:rsidR="003C24D4" w:rsidRDefault="00AC7C16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142</w:t>
            </w:r>
          </w:p>
        </w:tc>
        <w:tc>
          <w:tcPr>
            <w:tcW w:w="62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8BFC298" w14:textId="77777777" w:rsidR="003C24D4" w:rsidRDefault="00AC7C16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948</w:t>
            </w:r>
          </w:p>
        </w:tc>
        <w:tc>
          <w:tcPr>
            <w:tcW w:w="52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F9911D8" w14:textId="77777777" w:rsidR="003C24D4" w:rsidRDefault="00AC7C16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94</w:t>
            </w:r>
          </w:p>
        </w:tc>
        <w:tc>
          <w:tcPr>
            <w:tcW w:w="5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E4E5008" w14:textId="77777777" w:rsidR="003C24D4" w:rsidRDefault="00AC7C16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721</w:t>
            </w:r>
          </w:p>
        </w:tc>
        <w:tc>
          <w:tcPr>
            <w:tcW w:w="469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D60FE1A" w14:textId="77777777" w:rsidR="003C24D4" w:rsidRDefault="00AC7C16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182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D00F1F4" w14:textId="77777777" w:rsidR="003C24D4" w:rsidRDefault="00AC7C16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1/10/2026</w:t>
            </w:r>
          </w:p>
        </w:tc>
        <w:tc>
          <w:tcPr>
            <w:tcW w:w="141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84EF48F" w14:textId="77777777" w:rsidR="003C24D4" w:rsidRDefault="00AC7C16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</w:tr>
      <w:tr w:rsidR="003C24D4" w14:paraId="6C9C1551" w14:textId="77777777">
        <w:trPr>
          <w:trHeight w:val="76"/>
          <w:jc w:val="center"/>
        </w:trPr>
        <w:tc>
          <w:tcPr>
            <w:tcW w:w="3326" w:type="dxa"/>
            <w:vMerge w:val="restart"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179589B7" w14:textId="77777777" w:rsidR="003C24D4" w:rsidRDefault="00AC7C16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Hampton Inn Ft. Lauderdale/Downtown Las Olas Area</w:t>
            </w:r>
          </w:p>
        </w:tc>
        <w:tc>
          <w:tcPr>
            <w:tcW w:w="622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ED0F118" w14:textId="77777777" w:rsidR="003C24D4" w:rsidRDefault="00AC7C16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1491</w:t>
            </w:r>
          </w:p>
        </w:tc>
        <w:tc>
          <w:tcPr>
            <w:tcW w:w="52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0BE07BA" w14:textId="77777777" w:rsidR="003C24D4" w:rsidRDefault="00AC7C16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250</w:t>
            </w:r>
          </w:p>
        </w:tc>
        <w:tc>
          <w:tcPr>
            <w:tcW w:w="62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53B3486" w14:textId="667E8E6B" w:rsidR="003C24D4" w:rsidRDefault="00AC7C16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106</w:t>
            </w:r>
            <w:r w:rsidR="00271D33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2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B5ADD3C" w14:textId="77777777" w:rsidR="003C24D4" w:rsidRDefault="00AC7C16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125</w:t>
            </w:r>
          </w:p>
        </w:tc>
        <w:tc>
          <w:tcPr>
            <w:tcW w:w="62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7E6177E" w14:textId="77777777" w:rsidR="003C24D4" w:rsidRDefault="00AC7C16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921</w:t>
            </w:r>
          </w:p>
        </w:tc>
        <w:tc>
          <w:tcPr>
            <w:tcW w:w="52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1202EAA" w14:textId="77777777" w:rsidR="003C24D4" w:rsidRDefault="00AC7C16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83</w:t>
            </w:r>
          </w:p>
        </w:tc>
        <w:tc>
          <w:tcPr>
            <w:tcW w:w="5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AAB0D32" w14:textId="77777777" w:rsidR="003C24D4" w:rsidRDefault="00AC7C16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721</w:t>
            </w:r>
          </w:p>
        </w:tc>
        <w:tc>
          <w:tcPr>
            <w:tcW w:w="469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F25FE0C" w14:textId="77777777" w:rsidR="003C24D4" w:rsidRDefault="00AC7C16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182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F8FE5C0" w14:textId="77777777" w:rsidR="003C24D4" w:rsidRDefault="00AC7C16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18/9/2026</w:t>
            </w:r>
          </w:p>
        </w:tc>
        <w:tc>
          <w:tcPr>
            <w:tcW w:w="141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E6DFD52" w14:textId="77777777" w:rsidR="003C24D4" w:rsidRDefault="00AC7C16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30/9/2026</w:t>
            </w:r>
          </w:p>
        </w:tc>
      </w:tr>
      <w:tr w:rsidR="003C24D4" w14:paraId="74E16378" w14:textId="77777777">
        <w:trPr>
          <w:trHeight w:val="76"/>
          <w:jc w:val="center"/>
        </w:trPr>
        <w:tc>
          <w:tcPr>
            <w:tcW w:w="3326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3AEABF29" w14:textId="77777777" w:rsidR="003C24D4" w:rsidRDefault="003C24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22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AB44FC0" w14:textId="77777777" w:rsidR="003C24D4" w:rsidRDefault="00AC7C16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1466</w:t>
            </w:r>
          </w:p>
        </w:tc>
        <w:tc>
          <w:tcPr>
            <w:tcW w:w="52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2645A02" w14:textId="77777777" w:rsidR="003C24D4" w:rsidRDefault="00AC7C16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240</w:t>
            </w:r>
          </w:p>
        </w:tc>
        <w:tc>
          <w:tcPr>
            <w:tcW w:w="62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EDDCFB9" w14:textId="1A87D738" w:rsidR="003C24D4" w:rsidRDefault="00AC7C16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105</w:t>
            </w:r>
            <w:r w:rsidR="00271D33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2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E76D39C" w14:textId="77777777" w:rsidR="003C24D4" w:rsidRDefault="00AC7C16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120</w:t>
            </w:r>
          </w:p>
        </w:tc>
        <w:tc>
          <w:tcPr>
            <w:tcW w:w="62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FA0D4A0" w14:textId="77777777" w:rsidR="003C24D4" w:rsidRDefault="00AC7C16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913</w:t>
            </w:r>
          </w:p>
        </w:tc>
        <w:tc>
          <w:tcPr>
            <w:tcW w:w="52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809C682" w14:textId="77777777" w:rsidR="003C24D4" w:rsidRDefault="00AC7C16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80</w:t>
            </w:r>
          </w:p>
        </w:tc>
        <w:tc>
          <w:tcPr>
            <w:tcW w:w="5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A112E89" w14:textId="77777777" w:rsidR="003C24D4" w:rsidRDefault="00AC7C16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721</w:t>
            </w:r>
          </w:p>
        </w:tc>
        <w:tc>
          <w:tcPr>
            <w:tcW w:w="469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0331849" w14:textId="77777777" w:rsidR="003C24D4" w:rsidRDefault="00AC7C16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182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3376C2F" w14:textId="77777777" w:rsidR="003C24D4" w:rsidRDefault="00AC7C16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1/10/2026</w:t>
            </w:r>
          </w:p>
        </w:tc>
        <w:tc>
          <w:tcPr>
            <w:tcW w:w="141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03DFB60" w14:textId="77777777" w:rsidR="003C24D4" w:rsidRDefault="00AC7C16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</w:tr>
      <w:tr w:rsidR="003C24D4" w14:paraId="18341C6E" w14:textId="77777777">
        <w:trPr>
          <w:trHeight w:val="76"/>
          <w:jc w:val="center"/>
        </w:trPr>
        <w:tc>
          <w:tcPr>
            <w:tcW w:w="3326" w:type="dxa"/>
            <w:vMerge w:val="restart"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05B1EB62" w14:textId="77777777" w:rsidR="003C24D4" w:rsidRDefault="00AC7C16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B Ocean Resort Fort Lauderdale </w:t>
            </w:r>
          </w:p>
        </w:tc>
        <w:tc>
          <w:tcPr>
            <w:tcW w:w="622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59FBA96" w14:textId="77777777" w:rsidR="003C24D4" w:rsidRDefault="00AC7C16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1636</w:t>
            </w:r>
          </w:p>
        </w:tc>
        <w:tc>
          <w:tcPr>
            <w:tcW w:w="52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BC5D7DF" w14:textId="77777777" w:rsidR="003C24D4" w:rsidRDefault="00AC7C16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310</w:t>
            </w:r>
          </w:p>
        </w:tc>
        <w:tc>
          <w:tcPr>
            <w:tcW w:w="62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FF75582" w14:textId="08294138" w:rsidR="003C24D4" w:rsidRDefault="00AC7C16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113</w:t>
            </w:r>
            <w:r w:rsidR="00271D33">
              <w:rPr>
                <w:rFonts w:ascii="Calibri" w:eastAsia="Calibri" w:hAnsi="Calibri" w:cs="Calibri"/>
                <w:sz w:val="20"/>
                <w:szCs w:val="20"/>
              </w:rPr>
              <w:t>9</w:t>
            </w:r>
            <w:bookmarkStart w:id="0" w:name="_GoBack"/>
            <w:bookmarkEnd w:id="0"/>
          </w:p>
        </w:tc>
        <w:tc>
          <w:tcPr>
            <w:tcW w:w="52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E9851B7" w14:textId="77777777" w:rsidR="003C24D4" w:rsidRDefault="00AC7C16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155</w:t>
            </w:r>
          </w:p>
        </w:tc>
        <w:tc>
          <w:tcPr>
            <w:tcW w:w="62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483AC21" w14:textId="77777777" w:rsidR="003C24D4" w:rsidRDefault="00AC7C16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1034</w:t>
            </w:r>
          </w:p>
        </w:tc>
        <w:tc>
          <w:tcPr>
            <w:tcW w:w="52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A6F2EE0" w14:textId="77777777" w:rsidR="003C24D4" w:rsidRDefault="00AC7C16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131</w:t>
            </w:r>
          </w:p>
        </w:tc>
        <w:tc>
          <w:tcPr>
            <w:tcW w:w="5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6662CC1" w14:textId="77777777" w:rsidR="003C24D4" w:rsidRDefault="00AC7C16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781</w:t>
            </w:r>
          </w:p>
        </w:tc>
        <w:tc>
          <w:tcPr>
            <w:tcW w:w="469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8CFB8BC" w14:textId="77777777" w:rsidR="003C24D4" w:rsidRDefault="00AC7C16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25</w:t>
            </w:r>
          </w:p>
        </w:tc>
        <w:tc>
          <w:tcPr>
            <w:tcW w:w="1182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3EEEF38" w14:textId="77777777" w:rsidR="003C24D4" w:rsidRDefault="00AC7C16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18/9/2026</w:t>
            </w:r>
          </w:p>
        </w:tc>
        <w:tc>
          <w:tcPr>
            <w:tcW w:w="141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05C18E6" w14:textId="77777777" w:rsidR="003C24D4" w:rsidRDefault="00AC7C16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30/9/2026</w:t>
            </w:r>
          </w:p>
        </w:tc>
      </w:tr>
      <w:tr w:rsidR="003C24D4" w14:paraId="75F5D418" w14:textId="77777777">
        <w:trPr>
          <w:trHeight w:val="76"/>
          <w:jc w:val="center"/>
        </w:trPr>
        <w:tc>
          <w:tcPr>
            <w:tcW w:w="3326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22335897" w14:textId="77777777" w:rsidR="003C24D4" w:rsidRDefault="003C24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22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6DA6E47" w14:textId="77777777" w:rsidR="003C24D4" w:rsidRDefault="00AC7C16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1641</w:t>
            </w:r>
          </w:p>
        </w:tc>
        <w:tc>
          <w:tcPr>
            <w:tcW w:w="52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4C54FF8" w14:textId="77777777" w:rsidR="003C24D4" w:rsidRDefault="00AC7C16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313</w:t>
            </w:r>
          </w:p>
        </w:tc>
        <w:tc>
          <w:tcPr>
            <w:tcW w:w="62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0999D15" w14:textId="77777777" w:rsidR="003C24D4" w:rsidRDefault="00AC7C16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1139</w:t>
            </w:r>
          </w:p>
        </w:tc>
        <w:tc>
          <w:tcPr>
            <w:tcW w:w="52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02C0D1D" w14:textId="77777777" w:rsidR="003C24D4" w:rsidRDefault="00AC7C16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156</w:t>
            </w:r>
          </w:p>
        </w:tc>
        <w:tc>
          <w:tcPr>
            <w:tcW w:w="62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4FFED40" w14:textId="77777777" w:rsidR="003C24D4" w:rsidRDefault="00AC7C16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1028</w:t>
            </w:r>
          </w:p>
        </w:tc>
        <w:tc>
          <w:tcPr>
            <w:tcW w:w="52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93D7050" w14:textId="77777777" w:rsidR="003C24D4" w:rsidRDefault="00AC7C16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128</w:t>
            </w:r>
          </w:p>
        </w:tc>
        <w:tc>
          <w:tcPr>
            <w:tcW w:w="5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50A9285" w14:textId="77777777" w:rsidR="003C24D4" w:rsidRDefault="00AC7C16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781</w:t>
            </w:r>
          </w:p>
        </w:tc>
        <w:tc>
          <w:tcPr>
            <w:tcW w:w="469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1A3A98C" w14:textId="77777777" w:rsidR="003C24D4" w:rsidRDefault="00AC7C16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25</w:t>
            </w:r>
          </w:p>
        </w:tc>
        <w:tc>
          <w:tcPr>
            <w:tcW w:w="1182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AC204B" w14:textId="77777777" w:rsidR="003C24D4" w:rsidRDefault="00AC7C16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1/10/2026</w:t>
            </w:r>
          </w:p>
        </w:tc>
        <w:tc>
          <w:tcPr>
            <w:tcW w:w="141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C5FE58B" w14:textId="77777777" w:rsidR="003C24D4" w:rsidRDefault="00AC7C16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</w:tr>
    </w:tbl>
    <w:p w14:paraId="72D68B4F" w14:textId="77777777" w:rsidR="003C24D4" w:rsidRDefault="00AC7C16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COMISIÓN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FIJA POR PAX US $40</w:t>
      </w:r>
      <w:r>
        <w:rPr>
          <w:rFonts w:ascii="Calibri" w:eastAsia="Calibri" w:hAnsi="Calibri" w:cs="Calibri"/>
          <w:color w:val="000000"/>
          <w:sz w:val="20"/>
          <w:szCs w:val="20"/>
        </w:rPr>
        <w:tab/>
      </w:r>
      <w:r>
        <w:rPr>
          <w:rFonts w:ascii="Calibri" w:eastAsia="Calibri" w:hAnsi="Calibri" w:cs="Calibri"/>
          <w:color w:val="000000"/>
          <w:sz w:val="20"/>
          <w:szCs w:val="20"/>
        </w:rPr>
        <w:tab/>
      </w:r>
      <w:r>
        <w:rPr>
          <w:rFonts w:ascii="Calibri" w:eastAsia="Calibri" w:hAnsi="Calibri" w:cs="Calibri"/>
          <w:color w:val="000000"/>
          <w:sz w:val="20"/>
          <w:szCs w:val="20"/>
        </w:rPr>
        <w:tab/>
      </w:r>
      <w:r>
        <w:rPr>
          <w:rFonts w:ascii="Calibri" w:eastAsia="Calibri" w:hAnsi="Calibri" w:cs="Calibri"/>
          <w:color w:val="000000"/>
          <w:sz w:val="20"/>
          <w:szCs w:val="20"/>
        </w:rPr>
        <w:tab/>
        <w:t>INCENTIVO US $10 P/PAX</w:t>
      </w:r>
    </w:p>
    <w:p w14:paraId="2BAB59CD" w14:textId="77777777" w:rsidR="003C24D4" w:rsidRDefault="003C24D4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</w:rPr>
      </w:pPr>
    </w:p>
    <w:p w14:paraId="67A0C9F0" w14:textId="77777777" w:rsidR="003C24D4" w:rsidRDefault="00AC7C16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TARIFAS DINÁMICAS, SUJETOS A DISPONIBILIDAD Y CAMBIOS DE PRECIO SIN PREVIO AVISO.</w:t>
      </w:r>
    </w:p>
    <w:p w14:paraId="1E6FEC6F" w14:textId="77777777" w:rsidR="003C24D4" w:rsidRDefault="003C24D4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</w:rPr>
      </w:pPr>
    </w:p>
    <w:p w14:paraId="46CE158C" w14:textId="77777777" w:rsidR="003C24D4" w:rsidRDefault="00AC7C16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>Condiciones Generales:</w:t>
      </w:r>
    </w:p>
    <w:p w14:paraId="6B1D70AD" w14:textId="77777777" w:rsidR="003C24D4" w:rsidRDefault="00AC7C16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Referente al paquete:</w:t>
      </w:r>
    </w:p>
    <w:p w14:paraId="63788E5D" w14:textId="77777777" w:rsidR="003C24D4" w:rsidRDefault="00AC7C1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 xml:space="preserve">TARIFAS </w:t>
      </w:r>
      <w:r>
        <w:rPr>
          <w:rFonts w:ascii="Calibri" w:eastAsia="Calibri" w:hAnsi="Calibri" w:cs="Calibri"/>
          <w:b/>
          <w:bCs/>
          <w:sz w:val="20"/>
          <w:szCs w:val="20"/>
        </w:rPr>
        <w:t>DINÁMICAS</w:t>
      </w: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, EL PRECIO APLICA DESDE.</w:t>
      </w:r>
    </w:p>
    <w:p w14:paraId="22FA66D2" w14:textId="77777777" w:rsidR="003C24D4" w:rsidRDefault="00AC7C1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 xml:space="preserve">PRECIO POR PERSONA EN </w:t>
      </w:r>
      <w:r>
        <w:rPr>
          <w:rFonts w:ascii="Calibri" w:eastAsia="Calibri" w:hAnsi="Calibri" w:cs="Calibri"/>
          <w:b/>
          <w:bCs/>
          <w:sz w:val="20"/>
          <w:szCs w:val="20"/>
        </w:rPr>
        <w:t>DÓLARES</w:t>
      </w: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 xml:space="preserve"> AMERICANOS.</w:t>
      </w:r>
    </w:p>
    <w:p w14:paraId="7B474261" w14:textId="77777777" w:rsidR="003C24D4" w:rsidRDefault="00AC7C1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  <w:sz w:val="18"/>
          <w:szCs w:val="18"/>
        </w:rPr>
      </w:pPr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t>No valido Feriados Semana Santa, fiestas patrias y feriados dentro del destino.</w:t>
      </w:r>
    </w:p>
    <w:p w14:paraId="77CA7700" w14:textId="77777777" w:rsidR="003C24D4" w:rsidRDefault="00AC7C1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Para viajar según vigencia de cada hotel (Ver Cuadro)</w:t>
      </w:r>
    </w:p>
    <w:p w14:paraId="2D442D44" w14:textId="77777777" w:rsidR="003C24D4" w:rsidRDefault="00AC7C16">
      <w:pPr>
        <w:numPr>
          <w:ilvl w:val="0"/>
          <w:numId w:val="1"/>
        </w:numPr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AUTO ECONOMICO - PROTECCIÓN </w:t>
      </w:r>
      <w:proofErr w:type="gramStart"/>
      <w:r>
        <w:rPr>
          <w:rFonts w:ascii="Calibri" w:eastAsia="Calibri" w:hAnsi="Calibri" w:cs="Calibri"/>
          <w:sz w:val="18"/>
          <w:szCs w:val="18"/>
        </w:rPr>
        <w:t>BÁSICA ,</w:t>
      </w:r>
      <w:r>
        <w:rPr>
          <w:rFonts w:ascii="Arial" w:eastAsia="Arial" w:hAnsi="Arial" w:cs="Arial"/>
          <w:sz w:val="18"/>
          <w:szCs w:val="18"/>
          <w:shd w:val="clear" w:color="auto" w:fill="FCFCFC"/>
        </w:rPr>
        <w:t>LDW</w:t>
      </w:r>
      <w:proofErr w:type="gramEnd"/>
      <w:r>
        <w:rPr>
          <w:rFonts w:ascii="Arial" w:eastAsia="Arial" w:hAnsi="Arial" w:cs="Arial"/>
          <w:sz w:val="18"/>
          <w:szCs w:val="18"/>
          <w:shd w:val="clear" w:color="auto" w:fill="FCFCFC"/>
        </w:rPr>
        <w:t>-Seguro colisión y robo</w:t>
      </w:r>
      <w:r>
        <w:rPr>
          <w:rFonts w:ascii="Calibri" w:eastAsia="Calibri" w:hAnsi="Calibri" w:cs="Calibri"/>
          <w:sz w:val="18"/>
          <w:szCs w:val="18"/>
        </w:rPr>
        <w:t xml:space="preserve"> Y IMPUESTOS.</w:t>
      </w:r>
    </w:p>
    <w:p w14:paraId="2B8963B2" w14:textId="77777777" w:rsidR="003C24D4" w:rsidRDefault="00AC7C16">
      <w:pPr>
        <w:numPr>
          <w:ilvl w:val="0"/>
          <w:numId w:val="1"/>
        </w:numPr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HOTELES CONSULTAR COBRO POR ESTACIONAMIENTO. </w:t>
      </w:r>
    </w:p>
    <w:p w14:paraId="50C25CE9" w14:textId="77777777" w:rsidR="003C24D4" w:rsidRDefault="00AC7C1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Sujeto A Cambio Sin Previo Aviso</w:t>
      </w:r>
    </w:p>
    <w:p w14:paraId="4B7327CB" w14:textId="77777777" w:rsidR="003C24D4" w:rsidRDefault="00AC7C16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Referente a TKT:</w:t>
      </w:r>
    </w:p>
    <w:p w14:paraId="1BCA65B9" w14:textId="77777777" w:rsidR="003C24D4" w:rsidRDefault="00AC7C1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709" w:hanging="283"/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CLASE L, Cotizado del </w:t>
      </w:r>
      <w:r>
        <w:rPr>
          <w:rFonts w:ascii="Calibri" w:eastAsia="Calibri" w:hAnsi="Calibri" w:cs="Calibri"/>
          <w:sz w:val="20"/>
          <w:szCs w:val="20"/>
        </w:rPr>
        <w:t>21 AL 24 OCTUBRE.</w:t>
      </w:r>
    </w:p>
    <w:p w14:paraId="3EAD2EEB" w14:textId="77777777" w:rsidR="003C24D4" w:rsidRDefault="00AC7C16">
      <w:pPr>
        <w:numPr>
          <w:ilvl w:val="0"/>
          <w:numId w:val="2"/>
        </w:numPr>
        <w:rPr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INCLUYE ARTÍCULO PERSONAL Y EQUIPAJE DE MANO</w:t>
      </w:r>
    </w:p>
    <w:p w14:paraId="14EDB681" w14:textId="77777777" w:rsidR="003C24D4" w:rsidRDefault="00AC7C16">
      <w:pPr>
        <w:numPr>
          <w:ilvl w:val="0"/>
          <w:numId w:val="2"/>
        </w:numPr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NO INCLUYE MALETA EN BODEGA. </w:t>
      </w:r>
    </w:p>
    <w:p w14:paraId="7E7F3120" w14:textId="77777777" w:rsidR="003C24D4" w:rsidRDefault="00AC7C16">
      <w:pPr>
        <w:numPr>
          <w:ilvl w:val="0"/>
          <w:numId w:val="2"/>
        </w:numPr>
        <w:rPr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 xml:space="preserve">SUJETO A CAMBIOS SIN PREVIO AVISO </w:t>
      </w:r>
    </w:p>
    <w:p w14:paraId="708C96A7" w14:textId="77777777" w:rsidR="003C24D4" w:rsidRDefault="00AC7C16">
      <w:pPr>
        <w:numPr>
          <w:ilvl w:val="0"/>
          <w:numId w:val="2"/>
        </w:numPr>
        <w:rPr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LOS VUELOS ESTÁN SUJETOS A CAMBIOS SIN PREVIO AVISO</w:t>
      </w:r>
    </w:p>
    <w:p w14:paraId="5C7C7296" w14:textId="77777777" w:rsidR="003C24D4" w:rsidRDefault="00AC7C16">
      <w:pPr>
        <w:numPr>
          <w:ilvl w:val="0"/>
          <w:numId w:val="2"/>
        </w:numPr>
        <w:rPr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EL COSTO DE LOS IMPUESTOS ESTÁ SUJETO A CAMBIOS HASTA EL MOMENTO DE LA EMISIÓN DEL MISMO.</w:t>
      </w:r>
    </w:p>
    <w:p w14:paraId="2D44D051" w14:textId="77777777" w:rsidR="003C24D4" w:rsidRDefault="003C24D4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</w:p>
    <w:p w14:paraId="43F87583" w14:textId="77777777" w:rsidR="003C24D4" w:rsidRDefault="003C24D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</w:p>
    <w:sectPr w:rsidR="003C24D4">
      <w:headerReference w:type="default" r:id="rId7"/>
      <w:footerReference w:type="default" r:id="rId8"/>
      <w:pgSz w:w="11906" w:h="16838"/>
      <w:pgMar w:top="284" w:right="1701" w:bottom="1135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746A0C" w14:textId="77777777" w:rsidR="00AC7C16" w:rsidRDefault="00AC7C16">
      <w:r>
        <w:separator/>
      </w:r>
    </w:p>
  </w:endnote>
  <w:endnote w:type="continuationSeparator" w:id="0">
    <w:p w14:paraId="30E2AA2C" w14:textId="77777777" w:rsidR="00AC7C16" w:rsidRDefault="00AC7C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charset w:val="00"/>
    <w:family w:val="auto"/>
    <w:pitch w:val="default"/>
    <w:embedRegular r:id="rId1" w:fontKey="{98C34DC8-7BA7-4124-94BC-4D584E72444C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BC787E59-2310-4186-97C9-94786EA4957D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69D8A5CF-4ADF-4D23-AE24-C6E05AF5FA2B}"/>
    <w:embedBold r:id="rId4" w:fontKey="{03C2BD44-9D31-4E84-93F1-F9A03B974355}"/>
  </w:font>
  <w:font w:name="Arial">
    <w:panose1 w:val="020B0604020202020204"/>
    <w:charset w:val="00"/>
    <w:family w:val="auto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CBFA6866-6C32-4491-8365-3097B8DA43C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4668D0" w14:textId="77777777" w:rsidR="003C24D4" w:rsidRDefault="00AC7C1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Calibri" w:eastAsia="Calibri" w:hAnsi="Calibri" w:cs="Calibri"/>
        <w:b/>
        <w:bCs/>
        <w:color w:val="000000"/>
        <w:sz w:val="18"/>
        <w:szCs w:val="18"/>
      </w:rPr>
    </w:pPr>
    <w:r>
      <w:rPr>
        <w:rFonts w:ascii="Calibri" w:eastAsia="Calibri" w:hAnsi="Calibri" w:cs="Calibri"/>
        <w:b/>
        <w:bCs/>
        <w:color w:val="000000"/>
        <w:sz w:val="18"/>
        <w:szCs w:val="18"/>
      </w:rPr>
      <w:t>Mayor Información: Lima: (01) 755-0071</w:t>
    </w:r>
  </w:p>
  <w:p w14:paraId="322F9C40" w14:textId="77777777" w:rsidR="003C24D4" w:rsidRDefault="00AC7C1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Calibri" w:eastAsia="Calibri" w:hAnsi="Calibri" w:cs="Calibri"/>
        <w:b/>
        <w:bCs/>
        <w:color w:val="000000"/>
        <w:sz w:val="18"/>
        <w:szCs w:val="18"/>
      </w:rPr>
    </w:pPr>
    <w:r>
      <w:rPr>
        <w:rFonts w:ascii="Calibri" w:eastAsia="Calibri" w:hAnsi="Calibri" w:cs="Calibri"/>
        <w:b/>
        <w:bCs/>
        <w:color w:val="000000"/>
        <w:sz w:val="18"/>
        <w:szCs w:val="18"/>
      </w:rPr>
      <w:t>Emergencia 24 horas: +51 977 912 165 - atencionalcliente@vidatur.net / Web: www.vidatur.net</w:t>
    </w:r>
  </w:p>
  <w:p w14:paraId="678A0EED" w14:textId="77777777" w:rsidR="003C24D4" w:rsidRDefault="003C24D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9A416A" w14:textId="77777777" w:rsidR="00AC7C16" w:rsidRDefault="00AC7C16">
      <w:r>
        <w:separator/>
      </w:r>
    </w:p>
  </w:footnote>
  <w:footnote w:type="continuationSeparator" w:id="0">
    <w:p w14:paraId="796D60F4" w14:textId="77777777" w:rsidR="00AC7C16" w:rsidRDefault="00AC7C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1E5C0C" w14:textId="77777777" w:rsidR="003C24D4" w:rsidRDefault="00AC7C1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  <w:color w:val="000000"/>
      </w:rPr>
      <w:drawing>
        <wp:inline distT="0" distB="0" distL="0" distR="0" wp14:anchorId="61378EBA" wp14:editId="2B6B4EBD">
          <wp:extent cx="1566325" cy="505930"/>
          <wp:effectExtent l="0" t="0" r="0" b="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66325" cy="5059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4F1FEF"/>
    <w:multiLevelType w:val="multilevel"/>
    <w:tmpl w:val="ACD2616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6FB34FC"/>
    <w:multiLevelType w:val="multilevel"/>
    <w:tmpl w:val="E768124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5418526F"/>
    <w:multiLevelType w:val="multilevel"/>
    <w:tmpl w:val="533A7228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24D4"/>
    <w:rsid w:val="00271D33"/>
    <w:rsid w:val="003C24D4"/>
    <w:rsid w:val="00AC7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293B24D"/>
  <w15:docId w15:val="{99AEC9D0-7678-462D-8D12-2DA530F99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es-ES_tradnl" w:eastAsia="es-PE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266</Words>
  <Characters>1468</Characters>
  <Application>Microsoft Office Word</Application>
  <DocSecurity>0</DocSecurity>
  <Lines>12</Lines>
  <Paragraphs>3</Paragraphs>
  <ScaleCrop>false</ScaleCrop>
  <Company/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Marketing Vidatur</cp:lastModifiedBy>
  <cp:revision>2</cp:revision>
  <dcterms:created xsi:type="dcterms:W3CDTF">2026-09-09T15:13:00Z</dcterms:created>
  <dcterms:modified xsi:type="dcterms:W3CDTF">2026-09-09T15:13:00Z</dcterms:modified>
</cp:coreProperties>
</file>